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A" w:rsidRPr="00A33A3A" w:rsidRDefault="00A33A3A" w:rsidP="00A33A3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33A3A">
        <w:rPr>
          <w:rStyle w:val="normaltextrun"/>
          <w:b/>
          <w:bCs/>
          <w:sz w:val="28"/>
          <w:szCs w:val="28"/>
        </w:rPr>
        <w:t>Отчет о работе Комиссии по противодействию коррупции в администрации Борс</w:t>
      </w:r>
      <w:r w:rsidR="00854081">
        <w:rPr>
          <w:rStyle w:val="normaltextrun"/>
          <w:b/>
          <w:bCs/>
          <w:sz w:val="28"/>
          <w:szCs w:val="28"/>
        </w:rPr>
        <w:t>кого сельского поселения за 2020</w:t>
      </w:r>
      <w:r w:rsidRPr="00A33A3A">
        <w:rPr>
          <w:rStyle w:val="normaltextrun"/>
          <w:b/>
          <w:bCs/>
          <w:sz w:val="28"/>
          <w:szCs w:val="28"/>
        </w:rPr>
        <w:t xml:space="preserve"> год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В 20</w:t>
      </w:r>
      <w:r w:rsidR="00854081">
        <w:rPr>
          <w:rStyle w:val="normaltextrun"/>
          <w:sz w:val="28"/>
          <w:szCs w:val="28"/>
        </w:rPr>
        <w:t>20</w:t>
      </w:r>
      <w:r w:rsidRPr="00A33A3A">
        <w:rPr>
          <w:rStyle w:val="normaltextrun"/>
          <w:sz w:val="28"/>
          <w:szCs w:val="28"/>
        </w:rPr>
        <w:t xml:space="preserve"> году работа комиссии по противодействию и профилактике коррупции в администрации Борского сельского поселения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обществе</w:t>
      </w:r>
      <w:r>
        <w:rPr>
          <w:rStyle w:val="normaltextrun"/>
          <w:sz w:val="28"/>
          <w:szCs w:val="28"/>
        </w:rPr>
        <w:t>нностью</w:t>
      </w:r>
      <w:r w:rsidRPr="00A33A3A">
        <w:rPr>
          <w:rStyle w:val="normaltextrun"/>
          <w:sz w:val="28"/>
          <w:szCs w:val="28"/>
        </w:rPr>
        <w:t xml:space="preserve"> по вопросам противодействия коррупции. Принятые решения направлены на реализацию требований национальной антикоррупционной политики, плана противодействия коррупции в администрации Борского</w:t>
      </w:r>
      <w:r>
        <w:rPr>
          <w:rStyle w:val="normaltextrun"/>
          <w:sz w:val="28"/>
          <w:szCs w:val="28"/>
        </w:rPr>
        <w:t xml:space="preserve"> сельского поселения.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В 20</w:t>
      </w:r>
      <w:r w:rsidR="00854081">
        <w:rPr>
          <w:rStyle w:val="normaltextrun"/>
          <w:sz w:val="28"/>
          <w:szCs w:val="28"/>
        </w:rPr>
        <w:t>20</w:t>
      </w:r>
      <w:r w:rsidRPr="00A33A3A">
        <w:rPr>
          <w:rStyle w:val="normaltextrun"/>
          <w:sz w:val="28"/>
          <w:szCs w:val="28"/>
        </w:rPr>
        <w:t xml:space="preserve"> году заседания комиссии проводились ежеквартально, в соответствии с Положением о комиссии. Всего в 20</w:t>
      </w:r>
      <w:r w:rsidR="00854081">
        <w:rPr>
          <w:rStyle w:val="normaltextrun"/>
          <w:sz w:val="28"/>
          <w:szCs w:val="28"/>
        </w:rPr>
        <w:t>20</w:t>
      </w:r>
      <w:r w:rsidRPr="00A33A3A">
        <w:rPr>
          <w:rStyle w:val="normaltextrun"/>
          <w:sz w:val="28"/>
          <w:szCs w:val="28"/>
        </w:rPr>
        <w:t xml:space="preserve"> году поведено </w:t>
      </w:r>
      <w:r w:rsidR="00C41AFB">
        <w:rPr>
          <w:rStyle w:val="normaltextrun"/>
          <w:sz w:val="28"/>
          <w:szCs w:val="28"/>
        </w:rPr>
        <w:t xml:space="preserve">                              </w:t>
      </w:r>
      <w:r w:rsidRPr="00A33A3A">
        <w:rPr>
          <w:rStyle w:val="normaltextrun"/>
          <w:sz w:val="28"/>
          <w:szCs w:val="28"/>
        </w:rPr>
        <w:t>4 заседания Комиссии.</w:t>
      </w:r>
    </w:p>
    <w:p w:rsidR="00A33A3A" w:rsidRPr="00A33A3A" w:rsidRDefault="00854081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2020</w:t>
      </w:r>
      <w:r w:rsidR="00A33A3A" w:rsidRPr="00A33A3A">
        <w:rPr>
          <w:rStyle w:val="normaltextrun"/>
          <w:sz w:val="28"/>
          <w:szCs w:val="28"/>
        </w:rPr>
        <w:t xml:space="preserve"> году на заседаниях Комиссии были рассмотрены следующие вопросы:</w:t>
      </w:r>
      <w:r w:rsidR="00A33A3A" w:rsidRPr="00A33A3A">
        <w:rPr>
          <w:rStyle w:val="eop"/>
          <w:sz w:val="28"/>
          <w:szCs w:val="28"/>
        </w:rPr>
        <w:t> </w:t>
      </w:r>
    </w:p>
    <w:p w:rsidR="00A33A3A" w:rsidRPr="00A33A3A" w:rsidRDefault="001967B9" w:rsidP="001967B9">
      <w:pPr>
        <w:pStyle w:val="paragraph"/>
        <w:tabs>
          <w:tab w:val="left" w:pos="284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CF385B">
        <w:rPr>
          <w:rStyle w:val="normaltextrun"/>
          <w:b/>
          <w:bCs/>
          <w:sz w:val="28"/>
          <w:szCs w:val="28"/>
        </w:rPr>
        <w:t>27</w:t>
      </w:r>
      <w:r w:rsidR="00A33A3A" w:rsidRPr="00A33A3A">
        <w:rPr>
          <w:rStyle w:val="normaltextrun"/>
          <w:b/>
          <w:bCs/>
          <w:sz w:val="28"/>
          <w:szCs w:val="28"/>
        </w:rPr>
        <w:t xml:space="preserve"> апреля 20</w:t>
      </w:r>
      <w:r w:rsidR="00233CA1">
        <w:rPr>
          <w:rStyle w:val="normaltextrun"/>
          <w:b/>
          <w:bCs/>
          <w:sz w:val="28"/>
          <w:szCs w:val="28"/>
        </w:rPr>
        <w:t>20</w:t>
      </w:r>
      <w:r w:rsidR="00A33A3A" w:rsidRPr="00A33A3A">
        <w:rPr>
          <w:rStyle w:val="normaltextrun"/>
          <w:b/>
          <w:bCs/>
          <w:sz w:val="28"/>
          <w:szCs w:val="28"/>
        </w:rPr>
        <w:t xml:space="preserve"> года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1.Проверка правильности заполнения предоставленных</w:t>
      </w:r>
      <w:r>
        <w:rPr>
          <w:rStyle w:val="normaltextrun"/>
          <w:sz w:val="28"/>
          <w:szCs w:val="28"/>
        </w:rPr>
        <w:t xml:space="preserve"> </w:t>
      </w:r>
      <w:r w:rsidRPr="00A33A3A">
        <w:rPr>
          <w:rStyle w:val="normaltextrun"/>
          <w:color w:val="000000"/>
          <w:sz w:val="28"/>
          <w:szCs w:val="28"/>
        </w:rPr>
        <w:t>сведений о доходах,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contextualspellingandgrammarerror"/>
          <w:color w:val="000000"/>
          <w:sz w:val="28"/>
          <w:szCs w:val="28"/>
        </w:rPr>
        <w:t>расходах,</w:t>
      </w:r>
      <w:r w:rsidRPr="00A33A3A">
        <w:rPr>
          <w:rStyle w:val="contextualspellingandgrammarerror"/>
          <w:color w:val="000000"/>
          <w:sz w:val="28"/>
          <w:szCs w:val="28"/>
        </w:rPr>
        <w:t xml:space="preserve"> об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A33A3A">
        <w:rPr>
          <w:rStyle w:val="normaltextrun"/>
          <w:color w:val="000000"/>
          <w:sz w:val="28"/>
          <w:szCs w:val="28"/>
        </w:rPr>
        <w:t>имуществе и обязательствах имуществен</w:t>
      </w:r>
      <w:r>
        <w:rPr>
          <w:rStyle w:val="normaltextrun"/>
          <w:color w:val="000000"/>
          <w:sz w:val="28"/>
          <w:szCs w:val="28"/>
        </w:rPr>
        <w:t>ного характера, предоставляемых</w:t>
      </w:r>
      <w:r w:rsidRPr="00A33A3A">
        <w:rPr>
          <w:rStyle w:val="normaltextrun"/>
          <w:color w:val="000000"/>
          <w:sz w:val="28"/>
          <w:szCs w:val="28"/>
        </w:rPr>
        <w:t xml:space="preserve"> муниципальными служащими администрации Борского сельского поселения.</w:t>
      </w:r>
      <w:bookmarkStart w:id="0" w:name="_GoBack"/>
      <w:bookmarkEnd w:id="0"/>
    </w:p>
    <w:p w:rsidR="00A33A3A" w:rsidRPr="00A33A3A" w:rsidRDefault="00CF385B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2.</w:t>
      </w:r>
      <w:r w:rsidR="00A33A3A" w:rsidRPr="00A33A3A">
        <w:rPr>
          <w:rStyle w:val="normaltextrun"/>
          <w:color w:val="000000"/>
          <w:sz w:val="28"/>
          <w:szCs w:val="28"/>
        </w:rPr>
        <w:t>О проверке достоверности сведений, представленных в справках о доходах,</w:t>
      </w:r>
      <w:r w:rsidR="00A33A3A">
        <w:rPr>
          <w:rStyle w:val="normaltextrun"/>
          <w:color w:val="000000"/>
          <w:sz w:val="28"/>
          <w:szCs w:val="28"/>
        </w:rPr>
        <w:t xml:space="preserve"> </w:t>
      </w:r>
      <w:r w:rsidR="00A33A3A">
        <w:rPr>
          <w:rStyle w:val="contextualspellingandgrammarerror"/>
          <w:color w:val="000000"/>
          <w:sz w:val="28"/>
          <w:szCs w:val="28"/>
        </w:rPr>
        <w:t>расходах,</w:t>
      </w:r>
      <w:r w:rsidR="00A33A3A" w:rsidRPr="00A33A3A">
        <w:rPr>
          <w:rStyle w:val="contextualspellingandgrammarerror"/>
          <w:color w:val="000000"/>
          <w:sz w:val="28"/>
          <w:szCs w:val="28"/>
        </w:rPr>
        <w:t xml:space="preserve"> об</w:t>
      </w:r>
      <w:r w:rsidR="00A33A3A">
        <w:rPr>
          <w:rStyle w:val="normaltextrun"/>
          <w:color w:val="000000"/>
          <w:sz w:val="28"/>
          <w:szCs w:val="28"/>
        </w:rPr>
        <w:t xml:space="preserve"> </w:t>
      </w:r>
      <w:r w:rsidR="00A33A3A" w:rsidRPr="00A33A3A">
        <w:rPr>
          <w:rStyle w:val="normaltextrun"/>
          <w:color w:val="000000"/>
          <w:sz w:val="28"/>
          <w:szCs w:val="28"/>
        </w:rPr>
        <w:t>имуществе и обязательствах имуществен</w:t>
      </w:r>
      <w:r w:rsidR="00A33A3A">
        <w:rPr>
          <w:rStyle w:val="normaltextrun"/>
          <w:color w:val="000000"/>
          <w:sz w:val="28"/>
          <w:szCs w:val="28"/>
        </w:rPr>
        <w:t>ного характера, предоставляемых</w:t>
      </w:r>
      <w:r w:rsidR="00A33A3A" w:rsidRPr="00A33A3A">
        <w:rPr>
          <w:rStyle w:val="normaltextrun"/>
          <w:color w:val="000000"/>
          <w:sz w:val="28"/>
          <w:szCs w:val="28"/>
        </w:rPr>
        <w:t xml:space="preserve"> муниципальными служащими администрации Борского сельского поселения.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33A3A">
        <w:rPr>
          <w:rStyle w:val="normaltextrun"/>
          <w:sz w:val="28"/>
          <w:szCs w:val="28"/>
        </w:rPr>
        <w:t>3.</w:t>
      </w:r>
      <w:r w:rsidRPr="00A33A3A">
        <w:rPr>
          <w:rStyle w:val="normaltextrun"/>
          <w:color w:val="000000"/>
          <w:sz w:val="28"/>
          <w:szCs w:val="28"/>
        </w:rPr>
        <w:t>О размещении сведений о доходах, имуществе, обязательствах имущественного характера муниципальных служащих администрации Борс</w:t>
      </w:r>
      <w:r w:rsidR="00C41AFB">
        <w:rPr>
          <w:rStyle w:val="normaltextrun"/>
          <w:color w:val="000000"/>
          <w:sz w:val="28"/>
          <w:szCs w:val="28"/>
        </w:rPr>
        <w:t xml:space="preserve">кого сельского поселения за 2020 </w:t>
      </w:r>
      <w:r w:rsidRPr="00A33A3A">
        <w:rPr>
          <w:rStyle w:val="normaltextrun"/>
          <w:color w:val="000000"/>
          <w:sz w:val="28"/>
          <w:szCs w:val="28"/>
        </w:rPr>
        <w:t>г. на официальном сайте поселения.</w:t>
      </w:r>
    </w:p>
    <w:p w:rsidR="00A33A3A" w:rsidRPr="00A33A3A" w:rsidRDefault="00A33A3A" w:rsidP="00233CA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и</w:t>
      </w:r>
      <w:r w:rsidRPr="00A33A3A">
        <w:rPr>
          <w:rStyle w:val="normaltextrun"/>
          <w:b/>
          <w:bCs/>
          <w:sz w:val="28"/>
          <w:szCs w:val="28"/>
        </w:rPr>
        <w:t>юня 20</w:t>
      </w:r>
      <w:r w:rsidR="00956935">
        <w:rPr>
          <w:rStyle w:val="normaltextrun"/>
          <w:b/>
          <w:bCs/>
          <w:sz w:val="28"/>
          <w:szCs w:val="28"/>
        </w:rPr>
        <w:t>20</w:t>
      </w:r>
      <w:r w:rsidRPr="00A33A3A">
        <w:rPr>
          <w:rStyle w:val="normaltextrun"/>
          <w:b/>
          <w:bCs/>
          <w:sz w:val="28"/>
          <w:szCs w:val="28"/>
        </w:rPr>
        <w:t xml:space="preserve"> года</w:t>
      </w:r>
    </w:p>
    <w:p w:rsidR="00A33A3A" w:rsidRPr="00A33A3A" w:rsidRDefault="00A33A3A" w:rsidP="00A33A3A">
      <w:pPr>
        <w:pStyle w:val="paragraph"/>
        <w:spacing w:before="0" w:beforeAutospacing="0" w:after="0" w:afterAutospacing="0"/>
        <w:ind w:hanging="356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</w:t>
      </w:r>
      <w:r w:rsidR="001967B9">
        <w:rPr>
          <w:rStyle w:val="normaltextrun"/>
          <w:sz w:val="28"/>
          <w:szCs w:val="28"/>
        </w:rPr>
        <w:t xml:space="preserve">     </w:t>
      </w:r>
      <w:r>
        <w:rPr>
          <w:rStyle w:val="normaltextrun"/>
          <w:sz w:val="28"/>
          <w:szCs w:val="28"/>
        </w:rPr>
        <w:t xml:space="preserve"> 1. </w:t>
      </w:r>
      <w:r w:rsidRPr="00A33A3A">
        <w:rPr>
          <w:rStyle w:val="normaltextrun"/>
          <w:sz w:val="28"/>
          <w:szCs w:val="28"/>
        </w:rPr>
        <w:t>Проверка заполнения официального</w:t>
      </w:r>
      <w:r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сайта</w:t>
      </w:r>
      <w:r w:rsidRPr="00A33A3A">
        <w:rPr>
          <w:rStyle w:val="contextualspellingandgrammarerror"/>
          <w:sz w:val="28"/>
          <w:szCs w:val="28"/>
        </w:rPr>
        <w:t xml:space="preserve"> Борского</w:t>
      </w:r>
      <w:r>
        <w:rPr>
          <w:rStyle w:val="normaltextrun"/>
          <w:sz w:val="28"/>
          <w:szCs w:val="28"/>
        </w:rPr>
        <w:t xml:space="preserve"> </w:t>
      </w:r>
      <w:r w:rsidRPr="00A33A3A">
        <w:rPr>
          <w:rStyle w:val="normaltextrun"/>
          <w:sz w:val="28"/>
          <w:szCs w:val="28"/>
        </w:rPr>
        <w:t>сельского поселения и обновление данных в разделе «О деят</w:t>
      </w:r>
      <w:r>
        <w:rPr>
          <w:rStyle w:val="normaltextrun"/>
          <w:sz w:val="28"/>
          <w:szCs w:val="28"/>
        </w:rPr>
        <w:t>ельности администрации (8-ФЗ)».</w:t>
      </w:r>
    </w:p>
    <w:p w:rsidR="00A33A3A" w:rsidRPr="00C41AFB" w:rsidRDefault="001967B9" w:rsidP="00956935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</w:t>
      </w:r>
      <w:r w:rsidR="00A33A3A" w:rsidRPr="00A33A3A">
        <w:rPr>
          <w:rStyle w:val="normaltextrun"/>
          <w:b/>
          <w:bCs/>
          <w:sz w:val="28"/>
          <w:szCs w:val="28"/>
        </w:rPr>
        <w:t>ктября 20</w:t>
      </w:r>
      <w:r w:rsidR="00956935">
        <w:rPr>
          <w:rStyle w:val="normaltextrun"/>
          <w:b/>
          <w:bCs/>
          <w:sz w:val="28"/>
          <w:szCs w:val="28"/>
        </w:rPr>
        <w:t>20</w:t>
      </w:r>
      <w:r w:rsidR="00A33A3A" w:rsidRPr="00A33A3A">
        <w:rPr>
          <w:rStyle w:val="normaltextrun"/>
          <w:b/>
          <w:bCs/>
          <w:sz w:val="28"/>
          <w:szCs w:val="28"/>
        </w:rPr>
        <w:t xml:space="preserve"> года</w:t>
      </w:r>
    </w:p>
    <w:p w:rsidR="00C41AFB" w:rsidRPr="00C41AFB" w:rsidRDefault="00C41AFB" w:rsidP="00C41AFB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C41AFB">
        <w:rPr>
          <w:sz w:val="28"/>
          <w:szCs w:val="28"/>
        </w:rPr>
        <w:t xml:space="preserve">1. Об обеспечении размещения на официальном сайте информации об антикоррупционной деятельности. Ведение раздела, посвященного вопросам противодействия коррупции.   </w:t>
      </w:r>
    </w:p>
    <w:p w:rsidR="00A33A3A" w:rsidRPr="00A33A3A" w:rsidRDefault="001967B9" w:rsidP="0095693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д</w:t>
      </w:r>
      <w:r w:rsidR="00A33A3A" w:rsidRPr="00A33A3A">
        <w:rPr>
          <w:rStyle w:val="normaltextrun"/>
          <w:b/>
          <w:bCs/>
          <w:sz w:val="28"/>
          <w:szCs w:val="28"/>
        </w:rPr>
        <w:t>екабря 20</w:t>
      </w:r>
      <w:r w:rsidR="00956935">
        <w:rPr>
          <w:rStyle w:val="normaltextrun"/>
          <w:b/>
          <w:bCs/>
          <w:sz w:val="28"/>
          <w:szCs w:val="28"/>
        </w:rPr>
        <w:t>20</w:t>
      </w:r>
      <w:r w:rsidR="00A33A3A" w:rsidRPr="00A33A3A">
        <w:rPr>
          <w:rStyle w:val="normaltextrun"/>
          <w:b/>
          <w:bCs/>
          <w:sz w:val="28"/>
          <w:szCs w:val="28"/>
        </w:rPr>
        <w:t xml:space="preserve"> года</w:t>
      </w:r>
    </w:p>
    <w:p w:rsidR="00A33A3A" w:rsidRPr="00A33A3A" w:rsidRDefault="00A33A3A" w:rsidP="0034622D">
      <w:pPr>
        <w:pStyle w:val="paragraph"/>
        <w:tabs>
          <w:tab w:val="left" w:pos="426"/>
        </w:tabs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A33A3A">
        <w:rPr>
          <w:rStyle w:val="normaltextrun"/>
          <w:color w:val="000000"/>
          <w:sz w:val="28"/>
          <w:szCs w:val="28"/>
        </w:rPr>
        <w:t>О внесении изменений в состав Комиссии по противодействию и профилактике коррупции в администрации Борского сельского поселения</w:t>
      </w:r>
      <w:r w:rsidR="00C41AFB">
        <w:rPr>
          <w:rStyle w:val="normaltextrun"/>
          <w:color w:val="000000"/>
          <w:sz w:val="28"/>
          <w:szCs w:val="28"/>
        </w:rPr>
        <w:t>.</w:t>
      </w:r>
    </w:p>
    <w:p w:rsidR="00105364" w:rsidRPr="00105364" w:rsidRDefault="0034622D" w:rsidP="0034622D">
      <w:pPr>
        <w:spacing w:after="0"/>
        <w:ind w:firstLine="284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5364" w:rsidRPr="00105364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Комиссии по противоде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йствию и </w:t>
      </w:r>
      <w:r w:rsidR="00105364" w:rsidRPr="00105364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коррупции на 2021 год </w:t>
      </w:r>
    </w:p>
    <w:p w:rsidR="0034622D" w:rsidRDefault="0034622D" w:rsidP="0034622D">
      <w:pPr>
        <w:spacing w:after="0"/>
        <w:ind w:firstLine="284"/>
        <w:jc w:val="both"/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05364" w:rsidRPr="00105364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комиссии по противодействию коррупции в администрации Тихвинского района в 2020 году</w:t>
      </w:r>
      <w:r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5364" w:rsidRPr="00105364">
        <w:rPr>
          <w:rStyle w:val="normaltextrun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00C" w:rsidRPr="0034622D" w:rsidRDefault="004A300C" w:rsidP="0034622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300C" w:rsidRPr="0034622D" w:rsidSect="003462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BD9"/>
    <w:multiLevelType w:val="hybridMultilevel"/>
    <w:tmpl w:val="80E4223E"/>
    <w:lvl w:ilvl="0" w:tplc="F0383CF2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5569C"/>
    <w:multiLevelType w:val="hybridMultilevel"/>
    <w:tmpl w:val="20D6152C"/>
    <w:lvl w:ilvl="0" w:tplc="C26AEC48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32DE"/>
    <w:multiLevelType w:val="multilevel"/>
    <w:tmpl w:val="7992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44811"/>
    <w:multiLevelType w:val="hybridMultilevel"/>
    <w:tmpl w:val="75804962"/>
    <w:lvl w:ilvl="0" w:tplc="2446E7A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6716"/>
    <w:multiLevelType w:val="multilevel"/>
    <w:tmpl w:val="1E309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C033C"/>
    <w:multiLevelType w:val="multilevel"/>
    <w:tmpl w:val="9CEC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07E86"/>
    <w:multiLevelType w:val="hybridMultilevel"/>
    <w:tmpl w:val="10168364"/>
    <w:lvl w:ilvl="0" w:tplc="1D1ABC44">
      <w:start w:val="18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6CA25B8"/>
    <w:multiLevelType w:val="hybridMultilevel"/>
    <w:tmpl w:val="025E3E50"/>
    <w:lvl w:ilvl="0" w:tplc="28BE78DC">
      <w:start w:val="26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A44A69"/>
    <w:multiLevelType w:val="multilevel"/>
    <w:tmpl w:val="AB4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263CC"/>
    <w:multiLevelType w:val="hybridMultilevel"/>
    <w:tmpl w:val="63EA5EB8"/>
    <w:lvl w:ilvl="0" w:tplc="CB6CA27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47BE"/>
    <w:multiLevelType w:val="hybridMultilevel"/>
    <w:tmpl w:val="CDF6EF30"/>
    <w:lvl w:ilvl="0" w:tplc="FA705128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10CB3"/>
    <w:multiLevelType w:val="hybridMultilevel"/>
    <w:tmpl w:val="705E27DC"/>
    <w:lvl w:ilvl="0" w:tplc="BC328436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305E"/>
    <w:multiLevelType w:val="hybridMultilevel"/>
    <w:tmpl w:val="5472EBEE"/>
    <w:lvl w:ilvl="0" w:tplc="81C86146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F269B"/>
    <w:multiLevelType w:val="hybridMultilevel"/>
    <w:tmpl w:val="BC06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26AE7"/>
    <w:multiLevelType w:val="hybridMultilevel"/>
    <w:tmpl w:val="13C269A4"/>
    <w:lvl w:ilvl="0" w:tplc="78084AAC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3A"/>
    <w:rsid w:val="00105364"/>
    <w:rsid w:val="001967B9"/>
    <w:rsid w:val="00233CA1"/>
    <w:rsid w:val="0034622D"/>
    <w:rsid w:val="004A300C"/>
    <w:rsid w:val="00854081"/>
    <w:rsid w:val="00956935"/>
    <w:rsid w:val="00A33A3A"/>
    <w:rsid w:val="00C41AFB"/>
    <w:rsid w:val="00C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33F8"/>
  <w15:chartTrackingRefBased/>
  <w15:docId w15:val="{7FE95C22-A071-407B-B9F7-EBDDFF31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3A3A"/>
  </w:style>
  <w:style w:type="character" w:customStyle="1" w:styleId="eop">
    <w:name w:val="eop"/>
    <w:basedOn w:val="a0"/>
    <w:rsid w:val="00A33A3A"/>
  </w:style>
  <w:style w:type="character" w:customStyle="1" w:styleId="contextualspellingandgrammarerror">
    <w:name w:val="contextualspellingandgrammarerror"/>
    <w:basedOn w:val="a0"/>
    <w:rsid w:val="00A3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2</cp:revision>
  <dcterms:created xsi:type="dcterms:W3CDTF">2020-02-19T12:55:00Z</dcterms:created>
  <dcterms:modified xsi:type="dcterms:W3CDTF">2021-05-31T12:51:00Z</dcterms:modified>
</cp:coreProperties>
</file>