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FC" w:rsidRDefault="00292AFC" w:rsidP="00292AFC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</w:rPr>
      </w:pPr>
      <w:r>
        <w:rPr>
          <w:rFonts w:ascii="Verdana" w:hAnsi="Verdana"/>
          <w:b/>
          <w:bCs/>
          <w:color w:val="052635"/>
          <w:sz w:val="20"/>
          <w:szCs w:val="20"/>
        </w:rPr>
        <w:t xml:space="preserve">Выбираем </w:t>
      </w:r>
      <w:r w:rsidR="00E26419">
        <w:rPr>
          <w:rFonts w:ascii="Verdana" w:hAnsi="Verdana"/>
          <w:b/>
          <w:bCs/>
          <w:color w:val="052635"/>
          <w:sz w:val="20"/>
          <w:szCs w:val="20"/>
        </w:rPr>
        <w:t>дворовую</w:t>
      </w:r>
      <w:bookmarkStart w:id="0" w:name="_GoBack"/>
      <w:bookmarkEnd w:id="0"/>
      <w:r>
        <w:rPr>
          <w:rFonts w:ascii="Verdana" w:hAnsi="Verdana"/>
          <w:b/>
          <w:bCs/>
          <w:color w:val="052635"/>
          <w:sz w:val="20"/>
          <w:szCs w:val="20"/>
        </w:rPr>
        <w:t xml:space="preserve"> территорию для благоустройства</w:t>
      </w:r>
    </w:p>
    <w:p w:rsidR="00292AFC" w:rsidRPr="00292AFC" w:rsidRDefault="00292AFC" w:rsidP="00292AFC">
      <w:pPr>
        <w:pStyle w:val="a3"/>
        <w:shd w:val="clear" w:color="auto" w:fill="FFFFFF"/>
        <w:spacing w:before="0" w:beforeAutospacing="0" w:after="90" w:afterAutospacing="0"/>
        <w:ind w:left="60" w:right="60"/>
        <w:rPr>
          <w:color w:val="052635"/>
        </w:rPr>
      </w:pPr>
      <w:r w:rsidRPr="00292AFC">
        <w:rPr>
          <w:color w:val="052635"/>
        </w:rPr>
        <w:t xml:space="preserve">В администрацию Борского сельского поселения поступили </w:t>
      </w:r>
      <w:r w:rsidR="00CE781A">
        <w:rPr>
          <w:color w:val="052635"/>
        </w:rPr>
        <w:t>две</w:t>
      </w:r>
      <w:r w:rsidRPr="00292AFC">
        <w:rPr>
          <w:color w:val="052635"/>
        </w:rPr>
        <w:t xml:space="preserve"> заявки на включение в муниципальную программу «Формирование комфортной городской среды на территории Борского сельского поселения на 2018-2022 г. г.»: </w:t>
      </w:r>
    </w:p>
    <w:p w:rsidR="00292AFC" w:rsidRPr="00292AFC" w:rsidRDefault="00292AFC" w:rsidP="00292A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2AFC">
        <w:rPr>
          <w:rFonts w:ascii="Times New Roman" w:hAnsi="Times New Roman" w:cs="Times New Roman"/>
          <w:color w:val="052635"/>
          <w:sz w:val="24"/>
          <w:szCs w:val="24"/>
        </w:rPr>
        <w:t>1.</w:t>
      </w:r>
      <w:r w:rsidRPr="00292AFC">
        <w:rPr>
          <w:rFonts w:ascii="Times New Roman" w:hAnsi="Times New Roman" w:cs="Times New Roman"/>
          <w:sz w:val="24"/>
          <w:szCs w:val="24"/>
        </w:rPr>
        <w:t xml:space="preserve"> Территория домов 8, 9, 12. </w:t>
      </w:r>
    </w:p>
    <w:p w:rsidR="00CE781A" w:rsidRDefault="00CE781A" w:rsidP="00292AFC">
      <w:pPr>
        <w:ind w:firstLine="708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>2</w:t>
      </w:r>
      <w:r w:rsidR="00292AFC" w:rsidRPr="00292AFC">
        <w:rPr>
          <w:rFonts w:ascii="Times New Roman" w:hAnsi="Times New Roman" w:cs="Times New Roman"/>
          <w:color w:val="052635"/>
          <w:sz w:val="24"/>
          <w:szCs w:val="24"/>
        </w:rPr>
        <w:t>.</w:t>
      </w:r>
      <w:r>
        <w:rPr>
          <w:rFonts w:ascii="Times New Roman" w:hAnsi="Times New Roman" w:cs="Times New Roman"/>
          <w:color w:val="052635"/>
          <w:sz w:val="24"/>
          <w:szCs w:val="24"/>
        </w:rPr>
        <w:t>Территория домов 10,13,14,15</w:t>
      </w:r>
      <w:r w:rsidR="003354BC">
        <w:rPr>
          <w:rFonts w:ascii="Times New Roman" w:hAnsi="Times New Roman" w:cs="Times New Roman"/>
          <w:color w:val="052635"/>
          <w:sz w:val="24"/>
          <w:szCs w:val="24"/>
        </w:rPr>
        <w:t>.</w:t>
      </w:r>
    </w:p>
    <w:p w:rsidR="00CE781A" w:rsidRDefault="00CE781A" w:rsidP="00CE78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292AFC"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="00292AFC" w:rsidRPr="00292AFC">
        <w:rPr>
          <w:rFonts w:ascii="Times New Roman" w:hAnsi="Times New Roman" w:cs="Times New Roman"/>
          <w:color w:val="052635"/>
          <w:sz w:val="24"/>
          <w:szCs w:val="24"/>
        </w:rPr>
        <w:t>Очередность включения в муниципальную програ</w:t>
      </w:r>
      <w:r>
        <w:rPr>
          <w:rFonts w:ascii="Times New Roman" w:hAnsi="Times New Roman" w:cs="Times New Roman"/>
          <w:color w:val="052635"/>
          <w:sz w:val="24"/>
          <w:szCs w:val="24"/>
        </w:rPr>
        <w:t>мму определяется голосованием (</w:t>
      </w:r>
      <w:r w:rsidR="00292AFC" w:rsidRPr="00292AFC">
        <w:rPr>
          <w:rFonts w:ascii="Times New Roman" w:hAnsi="Times New Roman" w:cs="Times New Roman"/>
          <w:color w:val="052635"/>
          <w:sz w:val="24"/>
          <w:szCs w:val="24"/>
        </w:rPr>
        <w:t>опросом), которое проводится с 02.12.2017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="00292AFC" w:rsidRPr="00292AFC">
        <w:rPr>
          <w:rFonts w:ascii="Times New Roman" w:hAnsi="Times New Roman" w:cs="Times New Roman"/>
          <w:color w:val="052635"/>
          <w:sz w:val="24"/>
          <w:szCs w:val="24"/>
        </w:rPr>
        <w:t>г. по 12.12.2017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="00292AFC" w:rsidRPr="00292AFC">
        <w:rPr>
          <w:rFonts w:ascii="Times New Roman" w:hAnsi="Times New Roman" w:cs="Times New Roman"/>
          <w:color w:val="052635"/>
          <w:sz w:val="24"/>
          <w:szCs w:val="24"/>
        </w:rPr>
        <w:t>г. согласно Порядку предоставления, рассмотрения и оценки предложений заинтересованных лиц для включения общественной территории в муниципальную программу «Формирование комфортной городской среды на территории Борского сельского поселения на 2018-2022 г. г.»</w:t>
      </w:r>
      <w:r>
        <w:rPr>
          <w:rFonts w:ascii="Times New Roman" w:hAnsi="Times New Roman" w:cs="Times New Roman"/>
          <w:color w:val="052635"/>
          <w:sz w:val="24"/>
          <w:szCs w:val="24"/>
        </w:rPr>
        <w:t>. </w:t>
      </w:r>
    </w:p>
    <w:p w:rsidR="00292AFC" w:rsidRPr="00292AFC" w:rsidRDefault="00292AFC" w:rsidP="00CE7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AFC">
        <w:rPr>
          <w:rFonts w:ascii="Times New Roman" w:hAnsi="Times New Roman" w:cs="Times New Roman"/>
          <w:color w:val="052635"/>
          <w:sz w:val="24"/>
          <w:szCs w:val="24"/>
        </w:rPr>
        <w:t>Заинтересованные лица вправе осуществить поддержку выбранной территории, заполнив заявление о поддержке, согласно приложению 2 к настоящему Порядку, и направить их организатору конкурса по почте, либо в электронной форме с использованием электронных средств коммуникации, передав в администрацию Борского сельского поселения</w:t>
      </w:r>
    </w:p>
    <w:p w:rsidR="003354BC" w:rsidRDefault="003354BC" w:rsidP="00CE781A">
      <w:pPr>
        <w:pStyle w:val="a3"/>
        <w:shd w:val="clear" w:color="auto" w:fill="FFFFFF"/>
        <w:spacing w:before="0" w:beforeAutospacing="0" w:after="0" w:afterAutospacing="0"/>
        <w:ind w:left="60" w:right="60"/>
        <w:rPr>
          <w:b/>
          <w:bCs/>
          <w:color w:val="052635"/>
        </w:rPr>
      </w:pPr>
    </w:p>
    <w:p w:rsidR="00CE781A" w:rsidRDefault="00CE781A" w:rsidP="00CE781A">
      <w:pPr>
        <w:pStyle w:val="a3"/>
        <w:shd w:val="clear" w:color="auto" w:fill="FFFFFF"/>
        <w:spacing w:before="0" w:beforeAutospacing="0" w:after="0" w:afterAutospacing="0"/>
        <w:ind w:left="60" w:right="60"/>
        <w:rPr>
          <w:color w:val="052635"/>
        </w:rPr>
      </w:pPr>
      <w:r>
        <w:rPr>
          <w:b/>
          <w:bCs/>
          <w:color w:val="052635"/>
        </w:rPr>
        <w:t xml:space="preserve">Дворовая </w:t>
      </w:r>
      <w:r w:rsidR="00292AFC" w:rsidRPr="00292AFC">
        <w:rPr>
          <w:b/>
          <w:bCs/>
          <w:color w:val="052635"/>
        </w:rPr>
        <w:t xml:space="preserve"> территория №1</w:t>
      </w:r>
      <w:r w:rsidR="00292AFC" w:rsidRPr="00292AFC">
        <w:rPr>
          <w:color w:val="052635"/>
        </w:rPr>
        <w:t> </w:t>
      </w:r>
    </w:p>
    <w:p w:rsidR="00CE781A" w:rsidRDefault="00292AFC" w:rsidP="00CE781A">
      <w:pPr>
        <w:pStyle w:val="a3"/>
        <w:shd w:val="clear" w:color="auto" w:fill="FFFFFF"/>
        <w:spacing w:before="0" w:beforeAutospacing="0" w:after="0" w:afterAutospacing="0"/>
        <w:ind w:left="60" w:right="60"/>
        <w:rPr>
          <w:color w:val="052635"/>
        </w:rPr>
      </w:pPr>
      <w:r>
        <w:rPr>
          <w:rFonts w:ascii="Verdana" w:hAnsi="Verdana"/>
          <w:b/>
          <w:bCs/>
          <w:color w:val="052635"/>
          <w:sz w:val="20"/>
          <w:szCs w:val="20"/>
        </w:rPr>
        <w:t>Описание </w:t>
      </w:r>
      <w:r>
        <w:rPr>
          <w:rFonts w:ascii="Verdana" w:hAnsi="Verdana"/>
          <w:b/>
          <w:bCs/>
          <w:color w:val="052635"/>
          <w:sz w:val="20"/>
          <w:szCs w:val="20"/>
        </w:rPr>
        <w:br/>
      </w:r>
      <w:r>
        <w:rPr>
          <w:rFonts w:ascii="Verdana" w:hAnsi="Verdana"/>
          <w:color w:val="052635"/>
          <w:sz w:val="20"/>
          <w:szCs w:val="20"/>
        </w:rPr>
        <w:t>Т</w:t>
      </w:r>
      <w:r w:rsidRPr="00292AFC">
        <w:rPr>
          <w:rFonts w:ascii="Verdana" w:hAnsi="Verdana"/>
          <w:color w:val="052635"/>
          <w:sz w:val="20"/>
          <w:szCs w:val="20"/>
        </w:rPr>
        <w:t>ерритории</w:t>
      </w:r>
      <w:r>
        <w:rPr>
          <w:rFonts w:ascii="Verdana" w:hAnsi="Verdana"/>
          <w:color w:val="052635"/>
          <w:sz w:val="20"/>
          <w:szCs w:val="20"/>
        </w:rPr>
        <w:t xml:space="preserve"> д</w:t>
      </w:r>
      <w:r w:rsidRPr="00292AFC">
        <w:rPr>
          <w:rFonts w:ascii="Verdana" w:hAnsi="Verdana"/>
          <w:color w:val="052635"/>
          <w:sz w:val="20"/>
          <w:szCs w:val="20"/>
        </w:rPr>
        <w:t>воров</w:t>
      </w:r>
      <w:r>
        <w:rPr>
          <w:rFonts w:ascii="Verdana" w:hAnsi="Verdana"/>
          <w:color w:val="052635"/>
          <w:sz w:val="20"/>
          <w:szCs w:val="20"/>
        </w:rPr>
        <w:t>ая</w:t>
      </w:r>
      <w:r w:rsidRPr="00292AFC">
        <w:rPr>
          <w:rFonts w:ascii="Verdana" w:hAnsi="Verdana"/>
          <w:color w:val="052635"/>
          <w:sz w:val="20"/>
          <w:szCs w:val="20"/>
        </w:rPr>
        <w:t xml:space="preserve"> образованн</w:t>
      </w:r>
      <w:r>
        <w:rPr>
          <w:rFonts w:ascii="Verdana" w:hAnsi="Verdana"/>
          <w:color w:val="052635"/>
          <w:sz w:val="20"/>
          <w:szCs w:val="20"/>
        </w:rPr>
        <w:t>ая</w:t>
      </w:r>
      <w:r w:rsidRPr="00292AFC">
        <w:rPr>
          <w:rFonts w:ascii="Verdana" w:hAnsi="Verdana"/>
          <w:color w:val="052635"/>
          <w:sz w:val="20"/>
          <w:szCs w:val="20"/>
        </w:rPr>
        <w:t xml:space="preserve"> многоквартирными домами №8,9,12 в деревне Бор</w:t>
      </w:r>
      <w:r>
        <w:rPr>
          <w:rFonts w:ascii="Verdana" w:hAnsi="Verdana"/>
          <w:color w:val="052635"/>
          <w:sz w:val="20"/>
          <w:szCs w:val="20"/>
        </w:rPr>
        <w:t>,</w:t>
      </w:r>
      <w:r w:rsidRPr="00292AFC">
        <w:rPr>
          <w:rFonts w:ascii="Verdana" w:hAnsi="Verdana"/>
          <w:color w:val="052635"/>
          <w:sz w:val="20"/>
          <w:szCs w:val="20"/>
        </w:rPr>
        <w:t xml:space="preserve"> Борского сельского поселения</w:t>
      </w:r>
      <w:r>
        <w:rPr>
          <w:rFonts w:ascii="Verdana" w:hAnsi="Verdana"/>
          <w:color w:val="052635"/>
          <w:sz w:val="20"/>
          <w:szCs w:val="20"/>
        </w:rPr>
        <w:t>,</w:t>
      </w:r>
      <w:r w:rsidRPr="00292AFC">
        <w:rPr>
          <w:rFonts w:ascii="Verdana" w:hAnsi="Verdana"/>
          <w:color w:val="052635"/>
          <w:sz w:val="20"/>
          <w:szCs w:val="20"/>
        </w:rPr>
        <w:t xml:space="preserve"> Тихвинского района</w:t>
      </w:r>
      <w:r>
        <w:rPr>
          <w:rFonts w:ascii="Verdana" w:hAnsi="Verdana"/>
          <w:color w:val="052635"/>
          <w:sz w:val="20"/>
          <w:szCs w:val="20"/>
        </w:rPr>
        <w:t>,</w:t>
      </w:r>
      <w:r w:rsidRPr="00292AFC">
        <w:rPr>
          <w:rFonts w:ascii="Verdana" w:hAnsi="Verdana"/>
          <w:color w:val="052635"/>
          <w:sz w:val="20"/>
          <w:szCs w:val="20"/>
        </w:rPr>
        <w:t xml:space="preserve"> Ленинградской области </w:t>
      </w:r>
    </w:p>
    <w:p w:rsidR="00292AFC" w:rsidRPr="00CE781A" w:rsidRDefault="00292AFC" w:rsidP="00CE781A">
      <w:pPr>
        <w:pStyle w:val="a3"/>
        <w:shd w:val="clear" w:color="auto" w:fill="FFFFFF"/>
        <w:spacing w:before="0" w:beforeAutospacing="0" w:after="0" w:afterAutospacing="0"/>
        <w:ind w:left="60" w:right="60"/>
        <w:rPr>
          <w:color w:val="052635"/>
        </w:rPr>
      </w:pPr>
      <w:r>
        <w:rPr>
          <w:rFonts w:ascii="Verdana" w:hAnsi="Verdana"/>
          <w:b/>
          <w:bCs/>
          <w:color w:val="052635"/>
          <w:sz w:val="20"/>
          <w:szCs w:val="20"/>
        </w:rPr>
        <w:t>Современное состояние и проблемы </w:t>
      </w:r>
      <w:r>
        <w:rPr>
          <w:rFonts w:ascii="Verdana" w:hAnsi="Verdana"/>
          <w:b/>
          <w:bCs/>
          <w:color w:val="052635"/>
          <w:sz w:val="20"/>
          <w:szCs w:val="20"/>
        </w:rPr>
        <w:br/>
      </w:r>
      <w:r w:rsidRPr="00A27FFE">
        <w:t>Освещение отсутствует. Требуется установка скамеек, озеленение территории</w:t>
      </w:r>
      <w:r>
        <w:rPr>
          <w:rFonts w:ascii="Verdana" w:hAnsi="Verdana"/>
          <w:b/>
          <w:bCs/>
          <w:color w:val="052635"/>
          <w:sz w:val="20"/>
          <w:szCs w:val="20"/>
        </w:rPr>
        <w:t xml:space="preserve"> </w:t>
      </w:r>
    </w:p>
    <w:p w:rsidR="00570370" w:rsidRDefault="00292AFC" w:rsidP="00CE781A">
      <w:pPr>
        <w:pStyle w:val="a3"/>
        <w:shd w:val="clear" w:color="auto" w:fill="FFFFFF"/>
        <w:spacing w:before="0" w:beforeAutospacing="0" w:after="0" w:afterAutospacing="0"/>
        <w:ind w:left="60" w:right="60"/>
      </w:pPr>
      <w:r>
        <w:rPr>
          <w:rFonts w:ascii="Verdana" w:hAnsi="Verdana"/>
          <w:b/>
          <w:bCs/>
          <w:color w:val="052635"/>
          <w:sz w:val="20"/>
          <w:szCs w:val="20"/>
        </w:rPr>
        <w:t>Предложение по развитию территории </w:t>
      </w:r>
      <w:r>
        <w:rPr>
          <w:rFonts w:ascii="Verdana" w:hAnsi="Verdana"/>
          <w:b/>
          <w:bCs/>
          <w:color w:val="052635"/>
          <w:sz w:val="20"/>
          <w:szCs w:val="20"/>
        </w:rPr>
        <w:br/>
      </w:r>
      <w:r w:rsidRPr="00A237CD">
        <w:t>Выравнивание территории, работы по озеленению, освещению, асфальтированию, установка детской площадки с ограждением, установка малых архитектурных форм</w:t>
      </w:r>
    </w:p>
    <w:p w:rsidR="00CE781A" w:rsidRDefault="00CE781A" w:rsidP="00CE781A">
      <w:pPr>
        <w:pStyle w:val="a3"/>
        <w:shd w:val="clear" w:color="auto" w:fill="FFFFFF"/>
        <w:spacing w:before="0" w:beforeAutospacing="0" w:after="0" w:afterAutospacing="0"/>
        <w:ind w:left="60" w:right="60"/>
      </w:pPr>
    </w:p>
    <w:p w:rsidR="003354BC" w:rsidRPr="003354BC" w:rsidRDefault="00CE781A" w:rsidP="003354BC">
      <w:pPr>
        <w:pStyle w:val="a3"/>
        <w:shd w:val="clear" w:color="auto" w:fill="FFFFFF"/>
        <w:spacing w:before="0" w:beforeAutospacing="0" w:after="0" w:afterAutospacing="0"/>
        <w:ind w:left="60" w:right="60"/>
        <w:jc w:val="center"/>
      </w:pPr>
      <w:r>
        <w:rPr>
          <w:noProof/>
        </w:rPr>
        <w:drawing>
          <wp:inline distT="0" distB="0" distL="0" distR="0" wp14:anchorId="41BE4AB2" wp14:editId="3C4456D2">
            <wp:extent cx="2047875" cy="1546647"/>
            <wp:effectExtent l="0" t="0" r="0" b="0"/>
            <wp:docPr id="1" name="Рисунок 1" descr="D:\Мои документы\Рабочий стол\нацпроект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нацпроект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4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4BC">
        <w:rPr>
          <w:noProof/>
        </w:rPr>
        <w:drawing>
          <wp:inline distT="0" distB="0" distL="0" distR="0" wp14:anchorId="24C38D0F" wp14:editId="7D0738F6">
            <wp:extent cx="2118783" cy="1600200"/>
            <wp:effectExtent l="0" t="0" r="0" b="0"/>
            <wp:docPr id="2" name="Рисунок 2" descr="D:\Мои документы\Рабочий стол\нацпроект\DSCN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нацпроект\DSCN09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8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4BC">
        <w:rPr>
          <w:noProof/>
        </w:rPr>
        <w:drawing>
          <wp:inline distT="0" distB="0" distL="0" distR="0" wp14:anchorId="19211E45" wp14:editId="2692FBEF">
            <wp:extent cx="2124075" cy="1604197"/>
            <wp:effectExtent l="0" t="0" r="0" b="0"/>
            <wp:docPr id="3" name="Рисунок 3" descr="D:\Мои документы\Рабочий стол\нацпроек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нацпроект\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1A" w:rsidRPr="00CE781A" w:rsidRDefault="00CE781A" w:rsidP="00CE781A">
      <w:pPr>
        <w:pStyle w:val="a3"/>
        <w:spacing w:after="0" w:afterAutospacing="0"/>
      </w:pPr>
      <w:r w:rsidRPr="00CE781A">
        <w:rPr>
          <w:b/>
          <w:bCs/>
        </w:rPr>
        <w:lastRenderedPageBreak/>
        <w:t>Дворовая  территория №</w:t>
      </w:r>
      <w:r>
        <w:rPr>
          <w:b/>
          <w:bCs/>
        </w:rPr>
        <w:t>2</w:t>
      </w:r>
      <w:r w:rsidRPr="00CE781A">
        <w:t> </w:t>
      </w:r>
    </w:p>
    <w:p w:rsidR="00CE781A" w:rsidRPr="00CE781A" w:rsidRDefault="00CE781A" w:rsidP="00CE781A">
      <w:pPr>
        <w:pStyle w:val="a3"/>
        <w:spacing w:before="0" w:beforeAutospacing="0" w:after="0" w:afterAutospacing="0"/>
      </w:pPr>
      <w:r w:rsidRPr="00CE781A">
        <w:rPr>
          <w:b/>
          <w:bCs/>
        </w:rPr>
        <w:t>Описание </w:t>
      </w:r>
      <w:r w:rsidRPr="00CE781A">
        <w:rPr>
          <w:b/>
          <w:bCs/>
        </w:rPr>
        <w:br/>
      </w:r>
      <w:r w:rsidRPr="00CE781A">
        <w:t>Территории дворовая образованная многоквартирными домами №</w:t>
      </w:r>
      <w:r>
        <w:t>10,13,14,15</w:t>
      </w:r>
      <w:r w:rsidRPr="00CE781A">
        <w:t xml:space="preserve"> в деревне Бор, Борского сельского поселения, Тихвинского района, Ленинградской области </w:t>
      </w:r>
    </w:p>
    <w:p w:rsidR="00CE781A" w:rsidRDefault="00CE781A" w:rsidP="00CE781A">
      <w:pPr>
        <w:pStyle w:val="a3"/>
        <w:spacing w:before="0" w:beforeAutospacing="0" w:after="0" w:afterAutospacing="0"/>
        <w:rPr>
          <w:b/>
          <w:bCs/>
        </w:rPr>
      </w:pPr>
      <w:r w:rsidRPr="00CE781A">
        <w:rPr>
          <w:b/>
          <w:bCs/>
        </w:rPr>
        <w:t>Современное состояние и проблемы </w:t>
      </w:r>
      <w:r w:rsidRPr="00CE781A">
        <w:rPr>
          <w:b/>
          <w:bCs/>
        </w:rPr>
        <w:br/>
      </w:r>
      <w:r w:rsidRPr="00CE781A">
        <w:t>Освещение отсутствует. Требуется установка скамеек, озеленение территории</w:t>
      </w:r>
      <w:r>
        <w:rPr>
          <w:b/>
          <w:bCs/>
        </w:rPr>
        <w:t xml:space="preserve"> </w:t>
      </w:r>
    </w:p>
    <w:p w:rsidR="00CE781A" w:rsidRDefault="00CE781A" w:rsidP="00CE781A">
      <w:pPr>
        <w:pStyle w:val="a3"/>
        <w:spacing w:before="0" w:beforeAutospacing="0" w:after="0" w:afterAutospacing="0"/>
      </w:pPr>
      <w:r w:rsidRPr="00CE781A">
        <w:rPr>
          <w:b/>
          <w:bCs/>
        </w:rPr>
        <w:t>Предложение по развитию территории </w:t>
      </w:r>
      <w:r w:rsidRPr="00CE781A">
        <w:rPr>
          <w:b/>
          <w:bCs/>
        </w:rPr>
        <w:br/>
      </w:r>
      <w:r w:rsidRPr="00CE781A">
        <w:t>Выравнивание территории, работы по озеленению, освещению, асфальтированию, установка малых архитектурных форм</w:t>
      </w:r>
      <w:r>
        <w:t>.</w:t>
      </w:r>
    </w:p>
    <w:p w:rsidR="003354BC" w:rsidRDefault="003354BC" w:rsidP="00CE781A">
      <w:pPr>
        <w:pStyle w:val="a3"/>
        <w:spacing w:before="0" w:beforeAutospacing="0" w:after="0" w:afterAutospacing="0"/>
      </w:pPr>
    </w:p>
    <w:p w:rsidR="003354BC" w:rsidRDefault="003354BC" w:rsidP="00CE781A">
      <w:pPr>
        <w:pStyle w:val="a3"/>
        <w:spacing w:before="0" w:beforeAutospacing="0" w:after="0" w:afterAutospacing="0"/>
      </w:pPr>
    </w:p>
    <w:p w:rsidR="003354BC" w:rsidRPr="00CE781A" w:rsidRDefault="003354BC" w:rsidP="00CE781A">
      <w:pPr>
        <w:pStyle w:val="a3"/>
        <w:spacing w:before="0" w:beforeAutospacing="0" w:after="0" w:afterAutospacing="0"/>
        <w:rPr>
          <w:b/>
          <w:bCs/>
        </w:rPr>
      </w:pPr>
    </w:p>
    <w:p w:rsidR="00CE781A" w:rsidRDefault="00CE781A" w:rsidP="00CE781A">
      <w:pPr>
        <w:pStyle w:val="a3"/>
        <w:shd w:val="clear" w:color="auto" w:fill="FFFFFF"/>
        <w:spacing w:before="0" w:beforeAutospacing="0" w:after="0" w:afterAutospacing="0"/>
        <w:ind w:left="60" w:right="60"/>
      </w:pPr>
    </w:p>
    <w:p w:rsidR="00CE781A" w:rsidRDefault="003354BC" w:rsidP="00CE781A">
      <w:pPr>
        <w:pStyle w:val="a3"/>
        <w:shd w:val="clear" w:color="auto" w:fill="FFFFFF"/>
        <w:spacing w:before="0" w:beforeAutospacing="0" w:after="0" w:afterAutospacing="0"/>
        <w:ind w:left="60" w:right="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1AD20C" wp14:editId="45F90F5E">
            <wp:simplePos x="0" y="0"/>
            <wp:positionH relativeFrom="column">
              <wp:posOffset>-19050</wp:posOffset>
            </wp:positionH>
            <wp:positionV relativeFrom="paragraph">
              <wp:posOffset>361315</wp:posOffset>
            </wp:positionV>
            <wp:extent cx="2118360" cy="1600200"/>
            <wp:effectExtent l="0" t="0" r="0" b="0"/>
            <wp:wrapSquare wrapText="bothSides"/>
            <wp:docPr id="5" name="Рисунок 5" descr="D:\Мои документы\Рабочий стол\нацпроект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Рабочий стол\нацпроект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97F78F7" wp14:editId="6A506AB4">
            <wp:extent cx="1891771" cy="1428750"/>
            <wp:effectExtent l="0" t="0" r="0" b="0"/>
            <wp:docPr id="6" name="Рисунок 6" descr="D:\Мои документы\Рабочий стол\нацпроект\15 детская 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Рабочий стол\нацпроект\15 детская площад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771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00325" cy="1963882"/>
            <wp:effectExtent l="0" t="0" r="0" b="0"/>
            <wp:docPr id="7" name="Рисунок 7" descr="D:\Мои документы\Рабочий стол\нацпроект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Рабочий стол\нацпроект\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6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CE781A" w:rsidSect="00292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FC"/>
    <w:rsid w:val="00292AFC"/>
    <w:rsid w:val="003354BC"/>
    <w:rsid w:val="00570370"/>
    <w:rsid w:val="00CE781A"/>
    <w:rsid w:val="00E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2018-02-20T07:03:00Z</dcterms:created>
  <dcterms:modified xsi:type="dcterms:W3CDTF">2018-02-20T08:55:00Z</dcterms:modified>
</cp:coreProperties>
</file>