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22" w:rsidRDefault="00D94322" w:rsidP="00D94322">
      <w:pPr>
        <w:ind w:firstLine="708"/>
        <w:jc w:val="both"/>
        <w:rPr>
          <w:b/>
        </w:rPr>
      </w:pPr>
      <w:r>
        <w:rPr>
          <w:b/>
        </w:rPr>
        <w:t>В Тихвинском районе вынесен приговор по уголовному делу о незаконном приобретении, хранении без цели сбыта наркотического средства в значительном размере.</w:t>
      </w:r>
    </w:p>
    <w:p w:rsidR="00D94322" w:rsidRDefault="00D94322" w:rsidP="00D9432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Тихвинской городской прокуратурой поддержано государственное обвинение по уголовному делу в отношении </w:t>
      </w:r>
      <w:r w:rsidR="00126C5A">
        <w:rPr>
          <w:shd w:val="clear" w:color="auto" w:fill="FFFFFF"/>
        </w:rPr>
        <w:t>местного жителя Тихвинского района</w:t>
      </w:r>
      <w:r>
        <w:rPr>
          <w:shd w:val="clear" w:color="auto" w:fill="FFFFFF"/>
        </w:rPr>
        <w:t xml:space="preserve">. Он признан виновным по 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 1 ст. 228 УК РФ (незаконное приобретение, хранение без цели сбыта наркотического средства в значительном размере).</w:t>
      </w:r>
    </w:p>
    <w:p w:rsidR="00D94322" w:rsidRDefault="00D94322" w:rsidP="00D9432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Государственным обвинителем представлены неопровержимые доказательства того, что в октябре 2024 года у </w:t>
      </w:r>
      <w:r w:rsidR="00453598">
        <w:rPr>
          <w:shd w:val="clear" w:color="auto" w:fill="FFFFFF"/>
        </w:rPr>
        <w:t>местного жителя</w:t>
      </w:r>
      <w:r>
        <w:rPr>
          <w:shd w:val="clear" w:color="auto" w:fill="FFFFFF"/>
        </w:rPr>
        <w:t>, обнаружившего наркотическое средство, возник преступный умысел на его незаконное приобретение и хранение в целях личного потребления, без назначения врача.</w:t>
      </w:r>
    </w:p>
    <w:p w:rsidR="00D94322" w:rsidRDefault="00D94322" w:rsidP="00D9432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С учетом мнения государственного обвинителя, позиции подсудимого, признавшего свою вину в совершении инкриминируемого деяния, суд назначил ему наказание в виде лишения свободы на срок 1 год условно с испытательным сроком 1 год.</w:t>
      </w:r>
    </w:p>
    <w:p w:rsidR="00D94322" w:rsidRDefault="00D94322" w:rsidP="00D9432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Приговор вступил в законную силу.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4322"/>
    <w:rsid w:val="000A13A7"/>
    <w:rsid w:val="00126C5A"/>
    <w:rsid w:val="001E0ED9"/>
    <w:rsid w:val="003F09FD"/>
    <w:rsid w:val="00453598"/>
    <w:rsid w:val="004D042D"/>
    <w:rsid w:val="005E7283"/>
    <w:rsid w:val="007679A9"/>
    <w:rsid w:val="00980711"/>
    <w:rsid w:val="00A853AE"/>
    <w:rsid w:val="00C31321"/>
    <w:rsid w:val="00D94322"/>
    <w:rsid w:val="00F0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7</cp:revision>
  <dcterms:created xsi:type="dcterms:W3CDTF">2025-05-26T13:30:00Z</dcterms:created>
  <dcterms:modified xsi:type="dcterms:W3CDTF">2025-05-29T12:46:00Z</dcterms:modified>
</cp:coreProperties>
</file>