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7009" w14:textId="0F9EA5F7" w:rsidR="004E5F93" w:rsidRPr="0001481B" w:rsidRDefault="004E5F93" w:rsidP="0001481B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  <w:lang w:val="ru-RU"/>
        </w:rPr>
      </w:pPr>
      <w:r w:rsidRPr="00BC07EA">
        <w:rPr>
          <w:sz w:val="24"/>
          <w:szCs w:val="24"/>
        </w:rPr>
        <w:t>Информация</w:t>
      </w:r>
      <w:r w:rsidR="0001481B">
        <w:rPr>
          <w:sz w:val="24"/>
          <w:szCs w:val="24"/>
          <w:lang w:val="ru-RU"/>
        </w:rPr>
        <w:br/>
      </w:r>
      <w:r w:rsidRPr="0001481B">
        <w:rPr>
          <w:b w:val="0"/>
          <w:bCs w:val="0"/>
          <w:sz w:val="24"/>
          <w:szCs w:val="24"/>
        </w:rPr>
        <w:t>о деятельности комиссии по соблюдению требований к служебному поведению муниципальных служащих Ленинградской области и</w:t>
      </w:r>
      <w:r w:rsidR="0001481B" w:rsidRPr="0001481B">
        <w:rPr>
          <w:b w:val="0"/>
          <w:bCs w:val="0"/>
          <w:sz w:val="24"/>
          <w:szCs w:val="24"/>
          <w:lang w:val="ru-RU"/>
        </w:rPr>
        <w:t> </w:t>
      </w:r>
      <w:r w:rsidRPr="0001481B">
        <w:rPr>
          <w:b w:val="0"/>
          <w:bCs w:val="0"/>
          <w:sz w:val="24"/>
          <w:szCs w:val="24"/>
        </w:rPr>
        <w:t>урегулированию конфликта интересов в</w:t>
      </w:r>
      <w:r w:rsidRPr="0001481B">
        <w:rPr>
          <w:b w:val="0"/>
          <w:bCs w:val="0"/>
          <w:i/>
          <w:sz w:val="24"/>
          <w:szCs w:val="24"/>
        </w:rPr>
        <w:t xml:space="preserve"> </w:t>
      </w:r>
      <w:r w:rsidRPr="0001481B">
        <w:rPr>
          <w:rStyle w:val="313"/>
          <w:b w:val="0"/>
          <w:bCs w:val="0"/>
          <w:i w:val="0"/>
          <w:sz w:val="24"/>
          <w:szCs w:val="24"/>
          <w:u w:val="none"/>
        </w:rPr>
        <w:t>органах местного самоуправления Тихвинского района</w:t>
      </w:r>
      <w:r w:rsidRPr="0001481B">
        <w:rPr>
          <w:rStyle w:val="313"/>
          <w:b w:val="0"/>
          <w:bCs w:val="0"/>
          <w:i w:val="0"/>
          <w:sz w:val="24"/>
          <w:szCs w:val="24"/>
          <w:u w:val="none"/>
          <w:lang w:val="ru-RU"/>
        </w:rPr>
        <w:t xml:space="preserve"> </w:t>
      </w:r>
      <w:r w:rsidRPr="0001481B">
        <w:rPr>
          <w:b w:val="0"/>
          <w:bCs w:val="0"/>
          <w:sz w:val="24"/>
          <w:szCs w:val="24"/>
        </w:rPr>
        <w:t>за 201</w:t>
      </w:r>
      <w:r w:rsidR="008A4D92" w:rsidRPr="0001481B">
        <w:rPr>
          <w:b w:val="0"/>
          <w:bCs w:val="0"/>
          <w:sz w:val="24"/>
          <w:szCs w:val="24"/>
          <w:lang w:val="ru-RU"/>
        </w:rPr>
        <w:t>9</w:t>
      </w:r>
      <w:r w:rsidRPr="0001481B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331"/>
        <w:gridCol w:w="3167"/>
        <w:gridCol w:w="4940"/>
        <w:gridCol w:w="2676"/>
        <w:gridCol w:w="2446"/>
      </w:tblGrid>
      <w:tr w:rsidR="00BC07EA" w:rsidRPr="00BC07EA" w14:paraId="70D4DDF7" w14:textId="77777777" w:rsidTr="00BC07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CFAF" w14:textId="77777777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31BC" w14:textId="77777777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EE47" w14:textId="04AB8049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BC07EA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BC07EA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F3B6" w14:textId="77777777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3F65" w14:textId="77777777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DAF6" w14:textId="77777777" w:rsidR="004E5F93" w:rsidRPr="00BC07EA" w:rsidRDefault="004E5F93" w:rsidP="00BC07E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BC07EA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4E5F93" w:rsidRPr="00BC07EA" w14:paraId="6EAE945E" w14:textId="77777777" w:rsidTr="00BC07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813B" w14:textId="77777777" w:rsidR="004E5F93" w:rsidRPr="00BC07EA" w:rsidRDefault="00DC0267" w:rsidP="00BC07E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BC07EA">
              <w:rPr>
                <w:b w:val="0"/>
                <w:sz w:val="20"/>
                <w:szCs w:val="20"/>
                <w:lang w:val="ru-RU"/>
              </w:rPr>
              <w:t>1</w:t>
            </w:r>
            <w:r w:rsidR="004E5F93" w:rsidRPr="00BC07EA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E9C0F" w14:textId="77777777" w:rsidR="004E5F93" w:rsidRPr="00BC07EA" w:rsidRDefault="008A4D92" w:rsidP="00BC07E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BC07EA">
              <w:rPr>
                <w:b w:val="0"/>
                <w:sz w:val="20"/>
                <w:szCs w:val="20"/>
                <w:lang w:val="ru-RU"/>
              </w:rPr>
              <w:t>16</w:t>
            </w:r>
            <w:r w:rsidR="004E5F93" w:rsidRPr="00BC07EA">
              <w:rPr>
                <w:b w:val="0"/>
                <w:sz w:val="20"/>
                <w:szCs w:val="20"/>
              </w:rPr>
              <w:t>.0</w:t>
            </w:r>
            <w:r w:rsidRPr="00BC07EA">
              <w:rPr>
                <w:b w:val="0"/>
                <w:sz w:val="20"/>
                <w:szCs w:val="20"/>
                <w:lang w:val="ru-RU"/>
              </w:rPr>
              <w:t>5</w:t>
            </w:r>
            <w:r w:rsidR="004E5F93" w:rsidRPr="00BC07EA">
              <w:rPr>
                <w:b w:val="0"/>
                <w:sz w:val="20"/>
                <w:szCs w:val="20"/>
              </w:rPr>
              <w:t>.201</w:t>
            </w:r>
            <w:r w:rsidRPr="00BC07EA">
              <w:rPr>
                <w:b w:val="0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CD4D" w14:textId="77777777" w:rsidR="004E5F93" w:rsidRPr="00BC07EA" w:rsidRDefault="008A4D92" w:rsidP="00BC07E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BC07EA">
              <w:rPr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0BB8" w14:textId="343437A5" w:rsidR="004E5F93" w:rsidRPr="00BC07EA" w:rsidRDefault="008A4D92" w:rsidP="00BC07E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BC07EA">
              <w:rPr>
                <w:b w:val="0"/>
                <w:sz w:val="20"/>
                <w:szCs w:val="20"/>
              </w:rPr>
              <w:t>Обращение муниципальных  служащих</w:t>
            </w:r>
            <w:r w:rsidR="004E5F93" w:rsidRPr="00BC07EA">
              <w:rPr>
                <w:b w:val="0"/>
                <w:sz w:val="20"/>
                <w:szCs w:val="20"/>
              </w:rPr>
              <w:t xml:space="preserve">, </w:t>
            </w:r>
            <w:r w:rsidRPr="00BC07EA">
              <w:rPr>
                <w:b w:val="0"/>
                <w:sz w:val="20"/>
                <w:szCs w:val="20"/>
              </w:rPr>
              <w:t>о</w:t>
            </w:r>
            <w:r w:rsidR="00BC07EA">
              <w:rPr>
                <w:b w:val="0"/>
                <w:sz w:val="20"/>
                <w:szCs w:val="20"/>
                <w:lang w:val="ru-RU"/>
              </w:rPr>
              <w:t> </w:t>
            </w:r>
            <w:r w:rsidRPr="00BC07EA">
              <w:rPr>
                <w:b w:val="0"/>
                <w:sz w:val="20"/>
                <w:szCs w:val="20"/>
              </w:rPr>
              <w:t>невозможности по объективным причинам представить сведения о доходах, об имуществе и</w:t>
            </w:r>
            <w:r w:rsidR="00BC07EA">
              <w:rPr>
                <w:b w:val="0"/>
                <w:sz w:val="20"/>
                <w:szCs w:val="20"/>
                <w:lang w:val="ru-RU"/>
              </w:rPr>
              <w:t> </w:t>
            </w:r>
            <w:r w:rsidRPr="00BC07EA">
              <w:rPr>
                <w:b w:val="0"/>
                <w:sz w:val="20"/>
                <w:szCs w:val="20"/>
              </w:rPr>
              <w:t xml:space="preserve">обязательствах имущественного характера на своих супругов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585A" w14:textId="77777777" w:rsidR="004E5F93" w:rsidRPr="00BC07EA" w:rsidRDefault="004E5F93" w:rsidP="00BC07E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BC07EA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96B947D" w14:textId="7BF8C27F" w:rsidR="004E5F93" w:rsidRPr="00BC07EA" w:rsidRDefault="008A4D92" w:rsidP="00BC07E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BC07EA">
              <w:rPr>
                <w:b w:val="0"/>
                <w:sz w:val="20"/>
                <w:szCs w:val="20"/>
                <w:lang w:val="ru-RU"/>
              </w:rPr>
              <w:t>Признать причи</w:t>
            </w:r>
            <w:r w:rsidR="004D5C22" w:rsidRPr="00BC07EA">
              <w:rPr>
                <w:b w:val="0"/>
                <w:sz w:val="20"/>
                <w:szCs w:val="20"/>
                <w:lang w:val="ru-RU"/>
              </w:rPr>
              <w:t>н</w:t>
            </w:r>
            <w:r w:rsidRPr="00BC07EA">
              <w:rPr>
                <w:b w:val="0"/>
                <w:sz w:val="20"/>
                <w:szCs w:val="20"/>
                <w:lang w:val="ru-RU"/>
              </w:rPr>
              <w:t xml:space="preserve">ы непредоставления сведений на супруга </w:t>
            </w:r>
            <w:r w:rsidRPr="00BC07EA">
              <w:rPr>
                <w:b w:val="0"/>
                <w:sz w:val="20"/>
                <w:szCs w:val="20"/>
              </w:rPr>
              <w:t>объективным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C39B4" w14:textId="77777777" w:rsidR="004E5F93" w:rsidRPr="00BC07EA" w:rsidRDefault="004E5F93" w:rsidP="00BC07E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BC07EA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3A7EBC28" w14:textId="77777777" w:rsidR="00A77D32" w:rsidRPr="00BC07EA" w:rsidRDefault="00A77D32"/>
    <w:sectPr w:rsidR="00A77D32" w:rsidRPr="00BC07EA" w:rsidSect="004E5F93">
      <w:pgSz w:w="16840" w:h="11907" w:orient="landscape"/>
      <w:pgMar w:top="1474" w:right="907" w:bottom="907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481B"/>
    <w:rsid w:val="00016747"/>
    <w:rsid w:val="000202F2"/>
    <w:rsid w:val="000215DC"/>
    <w:rsid w:val="0002214D"/>
    <w:rsid w:val="00026F96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4EDF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17774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3BFC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C22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4D92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6296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07EA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665C0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0059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98DA5"/>
  <w15:chartTrackingRefBased/>
  <w15:docId w15:val="{E7C0467F-38FB-46DE-A852-EECFAB3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rsid w:val="004D5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C2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4</cp:revision>
  <cp:lastPrinted>2020-02-27T09:06:00Z</cp:lastPrinted>
  <dcterms:created xsi:type="dcterms:W3CDTF">2025-01-12T13:05:00Z</dcterms:created>
  <dcterms:modified xsi:type="dcterms:W3CDTF">2025-01-12T13:10:00Z</dcterms:modified>
</cp:coreProperties>
</file>