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A5F0" w14:textId="4CD58FEE" w:rsidR="004E5F93" w:rsidRPr="007D386A" w:rsidRDefault="004E5F93" w:rsidP="007D386A">
      <w:pPr>
        <w:pStyle w:val="30"/>
        <w:shd w:val="clear" w:color="auto" w:fill="auto"/>
        <w:spacing w:before="0" w:after="120" w:line="240" w:lineRule="auto"/>
        <w:rPr>
          <w:b w:val="0"/>
          <w:bCs w:val="0"/>
          <w:sz w:val="24"/>
          <w:szCs w:val="24"/>
          <w:lang w:val="ru-RU"/>
        </w:rPr>
      </w:pPr>
      <w:r w:rsidRPr="007D386A">
        <w:rPr>
          <w:sz w:val="24"/>
          <w:szCs w:val="24"/>
        </w:rPr>
        <w:t>Информация</w:t>
      </w:r>
      <w:r w:rsidR="007D386A" w:rsidRPr="007D386A">
        <w:rPr>
          <w:sz w:val="24"/>
          <w:szCs w:val="24"/>
          <w:lang w:val="ru-RU"/>
        </w:rPr>
        <w:br/>
      </w:r>
      <w:r w:rsidRPr="007D386A">
        <w:rPr>
          <w:b w:val="0"/>
          <w:bCs w:val="0"/>
          <w:sz w:val="24"/>
          <w:szCs w:val="24"/>
        </w:rPr>
        <w:t>о деятельности комиссии по соблюдению требований к служебному поведению муниципальных служащих Ленинградской области и</w:t>
      </w:r>
      <w:r w:rsidR="007D386A" w:rsidRPr="007D386A">
        <w:rPr>
          <w:sz w:val="24"/>
          <w:szCs w:val="24"/>
          <w:lang w:val="ru-RU"/>
        </w:rPr>
        <w:t> </w:t>
      </w:r>
      <w:r w:rsidRPr="007D386A">
        <w:rPr>
          <w:b w:val="0"/>
          <w:bCs w:val="0"/>
          <w:sz w:val="24"/>
          <w:szCs w:val="24"/>
        </w:rPr>
        <w:t>урегулированию конфликта интересов в</w:t>
      </w:r>
      <w:r w:rsidRPr="007D386A">
        <w:rPr>
          <w:b w:val="0"/>
          <w:bCs w:val="0"/>
          <w:i/>
          <w:sz w:val="24"/>
          <w:szCs w:val="24"/>
        </w:rPr>
        <w:t xml:space="preserve"> </w:t>
      </w:r>
      <w:r w:rsidRPr="007D386A">
        <w:rPr>
          <w:rStyle w:val="313"/>
          <w:b w:val="0"/>
          <w:bCs w:val="0"/>
          <w:i w:val="0"/>
          <w:sz w:val="24"/>
          <w:szCs w:val="24"/>
          <w:u w:val="none"/>
        </w:rPr>
        <w:t>органах местного самоуправления Тихвинского района</w:t>
      </w:r>
      <w:r w:rsidRPr="007D386A">
        <w:rPr>
          <w:rStyle w:val="313"/>
          <w:b w:val="0"/>
          <w:bCs w:val="0"/>
          <w:i w:val="0"/>
          <w:sz w:val="24"/>
          <w:szCs w:val="24"/>
          <w:u w:val="none"/>
          <w:lang w:val="ru-RU"/>
        </w:rPr>
        <w:t xml:space="preserve"> </w:t>
      </w:r>
      <w:r w:rsidRPr="007D386A">
        <w:rPr>
          <w:b w:val="0"/>
          <w:bCs w:val="0"/>
          <w:sz w:val="24"/>
          <w:szCs w:val="24"/>
        </w:rPr>
        <w:t>за</w:t>
      </w:r>
      <w:r w:rsidR="007D386A" w:rsidRPr="007D386A">
        <w:rPr>
          <w:b w:val="0"/>
          <w:bCs w:val="0"/>
          <w:sz w:val="24"/>
          <w:szCs w:val="24"/>
          <w:lang w:val="ru-RU"/>
        </w:rPr>
        <w:t> </w:t>
      </w:r>
      <w:r w:rsidRPr="007D386A">
        <w:rPr>
          <w:b w:val="0"/>
          <w:bCs w:val="0"/>
          <w:sz w:val="24"/>
          <w:szCs w:val="24"/>
        </w:rPr>
        <w:t>201</w:t>
      </w:r>
      <w:r w:rsidRPr="007D386A">
        <w:rPr>
          <w:b w:val="0"/>
          <w:bCs w:val="0"/>
          <w:sz w:val="24"/>
          <w:szCs w:val="24"/>
          <w:lang w:val="ru-RU"/>
        </w:rPr>
        <w:t>7</w:t>
      </w:r>
      <w:r w:rsidRPr="007D386A">
        <w:rPr>
          <w:b w:val="0"/>
          <w:bCs w:val="0"/>
          <w:sz w:val="24"/>
          <w:szCs w:val="24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1241"/>
        <w:gridCol w:w="2548"/>
        <w:gridCol w:w="4959"/>
        <w:gridCol w:w="3697"/>
        <w:gridCol w:w="2154"/>
      </w:tblGrid>
      <w:tr w:rsidR="004E5F93" w:rsidRPr="007D386A" w14:paraId="620ECDF6" w14:textId="77777777" w:rsidTr="007D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AC85" w14:textId="77777777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E5D56" w14:textId="77777777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736B" w14:textId="116858AF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Количество муниципальных служащих, в отношении</w:t>
            </w:r>
            <w:r w:rsidR="007D386A"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7D386A">
              <w:rPr>
                <w:bCs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B8CCA" w14:textId="77777777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EEB5" w14:textId="77777777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80FA" w14:textId="77777777" w:rsidR="004E5F93" w:rsidRPr="007D386A" w:rsidRDefault="004E5F93" w:rsidP="007D386A">
            <w:pPr>
              <w:pStyle w:val="50"/>
              <w:shd w:val="clear" w:color="auto" w:fill="auto"/>
              <w:spacing w:after="120" w:line="240" w:lineRule="auto"/>
              <w:jc w:val="center"/>
              <w:rPr>
                <w:bCs w:val="0"/>
                <w:sz w:val="20"/>
                <w:szCs w:val="20"/>
              </w:rPr>
            </w:pPr>
            <w:r w:rsidRPr="007D386A">
              <w:rPr>
                <w:bCs w:val="0"/>
                <w:sz w:val="20"/>
                <w:szCs w:val="20"/>
              </w:rPr>
              <w:t>Итоговое решение</w:t>
            </w:r>
          </w:p>
        </w:tc>
      </w:tr>
      <w:tr w:rsidR="004E5F93" w:rsidRPr="00694BD8" w14:paraId="57F456EF" w14:textId="77777777" w:rsidTr="007D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09C9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56BC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07</w:t>
            </w:r>
            <w:r w:rsidRPr="007D386A">
              <w:rPr>
                <w:b w:val="0"/>
                <w:sz w:val="20"/>
                <w:szCs w:val="20"/>
              </w:rPr>
              <w:t>.0</w:t>
            </w:r>
            <w:r w:rsidRPr="007D386A">
              <w:rPr>
                <w:b w:val="0"/>
                <w:sz w:val="20"/>
                <w:szCs w:val="20"/>
                <w:lang w:val="ru-RU"/>
              </w:rPr>
              <w:t>7</w:t>
            </w:r>
            <w:r w:rsidRPr="007D386A">
              <w:rPr>
                <w:b w:val="0"/>
                <w:sz w:val="20"/>
                <w:szCs w:val="20"/>
              </w:rPr>
              <w:t>.201</w:t>
            </w:r>
            <w:r w:rsidRPr="007D386A">
              <w:rPr>
                <w:b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47A8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A5438" w14:textId="51CE9C60" w:rsidR="004E5F93" w:rsidRPr="007D386A" w:rsidRDefault="004E5F93" w:rsidP="007D386A">
            <w:pPr>
              <w:spacing w:after="120"/>
              <w:rPr>
                <w:b/>
                <w:sz w:val="20"/>
                <w:szCs w:val="20"/>
              </w:rPr>
            </w:pPr>
            <w:r w:rsidRPr="007D386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муниципального служащего об обеспечении соблюдения требований об урегулировании конфликта интересов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DA1D1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23FC66ED" w14:textId="428CB539" w:rsidR="004E5F93" w:rsidRPr="007D386A" w:rsidRDefault="004E5F93" w:rsidP="007D386A">
            <w:pPr>
              <w:pStyle w:val="a4"/>
              <w:shd w:val="clear" w:color="auto" w:fill="auto"/>
              <w:tabs>
                <w:tab w:val="left" w:pos="436"/>
              </w:tabs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</w:rPr>
              <w:t xml:space="preserve">Установить, что </w:t>
            </w:r>
            <w:r w:rsidR="007D386A" w:rsidRPr="007D386A">
              <w:rPr>
                <w:b w:val="0"/>
                <w:sz w:val="20"/>
                <w:szCs w:val="20"/>
              </w:rPr>
              <w:t>муниципальный</w:t>
            </w:r>
            <w:r w:rsidRPr="007D386A">
              <w:rPr>
                <w:b w:val="0"/>
                <w:sz w:val="20"/>
                <w:szCs w:val="20"/>
              </w:rPr>
              <w:t xml:space="preserve"> </w:t>
            </w:r>
            <w:r w:rsidR="007D386A" w:rsidRPr="007D386A">
              <w:rPr>
                <w:b w:val="0"/>
                <w:sz w:val="20"/>
                <w:szCs w:val="20"/>
              </w:rPr>
              <w:t>служащий</w:t>
            </w:r>
            <w:r w:rsidRPr="007D386A">
              <w:rPr>
                <w:b w:val="0"/>
                <w:sz w:val="20"/>
                <w:szCs w:val="20"/>
                <w:lang w:val="ru-RU"/>
              </w:rPr>
              <w:t>й</w:t>
            </w:r>
            <w:r w:rsidR="007D386A" w:rsidRP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D386A">
              <w:rPr>
                <w:b w:val="0"/>
                <w:sz w:val="20"/>
                <w:szCs w:val="20"/>
              </w:rPr>
              <w:t xml:space="preserve">не нарушил </w:t>
            </w:r>
            <w:r w:rsidR="007D386A" w:rsidRPr="007D386A">
              <w:rPr>
                <w:b w:val="0"/>
                <w:sz w:val="20"/>
                <w:szCs w:val="20"/>
              </w:rPr>
              <w:t>требования</w:t>
            </w:r>
            <w:r w:rsidRPr="007D386A">
              <w:rPr>
                <w:b w:val="0"/>
                <w:sz w:val="20"/>
                <w:szCs w:val="20"/>
              </w:rPr>
              <w:t xml:space="preserve"> об урегулировании конфликта интересов.</w:t>
            </w:r>
            <w:r w:rsidRP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550AA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4E5F93" w:rsidRPr="00694BD8" w14:paraId="380265DF" w14:textId="77777777" w:rsidTr="007D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EC1C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9CD7B" w14:textId="0CE54608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23.07.2017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C353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5A77" w14:textId="20E7E7CE" w:rsidR="004E5F93" w:rsidRPr="007D386A" w:rsidRDefault="004E5F93" w:rsidP="007D386A">
            <w:pPr>
              <w:spacing w:after="120"/>
              <w:rPr>
                <w:b/>
                <w:sz w:val="20"/>
                <w:szCs w:val="20"/>
              </w:rPr>
            </w:pPr>
            <w:r w:rsidRPr="007D386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муниципального служащего об обеспечении соблюдения требований об урегулировании конфликта интересов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3829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218D9A8A" w14:textId="2AF16757" w:rsidR="004E5F93" w:rsidRPr="007D386A" w:rsidRDefault="004E5F93" w:rsidP="007D386A">
            <w:pPr>
              <w:pStyle w:val="a4"/>
              <w:shd w:val="clear" w:color="auto" w:fill="auto"/>
              <w:tabs>
                <w:tab w:val="left" w:pos="436"/>
              </w:tabs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</w:rPr>
              <w:t xml:space="preserve">Установить, что </w:t>
            </w:r>
            <w:r w:rsidR="007D386A" w:rsidRPr="007D386A">
              <w:rPr>
                <w:b w:val="0"/>
                <w:sz w:val="20"/>
                <w:szCs w:val="20"/>
              </w:rPr>
              <w:t>муниципальный</w:t>
            </w:r>
            <w:r w:rsidRPr="007D386A">
              <w:rPr>
                <w:b w:val="0"/>
                <w:sz w:val="20"/>
                <w:szCs w:val="20"/>
              </w:rPr>
              <w:t xml:space="preserve"> </w:t>
            </w:r>
            <w:r w:rsidR="007D386A" w:rsidRPr="007D386A">
              <w:rPr>
                <w:b w:val="0"/>
                <w:sz w:val="20"/>
                <w:szCs w:val="20"/>
              </w:rPr>
              <w:t>служащий</w:t>
            </w:r>
            <w:r w:rsid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D386A">
              <w:rPr>
                <w:b w:val="0"/>
                <w:sz w:val="20"/>
                <w:szCs w:val="20"/>
              </w:rPr>
              <w:t xml:space="preserve">не нарушил </w:t>
            </w:r>
            <w:r w:rsidR="007D386A" w:rsidRPr="007D386A">
              <w:rPr>
                <w:b w:val="0"/>
                <w:sz w:val="20"/>
                <w:szCs w:val="20"/>
              </w:rPr>
              <w:t>требования</w:t>
            </w:r>
            <w:r w:rsidRPr="007D386A">
              <w:rPr>
                <w:b w:val="0"/>
                <w:sz w:val="20"/>
                <w:szCs w:val="20"/>
              </w:rPr>
              <w:t xml:space="preserve"> об урегулировании конфликта интересов.</w:t>
            </w:r>
            <w:r w:rsidRP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E716E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4E5F93" w:rsidRPr="00694BD8" w14:paraId="106F4933" w14:textId="77777777" w:rsidTr="007D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FED7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3</w:t>
            </w:r>
            <w:r w:rsidRPr="007D386A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F6E58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D386A">
              <w:rPr>
                <w:b w:val="0"/>
                <w:sz w:val="20"/>
                <w:szCs w:val="20"/>
                <w:lang w:val="ru-RU"/>
              </w:rPr>
              <w:t>15</w:t>
            </w:r>
            <w:r w:rsidRPr="007D386A">
              <w:rPr>
                <w:b w:val="0"/>
                <w:sz w:val="20"/>
                <w:szCs w:val="20"/>
              </w:rPr>
              <w:t>.0</w:t>
            </w:r>
            <w:r w:rsidRPr="007D386A">
              <w:rPr>
                <w:b w:val="0"/>
                <w:sz w:val="20"/>
                <w:szCs w:val="20"/>
                <w:lang w:val="ru-RU"/>
              </w:rPr>
              <w:t>9</w:t>
            </w:r>
            <w:r w:rsidRPr="007D386A">
              <w:rPr>
                <w:b w:val="0"/>
                <w:sz w:val="20"/>
                <w:szCs w:val="20"/>
              </w:rPr>
              <w:t>.201</w:t>
            </w:r>
            <w:r w:rsidRPr="007D386A">
              <w:rPr>
                <w:b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29EA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F144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Обращение муниципального служащего, замещавшего должность муниципальной службы, включенную в соответствующий перечень должностей, о получении согласия на замещение должности в организации, отдельные функции по управлению данной организацией входили в его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8FD3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44AE846E" w14:textId="6C6A3ED5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Дать согласие муниципальному служащему на</w:t>
            </w:r>
            <w:r w:rsidR="007D386A" w:rsidRP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D386A">
              <w:rPr>
                <w:b w:val="0"/>
                <w:sz w:val="20"/>
                <w:szCs w:val="20"/>
              </w:rPr>
              <w:t xml:space="preserve">замещение  должности в </w:t>
            </w:r>
            <w:r w:rsidRPr="007D386A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D386A">
              <w:rPr>
                <w:b w:val="0"/>
                <w:sz w:val="20"/>
                <w:szCs w:val="20"/>
              </w:rPr>
              <w:t xml:space="preserve">организации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B4D3E" w14:textId="77777777" w:rsidR="004E5F93" w:rsidRPr="007D386A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7D386A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  <w:tr w:rsidR="004E5F93" w:rsidRPr="00694BD8" w14:paraId="653A681B" w14:textId="77777777" w:rsidTr="007D38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7DECE" w14:textId="77777777" w:rsidR="004E5F93" w:rsidRPr="004E5F93" w:rsidRDefault="004E5F93" w:rsidP="007D386A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3DEE" w14:textId="77777777" w:rsidR="004E5F93" w:rsidRDefault="004E5F93" w:rsidP="007D386A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15.11.2017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BD0A" w14:textId="77777777" w:rsidR="004E5F93" w:rsidRPr="004E5F93" w:rsidRDefault="004E5F93" w:rsidP="007D386A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343E" w14:textId="4F9ECC67" w:rsidR="004E5F93" w:rsidRPr="004E5F93" w:rsidRDefault="004E5F93" w:rsidP="007D386A">
            <w:pPr>
              <w:spacing w:after="120"/>
              <w:rPr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Обращение муниципального служащего о</w:t>
            </w:r>
            <w:r w:rsidRPr="00694BD8">
              <w:rPr>
                <w:rFonts w:ascii="Times New Roman" w:hAnsi="Times New Roman" w:cs="Times New Roman"/>
                <w:sz w:val="22"/>
                <w:szCs w:val="22"/>
              </w:rPr>
              <w:t xml:space="preserve">б обеспечении соблюдения требований об урегулировании конфликта интересов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FA94" w14:textId="77777777" w:rsidR="004E5F93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Комиссия приняла решение:</w:t>
            </w:r>
          </w:p>
          <w:p w14:paraId="1ABBC141" w14:textId="77777777" w:rsidR="004E5F93" w:rsidRPr="00BF5702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lang w:val="ru-RU"/>
              </w:rPr>
            </w:pPr>
            <w:r w:rsidRPr="00BF5702">
              <w:rPr>
                <w:b w:val="0"/>
                <w:lang w:val="ru-RU"/>
              </w:rPr>
              <w:t xml:space="preserve"> </w:t>
            </w:r>
            <w:r w:rsidR="00BF5702" w:rsidRPr="00BF5702">
              <w:rPr>
                <w:b w:val="0"/>
              </w:rPr>
              <w:t xml:space="preserve">Рекомендовать </w:t>
            </w:r>
            <w:r w:rsidR="00BF5702">
              <w:rPr>
                <w:b w:val="0"/>
              </w:rPr>
              <w:t xml:space="preserve">муниципальному служащему и </w:t>
            </w:r>
            <w:r w:rsidR="00BF5702" w:rsidRPr="00BF5702">
              <w:rPr>
                <w:b w:val="0"/>
              </w:rPr>
              <w:t xml:space="preserve"> р</w:t>
            </w:r>
            <w:r w:rsidR="00BF5702" w:rsidRPr="00BF5702">
              <w:rPr>
                <w:b w:val="0"/>
              </w:rPr>
              <w:t>а</w:t>
            </w:r>
            <w:r w:rsidR="00BF5702" w:rsidRPr="00BF5702">
              <w:rPr>
                <w:b w:val="0"/>
              </w:rPr>
              <w:t>ботодателю (представителю нанимателя) принять меры по урегулиров</w:t>
            </w:r>
            <w:r w:rsidR="00BF5702" w:rsidRPr="00BF5702">
              <w:rPr>
                <w:b w:val="0"/>
              </w:rPr>
              <w:t>а</w:t>
            </w:r>
            <w:r w:rsidR="00BF5702" w:rsidRPr="00BF5702">
              <w:rPr>
                <w:b w:val="0"/>
              </w:rPr>
              <w:t>нию конфликта интересов или по недопущению его возникнов</w:t>
            </w:r>
            <w:r w:rsidR="00BF5702" w:rsidRPr="00BF5702">
              <w:rPr>
                <w:b w:val="0"/>
              </w:rPr>
              <w:t>е</w:t>
            </w:r>
            <w:r w:rsidR="00BF5702" w:rsidRPr="00BF5702">
              <w:rPr>
                <w:b w:val="0"/>
              </w:rPr>
              <w:t>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AB03" w14:textId="77777777" w:rsidR="004E5F93" w:rsidRPr="00694BD8" w:rsidRDefault="004E5F93" w:rsidP="007D386A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</w:rPr>
            </w:pPr>
            <w:r w:rsidRPr="00694BD8">
              <w:rPr>
                <w:b w:val="0"/>
              </w:rPr>
              <w:t>Решение комиссии принято к сведению представителем нанимателя</w:t>
            </w:r>
          </w:p>
        </w:tc>
      </w:tr>
    </w:tbl>
    <w:p w14:paraId="0CB8C1BB" w14:textId="77777777" w:rsidR="00A77D32" w:rsidRDefault="00A77D32"/>
    <w:sectPr w:rsidR="00A77D32" w:rsidSect="00212F87">
      <w:pgSz w:w="16840" w:h="11907" w:orient="landscape"/>
      <w:pgMar w:top="1418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2F87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386A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0052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70D40"/>
    <w:rsid w:val="00E72ECA"/>
    <w:rsid w:val="00E73C54"/>
    <w:rsid w:val="00E74E3C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6B3F"/>
    <w:rsid w:val="00FD6CD8"/>
    <w:rsid w:val="00FE223B"/>
    <w:rsid w:val="00FE2EE2"/>
    <w:rsid w:val="00FE33A5"/>
    <w:rsid w:val="00FE4442"/>
    <w:rsid w:val="00FE535C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462F"/>
  <w15:chartTrackingRefBased/>
  <w15:docId w15:val="{34372343-4DF8-4584-8473-6F84452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basedOn w:val="a0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basedOn w:val="a0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basedOn w:val="3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basedOn w:val="a0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3</cp:revision>
  <dcterms:created xsi:type="dcterms:W3CDTF">2025-01-12T13:16:00Z</dcterms:created>
  <dcterms:modified xsi:type="dcterms:W3CDTF">2025-01-12T13:33:00Z</dcterms:modified>
</cp:coreProperties>
</file>