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BD0E" w14:textId="77777777" w:rsidR="00B52D22" w:rsidRDefault="00B52D22">
      <w:pPr>
        <w:pStyle w:val="4"/>
      </w:pPr>
      <w:proofErr w:type="gramStart"/>
      <w:r>
        <w:t>АДМИНИСТРАЦИЯ  МУНИЦИПАЛЬНОГО</w:t>
      </w:r>
      <w:proofErr w:type="gramEnd"/>
      <w:r>
        <w:t xml:space="preserve">  ОБРАЗОВАНИЯ</w:t>
      </w:r>
    </w:p>
    <w:p w14:paraId="39D870B1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ТИХВИНСКИЙ  МУНИЦИПАЛЬНЫЙ</w:t>
      </w:r>
      <w:proofErr w:type="gramEnd"/>
      <w:r>
        <w:rPr>
          <w:b/>
          <w:sz w:val="22"/>
        </w:rPr>
        <w:t xml:space="preserve">  РАЙОН </w:t>
      </w:r>
    </w:p>
    <w:p w14:paraId="3F680F64" w14:textId="77777777" w:rsidR="00B52D22" w:rsidRDefault="00B52D2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ЛЕНИНГРАДСКОЙ  ОБЛАСТИ</w:t>
      </w:r>
      <w:proofErr w:type="gramEnd"/>
    </w:p>
    <w:p w14:paraId="1623480C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>
        <w:rPr>
          <w:b/>
          <w:sz w:val="22"/>
        </w:rPr>
        <w:t>АДМИНИСТРАЦИЯ  ТИХВИНСКОГО</w:t>
      </w:r>
      <w:proofErr w:type="gramEnd"/>
      <w:r>
        <w:rPr>
          <w:b/>
          <w:sz w:val="22"/>
        </w:rPr>
        <w:t xml:space="preserve">  РАЙОНА)</w:t>
      </w:r>
    </w:p>
    <w:p w14:paraId="628FAA3B" w14:textId="77777777" w:rsidR="00B52D22" w:rsidRDefault="00B52D22">
      <w:pPr>
        <w:jc w:val="center"/>
        <w:rPr>
          <w:b/>
          <w:sz w:val="32"/>
        </w:rPr>
      </w:pPr>
    </w:p>
    <w:p w14:paraId="3C828A47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76FF8E65" w14:textId="77777777" w:rsidR="00B52D22" w:rsidRDefault="00B52D22">
      <w:pPr>
        <w:jc w:val="center"/>
        <w:rPr>
          <w:sz w:val="10"/>
        </w:rPr>
      </w:pPr>
    </w:p>
    <w:p w14:paraId="4506B945" w14:textId="77777777" w:rsidR="00B52D22" w:rsidRDefault="00B52D22">
      <w:pPr>
        <w:jc w:val="center"/>
        <w:rPr>
          <w:sz w:val="10"/>
        </w:rPr>
      </w:pPr>
    </w:p>
    <w:p w14:paraId="2DFE5A38" w14:textId="77777777" w:rsidR="00B52D22" w:rsidRDefault="00B52D22">
      <w:pPr>
        <w:tabs>
          <w:tab w:val="left" w:pos="4962"/>
        </w:tabs>
        <w:rPr>
          <w:sz w:val="16"/>
        </w:rPr>
      </w:pPr>
    </w:p>
    <w:p w14:paraId="11D7DB22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20FE5117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57799980" w14:textId="74E807C5" w:rsidR="00B52D22" w:rsidRDefault="00881517">
      <w:pPr>
        <w:tabs>
          <w:tab w:val="left" w:pos="567"/>
          <w:tab w:val="left" w:pos="3686"/>
        </w:tabs>
      </w:pPr>
      <w:r>
        <w:tab/>
        <w:t>24 марта 2026 г.</w:t>
      </w:r>
      <w:r>
        <w:tab/>
        <w:t>01-913-а</w:t>
      </w:r>
    </w:p>
    <w:p w14:paraId="6F029B8A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5215E761" w14:textId="77777777" w:rsidR="00326996" w:rsidRDefault="00326996" w:rsidP="00B52D22">
      <w:pPr>
        <w:rPr>
          <w:b/>
          <w:szCs w:val="28"/>
        </w:rPr>
      </w:pPr>
    </w:p>
    <w:p w14:paraId="7FB9812C" w14:textId="3BB4B844" w:rsidR="00F15BB2" w:rsidRPr="000652E3" w:rsidRDefault="006739F3" w:rsidP="006739F3">
      <w:pPr>
        <w:ind w:right="4394"/>
        <w:rPr>
          <w:color w:val="FFFFFF" w:themeColor="background1"/>
          <w:sz w:val="22"/>
          <w:szCs w:val="22"/>
        </w:rPr>
      </w:pPr>
      <w:r w:rsidRPr="006739F3">
        <w:rPr>
          <w:sz w:val="24"/>
          <w:szCs w:val="24"/>
        </w:rPr>
        <w:t xml:space="preserve">Об утверждении </w:t>
      </w:r>
      <w:r w:rsidR="00935227">
        <w:rPr>
          <w:sz w:val="24"/>
          <w:szCs w:val="24"/>
        </w:rPr>
        <w:t>П</w:t>
      </w:r>
      <w:r w:rsidRPr="006739F3">
        <w:rPr>
          <w:sz w:val="24"/>
          <w:szCs w:val="24"/>
        </w:rPr>
        <w:t>равил предоставления лицом, поступающим на должность</w:t>
      </w:r>
      <w:r>
        <w:rPr>
          <w:sz w:val="24"/>
          <w:szCs w:val="24"/>
        </w:rPr>
        <w:t xml:space="preserve"> </w:t>
      </w:r>
      <w:r w:rsidRPr="006739F3">
        <w:rPr>
          <w:sz w:val="24"/>
          <w:szCs w:val="24"/>
        </w:rPr>
        <w:t>руководителя муниципального учреждения, а</w:t>
      </w:r>
      <w:r w:rsidR="0085114E">
        <w:rPr>
          <w:sz w:val="24"/>
          <w:szCs w:val="24"/>
          <w:lang w:val="en-US"/>
        </w:rPr>
        <w:t> </w:t>
      </w:r>
      <w:r w:rsidRPr="006739F3">
        <w:rPr>
          <w:sz w:val="24"/>
          <w:szCs w:val="24"/>
        </w:rPr>
        <w:t>также руководителем муниципального</w:t>
      </w:r>
      <w:r>
        <w:rPr>
          <w:sz w:val="24"/>
          <w:szCs w:val="24"/>
        </w:rPr>
        <w:t xml:space="preserve"> </w:t>
      </w:r>
      <w:r w:rsidRPr="006739F3">
        <w:rPr>
          <w:sz w:val="24"/>
          <w:szCs w:val="24"/>
        </w:rPr>
        <w:t>учреждения сведений о доходах, об</w:t>
      </w:r>
      <w:r>
        <w:rPr>
          <w:sz w:val="24"/>
          <w:szCs w:val="24"/>
        </w:rPr>
        <w:t> </w:t>
      </w:r>
      <w:r w:rsidRPr="006739F3">
        <w:rPr>
          <w:sz w:val="24"/>
          <w:szCs w:val="24"/>
        </w:rPr>
        <w:t>имуществе</w:t>
      </w:r>
      <w:r>
        <w:rPr>
          <w:sz w:val="24"/>
          <w:szCs w:val="24"/>
        </w:rPr>
        <w:t xml:space="preserve"> </w:t>
      </w:r>
      <w:r w:rsidRPr="006739F3">
        <w:rPr>
          <w:sz w:val="24"/>
          <w:szCs w:val="24"/>
        </w:rPr>
        <w:t xml:space="preserve">и обязательствах имущественного </w:t>
      </w:r>
      <w:r w:rsidRPr="00881517">
        <w:rPr>
          <w:sz w:val="24"/>
          <w:szCs w:val="24"/>
        </w:rPr>
        <w:t>характера</w:t>
      </w:r>
    </w:p>
    <w:p w14:paraId="0A9D66A7" w14:textId="09AA409E" w:rsidR="001B481F" w:rsidRDefault="00881517" w:rsidP="00F15BB2">
      <w:pPr>
        <w:ind w:right="4394"/>
        <w:rPr>
          <w:sz w:val="24"/>
          <w:szCs w:val="24"/>
        </w:rPr>
      </w:pPr>
      <w:r>
        <w:rPr>
          <w:sz w:val="24"/>
          <w:szCs w:val="24"/>
        </w:rPr>
        <w:t>21,1000 ДО</w:t>
      </w:r>
    </w:p>
    <w:p w14:paraId="7C424C8E" w14:textId="77777777" w:rsidR="008D3DA2" w:rsidRPr="00AF778D" w:rsidRDefault="008D3DA2" w:rsidP="00F15BB2">
      <w:pPr>
        <w:ind w:right="4394"/>
        <w:rPr>
          <w:sz w:val="24"/>
          <w:szCs w:val="24"/>
        </w:rPr>
      </w:pPr>
    </w:p>
    <w:p w14:paraId="64E148A7" w14:textId="29BC1C2B" w:rsidR="006739F3" w:rsidRPr="006739F3" w:rsidRDefault="006739F3" w:rsidP="00895090">
      <w:pPr>
        <w:autoSpaceDE w:val="0"/>
        <w:autoSpaceDN w:val="0"/>
        <w:adjustRightInd w:val="0"/>
        <w:ind w:firstLine="720"/>
        <w:rPr>
          <w:szCs w:val="28"/>
        </w:rPr>
      </w:pPr>
      <w:r w:rsidRPr="006739F3">
        <w:rPr>
          <w:szCs w:val="28"/>
        </w:rPr>
        <w:t>В соответствии с Указом Президента Российской Федерации от</w:t>
      </w:r>
      <w:r>
        <w:rPr>
          <w:szCs w:val="28"/>
        </w:rPr>
        <w:t> </w:t>
      </w:r>
      <w:r w:rsidRPr="006739F3">
        <w:rPr>
          <w:szCs w:val="28"/>
        </w:rPr>
        <w:t>31</w:t>
      </w:r>
      <w:r>
        <w:rPr>
          <w:szCs w:val="28"/>
        </w:rPr>
        <w:t> </w:t>
      </w:r>
      <w:r w:rsidRPr="006739F3">
        <w:rPr>
          <w:szCs w:val="28"/>
        </w:rPr>
        <w:t>декабря 2025 года №</w:t>
      </w:r>
      <w:r w:rsidR="0085114E">
        <w:rPr>
          <w:szCs w:val="28"/>
          <w:lang w:val="en-US"/>
        </w:rPr>
        <w:t> </w:t>
      </w:r>
      <w:r w:rsidRPr="006739F3">
        <w:rPr>
          <w:szCs w:val="28"/>
        </w:rPr>
        <w:t>1009, Федеральными законами</w:t>
      </w:r>
      <w:r>
        <w:rPr>
          <w:szCs w:val="28"/>
        </w:rPr>
        <w:t>:</w:t>
      </w:r>
      <w:r w:rsidRPr="006739F3">
        <w:rPr>
          <w:szCs w:val="28"/>
        </w:rPr>
        <w:t xml:space="preserve"> от 25 декабря 2008 года №</w:t>
      </w:r>
      <w:r w:rsidR="0085114E">
        <w:rPr>
          <w:szCs w:val="28"/>
          <w:lang w:val="en-US"/>
        </w:rPr>
        <w:t> </w:t>
      </w:r>
      <w:r w:rsidRPr="006739F3">
        <w:rPr>
          <w:szCs w:val="28"/>
        </w:rPr>
        <w:t xml:space="preserve">273-ФЗ </w:t>
      </w:r>
      <w:r w:rsidR="00404B27">
        <w:rPr>
          <w:szCs w:val="28"/>
        </w:rPr>
        <w:t>«</w:t>
      </w:r>
      <w:r w:rsidRPr="006739F3">
        <w:rPr>
          <w:szCs w:val="28"/>
        </w:rPr>
        <w:t>О противодействии коррупции</w:t>
      </w:r>
      <w:r w:rsidR="00404B27">
        <w:rPr>
          <w:szCs w:val="28"/>
        </w:rPr>
        <w:t>»</w:t>
      </w:r>
      <w:r w:rsidRPr="006739F3">
        <w:rPr>
          <w:szCs w:val="28"/>
        </w:rPr>
        <w:t xml:space="preserve">, от </w:t>
      </w:r>
      <w:r w:rsidR="008A73B0">
        <w:rPr>
          <w:szCs w:val="28"/>
        </w:rPr>
        <w:t>0</w:t>
      </w:r>
      <w:r w:rsidRPr="006739F3">
        <w:rPr>
          <w:szCs w:val="28"/>
        </w:rPr>
        <w:t>3 декабря 2012</w:t>
      </w:r>
      <w:r w:rsidR="008A73B0">
        <w:rPr>
          <w:szCs w:val="28"/>
        </w:rPr>
        <w:t> </w:t>
      </w:r>
      <w:r w:rsidRPr="006739F3">
        <w:rPr>
          <w:szCs w:val="28"/>
        </w:rPr>
        <w:t>года №</w:t>
      </w:r>
      <w:r w:rsidR="0085114E">
        <w:rPr>
          <w:szCs w:val="28"/>
          <w:lang w:val="en-US"/>
        </w:rPr>
        <w:t> </w:t>
      </w:r>
      <w:r w:rsidRPr="006739F3">
        <w:rPr>
          <w:szCs w:val="28"/>
        </w:rPr>
        <w:t xml:space="preserve">230-ФЗ </w:t>
      </w:r>
      <w:r w:rsidR="00404B27">
        <w:rPr>
          <w:szCs w:val="28"/>
        </w:rPr>
        <w:t>«</w:t>
      </w:r>
      <w:r w:rsidRPr="006739F3">
        <w:rPr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04B27">
        <w:rPr>
          <w:szCs w:val="28"/>
        </w:rPr>
        <w:t>»</w:t>
      </w:r>
      <w:r w:rsidRPr="006739F3">
        <w:rPr>
          <w:szCs w:val="28"/>
        </w:rPr>
        <w:t xml:space="preserve">, </w:t>
      </w:r>
      <w:r w:rsidR="008A73B0">
        <w:rPr>
          <w:szCs w:val="28"/>
        </w:rPr>
        <w:t>а</w:t>
      </w:r>
      <w:r w:rsidRPr="006739F3">
        <w:rPr>
          <w:szCs w:val="28"/>
        </w:rPr>
        <w:t>дминистрация Тихвинского района ПОСТАНОВЛЯЕТ:</w:t>
      </w:r>
    </w:p>
    <w:p w14:paraId="31AD27FA" w14:textId="12188310" w:rsidR="006739F3" w:rsidRPr="006739F3" w:rsidRDefault="006739F3" w:rsidP="00895090">
      <w:pPr>
        <w:pStyle w:val="ad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20"/>
      </w:pPr>
      <w:r w:rsidRPr="006739F3">
        <w:rPr>
          <w:szCs w:val="28"/>
        </w:rPr>
        <w:t xml:space="preserve">Утвердить </w:t>
      </w:r>
      <w:hyperlink w:anchor="P36">
        <w:r w:rsidRPr="006739F3">
          <w:rPr>
            <w:szCs w:val="28"/>
          </w:rPr>
          <w:t>Правила</w:t>
        </w:r>
      </w:hyperlink>
      <w:r w:rsidRPr="006739F3">
        <w:rPr>
          <w:szCs w:val="28"/>
        </w:rPr>
        <w:t xml:space="preserve"> представления лицом, поступающим на</w:t>
      </w:r>
      <w:r w:rsidR="00895090">
        <w:rPr>
          <w:lang w:val="en-US"/>
        </w:rPr>
        <w:t> </w:t>
      </w:r>
      <w:r w:rsidRPr="006739F3">
        <w:rPr>
          <w:szCs w:val="28"/>
        </w:rPr>
        <w:t>должность руководителя муниципального учреждения, а также руководителем муниципального учреждения сведений о доходах, об</w:t>
      </w:r>
      <w:r w:rsidR="00895090">
        <w:rPr>
          <w:szCs w:val="28"/>
          <w:lang w:val="en-US"/>
        </w:rPr>
        <w:t> </w:t>
      </w:r>
      <w:r w:rsidRPr="006739F3">
        <w:rPr>
          <w:szCs w:val="28"/>
        </w:rPr>
        <w:t>имуществе и обязательствах имущественного характера (</w:t>
      </w:r>
      <w:r w:rsidR="008A73B0">
        <w:rPr>
          <w:szCs w:val="28"/>
        </w:rPr>
        <w:t>п</w:t>
      </w:r>
      <w:r w:rsidRPr="006739F3">
        <w:rPr>
          <w:szCs w:val="28"/>
        </w:rPr>
        <w:t>риложение</w:t>
      </w:r>
      <w:r w:rsidRPr="006739F3">
        <w:t>).</w:t>
      </w:r>
    </w:p>
    <w:p w14:paraId="3C0B9DCD" w14:textId="77777777" w:rsidR="008A73B0" w:rsidRDefault="006739F3" w:rsidP="00895090">
      <w:pPr>
        <w:pStyle w:val="ad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6739F3">
        <w:t xml:space="preserve">Признать </w:t>
      </w:r>
      <w:r w:rsidRPr="00895090">
        <w:rPr>
          <w:b/>
          <w:bCs/>
        </w:rPr>
        <w:t>утратившим</w:t>
      </w:r>
      <w:r w:rsidR="008A73B0" w:rsidRPr="00895090">
        <w:rPr>
          <w:b/>
          <w:bCs/>
        </w:rPr>
        <w:t>и</w:t>
      </w:r>
      <w:r w:rsidRPr="006739F3">
        <w:t xml:space="preserve"> силу </w:t>
      </w:r>
      <w:r w:rsidRPr="006739F3">
        <w:rPr>
          <w:szCs w:val="28"/>
        </w:rPr>
        <w:t>постановлени</w:t>
      </w:r>
      <w:r w:rsidR="008A73B0">
        <w:rPr>
          <w:szCs w:val="28"/>
        </w:rPr>
        <w:t>я</w:t>
      </w:r>
      <w:r w:rsidRPr="006739F3">
        <w:rPr>
          <w:szCs w:val="28"/>
        </w:rPr>
        <w:t xml:space="preserve"> администрации Тихвинского района</w:t>
      </w:r>
      <w:r w:rsidR="008A73B0">
        <w:rPr>
          <w:szCs w:val="28"/>
        </w:rPr>
        <w:t>:</w:t>
      </w:r>
    </w:p>
    <w:p w14:paraId="5AE37E95" w14:textId="65C4E912" w:rsidR="006739F3" w:rsidRDefault="006739F3" w:rsidP="00895090">
      <w:pPr>
        <w:pStyle w:val="ad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895090">
        <w:rPr>
          <w:b/>
          <w:bCs/>
          <w:szCs w:val="28"/>
        </w:rPr>
        <w:t>от 23 марта 2015 года №</w:t>
      </w:r>
      <w:r w:rsidR="008A73B0" w:rsidRPr="00895090">
        <w:rPr>
          <w:b/>
          <w:bCs/>
          <w:szCs w:val="28"/>
        </w:rPr>
        <w:t> </w:t>
      </w:r>
      <w:r w:rsidRPr="00895090">
        <w:rPr>
          <w:b/>
          <w:bCs/>
          <w:szCs w:val="28"/>
        </w:rPr>
        <w:t>01-793-а</w:t>
      </w:r>
      <w:r w:rsidRPr="006739F3">
        <w:rPr>
          <w:szCs w:val="28"/>
        </w:rPr>
        <w:t xml:space="preserve"> </w:t>
      </w:r>
      <w:r w:rsidR="00404B27">
        <w:rPr>
          <w:szCs w:val="28"/>
        </w:rPr>
        <w:t>«</w:t>
      </w:r>
      <w:r w:rsidRPr="006739F3">
        <w:rPr>
          <w:color w:val="000000"/>
        </w:rPr>
        <w:t>Об утверждении Положения о</w:t>
      </w:r>
      <w:r w:rsidR="00935227">
        <w:rPr>
          <w:color w:val="000000"/>
          <w:lang w:val="en-US"/>
        </w:rPr>
        <w:t> </w:t>
      </w:r>
      <w:r w:rsidRPr="006739F3">
        <w:rPr>
          <w:color w:val="000000"/>
        </w:rPr>
        <w:t>представлении лицами, поступающими на должность руководителя муниципального учреждения Тихвинского района и Тихвинского городского поселения и замещающими должность руководителя муниципального учреждения Тихвинского района и Тихвинского городского поселения, сведений о доходах, расходах, об имуществе и</w:t>
      </w:r>
      <w:r w:rsidR="00935227">
        <w:rPr>
          <w:color w:val="000000"/>
          <w:lang w:val="en-US"/>
        </w:rPr>
        <w:t> </w:t>
      </w:r>
      <w:r w:rsidRPr="006739F3">
        <w:rPr>
          <w:color w:val="000000"/>
        </w:rPr>
        <w:t>обязательствах имущественного характера</w:t>
      </w:r>
      <w:r w:rsidR="00404B27">
        <w:rPr>
          <w:szCs w:val="28"/>
        </w:rPr>
        <w:t>»</w:t>
      </w:r>
      <w:r w:rsidR="008A73B0">
        <w:rPr>
          <w:szCs w:val="28"/>
        </w:rPr>
        <w:t>;</w:t>
      </w:r>
    </w:p>
    <w:p w14:paraId="7F3DAE7C" w14:textId="6F4A0212" w:rsidR="008A73B0" w:rsidRPr="00A66E78" w:rsidRDefault="00895090" w:rsidP="00895090">
      <w:pPr>
        <w:pStyle w:val="ad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895090">
        <w:rPr>
          <w:b/>
          <w:bCs/>
          <w:szCs w:val="28"/>
        </w:rPr>
        <w:t xml:space="preserve">от </w:t>
      </w:r>
      <w:r w:rsidR="00A66E78" w:rsidRPr="00895090">
        <w:rPr>
          <w:b/>
          <w:bCs/>
          <w:szCs w:val="28"/>
        </w:rPr>
        <w:t>16 марта 2016 г</w:t>
      </w:r>
      <w:r w:rsidRPr="00895090">
        <w:rPr>
          <w:b/>
          <w:bCs/>
          <w:szCs w:val="28"/>
        </w:rPr>
        <w:t>ода № </w:t>
      </w:r>
      <w:r w:rsidR="00A66E78" w:rsidRPr="00895090">
        <w:rPr>
          <w:b/>
          <w:bCs/>
          <w:szCs w:val="28"/>
        </w:rPr>
        <w:t>01-582-а</w:t>
      </w:r>
      <w:r w:rsidR="00A66E78">
        <w:rPr>
          <w:szCs w:val="28"/>
        </w:rPr>
        <w:t xml:space="preserve"> </w:t>
      </w:r>
      <w:r w:rsidR="00404B27">
        <w:rPr>
          <w:szCs w:val="28"/>
        </w:rPr>
        <w:t>«</w:t>
      </w:r>
      <w:r w:rsidR="00A66E78">
        <w:rPr>
          <w:color w:val="000000"/>
        </w:rPr>
        <w:t>О внесении изменений в</w:t>
      </w:r>
      <w:r w:rsidR="00935227">
        <w:rPr>
          <w:color w:val="000000"/>
          <w:lang w:val="en-US"/>
        </w:rPr>
        <w:t> </w:t>
      </w:r>
      <w:r w:rsidR="00A66E78">
        <w:rPr>
          <w:color w:val="000000"/>
        </w:rPr>
        <w:t>Положение о представлении лицами, поступающими на должность руководителя муниципального учреждения Тихвинского района и</w:t>
      </w:r>
      <w:r w:rsidR="00935227">
        <w:rPr>
          <w:color w:val="000000"/>
          <w:lang w:val="en-US"/>
        </w:rPr>
        <w:t> </w:t>
      </w:r>
      <w:r w:rsidR="00A66E78">
        <w:rPr>
          <w:color w:val="000000"/>
        </w:rPr>
        <w:t>Тихвинского городского поселения и замещающими должность руководителя муниципального учреждения Тихвинского района и</w:t>
      </w:r>
      <w:r w:rsidR="00935227">
        <w:rPr>
          <w:color w:val="000000"/>
          <w:lang w:val="en-US"/>
        </w:rPr>
        <w:t> </w:t>
      </w:r>
      <w:r w:rsidR="00A66E78">
        <w:rPr>
          <w:color w:val="000000"/>
        </w:rPr>
        <w:t>Тихвинского городского поселения, сведений о доходах, расходах, об</w:t>
      </w:r>
      <w:r w:rsidR="00935227">
        <w:rPr>
          <w:color w:val="000000"/>
          <w:lang w:val="en-US"/>
        </w:rPr>
        <w:t> </w:t>
      </w:r>
      <w:r w:rsidR="00A66E78">
        <w:rPr>
          <w:color w:val="000000"/>
        </w:rPr>
        <w:t xml:space="preserve">имуществе и обязательствах имущественного характера, утвержденное </w:t>
      </w:r>
      <w:r w:rsidR="00A66E78">
        <w:rPr>
          <w:color w:val="000000"/>
        </w:rPr>
        <w:lastRenderedPageBreak/>
        <w:t>постановлением администрации Тихвинского района от 23 марта 2015 года №01-793-а</w:t>
      </w:r>
      <w:r w:rsidR="00404B27">
        <w:rPr>
          <w:color w:val="000000"/>
        </w:rPr>
        <w:t>»</w:t>
      </w:r>
      <w:r w:rsidR="00A66E78">
        <w:rPr>
          <w:color w:val="000000"/>
        </w:rPr>
        <w:t>;</w:t>
      </w:r>
    </w:p>
    <w:p w14:paraId="14108076" w14:textId="6943F804" w:rsidR="00A66E78" w:rsidRPr="00C0434B" w:rsidRDefault="00895090" w:rsidP="00895090">
      <w:pPr>
        <w:pStyle w:val="ad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895090">
        <w:rPr>
          <w:b/>
          <w:bCs/>
          <w:szCs w:val="28"/>
        </w:rPr>
        <w:t>от</w:t>
      </w:r>
      <w:r w:rsidR="00A66E78" w:rsidRPr="00895090">
        <w:rPr>
          <w:b/>
          <w:bCs/>
          <w:szCs w:val="28"/>
        </w:rPr>
        <w:t xml:space="preserve"> 31 октября 2017 г</w:t>
      </w:r>
      <w:r w:rsidRPr="00895090">
        <w:rPr>
          <w:b/>
          <w:bCs/>
          <w:szCs w:val="28"/>
        </w:rPr>
        <w:t>ода</w:t>
      </w:r>
      <w:r w:rsidR="00A66E78" w:rsidRPr="00895090">
        <w:rPr>
          <w:b/>
          <w:bCs/>
          <w:szCs w:val="28"/>
        </w:rPr>
        <w:t xml:space="preserve"> </w:t>
      </w:r>
      <w:r w:rsidRPr="00895090">
        <w:rPr>
          <w:b/>
          <w:bCs/>
          <w:szCs w:val="28"/>
        </w:rPr>
        <w:t>№ </w:t>
      </w:r>
      <w:r w:rsidR="00A66E78" w:rsidRPr="00895090">
        <w:rPr>
          <w:b/>
          <w:bCs/>
          <w:szCs w:val="28"/>
        </w:rPr>
        <w:t>01-2983-а</w:t>
      </w:r>
      <w:r w:rsidR="00A66E78">
        <w:rPr>
          <w:szCs w:val="28"/>
        </w:rPr>
        <w:t xml:space="preserve"> </w:t>
      </w:r>
      <w:r w:rsidR="00404B27">
        <w:rPr>
          <w:szCs w:val="28"/>
        </w:rPr>
        <w:t>«</w:t>
      </w:r>
      <w:r w:rsidR="00C0434B">
        <w:rPr>
          <w:color w:val="000000"/>
        </w:rPr>
        <w:t>О внесении изменений в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 xml:space="preserve">постановление администрации Тихвинского района от 23 марта 2015 года №01-793-а </w:t>
      </w:r>
      <w:r w:rsidR="00404B27">
        <w:rPr>
          <w:color w:val="000000"/>
        </w:rPr>
        <w:t>«</w:t>
      </w:r>
      <w:r w:rsidR="00C0434B">
        <w:rPr>
          <w:color w:val="000000"/>
        </w:rPr>
        <w:t>Об утверждении Положения о представлении лицами, поступающими на должность руководителя муниципального учреждения Тихвинского района и Тихвинского городского поселения и замещающими должность руководителя муниципального учреждения Тихвинского района и Тихвинского городского поселения, сведений о доходах, расходах, об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имуществе и обязательствах имущественного характера</w:t>
      </w:r>
      <w:r w:rsidR="00404B27">
        <w:rPr>
          <w:color w:val="000000"/>
        </w:rPr>
        <w:t>»</w:t>
      </w:r>
      <w:r w:rsidR="00C0434B">
        <w:rPr>
          <w:color w:val="000000"/>
        </w:rPr>
        <w:t>;</w:t>
      </w:r>
    </w:p>
    <w:p w14:paraId="5C9FC757" w14:textId="59021A79" w:rsidR="00C0434B" w:rsidRPr="00C0434B" w:rsidRDefault="00895090" w:rsidP="00895090">
      <w:pPr>
        <w:pStyle w:val="ad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895090">
        <w:rPr>
          <w:b/>
          <w:bCs/>
          <w:szCs w:val="28"/>
        </w:rPr>
        <w:t>от 0</w:t>
      </w:r>
      <w:r w:rsidR="00C0434B" w:rsidRPr="00895090">
        <w:rPr>
          <w:b/>
          <w:bCs/>
          <w:szCs w:val="28"/>
        </w:rPr>
        <w:t>3 декабря 2018 г</w:t>
      </w:r>
      <w:r w:rsidRPr="00895090">
        <w:rPr>
          <w:b/>
          <w:bCs/>
          <w:szCs w:val="28"/>
        </w:rPr>
        <w:t>ода № </w:t>
      </w:r>
      <w:r w:rsidR="00C0434B" w:rsidRPr="00895090">
        <w:rPr>
          <w:b/>
          <w:bCs/>
          <w:szCs w:val="28"/>
        </w:rPr>
        <w:t>01-2690-а</w:t>
      </w:r>
      <w:r w:rsidR="00C0434B">
        <w:rPr>
          <w:szCs w:val="28"/>
        </w:rPr>
        <w:t xml:space="preserve"> </w:t>
      </w:r>
      <w:r w:rsidR="00404B27">
        <w:rPr>
          <w:szCs w:val="28"/>
        </w:rPr>
        <w:t>«</w:t>
      </w:r>
      <w:r w:rsidR="00C0434B">
        <w:rPr>
          <w:color w:val="000000"/>
        </w:rPr>
        <w:t>О внесении изменений в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 xml:space="preserve">постановление администрации Тихвинского района от 23 марта 2015 года №01-793-а </w:t>
      </w:r>
      <w:r w:rsidR="00404B27">
        <w:rPr>
          <w:color w:val="000000"/>
        </w:rPr>
        <w:t>«</w:t>
      </w:r>
      <w:r w:rsidR="00C0434B">
        <w:rPr>
          <w:color w:val="000000"/>
        </w:rPr>
        <w:t>Об утверждении Положения о представлении лицами, поступающими на должность руководителя муниципального учреждения Тихвинского района и Тихвинского городского поселения и замещающими должность руководителя муниципального учреждения Тихвинского района и Тихвинского городского поселения, сведений о доходах, расходах, об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имуществе и обязательствах имущественного характера</w:t>
      </w:r>
      <w:r w:rsidR="00404B27">
        <w:rPr>
          <w:color w:val="000000"/>
        </w:rPr>
        <w:t>»</w:t>
      </w:r>
      <w:r w:rsidR="00C0434B">
        <w:rPr>
          <w:color w:val="000000"/>
        </w:rPr>
        <w:t xml:space="preserve"> (с изменениями от 31 октября 2017 года №01-2983-а)</w:t>
      </w:r>
      <w:r w:rsidR="00404B27">
        <w:rPr>
          <w:color w:val="000000"/>
        </w:rPr>
        <w:t>»</w:t>
      </w:r>
      <w:r w:rsidR="00C0434B">
        <w:rPr>
          <w:color w:val="000000"/>
        </w:rPr>
        <w:t>;</w:t>
      </w:r>
    </w:p>
    <w:p w14:paraId="0F55BAF9" w14:textId="7E82E106" w:rsidR="00C0434B" w:rsidRDefault="00895090" w:rsidP="00895090">
      <w:pPr>
        <w:pStyle w:val="ad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20"/>
        <w:rPr>
          <w:szCs w:val="28"/>
        </w:rPr>
      </w:pPr>
      <w:r w:rsidRPr="00895090">
        <w:rPr>
          <w:b/>
          <w:bCs/>
          <w:szCs w:val="28"/>
        </w:rPr>
        <w:t xml:space="preserve">от </w:t>
      </w:r>
      <w:r w:rsidR="00C0434B" w:rsidRPr="00895090">
        <w:rPr>
          <w:b/>
          <w:bCs/>
          <w:szCs w:val="28"/>
        </w:rPr>
        <w:t>18 мая 2020 г</w:t>
      </w:r>
      <w:r w:rsidRPr="00895090">
        <w:rPr>
          <w:b/>
          <w:bCs/>
          <w:szCs w:val="28"/>
        </w:rPr>
        <w:t>ода № </w:t>
      </w:r>
      <w:r w:rsidR="00C0434B" w:rsidRPr="00895090">
        <w:rPr>
          <w:b/>
          <w:bCs/>
          <w:szCs w:val="28"/>
        </w:rPr>
        <w:t>01-979-а</w:t>
      </w:r>
      <w:r w:rsidR="00C0434B">
        <w:rPr>
          <w:szCs w:val="28"/>
        </w:rPr>
        <w:t xml:space="preserve"> </w:t>
      </w:r>
      <w:r w:rsidR="00404B27">
        <w:rPr>
          <w:szCs w:val="28"/>
        </w:rPr>
        <w:t>«</w:t>
      </w:r>
      <w:r w:rsidR="00C0434B">
        <w:rPr>
          <w:color w:val="000000"/>
        </w:rPr>
        <w:t>О внесении изменений в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Положение о представлении лицами, поступающими на должность руководителя муниципального учреждения Тихвинского района и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Тихвинского городского поселения и замещающими должность руководителя муниципального учреждения Тихвинского района и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Тихвинского городского поселения, сведений о доходах, расходах, об</w:t>
      </w:r>
      <w:r w:rsidR="00935227">
        <w:rPr>
          <w:color w:val="000000"/>
          <w:lang w:val="en-US"/>
        </w:rPr>
        <w:t> </w:t>
      </w:r>
      <w:r w:rsidR="00C0434B">
        <w:rPr>
          <w:color w:val="000000"/>
        </w:rPr>
        <w:t>имуществе и обязательствах имущественного характера, утвержденное постановлением администрации Тихвинского района от 23 марта 2015 года №01-793-а, с изменениями</w:t>
      </w:r>
      <w:r w:rsidR="00404B27">
        <w:rPr>
          <w:color w:val="000000"/>
        </w:rPr>
        <w:t>»</w:t>
      </w:r>
      <w:r w:rsidR="00C0434B">
        <w:rPr>
          <w:color w:val="000000"/>
        </w:rPr>
        <w:t>.</w:t>
      </w:r>
    </w:p>
    <w:p w14:paraId="647BEF05" w14:textId="2D4B9AB1" w:rsidR="006739F3" w:rsidRPr="006739F3" w:rsidRDefault="006739F3" w:rsidP="00895090">
      <w:pPr>
        <w:pStyle w:val="ad"/>
        <w:numPr>
          <w:ilvl w:val="0"/>
          <w:numId w:val="10"/>
        </w:numPr>
        <w:autoSpaceDE w:val="0"/>
        <w:autoSpaceDN w:val="0"/>
        <w:adjustRightInd w:val="0"/>
        <w:ind w:left="0" w:firstLine="720"/>
        <w:rPr>
          <w:szCs w:val="28"/>
        </w:rPr>
      </w:pPr>
      <w:r w:rsidRPr="006739F3">
        <w:rPr>
          <w:szCs w:val="28"/>
        </w:rPr>
        <w:t>Контроль за исполнением постановления оставляю за собой.</w:t>
      </w:r>
    </w:p>
    <w:p w14:paraId="504AD4D4" w14:textId="77777777" w:rsidR="008A73B0" w:rsidRDefault="008A73B0" w:rsidP="008D3DA2">
      <w:pPr>
        <w:widowControl w:val="0"/>
        <w:tabs>
          <w:tab w:val="left" w:pos="1134"/>
        </w:tabs>
        <w:autoSpaceDE w:val="0"/>
        <w:autoSpaceDN w:val="0"/>
        <w:jc w:val="left"/>
        <w:rPr>
          <w:szCs w:val="28"/>
        </w:rPr>
      </w:pPr>
    </w:p>
    <w:p w14:paraId="6498CC72" w14:textId="77777777" w:rsidR="008D3DA2" w:rsidRPr="008D3DA2" w:rsidRDefault="008D3DA2" w:rsidP="008D3DA2">
      <w:pPr>
        <w:widowControl w:val="0"/>
        <w:tabs>
          <w:tab w:val="left" w:pos="1134"/>
        </w:tabs>
        <w:autoSpaceDE w:val="0"/>
        <w:autoSpaceDN w:val="0"/>
        <w:jc w:val="left"/>
        <w:rPr>
          <w:szCs w:val="28"/>
        </w:rPr>
      </w:pPr>
    </w:p>
    <w:p w14:paraId="54CC2EC7" w14:textId="77777777" w:rsidR="001B481F" w:rsidRPr="008D3DA2" w:rsidRDefault="001B481F" w:rsidP="001B481F">
      <w:pPr>
        <w:tabs>
          <w:tab w:val="right" w:pos="9072"/>
        </w:tabs>
        <w:jc w:val="left"/>
        <w:rPr>
          <w:szCs w:val="28"/>
        </w:rPr>
      </w:pPr>
      <w:r w:rsidRPr="008D3DA2">
        <w:rPr>
          <w:szCs w:val="28"/>
        </w:rPr>
        <w:t>Глава администрации</w:t>
      </w:r>
      <w:r w:rsidRPr="008D3DA2">
        <w:rPr>
          <w:szCs w:val="28"/>
        </w:rPr>
        <w:tab/>
        <w:t xml:space="preserve">А.В. </w:t>
      </w:r>
      <w:proofErr w:type="spellStart"/>
      <w:r w:rsidRPr="008D3DA2">
        <w:rPr>
          <w:szCs w:val="28"/>
        </w:rPr>
        <w:t>Брицун</w:t>
      </w:r>
      <w:proofErr w:type="spellEnd"/>
    </w:p>
    <w:p w14:paraId="46993D15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628FBBDC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4F6FAB79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74CB8812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31345727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6712B1D6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70CFC55B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5E87D821" w14:textId="77777777" w:rsidR="009D4719" w:rsidRPr="0085114E" w:rsidRDefault="009D4719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44F9333B" w14:textId="77777777" w:rsidR="009D4719" w:rsidRPr="0085114E" w:rsidRDefault="009D4719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5C0CCA64" w14:textId="77777777" w:rsidR="009D4719" w:rsidRPr="0085114E" w:rsidRDefault="009D4719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58B9F4FB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7CEBDBE9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351235DA" w14:textId="77777777" w:rsidR="00935227" w:rsidRPr="0085114E" w:rsidRDefault="00935227" w:rsidP="000652E3">
      <w:pPr>
        <w:widowControl w:val="0"/>
        <w:autoSpaceDE w:val="0"/>
        <w:autoSpaceDN w:val="0"/>
        <w:rPr>
          <w:sz w:val="24"/>
          <w:szCs w:val="24"/>
        </w:rPr>
      </w:pPr>
    </w:p>
    <w:p w14:paraId="2AE9A894" w14:textId="20DF184E" w:rsidR="00DC64C9" w:rsidRPr="00DC64C9" w:rsidRDefault="009C0068" w:rsidP="00DC64C9">
      <w:pPr>
        <w:widowControl w:val="0"/>
        <w:autoSpaceDE w:val="0"/>
        <w:autoSpaceDN w:val="0"/>
        <w:ind w:left="600"/>
        <w:rPr>
          <w:rFonts w:ascii="PT Sans" w:hAnsi="PT Sans"/>
          <w:color w:val="343E47"/>
          <w:sz w:val="22"/>
          <w:szCs w:val="22"/>
        </w:rPr>
      </w:pPr>
      <w:r>
        <w:rPr>
          <w:sz w:val="24"/>
          <w:szCs w:val="24"/>
        </w:rPr>
        <w:t xml:space="preserve"> </w:t>
      </w:r>
    </w:p>
    <w:p w14:paraId="270677CF" w14:textId="77777777" w:rsidR="008D3DA2" w:rsidRDefault="008D3DA2" w:rsidP="00DC64C9">
      <w:pPr>
        <w:widowControl w:val="0"/>
        <w:autoSpaceDE w:val="0"/>
        <w:autoSpaceDN w:val="0"/>
        <w:ind w:left="600"/>
        <w:rPr>
          <w:rFonts w:ascii="PT Sans" w:hAnsi="PT Sans"/>
          <w:color w:val="343E47"/>
          <w:sz w:val="24"/>
          <w:szCs w:val="24"/>
        </w:rPr>
        <w:sectPr w:rsidR="008D3DA2" w:rsidSect="00F15BB2">
          <w:headerReference w:type="default" r:id="rId7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14:paraId="6C12DAF2" w14:textId="67D66143" w:rsidR="00F55A23" w:rsidRPr="00881517" w:rsidRDefault="00F55A23" w:rsidP="00736D89">
      <w:pPr>
        <w:widowControl w:val="0"/>
        <w:autoSpaceDE w:val="0"/>
        <w:autoSpaceDN w:val="0"/>
        <w:ind w:left="5040"/>
        <w:rPr>
          <w:sz w:val="24"/>
          <w:szCs w:val="24"/>
        </w:rPr>
      </w:pPr>
      <w:r w:rsidRPr="00881517">
        <w:rPr>
          <w:sz w:val="24"/>
          <w:szCs w:val="24"/>
        </w:rPr>
        <w:lastRenderedPageBreak/>
        <w:t>УТВЕРЖДЕН</w:t>
      </w:r>
      <w:r w:rsidR="00935227" w:rsidRPr="00881517">
        <w:rPr>
          <w:sz w:val="24"/>
          <w:szCs w:val="24"/>
        </w:rPr>
        <w:t>Ы</w:t>
      </w:r>
    </w:p>
    <w:p w14:paraId="66B32B0D" w14:textId="3606168B" w:rsidR="00736D89" w:rsidRPr="00881517" w:rsidRDefault="00F55A23" w:rsidP="00736D89">
      <w:pPr>
        <w:widowControl w:val="0"/>
        <w:autoSpaceDE w:val="0"/>
        <w:autoSpaceDN w:val="0"/>
        <w:ind w:left="5040"/>
        <w:rPr>
          <w:sz w:val="24"/>
          <w:szCs w:val="24"/>
        </w:rPr>
      </w:pPr>
      <w:r w:rsidRPr="00881517">
        <w:rPr>
          <w:sz w:val="24"/>
          <w:szCs w:val="24"/>
        </w:rPr>
        <w:t>п</w:t>
      </w:r>
      <w:r w:rsidR="00736D89" w:rsidRPr="00881517">
        <w:rPr>
          <w:sz w:val="24"/>
          <w:szCs w:val="24"/>
        </w:rPr>
        <w:t>остановлени</w:t>
      </w:r>
      <w:r w:rsidRPr="00881517">
        <w:rPr>
          <w:sz w:val="24"/>
          <w:szCs w:val="24"/>
        </w:rPr>
        <w:t>ем</w:t>
      </w:r>
      <w:r w:rsidR="00736D89" w:rsidRPr="00881517">
        <w:rPr>
          <w:sz w:val="24"/>
          <w:szCs w:val="24"/>
        </w:rPr>
        <w:t xml:space="preserve"> администрации</w:t>
      </w:r>
      <w:r w:rsidR="00D92537" w:rsidRPr="00881517">
        <w:rPr>
          <w:sz w:val="24"/>
          <w:szCs w:val="24"/>
        </w:rPr>
        <w:t xml:space="preserve"> </w:t>
      </w:r>
      <w:r w:rsidR="00736D89" w:rsidRPr="00881517">
        <w:rPr>
          <w:sz w:val="24"/>
          <w:szCs w:val="24"/>
        </w:rPr>
        <w:t>Тихвинского района</w:t>
      </w:r>
    </w:p>
    <w:p w14:paraId="458FBC00" w14:textId="5A224C29" w:rsidR="00F55A23" w:rsidRPr="00881517" w:rsidRDefault="00736D89" w:rsidP="00F55A23">
      <w:pPr>
        <w:widowControl w:val="0"/>
        <w:autoSpaceDE w:val="0"/>
        <w:autoSpaceDN w:val="0"/>
        <w:ind w:left="5040"/>
        <w:rPr>
          <w:sz w:val="24"/>
          <w:szCs w:val="24"/>
        </w:rPr>
      </w:pPr>
      <w:r w:rsidRPr="00881517">
        <w:rPr>
          <w:sz w:val="24"/>
          <w:szCs w:val="24"/>
        </w:rPr>
        <w:t xml:space="preserve">от </w:t>
      </w:r>
      <w:r w:rsidR="00881517">
        <w:rPr>
          <w:sz w:val="24"/>
          <w:szCs w:val="24"/>
        </w:rPr>
        <w:t>24</w:t>
      </w:r>
      <w:r w:rsidRPr="00881517">
        <w:rPr>
          <w:sz w:val="24"/>
          <w:szCs w:val="24"/>
        </w:rPr>
        <w:t xml:space="preserve"> марта 2026 г. №01-</w:t>
      </w:r>
      <w:r w:rsidR="00881517">
        <w:rPr>
          <w:sz w:val="24"/>
          <w:szCs w:val="24"/>
        </w:rPr>
        <w:t>913</w:t>
      </w:r>
      <w:r w:rsidRPr="00881517">
        <w:rPr>
          <w:sz w:val="24"/>
          <w:szCs w:val="24"/>
        </w:rPr>
        <w:t>-а</w:t>
      </w:r>
      <w:r w:rsidR="00F55A23" w:rsidRPr="00881517">
        <w:rPr>
          <w:sz w:val="24"/>
          <w:szCs w:val="24"/>
        </w:rPr>
        <w:t xml:space="preserve"> (приложение)</w:t>
      </w:r>
    </w:p>
    <w:p w14:paraId="320570FF" w14:textId="362C2AC9" w:rsidR="00736D89" w:rsidRPr="00881517" w:rsidRDefault="00736D89" w:rsidP="00736D89">
      <w:pPr>
        <w:widowControl w:val="0"/>
        <w:autoSpaceDE w:val="0"/>
        <w:autoSpaceDN w:val="0"/>
        <w:ind w:left="5040"/>
        <w:rPr>
          <w:sz w:val="24"/>
          <w:szCs w:val="24"/>
        </w:rPr>
      </w:pPr>
    </w:p>
    <w:p w14:paraId="60153B76" w14:textId="77777777" w:rsidR="00935227" w:rsidRPr="00736D89" w:rsidRDefault="00935227" w:rsidP="00736D89">
      <w:pPr>
        <w:widowControl w:val="0"/>
        <w:autoSpaceDE w:val="0"/>
        <w:autoSpaceDN w:val="0"/>
        <w:ind w:left="5040"/>
        <w:rPr>
          <w:sz w:val="24"/>
          <w:szCs w:val="24"/>
        </w:rPr>
      </w:pPr>
    </w:p>
    <w:p w14:paraId="758D4DA6" w14:textId="77777777" w:rsidR="006739F3" w:rsidRPr="006739F3" w:rsidRDefault="006739F3" w:rsidP="006739F3">
      <w:pPr>
        <w:widowControl w:val="0"/>
        <w:autoSpaceDE w:val="0"/>
        <w:autoSpaceDN w:val="0"/>
        <w:jc w:val="center"/>
        <w:rPr>
          <w:b/>
          <w:sz w:val="24"/>
          <w:szCs w:val="22"/>
        </w:rPr>
      </w:pPr>
      <w:r w:rsidRPr="006739F3">
        <w:rPr>
          <w:b/>
          <w:sz w:val="24"/>
          <w:szCs w:val="22"/>
        </w:rPr>
        <w:t>ПРАВИЛА</w:t>
      </w:r>
    </w:p>
    <w:p w14:paraId="49A6A260" w14:textId="79B8618A" w:rsidR="006739F3" w:rsidRPr="006739F3" w:rsidRDefault="00404B27" w:rsidP="006739F3">
      <w:pPr>
        <w:widowControl w:val="0"/>
        <w:autoSpaceDE w:val="0"/>
        <w:autoSpaceDN w:val="0"/>
        <w:jc w:val="center"/>
        <w:rPr>
          <w:b/>
          <w:sz w:val="24"/>
          <w:szCs w:val="22"/>
        </w:rPr>
      </w:pPr>
      <w:r w:rsidRPr="006739F3">
        <w:rPr>
          <w:b/>
          <w:sz w:val="24"/>
          <w:szCs w:val="22"/>
        </w:rPr>
        <w:t>представления лицом, поступающим на должность руководителя</w:t>
      </w:r>
      <w:r w:rsidR="0085114E" w:rsidRPr="0085114E">
        <w:rPr>
          <w:b/>
          <w:sz w:val="24"/>
          <w:szCs w:val="22"/>
        </w:rPr>
        <w:br/>
      </w:r>
      <w:r>
        <w:rPr>
          <w:b/>
          <w:sz w:val="24"/>
          <w:szCs w:val="22"/>
        </w:rPr>
        <w:t xml:space="preserve"> </w:t>
      </w:r>
      <w:r w:rsidRPr="006739F3">
        <w:rPr>
          <w:b/>
          <w:sz w:val="24"/>
          <w:szCs w:val="22"/>
        </w:rPr>
        <w:t>муниципального   учреждения, а также</w:t>
      </w:r>
      <w:r>
        <w:rPr>
          <w:b/>
          <w:sz w:val="24"/>
          <w:szCs w:val="22"/>
        </w:rPr>
        <w:t xml:space="preserve"> </w:t>
      </w:r>
      <w:r w:rsidRPr="006739F3">
        <w:rPr>
          <w:b/>
          <w:sz w:val="24"/>
          <w:szCs w:val="22"/>
        </w:rPr>
        <w:t xml:space="preserve">руководителем </w:t>
      </w:r>
      <w:proofErr w:type="gramStart"/>
      <w:r w:rsidRPr="006739F3">
        <w:rPr>
          <w:b/>
          <w:sz w:val="24"/>
          <w:szCs w:val="22"/>
        </w:rPr>
        <w:t>муниципального  учреждения</w:t>
      </w:r>
      <w:proofErr w:type="gramEnd"/>
      <w:r w:rsidR="0085114E" w:rsidRPr="0085114E">
        <w:rPr>
          <w:b/>
          <w:sz w:val="24"/>
          <w:szCs w:val="22"/>
        </w:rPr>
        <w:t xml:space="preserve"> </w:t>
      </w:r>
      <w:r w:rsidRPr="006739F3">
        <w:rPr>
          <w:b/>
          <w:sz w:val="24"/>
          <w:szCs w:val="22"/>
        </w:rPr>
        <w:t>сведений о доходах, об имуществе и обязательствах</w:t>
      </w:r>
    </w:p>
    <w:p w14:paraId="18B01A17" w14:textId="281D73B0" w:rsidR="006739F3" w:rsidRPr="006739F3" w:rsidRDefault="00404B27" w:rsidP="006739F3">
      <w:pPr>
        <w:widowControl w:val="0"/>
        <w:autoSpaceDE w:val="0"/>
        <w:autoSpaceDN w:val="0"/>
        <w:jc w:val="center"/>
        <w:rPr>
          <w:b/>
          <w:sz w:val="24"/>
          <w:szCs w:val="22"/>
        </w:rPr>
      </w:pPr>
      <w:r w:rsidRPr="006739F3">
        <w:rPr>
          <w:b/>
          <w:sz w:val="24"/>
          <w:szCs w:val="22"/>
        </w:rPr>
        <w:t>имущественного характера</w:t>
      </w:r>
    </w:p>
    <w:p w14:paraId="36E59655" w14:textId="77777777" w:rsidR="006739F3" w:rsidRPr="006739F3" w:rsidRDefault="006739F3" w:rsidP="006739F3">
      <w:pPr>
        <w:widowControl w:val="0"/>
        <w:autoSpaceDE w:val="0"/>
        <w:autoSpaceDN w:val="0"/>
        <w:spacing w:after="1"/>
        <w:jc w:val="left"/>
        <w:rPr>
          <w:rFonts w:ascii="Calibri" w:hAnsi="Calibri" w:cs="Calibri"/>
          <w:sz w:val="22"/>
        </w:rPr>
      </w:pPr>
    </w:p>
    <w:p w14:paraId="449BBE4D" w14:textId="52DB3BF8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r w:rsidRPr="00935227">
        <w:rPr>
          <w:sz w:val="24"/>
          <w:szCs w:val="24"/>
        </w:rPr>
        <w:t>Настоящие Правила устанавливают порядок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 xml:space="preserve">обязательствах имущественного характера, предусмотренных Федеральным </w:t>
      </w:r>
      <w:hyperlink r:id="rId8">
        <w:r w:rsidRPr="00935227">
          <w:rPr>
            <w:sz w:val="24"/>
            <w:szCs w:val="24"/>
          </w:rPr>
          <w:t>законом</w:t>
        </w:r>
      </w:hyperlink>
      <w:r w:rsidRPr="00935227">
        <w:rPr>
          <w:sz w:val="24"/>
          <w:szCs w:val="24"/>
        </w:rPr>
        <w:t xml:space="preserve">  №273-ФЗ </w:t>
      </w:r>
      <w:r w:rsidR="00404B27">
        <w:rPr>
          <w:sz w:val="24"/>
          <w:szCs w:val="24"/>
        </w:rPr>
        <w:t>«</w:t>
      </w:r>
      <w:r w:rsidRPr="00935227">
        <w:rPr>
          <w:sz w:val="24"/>
          <w:szCs w:val="24"/>
        </w:rPr>
        <w:t>О противодействии коррупции</w:t>
      </w:r>
      <w:r w:rsidR="00404B27">
        <w:rPr>
          <w:sz w:val="24"/>
          <w:szCs w:val="24"/>
        </w:rPr>
        <w:t>»</w:t>
      </w:r>
      <w:r w:rsidRPr="00935227">
        <w:rPr>
          <w:sz w:val="24"/>
          <w:szCs w:val="24"/>
        </w:rPr>
        <w:t xml:space="preserve">, в случаях, установленных указанным Федеральным </w:t>
      </w:r>
      <w:hyperlink r:id="rId9">
        <w:r w:rsidRPr="00935227">
          <w:rPr>
            <w:sz w:val="24"/>
            <w:szCs w:val="24"/>
          </w:rPr>
          <w:t>законом</w:t>
        </w:r>
      </w:hyperlink>
      <w:r w:rsidRPr="00935227">
        <w:rPr>
          <w:sz w:val="24"/>
          <w:szCs w:val="24"/>
        </w:rPr>
        <w:t xml:space="preserve"> (далее - сведения о доходах, об имуществе и обязательствах имущественного характера). </w:t>
      </w:r>
    </w:p>
    <w:p w14:paraId="25E056B5" w14:textId="067CB4B7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bookmarkStart w:id="0" w:name="P48"/>
      <w:bookmarkEnd w:id="0"/>
      <w:r w:rsidRPr="00935227">
        <w:rPr>
          <w:sz w:val="24"/>
          <w:szCs w:val="24"/>
        </w:rPr>
        <w:t>Лицо, поступающее на должность руководителя муниципального учреждения, при поступлении представляет сведения о своих доходах, полученных от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всех источников  за календарный год, предшествующий году подачи документов для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поступления на должность руководителя муниципального учреждения, сведения об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</w:t>
      </w:r>
      <w:r w:rsidR="0085114E">
        <w:rPr>
          <w:sz w:val="24"/>
          <w:szCs w:val="24"/>
          <w:lang w:val="en-US"/>
        </w:rPr>
        <w:t> </w:t>
      </w:r>
      <w:r w:rsidRPr="00935227">
        <w:rPr>
          <w:sz w:val="24"/>
          <w:szCs w:val="24"/>
        </w:rPr>
        <w:t xml:space="preserve">должность руководителя муниципального учреждения, по утвержденной Президентом Российской Федерации </w:t>
      </w:r>
      <w:hyperlink r:id="rId10">
        <w:r w:rsidRPr="00935227">
          <w:rPr>
            <w:sz w:val="24"/>
            <w:szCs w:val="24"/>
          </w:rPr>
          <w:t>форме</w:t>
        </w:r>
      </w:hyperlink>
      <w:r w:rsidRPr="00935227">
        <w:rPr>
          <w:sz w:val="24"/>
          <w:szCs w:val="24"/>
        </w:rPr>
        <w:t xml:space="preserve"> справки.</w:t>
      </w:r>
    </w:p>
    <w:p w14:paraId="6B32B711" w14:textId="235F385E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bookmarkStart w:id="1" w:name="P50"/>
      <w:bookmarkEnd w:id="1"/>
      <w:r w:rsidRPr="00935227">
        <w:rPr>
          <w:sz w:val="24"/>
          <w:szCs w:val="24"/>
        </w:rPr>
        <w:t>В случае возникновения оснований для представления сведений о расходах в</w:t>
      </w:r>
      <w:r w:rsidR="009D4719">
        <w:rPr>
          <w:sz w:val="24"/>
          <w:szCs w:val="24"/>
          <w:lang w:val="en-US"/>
        </w:rPr>
        <w:t> </w:t>
      </w:r>
      <w:r w:rsidRPr="00935227">
        <w:rPr>
          <w:sz w:val="24"/>
          <w:szCs w:val="24"/>
        </w:rPr>
        <w:t xml:space="preserve">соответствии с Федеральным </w:t>
      </w:r>
      <w:hyperlink r:id="rId11">
        <w:r w:rsidRPr="00935227">
          <w:rPr>
            <w:sz w:val="24"/>
            <w:szCs w:val="24"/>
          </w:rPr>
          <w:t>законом</w:t>
        </w:r>
      </w:hyperlink>
      <w:r w:rsidRPr="00935227">
        <w:rPr>
          <w:sz w:val="24"/>
          <w:szCs w:val="24"/>
        </w:rPr>
        <w:t xml:space="preserve"> от </w:t>
      </w:r>
      <w:r w:rsidR="009D4719" w:rsidRPr="009D4719">
        <w:rPr>
          <w:sz w:val="24"/>
          <w:szCs w:val="24"/>
        </w:rPr>
        <w:t>0</w:t>
      </w:r>
      <w:r w:rsidRPr="00935227">
        <w:rPr>
          <w:sz w:val="24"/>
          <w:szCs w:val="24"/>
        </w:rPr>
        <w:t>3 декабря 2012 года №</w:t>
      </w:r>
      <w:r w:rsidR="0099437F">
        <w:rPr>
          <w:sz w:val="24"/>
          <w:szCs w:val="24"/>
          <w:lang w:val="en-US"/>
        </w:rPr>
        <w:t> </w:t>
      </w:r>
      <w:r w:rsidRPr="00935227">
        <w:rPr>
          <w:sz w:val="24"/>
          <w:szCs w:val="24"/>
        </w:rPr>
        <w:t xml:space="preserve">230-ФЗ </w:t>
      </w:r>
      <w:r w:rsidR="00404B27">
        <w:rPr>
          <w:sz w:val="24"/>
          <w:szCs w:val="24"/>
        </w:rPr>
        <w:t>«</w:t>
      </w:r>
      <w:r w:rsidRPr="00935227">
        <w:rPr>
          <w:sz w:val="24"/>
          <w:szCs w:val="24"/>
        </w:rPr>
        <w:t>О контроле за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соответствием расходов лиц, замещающих государственные должности, и иных лиц их доходам</w:t>
      </w:r>
      <w:r w:rsidR="00404B27">
        <w:rPr>
          <w:sz w:val="24"/>
          <w:szCs w:val="24"/>
        </w:rPr>
        <w:t>»</w:t>
      </w:r>
      <w:r w:rsidRPr="00935227">
        <w:rPr>
          <w:sz w:val="24"/>
          <w:szCs w:val="24"/>
        </w:rPr>
        <w:t xml:space="preserve"> руководитель муниципального  учреждения не позднее 30 апреля года, следующего за годом, в котором возникли такие основания, представляет по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утвержденной Президентом Российской Федерации форме справки:</w:t>
      </w:r>
    </w:p>
    <w:p w14:paraId="13A5E8F6" w14:textId="03EF91FC" w:rsidR="006739F3" w:rsidRPr="006739F3" w:rsidRDefault="006739F3" w:rsidP="00404B27">
      <w:pPr>
        <w:widowControl w:val="0"/>
        <w:tabs>
          <w:tab w:val="left" w:pos="1134"/>
          <w:tab w:val="left" w:pos="1276"/>
        </w:tabs>
        <w:autoSpaceDE w:val="0"/>
        <w:autoSpaceDN w:val="0"/>
        <w:ind w:firstLine="720"/>
        <w:rPr>
          <w:sz w:val="24"/>
          <w:szCs w:val="24"/>
        </w:rPr>
      </w:pPr>
      <w:r w:rsidRPr="006739F3">
        <w:rPr>
          <w:sz w:val="24"/>
          <w:szCs w:val="24"/>
        </w:rPr>
        <w:t xml:space="preserve">сведения о своих доходах, полученных с </w:t>
      </w:r>
      <w:r w:rsidR="009D4719" w:rsidRPr="009D4719">
        <w:rPr>
          <w:sz w:val="24"/>
          <w:szCs w:val="24"/>
        </w:rPr>
        <w:t>0</w:t>
      </w:r>
      <w:r w:rsidRPr="006739F3">
        <w:rPr>
          <w:sz w:val="24"/>
          <w:szCs w:val="24"/>
        </w:rPr>
        <w:t>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</w:t>
      </w:r>
      <w:r w:rsidR="00404B27">
        <w:rPr>
          <w:sz w:val="24"/>
          <w:szCs w:val="24"/>
        </w:rPr>
        <w:t> </w:t>
      </w:r>
      <w:r w:rsidRPr="006739F3">
        <w:rPr>
          <w:sz w:val="24"/>
          <w:szCs w:val="24"/>
        </w:rPr>
        <w:t>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5EE6DA7D" w14:textId="092D3BEF" w:rsidR="006739F3" w:rsidRPr="006739F3" w:rsidRDefault="006739F3" w:rsidP="00404B27">
      <w:pPr>
        <w:widowControl w:val="0"/>
        <w:tabs>
          <w:tab w:val="left" w:pos="1134"/>
          <w:tab w:val="left" w:pos="1276"/>
        </w:tabs>
        <w:autoSpaceDE w:val="0"/>
        <w:autoSpaceDN w:val="0"/>
        <w:ind w:firstLine="720"/>
        <w:rPr>
          <w:sz w:val="24"/>
          <w:szCs w:val="24"/>
        </w:rPr>
      </w:pPr>
      <w:r w:rsidRPr="006739F3">
        <w:rPr>
          <w:sz w:val="24"/>
          <w:szCs w:val="24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</w:t>
      </w:r>
      <w:r w:rsidR="00404B27">
        <w:rPr>
          <w:sz w:val="24"/>
          <w:szCs w:val="24"/>
        </w:rPr>
        <w:t> </w:t>
      </w:r>
      <w:r w:rsidRPr="006739F3">
        <w:rPr>
          <w:sz w:val="24"/>
          <w:szCs w:val="24"/>
        </w:rPr>
        <w:t xml:space="preserve">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</w:t>
      </w:r>
    </w:p>
    <w:p w14:paraId="5958E54B" w14:textId="7EF2DF75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r w:rsidRPr="00935227">
        <w:rPr>
          <w:sz w:val="24"/>
          <w:szCs w:val="24"/>
        </w:rPr>
        <w:lastRenderedPageBreak/>
        <w:t xml:space="preserve">Сведения, предусмотренные </w:t>
      </w:r>
      <w:hyperlink w:anchor="P48">
        <w:r w:rsidRPr="00935227">
          <w:rPr>
            <w:sz w:val="24"/>
            <w:szCs w:val="24"/>
          </w:rPr>
          <w:t>пунктами 2</w:t>
        </w:r>
      </w:hyperlink>
      <w:hyperlink w:anchor="P50"/>
      <w:r w:rsidRPr="00935227">
        <w:rPr>
          <w:sz w:val="24"/>
          <w:szCs w:val="24"/>
        </w:rPr>
        <w:t xml:space="preserve"> и </w:t>
      </w:r>
      <w:hyperlink w:anchor="P54">
        <w:r w:rsidRPr="00935227">
          <w:rPr>
            <w:sz w:val="24"/>
            <w:szCs w:val="24"/>
          </w:rPr>
          <w:t>3</w:t>
        </w:r>
      </w:hyperlink>
      <w:r w:rsidRPr="00935227">
        <w:rPr>
          <w:sz w:val="24"/>
          <w:szCs w:val="24"/>
        </w:rPr>
        <w:t xml:space="preserve"> настоящих Правил, представляются работодателю (представителю нанимателя). </w:t>
      </w:r>
    </w:p>
    <w:p w14:paraId="42616010" w14:textId="09913DD0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r w:rsidRPr="00935227">
        <w:rPr>
          <w:sz w:val="24"/>
          <w:szCs w:val="24"/>
        </w:rPr>
        <w:t>В случае если руководитель муниципального учреждения обнаружил, что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>в</w:t>
      </w:r>
      <w:r w:rsidR="00404B27">
        <w:rPr>
          <w:sz w:val="24"/>
          <w:szCs w:val="24"/>
        </w:rPr>
        <w:t> </w:t>
      </w:r>
      <w:r w:rsidRPr="00935227">
        <w:rPr>
          <w:sz w:val="24"/>
          <w:szCs w:val="24"/>
        </w:rPr>
        <w:t xml:space="preserve">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пунктах 2 или </w:t>
      </w:r>
      <w:hyperlink w:anchor="P54">
        <w:r w:rsidRPr="00935227">
          <w:rPr>
            <w:sz w:val="24"/>
            <w:szCs w:val="24"/>
          </w:rPr>
          <w:t>3</w:t>
        </w:r>
      </w:hyperlink>
      <w:r w:rsidRPr="00935227">
        <w:rPr>
          <w:sz w:val="24"/>
          <w:szCs w:val="24"/>
        </w:rPr>
        <w:t xml:space="preserve"> настоящих Правил. </w:t>
      </w:r>
    </w:p>
    <w:p w14:paraId="2CAF1C48" w14:textId="32CA294F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r w:rsidRPr="00935227">
        <w:rPr>
          <w:sz w:val="24"/>
          <w:szCs w:val="24"/>
        </w:rPr>
        <w:t>В случае если лицо, поступающее на должность руководителя муниципального учреждения, обнаружило, что в представленных им сведениях о</w:t>
      </w:r>
      <w:r w:rsidR="00404B27">
        <w:rPr>
          <w:sz w:val="24"/>
          <w:szCs w:val="24"/>
          <w:lang w:val="en-US"/>
        </w:rPr>
        <w:t> </w:t>
      </w:r>
      <w:r w:rsidRPr="00935227">
        <w:rPr>
          <w:sz w:val="24"/>
          <w:szCs w:val="24"/>
        </w:rPr>
        <w:t>доходах, об имуществе и обязательствах имущественного характера не отражены или</w:t>
      </w:r>
      <w:r w:rsidR="00404B27">
        <w:rPr>
          <w:sz w:val="24"/>
          <w:szCs w:val="24"/>
          <w:lang w:val="en-US"/>
        </w:rPr>
        <w:t> </w:t>
      </w:r>
      <w:r w:rsidRPr="00935227">
        <w:rPr>
          <w:sz w:val="24"/>
          <w:szCs w:val="24"/>
        </w:rPr>
        <w:t xml:space="preserve">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8">
        <w:r w:rsidRPr="00935227">
          <w:rPr>
            <w:sz w:val="24"/>
            <w:szCs w:val="24"/>
          </w:rPr>
          <w:t>пунктом 2</w:t>
        </w:r>
      </w:hyperlink>
      <w:r w:rsidRPr="00935227">
        <w:rPr>
          <w:sz w:val="24"/>
          <w:szCs w:val="24"/>
        </w:rPr>
        <w:t xml:space="preserve"> настоящих Правил. </w:t>
      </w:r>
    </w:p>
    <w:p w14:paraId="54DCC129" w14:textId="28CFDF3A" w:rsidR="006739F3" w:rsidRPr="00935227" w:rsidRDefault="006739F3" w:rsidP="00404B27">
      <w:pPr>
        <w:pStyle w:val="ad"/>
        <w:widowControl w:val="0"/>
        <w:numPr>
          <w:ilvl w:val="0"/>
          <w:numId w:val="12"/>
        </w:numPr>
        <w:tabs>
          <w:tab w:val="left" w:pos="1134"/>
          <w:tab w:val="left" w:pos="1276"/>
        </w:tabs>
        <w:autoSpaceDE w:val="0"/>
        <w:autoSpaceDN w:val="0"/>
        <w:ind w:left="0" w:firstLine="720"/>
        <w:rPr>
          <w:sz w:val="24"/>
          <w:szCs w:val="24"/>
        </w:rPr>
      </w:pPr>
      <w:r w:rsidRPr="00935227">
        <w:rPr>
          <w:sz w:val="24"/>
          <w:szCs w:val="24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</w:t>
      </w:r>
      <w:hyperlink r:id="rId12">
        <w:r w:rsidRPr="00935227">
          <w:rPr>
            <w:sz w:val="24"/>
            <w:szCs w:val="24"/>
          </w:rPr>
          <w:t>сведениям</w:t>
        </w:r>
      </w:hyperlink>
      <w:r w:rsidRPr="00935227">
        <w:rPr>
          <w:sz w:val="24"/>
          <w:szCs w:val="24"/>
        </w:rPr>
        <w:t xml:space="preserve">, составляющим государственную тайну. </w:t>
      </w:r>
    </w:p>
    <w:p w14:paraId="5762FA7B" w14:textId="03761CAD" w:rsidR="00DC64C9" w:rsidRPr="00736D89" w:rsidRDefault="00DC64C9" w:rsidP="00404B27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736D89">
        <w:rPr>
          <w:sz w:val="24"/>
          <w:szCs w:val="24"/>
        </w:rPr>
        <w:t>______________</w:t>
      </w:r>
    </w:p>
    <w:sectPr w:rsidR="00DC64C9" w:rsidRPr="00736D89" w:rsidSect="00736D89">
      <w:pgSz w:w="11907" w:h="16840"/>
      <w:pgMar w:top="851" w:right="1134" w:bottom="992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EF548" w14:textId="77777777" w:rsidR="0067537D" w:rsidRDefault="0067537D" w:rsidP="00F15BB2">
      <w:r>
        <w:separator/>
      </w:r>
    </w:p>
  </w:endnote>
  <w:endnote w:type="continuationSeparator" w:id="0">
    <w:p w14:paraId="3F58581A" w14:textId="77777777" w:rsidR="0067537D" w:rsidRDefault="0067537D" w:rsidP="00F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2616" w14:textId="77777777" w:rsidR="0067537D" w:rsidRDefault="0067537D" w:rsidP="00F15BB2">
      <w:r>
        <w:separator/>
      </w:r>
    </w:p>
  </w:footnote>
  <w:footnote w:type="continuationSeparator" w:id="0">
    <w:p w14:paraId="0BD5A39C" w14:textId="77777777" w:rsidR="0067537D" w:rsidRDefault="0067537D" w:rsidP="00F1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5143" w14:textId="77777777" w:rsidR="00F15BB2" w:rsidRDefault="00F15BB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AF2067" w14:textId="77777777" w:rsidR="00F15BB2" w:rsidRDefault="00F15B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566"/>
    <w:multiLevelType w:val="hybridMultilevel"/>
    <w:tmpl w:val="E98E6CC4"/>
    <w:lvl w:ilvl="0" w:tplc="0AB8B772">
      <w:start w:val="1"/>
      <w:numFmt w:val="bullet"/>
      <w:lvlText w:val="-"/>
      <w:lvlJc w:val="left"/>
      <w:pPr>
        <w:ind w:left="151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CF82DFA"/>
    <w:multiLevelType w:val="hybridMultilevel"/>
    <w:tmpl w:val="5DA87150"/>
    <w:lvl w:ilvl="0" w:tplc="1A4E7FA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125D294C"/>
    <w:multiLevelType w:val="hybridMultilevel"/>
    <w:tmpl w:val="14148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15C2"/>
    <w:multiLevelType w:val="hybridMultilevel"/>
    <w:tmpl w:val="E1E46B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751EBA"/>
    <w:multiLevelType w:val="multilevel"/>
    <w:tmpl w:val="4DA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2057BD"/>
    <w:multiLevelType w:val="multilevel"/>
    <w:tmpl w:val="4DA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712FA2"/>
    <w:multiLevelType w:val="hybridMultilevel"/>
    <w:tmpl w:val="0ED2E510"/>
    <w:lvl w:ilvl="0" w:tplc="0AB8B77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8211CE"/>
    <w:multiLevelType w:val="hybridMultilevel"/>
    <w:tmpl w:val="75F0FFF6"/>
    <w:lvl w:ilvl="0" w:tplc="3CB204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4B20705"/>
    <w:multiLevelType w:val="multilevel"/>
    <w:tmpl w:val="4DA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C3B67"/>
    <w:multiLevelType w:val="hybridMultilevel"/>
    <w:tmpl w:val="4DA2A4E6"/>
    <w:lvl w:ilvl="0" w:tplc="3CB204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5C505B3"/>
    <w:multiLevelType w:val="hybridMultilevel"/>
    <w:tmpl w:val="8DF0D4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8D4CB8"/>
    <w:multiLevelType w:val="multilevel"/>
    <w:tmpl w:val="4DA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90170"/>
    <w:multiLevelType w:val="hybridMultilevel"/>
    <w:tmpl w:val="A156C9A4"/>
    <w:lvl w:ilvl="0" w:tplc="F79479A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7017367">
    <w:abstractNumId w:val="1"/>
  </w:num>
  <w:num w:numId="2" w16cid:durableId="1441534487">
    <w:abstractNumId w:val="5"/>
  </w:num>
  <w:num w:numId="3" w16cid:durableId="684405214">
    <w:abstractNumId w:val="6"/>
  </w:num>
  <w:num w:numId="4" w16cid:durableId="1710181516">
    <w:abstractNumId w:val="10"/>
  </w:num>
  <w:num w:numId="5" w16cid:durableId="979307837">
    <w:abstractNumId w:val="3"/>
  </w:num>
  <w:num w:numId="6" w16cid:durableId="1051462435">
    <w:abstractNumId w:val="11"/>
  </w:num>
  <w:num w:numId="7" w16cid:durableId="2064979933">
    <w:abstractNumId w:val="4"/>
  </w:num>
  <w:num w:numId="8" w16cid:durableId="427233729">
    <w:abstractNumId w:val="8"/>
  </w:num>
  <w:num w:numId="9" w16cid:durableId="1655719743">
    <w:abstractNumId w:val="2"/>
  </w:num>
  <w:num w:numId="10" w16cid:durableId="441537464">
    <w:abstractNumId w:val="12"/>
  </w:num>
  <w:num w:numId="11" w16cid:durableId="2015766403">
    <w:abstractNumId w:val="0"/>
  </w:num>
  <w:num w:numId="12" w16cid:durableId="2129470646">
    <w:abstractNumId w:val="9"/>
  </w:num>
  <w:num w:numId="13" w16cid:durableId="1677920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C9"/>
    <w:rsid w:val="000478EB"/>
    <w:rsid w:val="000652E3"/>
    <w:rsid w:val="000866C7"/>
    <w:rsid w:val="000B4CE0"/>
    <w:rsid w:val="000F1A02"/>
    <w:rsid w:val="0012612A"/>
    <w:rsid w:val="00137667"/>
    <w:rsid w:val="001464B2"/>
    <w:rsid w:val="001A2440"/>
    <w:rsid w:val="001B0F9F"/>
    <w:rsid w:val="001B481F"/>
    <w:rsid w:val="001B4F8D"/>
    <w:rsid w:val="001E30E8"/>
    <w:rsid w:val="001F201E"/>
    <w:rsid w:val="001F265D"/>
    <w:rsid w:val="00261F12"/>
    <w:rsid w:val="00285D0C"/>
    <w:rsid w:val="002918ED"/>
    <w:rsid w:val="002A2B11"/>
    <w:rsid w:val="002F22EB"/>
    <w:rsid w:val="00326996"/>
    <w:rsid w:val="003D71E3"/>
    <w:rsid w:val="00404B27"/>
    <w:rsid w:val="0043001D"/>
    <w:rsid w:val="004914DD"/>
    <w:rsid w:val="004B615D"/>
    <w:rsid w:val="004C75DB"/>
    <w:rsid w:val="004D3677"/>
    <w:rsid w:val="00511A2B"/>
    <w:rsid w:val="00554BEC"/>
    <w:rsid w:val="00595F6F"/>
    <w:rsid w:val="005C0140"/>
    <w:rsid w:val="005E302A"/>
    <w:rsid w:val="005F6698"/>
    <w:rsid w:val="006415B0"/>
    <w:rsid w:val="006463D8"/>
    <w:rsid w:val="0065756C"/>
    <w:rsid w:val="00662ACD"/>
    <w:rsid w:val="006739F3"/>
    <w:rsid w:val="0067537D"/>
    <w:rsid w:val="00711921"/>
    <w:rsid w:val="00736D89"/>
    <w:rsid w:val="00793ABD"/>
    <w:rsid w:val="00796BD1"/>
    <w:rsid w:val="00805D1F"/>
    <w:rsid w:val="0085114E"/>
    <w:rsid w:val="00881517"/>
    <w:rsid w:val="00895090"/>
    <w:rsid w:val="008A3858"/>
    <w:rsid w:val="008A73B0"/>
    <w:rsid w:val="008D3DA2"/>
    <w:rsid w:val="00900613"/>
    <w:rsid w:val="00935227"/>
    <w:rsid w:val="0097068A"/>
    <w:rsid w:val="009840BA"/>
    <w:rsid w:val="0099437F"/>
    <w:rsid w:val="009C0068"/>
    <w:rsid w:val="009D4719"/>
    <w:rsid w:val="00A03876"/>
    <w:rsid w:val="00A13C7B"/>
    <w:rsid w:val="00A2079A"/>
    <w:rsid w:val="00A302DA"/>
    <w:rsid w:val="00A534B7"/>
    <w:rsid w:val="00A56D49"/>
    <w:rsid w:val="00A66E78"/>
    <w:rsid w:val="00AE1A2A"/>
    <w:rsid w:val="00AF778D"/>
    <w:rsid w:val="00B00450"/>
    <w:rsid w:val="00B02B13"/>
    <w:rsid w:val="00B52D22"/>
    <w:rsid w:val="00B83D8D"/>
    <w:rsid w:val="00B95FEE"/>
    <w:rsid w:val="00BC60A7"/>
    <w:rsid w:val="00BF2B0B"/>
    <w:rsid w:val="00C017C9"/>
    <w:rsid w:val="00C03129"/>
    <w:rsid w:val="00C0434B"/>
    <w:rsid w:val="00C23421"/>
    <w:rsid w:val="00C50971"/>
    <w:rsid w:val="00C662B0"/>
    <w:rsid w:val="00CB028C"/>
    <w:rsid w:val="00D368DC"/>
    <w:rsid w:val="00D92537"/>
    <w:rsid w:val="00D97342"/>
    <w:rsid w:val="00DC03C7"/>
    <w:rsid w:val="00DC64C9"/>
    <w:rsid w:val="00DF0CB5"/>
    <w:rsid w:val="00E34B08"/>
    <w:rsid w:val="00E82D9F"/>
    <w:rsid w:val="00F15BB2"/>
    <w:rsid w:val="00F21E6B"/>
    <w:rsid w:val="00F4320C"/>
    <w:rsid w:val="00F55A23"/>
    <w:rsid w:val="00F71B7A"/>
    <w:rsid w:val="00F72661"/>
    <w:rsid w:val="00FB1497"/>
    <w:rsid w:val="00FC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B6A0A"/>
  <w15:chartTrackingRefBased/>
  <w15:docId w15:val="{B1370020-320D-4421-A2EA-2F77AE6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F15B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5BB2"/>
    <w:rPr>
      <w:sz w:val="28"/>
    </w:rPr>
  </w:style>
  <w:style w:type="paragraph" w:styleId="ab">
    <w:name w:val="footer"/>
    <w:basedOn w:val="a"/>
    <w:link w:val="ac"/>
    <w:rsid w:val="00F15B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15BB2"/>
    <w:rPr>
      <w:sz w:val="28"/>
    </w:rPr>
  </w:style>
  <w:style w:type="paragraph" w:styleId="ad">
    <w:name w:val="List Paragraph"/>
    <w:basedOn w:val="a"/>
    <w:uiPriority w:val="34"/>
    <w:qFormat/>
    <w:rsid w:val="00065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93980&amp;dst=100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948&amp;dst=1000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8;&#1088;&#1072;\!!!&#1041;&#1083;&#1072;&#1085;&#1082;%20&#1087;&#1086;&#1089;&#1090;&#1072;&#1085;&#1086;&#1074;&#1083;&#1077;&#1085;&#1080;&#1103;!!!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!!!Бланк постановления!!!.dotx</Template>
  <TotalTime>68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Михайлова Ирина Викторовна</dc:creator>
  <cp:keywords/>
  <cp:lastModifiedBy>Савицкая Светлана Викторовна</cp:lastModifiedBy>
  <cp:revision>8</cp:revision>
  <cp:lastPrinted>2026-03-26T13:56:00Z</cp:lastPrinted>
  <dcterms:created xsi:type="dcterms:W3CDTF">2026-03-25T12:23:00Z</dcterms:created>
  <dcterms:modified xsi:type="dcterms:W3CDTF">2026-07-17T12:40:00Z</dcterms:modified>
</cp:coreProperties>
</file>