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6997" w14:textId="77777777" w:rsidR="00BD453D" w:rsidRDefault="00BD453D" w:rsidP="00BD453D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6DD6B426" w14:textId="77777777" w:rsidR="00BD453D" w:rsidRDefault="00BD453D" w:rsidP="00BD453D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60C9FE07" w14:textId="77777777" w:rsidR="00BD453D" w:rsidRDefault="00BD453D" w:rsidP="00BD453D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402345DC" w14:textId="77777777" w:rsidR="00BD453D" w:rsidRDefault="00BD453D" w:rsidP="00BD453D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243BD14E" w14:textId="77777777" w:rsidR="00BD453D" w:rsidRDefault="00BD453D" w:rsidP="00BD453D">
      <w:pPr>
        <w:jc w:val="center"/>
        <w:rPr>
          <w:b/>
          <w:sz w:val="32"/>
        </w:rPr>
      </w:pPr>
    </w:p>
    <w:p w14:paraId="25D962A6" w14:textId="77777777" w:rsidR="00BD453D" w:rsidRDefault="00BD453D" w:rsidP="00BD453D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14:paraId="1FAA2E75" w14:textId="77777777" w:rsidR="00BD453D" w:rsidRDefault="00BD453D" w:rsidP="00BD453D">
      <w:pPr>
        <w:jc w:val="center"/>
        <w:rPr>
          <w:sz w:val="10"/>
        </w:rPr>
      </w:pPr>
    </w:p>
    <w:p w14:paraId="5EC5022A" w14:textId="77777777" w:rsidR="00BD453D" w:rsidRDefault="00BD453D" w:rsidP="00BD453D">
      <w:pPr>
        <w:jc w:val="center"/>
        <w:rPr>
          <w:sz w:val="10"/>
        </w:rPr>
      </w:pPr>
    </w:p>
    <w:p w14:paraId="46F0DFEC" w14:textId="77777777" w:rsidR="00BD453D" w:rsidRDefault="00BD453D" w:rsidP="00BD453D">
      <w:pPr>
        <w:tabs>
          <w:tab w:val="left" w:pos="4962"/>
        </w:tabs>
        <w:rPr>
          <w:sz w:val="16"/>
        </w:rPr>
      </w:pPr>
    </w:p>
    <w:p w14:paraId="21CB3255" w14:textId="77777777" w:rsidR="00BD453D" w:rsidRDefault="00BD453D" w:rsidP="00BD453D">
      <w:pPr>
        <w:tabs>
          <w:tab w:val="left" w:pos="4962"/>
        </w:tabs>
        <w:jc w:val="center"/>
        <w:rPr>
          <w:sz w:val="16"/>
        </w:rPr>
      </w:pPr>
    </w:p>
    <w:p w14:paraId="0B56B94E" w14:textId="77777777" w:rsidR="00BD453D" w:rsidRDefault="00BD453D" w:rsidP="00BD453D">
      <w:pPr>
        <w:tabs>
          <w:tab w:val="left" w:pos="851"/>
          <w:tab w:val="left" w:pos="3686"/>
        </w:tabs>
        <w:rPr>
          <w:sz w:val="24"/>
        </w:rPr>
      </w:pPr>
    </w:p>
    <w:p w14:paraId="190F9152" w14:textId="77777777" w:rsidR="00BD453D" w:rsidRDefault="002B72D9" w:rsidP="00BD453D">
      <w:pPr>
        <w:tabs>
          <w:tab w:val="left" w:pos="567"/>
          <w:tab w:val="left" w:pos="3686"/>
        </w:tabs>
      </w:pPr>
      <w:r>
        <w:tab/>
        <w:t>6 октября 2021 г.</w:t>
      </w:r>
      <w:r>
        <w:tab/>
        <w:t>01-449-ра</w:t>
      </w:r>
    </w:p>
    <w:p w14:paraId="0546C22C" w14:textId="77777777" w:rsidR="00BD453D" w:rsidRDefault="00BD453D" w:rsidP="00BD453D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693BB20" w14:textId="77777777" w:rsidR="00BD453D" w:rsidRDefault="00BD453D" w:rsidP="00BD453D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81520" w:rsidRPr="00BD453D" w14:paraId="47B79F9C" w14:textId="77777777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6362" w14:textId="77777777" w:rsidR="00BD453D" w:rsidRPr="00BD453D" w:rsidRDefault="00BD453D" w:rsidP="00BD453D">
            <w:pPr>
              <w:rPr>
                <w:b/>
                <w:sz w:val="24"/>
                <w:szCs w:val="23"/>
              </w:rPr>
            </w:pPr>
            <w:r w:rsidRPr="00BD453D">
              <w:rPr>
                <w:sz w:val="24"/>
                <w:szCs w:val="23"/>
              </w:rPr>
              <w:t>Об утверждении плана противодействия коррупции в администрации Тихвинского района на 2021-2024 годы</w:t>
            </w:r>
          </w:p>
        </w:tc>
      </w:tr>
      <w:tr w:rsidR="00BD453D" w:rsidRPr="00BD453D" w14:paraId="5A79C4FB" w14:textId="77777777" w:rsidTr="00BD453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30AFF" w14:textId="77777777" w:rsidR="00BD453D" w:rsidRPr="00BD453D" w:rsidRDefault="002B72D9" w:rsidP="00BD453D">
            <w:pPr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21, 0300 ОБ</w:t>
            </w:r>
          </w:p>
        </w:tc>
      </w:tr>
    </w:tbl>
    <w:p w14:paraId="0C86C40D" w14:textId="77777777" w:rsidR="00BD453D" w:rsidRDefault="00BD453D" w:rsidP="00BD453D">
      <w:pPr>
        <w:ind w:right="-1" w:firstLine="709"/>
        <w:rPr>
          <w:sz w:val="22"/>
          <w:szCs w:val="22"/>
        </w:rPr>
      </w:pPr>
    </w:p>
    <w:p w14:paraId="291BEBA9" w14:textId="77777777" w:rsidR="00145680" w:rsidRPr="00BD453D" w:rsidRDefault="00145680" w:rsidP="00145680">
      <w:pPr>
        <w:ind w:firstLine="720"/>
        <w:rPr>
          <w:szCs w:val="28"/>
        </w:rPr>
      </w:pPr>
      <w:r w:rsidRPr="00BD453D">
        <w:rPr>
          <w:sz w:val="24"/>
          <w:szCs w:val="23"/>
        </w:rPr>
        <w:t xml:space="preserve">В соответствии с Федеральным законом Российской Федерации от 25 декабря </w:t>
      </w:r>
      <w:r w:rsidRPr="00BD453D">
        <w:rPr>
          <w:szCs w:val="28"/>
        </w:rPr>
        <w:t xml:space="preserve">2008 года №273-ФЗ «О противодействии коррупции»; Указом Президента Российской Федерации от 16 августа 2021 года №478 «О Национальном плане противодействия коррупции на 2021-2024 годы»; постановлением Правительства Ленинградской области от 22 сентября 2021 года №614 «Об утверждении Плана противодействия коррупции в Ленинградской области на 2021-2024 годы и о признании утратившим силу </w:t>
      </w:r>
      <w:r w:rsidR="00B5606B" w:rsidRPr="00BD453D">
        <w:rPr>
          <w:szCs w:val="28"/>
        </w:rPr>
        <w:t>п</w:t>
      </w:r>
      <w:r w:rsidRPr="00BD453D">
        <w:rPr>
          <w:szCs w:val="28"/>
        </w:rPr>
        <w:t>остановлени</w:t>
      </w:r>
      <w:r w:rsidR="00011F55" w:rsidRPr="00BD453D">
        <w:rPr>
          <w:szCs w:val="28"/>
        </w:rPr>
        <w:t>я</w:t>
      </w:r>
      <w:r w:rsidRPr="00BD453D">
        <w:rPr>
          <w:szCs w:val="28"/>
        </w:rPr>
        <w:t xml:space="preserve"> Правительства Ленинградской области от 28 декабря 2020 года №860» </w:t>
      </w:r>
      <w:proofErr w:type="gramStart"/>
      <w:r w:rsidRPr="00BD453D">
        <w:rPr>
          <w:szCs w:val="28"/>
        </w:rPr>
        <w:t>и  в</w:t>
      </w:r>
      <w:proofErr w:type="gramEnd"/>
      <w:r w:rsidRPr="00BD453D">
        <w:rPr>
          <w:szCs w:val="28"/>
        </w:rPr>
        <w:t xml:space="preserve"> целях противодействия и профилактики коррупции в администрации Тихвинского района:</w:t>
      </w:r>
    </w:p>
    <w:p w14:paraId="2F2C6A11" w14:textId="77777777"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1. Утвердить план противодействия коррупции в администрации Тихвинского района на 2021 -2024 годы (приложение).  </w:t>
      </w:r>
    </w:p>
    <w:p w14:paraId="55EDE671" w14:textId="77777777"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 xml:space="preserve">2. Признать утратившим силу распоряжение администрации Тихвинского района </w:t>
      </w:r>
      <w:r w:rsidRPr="00BD453D">
        <w:rPr>
          <w:b/>
          <w:bCs/>
          <w:szCs w:val="28"/>
        </w:rPr>
        <w:t>от 21 января 2021 года №01-10-ра</w:t>
      </w:r>
      <w:r w:rsidRPr="00BD453D">
        <w:rPr>
          <w:szCs w:val="28"/>
        </w:rPr>
        <w:t xml:space="preserve"> «Об утверждении плана противодействия коррупции в администрации Тихвинского района на 2021 год». </w:t>
      </w:r>
    </w:p>
    <w:p w14:paraId="22AE55D8" w14:textId="77777777" w:rsidR="00145680" w:rsidRPr="00BD453D" w:rsidRDefault="00145680" w:rsidP="00145680">
      <w:pPr>
        <w:ind w:firstLine="720"/>
        <w:rPr>
          <w:szCs w:val="28"/>
        </w:rPr>
      </w:pPr>
      <w:r w:rsidRPr="00BD453D">
        <w:rPr>
          <w:szCs w:val="28"/>
        </w:rPr>
        <w:t>3. Контроль за исполнением распоряжения возложить на заместителя главы администрации по безопасности.</w:t>
      </w:r>
    </w:p>
    <w:p w14:paraId="151FFC50" w14:textId="77777777" w:rsidR="00145680" w:rsidRPr="00BD453D" w:rsidRDefault="00145680" w:rsidP="00145680">
      <w:pPr>
        <w:rPr>
          <w:szCs w:val="28"/>
        </w:rPr>
      </w:pPr>
    </w:p>
    <w:p w14:paraId="071F4F6D" w14:textId="77777777" w:rsidR="00145680" w:rsidRPr="00BD453D" w:rsidRDefault="00145680" w:rsidP="00145680">
      <w:pPr>
        <w:rPr>
          <w:szCs w:val="28"/>
        </w:rPr>
      </w:pPr>
    </w:p>
    <w:p w14:paraId="5736AB37" w14:textId="77777777" w:rsidR="00BD453D" w:rsidRPr="006F3F8C" w:rsidRDefault="00BD453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14:paraId="675333AC" w14:textId="77777777" w:rsidR="00145680" w:rsidRDefault="00145680" w:rsidP="00145680">
      <w:pPr>
        <w:rPr>
          <w:szCs w:val="28"/>
        </w:rPr>
      </w:pPr>
    </w:p>
    <w:p w14:paraId="7DF22D64" w14:textId="77777777" w:rsidR="00B5606B" w:rsidRPr="00BD453D" w:rsidRDefault="00B5606B" w:rsidP="00145680">
      <w:pPr>
        <w:rPr>
          <w:szCs w:val="28"/>
        </w:rPr>
      </w:pPr>
    </w:p>
    <w:p w14:paraId="4EC44259" w14:textId="77777777" w:rsidR="00B5606B" w:rsidRPr="00BD453D" w:rsidRDefault="00B5606B" w:rsidP="00145680">
      <w:pPr>
        <w:rPr>
          <w:szCs w:val="28"/>
        </w:rPr>
      </w:pPr>
    </w:p>
    <w:p w14:paraId="5A323542" w14:textId="77777777" w:rsidR="00B5606B" w:rsidRPr="00BD453D" w:rsidRDefault="00B5606B" w:rsidP="00145680">
      <w:pPr>
        <w:rPr>
          <w:szCs w:val="28"/>
        </w:rPr>
      </w:pPr>
    </w:p>
    <w:p w14:paraId="53321884" w14:textId="77777777" w:rsidR="00145680" w:rsidRPr="00BD453D" w:rsidRDefault="00145680" w:rsidP="00145680">
      <w:pPr>
        <w:rPr>
          <w:szCs w:val="28"/>
        </w:rPr>
      </w:pPr>
    </w:p>
    <w:p w14:paraId="43E35D3D" w14:textId="77777777" w:rsidR="00145680" w:rsidRPr="00BD453D" w:rsidRDefault="00145680" w:rsidP="00145680">
      <w:pPr>
        <w:rPr>
          <w:szCs w:val="28"/>
        </w:rPr>
      </w:pPr>
    </w:p>
    <w:p w14:paraId="047CCC79" w14:textId="77777777" w:rsidR="00145680" w:rsidRPr="00F1584F" w:rsidRDefault="00145680" w:rsidP="00145680">
      <w:pPr>
        <w:rPr>
          <w:sz w:val="23"/>
          <w:szCs w:val="23"/>
        </w:rPr>
      </w:pPr>
    </w:p>
    <w:p w14:paraId="42BCF33B" w14:textId="77777777" w:rsidR="00145680" w:rsidRPr="00F1584F" w:rsidRDefault="00145680" w:rsidP="00145680">
      <w:pPr>
        <w:rPr>
          <w:sz w:val="23"/>
          <w:szCs w:val="23"/>
        </w:rPr>
      </w:pPr>
    </w:p>
    <w:p w14:paraId="42212FA2" w14:textId="75E7AF6F" w:rsidR="00145680" w:rsidRPr="00F1584F" w:rsidRDefault="00AC5C90" w:rsidP="0014568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E2D442E" w14:textId="77777777" w:rsidR="00145680" w:rsidRPr="00F1584F" w:rsidRDefault="00145680" w:rsidP="00145680">
      <w:pPr>
        <w:rPr>
          <w:sz w:val="23"/>
          <w:szCs w:val="23"/>
        </w:rPr>
      </w:pPr>
    </w:p>
    <w:p w14:paraId="799D4285" w14:textId="77777777" w:rsidR="00145680" w:rsidRPr="00F1584F" w:rsidRDefault="00145680" w:rsidP="00145680">
      <w:pPr>
        <w:rPr>
          <w:sz w:val="23"/>
          <w:szCs w:val="23"/>
        </w:rPr>
      </w:pPr>
    </w:p>
    <w:p w14:paraId="210DCFCB" w14:textId="77777777" w:rsidR="00145680" w:rsidRPr="00F1584F" w:rsidRDefault="00145680" w:rsidP="00145680">
      <w:pPr>
        <w:rPr>
          <w:sz w:val="23"/>
          <w:szCs w:val="23"/>
        </w:rPr>
      </w:pPr>
    </w:p>
    <w:p w14:paraId="6AF51FC7" w14:textId="07B69447" w:rsidR="00145680" w:rsidRPr="00F1584F" w:rsidRDefault="00AC5C90" w:rsidP="00145680">
      <w:pPr>
        <w:pStyle w:val="ConsPlusNonformat"/>
        <w:widowControl/>
        <w:jc w:val="both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18"/>
          <w:szCs w:val="23"/>
        </w:rPr>
        <w:t xml:space="preserve"> </w:t>
      </w:r>
    </w:p>
    <w:p w14:paraId="58D10336" w14:textId="77777777" w:rsidR="00145680" w:rsidRPr="00F1584F" w:rsidRDefault="00145680" w:rsidP="00145680">
      <w:pPr>
        <w:jc w:val="left"/>
        <w:rPr>
          <w:i/>
          <w:sz w:val="23"/>
          <w:szCs w:val="23"/>
        </w:rPr>
        <w:sectPr w:rsidR="00145680" w:rsidRPr="00F1584F" w:rsidSect="00BD453D">
          <w:headerReference w:type="default" r:id="rId6"/>
          <w:pgSz w:w="11907" w:h="16840"/>
          <w:pgMar w:top="851" w:right="1134" w:bottom="567" w:left="1701" w:header="720" w:footer="720" w:gutter="0"/>
          <w:cols w:space="720"/>
          <w:titlePg/>
          <w:docGrid w:linePitch="381"/>
        </w:sectPr>
      </w:pPr>
    </w:p>
    <w:p w14:paraId="65751A70" w14:textId="77777777" w:rsidR="00011F55" w:rsidRPr="002B72D9" w:rsidRDefault="00011F55" w:rsidP="00011F55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lastRenderedPageBreak/>
        <w:t>УТВЕРЖДЕН</w:t>
      </w:r>
    </w:p>
    <w:p w14:paraId="58842323" w14:textId="77777777" w:rsidR="00011F55" w:rsidRPr="002B72D9" w:rsidRDefault="002B72D9" w:rsidP="00011F55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="00011F55" w:rsidRPr="002B72D9">
        <w:rPr>
          <w:sz w:val="23"/>
          <w:szCs w:val="23"/>
        </w:rPr>
        <w:t xml:space="preserve"> администрации</w:t>
      </w:r>
    </w:p>
    <w:p w14:paraId="6044D77F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Тихвинского района</w:t>
      </w:r>
    </w:p>
    <w:p w14:paraId="4C0BFE8C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 xml:space="preserve">от </w:t>
      </w:r>
      <w:r w:rsidR="002B72D9">
        <w:rPr>
          <w:sz w:val="23"/>
          <w:szCs w:val="23"/>
        </w:rPr>
        <w:t>6 октября</w:t>
      </w:r>
      <w:r w:rsidRPr="002B72D9">
        <w:rPr>
          <w:sz w:val="23"/>
          <w:szCs w:val="23"/>
        </w:rPr>
        <w:t xml:space="preserve"> 2021г. №01-</w:t>
      </w:r>
      <w:r w:rsidR="002B72D9">
        <w:rPr>
          <w:sz w:val="23"/>
          <w:szCs w:val="23"/>
        </w:rPr>
        <w:t>449</w:t>
      </w:r>
      <w:r w:rsidRPr="002B72D9">
        <w:rPr>
          <w:sz w:val="23"/>
          <w:szCs w:val="23"/>
        </w:rPr>
        <w:t>-</w:t>
      </w:r>
      <w:r w:rsidR="002B72D9">
        <w:rPr>
          <w:sz w:val="23"/>
          <w:szCs w:val="23"/>
        </w:rPr>
        <w:t>р</w:t>
      </w:r>
      <w:r w:rsidRPr="002B72D9">
        <w:rPr>
          <w:sz w:val="23"/>
          <w:szCs w:val="23"/>
        </w:rPr>
        <w:t>а</w:t>
      </w:r>
    </w:p>
    <w:p w14:paraId="033131C8" w14:textId="77777777" w:rsidR="00011F55" w:rsidRPr="002B72D9" w:rsidRDefault="00011F55" w:rsidP="00011F55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14:paraId="114F6EDF" w14:textId="77777777" w:rsidR="00011F55" w:rsidRPr="002B72D9" w:rsidRDefault="00011F55" w:rsidP="00C57398">
      <w:pPr>
        <w:rPr>
          <w:sz w:val="23"/>
          <w:szCs w:val="23"/>
        </w:rPr>
      </w:pPr>
    </w:p>
    <w:p w14:paraId="2F5D10BF" w14:textId="77777777" w:rsidR="00145680" w:rsidRPr="00F1584F" w:rsidRDefault="00145680" w:rsidP="00145680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14:paraId="20582E8E" w14:textId="77777777" w:rsidR="00145680" w:rsidRPr="00F1584F" w:rsidRDefault="00145680" w:rsidP="00145680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>противодействия коррупции в администрации Тихвинского района на 2021-2024 годы</w:t>
      </w:r>
    </w:p>
    <w:p w14:paraId="71FEB5C8" w14:textId="77777777" w:rsidR="00145680" w:rsidRPr="00F1584F" w:rsidRDefault="00145680" w:rsidP="00145680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5839"/>
        <w:gridCol w:w="2977"/>
        <w:gridCol w:w="3118"/>
        <w:gridCol w:w="2665"/>
      </w:tblGrid>
      <w:tr w:rsidR="00145680" w:rsidRPr="00F1584F" w14:paraId="2673485D" w14:textId="77777777" w:rsidTr="00011F5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C56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14:paraId="6DCA719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D90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B6E5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682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3E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14:paraId="25BA74C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мероприятия</w:t>
            </w:r>
          </w:p>
          <w:p w14:paraId="7D1EECE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FABE7BC" w14:textId="77777777" w:rsidR="00145680" w:rsidRPr="00F1584F" w:rsidRDefault="00145680" w:rsidP="00145680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675"/>
        <w:gridCol w:w="3260"/>
        <w:gridCol w:w="2824"/>
        <w:gridCol w:w="3697"/>
      </w:tblGrid>
      <w:tr w:rsidR="00145680" w:rsidRPr="00F1584F" w14:paraId="1CA8DCB0" w14:textId="77777777" w:rsidTr="00011F55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9DD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9E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90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C57C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05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145680" w:rsidRPr="00F1584F" w14:paraId="4429A133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0D0E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FA5" w14:textId="77777777"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145680" w:rsidRPr="00F1584F" w14:paraId="5984F26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D94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764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Подготовка и организация проведения заседаний комиссии по противодействию коррупции </w:t>
            </w:r>
          </w:p>
          <w:p w14:paraId="12C7D31D" w14:textId="77777777" w:rsidR="00145680" w:rsidRPr="00F1584F" w:rsidRDefault="00145680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5B6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</w:t>
            </w:r>
            <w:proofErr w:type="gramStart"/>
            <w:r w:rsidRPr="00F1584F">
              <w:rPr>
                <w:sz w:val="23"/>
                <w:szCs w:val="23"/>
              </w:rPr>
              <w:t>кадров  и</w:t>
            </w:r>
            <w:proofErr w:type="gramEnd"/>
            <w:r w:rsidRPr="00F1584F">
              <w:rPr>
                <w:sz w:val="23"/>
                <w:szCs w:val="23"/>
              </w:rPr>
              <w:t xml:space="preserve"> спецработы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71C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</w:t>
            </w:r>
            <w:r w:rsidR="00011F55" w:rsidRPr="00F1584F">
              <w:rPr>
                <w:sz w:val="23"/>
                <w:szCs w:val="23"/>
              </w:rPr>
              <w:t xml:space="preserve">и с планами работы комиссии по </w:t>
            </w:r>
            <w:r w:rsidRPr="00F1584F">
              <w:rPr>
                <w:sz w:val="23"/>
                <w:szCs w:val="23"/>
              </w:rPr>
              <w:t xml:space="preserve">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354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деятельности комиссии по противодействию коррупции </w:t>
            </w:r>
          </w:p>
          <w:p w14:paraId="4B2159F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145680" w:rsidRPr="00F1584F" w14:paraId="33631470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B6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F919" w14:textId="77777777" w:rsidR="00145680" w:rsidRPr="00F1584F" w:rsidRDefault="00011F55" w:rsidP="00F1584F">
            <w:pPr>
              <w:pStyle w:val="10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</w:t>
            </w:r>
            <w:r w:rsidR="00145680" w:rsidRPr="00F1584F">
              <w:t xml:space="preserve">подготовки и исполнения мероприятий Плана противодействия коррупции на 2021-2024 годы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1AE3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3208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4641" w14:textId="77777777" w:rsidR="00145680" w:rsidRPr="00F1584F" w:rsidRDefault="00145680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145680" w:rsidRPr="00F1584F" w14:paraId="189E5BEA" w14:textId="77777777" w:rsidTr="00011F55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AF2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3316" w14:textId="77777777" w:rsidR="00145680" w:rsidRPr="00F1584F" w:rsidRDefault="00145680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2021-2024 годы</w:t>
            </w:r>
            <w:r w:rsidRPr="00F1584F">
              <w:rPr>
                <w:shd w:val="clear" w:color="auto" w:fill="FFFFFF"/>
              </w:rPr>
              <w:t xml:space="preserve">. </w:t>
            </w:r>
          </w:p>
          <w:p w14:paraId="35999F7F" w14:textId="77777777" w:rsidR="00145680" w:rsidRPr="00F1584F" w:rsidRDefault="00145680">
            <w:pPr>
              <w:pStyle w:val="10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>Представление информации в Администрацию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012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</w:t>
            </w:r>
            <w:proofErr w:type="gramStart"/>
            <w:r w:rsidRPr="00F1584F">
              <w:rPr>
                <w:sz w:val="23"/>
                <w:szCs w:val="23"/>
              </w:rPr>
              <w:t>кадров  и</w:t>
            </w:r>
            <w:proofErr w:type="gramEnd"/>
            <w:r w:rsidRPr="00F1584F">
              <w:rPr>
                <w:sz w:val="23"/>
                <w:szCs w:val="23"/>
              </w:rPr>
              <w:t xml:space="preserve"> спецработы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E093" w14:textId="77777777" w:rsidR="00145680" w:rsidRPr="00F1584F" w:rsidRDefault="00145680" w:rsidP="00011F55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FAC" w14:textId="77777777" w:rsidR="00145680" w:rsidRPr="00F1584F" w:rsidRDefault="00145680" w:rsidP="00011F55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</w:t>
            </w:r>
            <w:r w:rsidR="00011F55"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предупреждение коррупционных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145680" w:rsidRPr="00F1584F" w14:paraId="577D911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DCD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D8E" w14:textId="77777777" w:rsidR="00145680" w:rsidRPr="00F1584F" w:rsidRDefault="00145680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992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 Юридический отдел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65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410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145680" w:rsidRPr="00F1584F" w14:paraId="1AC7FE0F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AF6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667" w14:textId="77777777" w:rsidR="00145680" w:rsidRPr="00F1584F" w:rsidRDefault="00145680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нормативных правовых актов в сфере противодей</w:t>
            </w:r>
            <w:r w:rsidRPr="00F1584F">
              <w:rPr>
                <w:sz w:val="23"/>
                <w:szCs w:val="23"/>
              </w:rPr>
              <w:lastRenderedPageBreak/>
              <w:t xml:space="preserve">ствия коррупции в соответствии с требованиями, установленными федеральным и областным законодательством </w:t>
            </w:r>
          </w:p>
          <w:p w14:paraId="3634C863" w14:textId="77777777" w:rsidR="00145680" w:rsidRPr="00F1584F" w:rsidRDefault="00145680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55E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Отдел муниципальной службы, кадров и спецработы, </w:t>
            </w:r>
            <w:r w:rsidRPr="00F1584F">
              <w:rPr>
                <w:sz w:val="23"/>
                <w:szCs w:val="23"/>
              </w:rPr>
              <w:lastRenderedPageBreak/>
              <w:t>Юридический отдел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EB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годов</w:t>
            </w:r>
          </w:p>
          <w:p w14:paraId="1E763C5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D8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Своевременное принятие соответствующих нормативных </w:t>
            </w:r>
          </w:p>
          <w:p w14:paraId="5272D7A7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145680" w:rsidRPr="00F1584F" w14:paraId="3C504E59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78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103A" w14:textId="77777777" w:rsidR="00145680" w:rsidRPr="00F1584F" w:rsidRDefault="00145680" w:rsidP="00011F55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Тихвинского района (проектов нормативных правовых актов) при проведении их правовой экспертизы и мониторинге применения. Размещение проектов нормативных правовых актов   на официальном сайте Тихвинского района </w:t>
            </w:r>
            <w:proofErr w:type="gramStart"/>
            <w:r w:rsidRPr="00F1584F">
              <w:rPr>
                <w:sz w:val="23"/>
                <w:szCs w:val="23"/>
              </w:rPr>
              <w:t>в  сети</w:t>
            </w:r>
            <w:proofErr w:type="gramEnd"/>
            <w:r w:rsidRPr="00F1584F">
              <w:rPr>
                <w:sz w:val="23"/>
                <w:szCs w:val="23"/>
              </w:rPr>
              <w:t xml:space="preserve"> «Интернет» в целях организации проведения независимой антикоррупционной экспертизы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C0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Общий отдел, Юридический отдел</w:t>
            </w:r>
          </w:p>
          <w:p w14:paraId="36668C61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741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9D10" w14:textId="77777777" w:rsidR="00145680" w:rsidRPr="00F1584F" w:rsidRDefault="00011F55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</w:t>
            </w:r>
            <w:r w:rsidR="00145680" w:rsidRPr="00F1584F">
              <w:rPr>
                <w:sz w:val="23"/>
                <w:szCs w:val="23"/>
              </w:rPr>
              <w:t>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145680" w:rsidRPr="00F1584F" w14:paraId="18DED8FF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7682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52B0" w14:textId="77777777" w:rsidR="00145680" w:rsidRPr="00F1584F" w:rsidRDefault="00145680" w:rsidP="00F1584F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</w:t>
            </w:r>
            <w:proofErr w:type="gramStart"/>
            <w:r w:rsidRPr="00F1584F">
              <w:rPr>
                <w:sz w:val="23"/>
                <w:szCs w:val="23"/>
              </w:rPr>
              <w:t>соблюдение  муниципальными</w:t>
            </w:r>
            <w:proofErr w:type="gramEnd"/>
            <w:r w:rsidRPr="00F1584F">
              <w:rPr>
                <w:sz w:val="23"/>
                <w:szCs w:val="23"/>
              </w:rPr>
              <w:t xml:space="preserve"> служащими  администрации Тихвинского района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EE58" w14:textId="77777777" w:rsidR="00011F55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333D9FF4" w14:textId="77777777" w:rsidR="00011F55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Юридический отдел, </w:t>
            </w:r>
          </w:p>
          <w:p w14:paraId="5E2E2264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Руководители структурных подразделений с правом юридического лица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2C7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9A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145680" w:rsidRPr="00F1584F" w14:paraId="181DD42D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6A8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5B9" w14:textId="77777777" w:rsidR="00145680" w:rsidRPr="00F1584F" w:rsidRDefault="00145680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в отношении лиц, замещающих </w:t>
            </w:r>
            <w:proofErr w:type="gramStart"/>
            <w:r w:rsidRPr="00F1584F">
              <w:rPr>
                <w:sz w:val="23"/>
                <w:szCs w:val="23"/>
              </w:rPr>
              <w:t>должности  в</w:t>
            </w:r>
            <w:proofErr w:type="gramEnd"/>
            <w:r w:rsidRPr="00F1584F">
              <w:rPr>
                <w:sz w:val="23"/>
                <w:szCs w:val="23"/>
              </w:rPr>
              <w:t xml:space="preserve"> органах местного самоуправления Тихвинского района,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5265" w14:textId="77777777" w:rsidR="00011F55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5F32E4E0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Юридический отдел, </w:t>
            </w:r>
          </w:p>
          <w:p w14:paraId="3E834CB4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Руководители структурных подразделений с правом юридического лица  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5B60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3E6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145680" w:rsidRPr="00F1584F" w14:paraId="202B006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A05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EA14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145680" w:rsidRPr="00F1584F" w14:paraId="7B7CE9B1" w14:textId="77777777" w:rsidTr="00011F55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EC2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617F" w14:textId="77777777" w:rsidR="00145680" w:rsidRPr="00F1584F" w:rsidRDefault="0014568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информации о коррупционных проявлениях в деятельности должностных лиц органов местного самоуправления Тихвинского района, содержа</w:t>
            </w:r>
            <w:r w:rsidRPr="00F1584F">
              <w:rPr>
                <w:sz w:val="23"/>
                <w:szCs w:val="23"/>
              </w:rPr>
              <w:lastRenderedPageBreak/>
              <w:t>щейся в открытых источниках</w:t>
            </w:r>
          </w:p>
          <w:p w14:paraId="262C09FF" w14:textId="77777777" w:rsidR="00145680" w:rsidRPr="00F1584F" w:rsidRDefault="0014568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52B5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Общий отдел, </w:t>
            </w:r>
          </w:p>
          <w:p w14:paraId="42D99FC7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31D36DB6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подразделения с </w:t>
            </w:r>
            <w:r w:rsidRPr="00F1584F">
              <w:rPr>
                <w:sz w:val="23"/>
                <w:szCs w:val="23"/>
              </w:rPr>
              <w:lastRenderedPageBreak/>
              <w:t>правом юридического лица</w:t>
            </w:r>
          </w:p>
          <w:p w14:paraId="1724B67D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4F1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В течение 2021-2024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FD9" w14:textId="77777777" w:rsidR="00145680" w:rsidRPr="00F1584F" w:rsidRDefault="00011F55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</w:t>
            </w:r>
            <w:r w:rsidR="00145680" w:rsidRPr="00F1584F">
              <w:rPr>
                <w:sz w:val="23"/>
                <w:szCs w:val="23"/>
              </w:rPr>
              <w:t>и предупреждение коррупционных правонарушений. Оперативное принятие соответствующих решений в случае под</w:t>
            </w:r>
            <w:r w:rsidR="00145680" w:rsidRPr="00F1584F">
              <w:rPr>
                <w:sz w:val="23"/>
                <w:szCs w:val="23"/>
              </w:rPr>
              <w:lastRenderedPageBreak/>
              <w:t>тверждения фактов коррупционных правонарушений</w:t>
            </w:r>
          </w:p>
        </w:tc>
      </w:tr>
      <w:tr w:rsidR="00145680" w:rsidRPr="00F1584F" w14:paraId="6131C4BA" w14:textId="77777777" w:rsidTr="00011F55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1E8B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C0F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</w:t>
            </w:r>
            <w:r w:rsidR="00011F55" w:rsidRPr="00F1584F">
              <w:rPr>
                <w:sz w:val="23"/>
                <w:szCs w:val="23"/>
              </w:rPr>
              <w:t>,</w:t>
            </w:r>
            <w:r w:rsidRPr="00F1584F">
              <w:rPr>
                <w:sz w:val="23"/>
                <w:szCs w:val="23"/>
              </w:rPr>
              <w:t xml:space="preserve"> поступивших на телефонную линию «Противодействие коррупции» в администрации Тихвинского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2D2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Общий отдел,</w:t>
            </w:r>
          </w:p>
          <w:p w14:paraId="7C0E94D2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отдел муниципальной службы, кадров и спецработы, </w:t>
            </w:r>
          </w:p>
          <w:p w14:paraId="567047E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структурные подразделения с правом юридического лица</w:t>
            </w:r>
          </w:p>
          <w:p w14:paraId="2C826BDD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10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  <w:p w14:paraId="5D10E2C5" w14:textId="77777777" w:rsidR="00145680" w:rsidRPr="00F1584F" w:rsidRDefault="00145680">
            <w:pPr>
              <w:rPr>
                <w:sz w:val="23"/>
                <w:szCs w:val="23"/>
              </w:rPr>
            </w:pPr>
          </w:p>
          <w:p w14:paraId="6BD893D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2021 года,</w:t>
            </w:r>
          </w:p>
          <w:p w14:paraId="6EAD0EC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14:paraId="001DAB03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2023 года,</w:t>
            </w:r>
          </w:p>
          <w:p w14:paraId="0D36522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79F" w14:textId="77777777" w:rsidR="00145680" w:rsidRPr="00F1584F" w:rsidRDefault="00145680" w:rsidP="00011F55">
            <w:pPr>
              <w:pStyle w:val="ac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145680" w:rsidRPr="00F1584F" w14:paraId="7E195F9C" w14:textId="77777777" w:rsidTr="00011F55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0CBB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0C2" w14:textId="77777777"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Профилактика коррупционных и иных правонарушений в администрации Тихвинского района</w:t>
            </w:r>
          </w:p>
        </w:tc>
      </w:tr>
      <w:tr w:rsidR="00145680" w:rsidRPr="00F1584F" w14:paraId="25189DE4" w14:textId="77777777" w:rsidTr="00011F55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DB69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08CF" w14:textId="77777777" w:rsidR="00145680" w:rsidRPr="00F1584F" w:rsidRDefault="00145680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деятельности комиссий по соблюдению требований к служебному поведению    муниципальных служащих и урегулированию конфликта интересов в органах органов местного самоуправления Тихвинского района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9D9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 Юридический отдел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BF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C807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14:paraId="2AC36579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145680" w:rsidRPr="00F1584F" w14:paraId="400E3525" w14:textId="77777777" w:rsidTr="00011F55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F085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D19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14:paraId="00EA9FAC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уведомлять представителя нанимателя (работодателя), органы прокуратуры Российской Федераци</w:t>
            </w:r>
            <w:r w:rsidR="00011F55" w:rsidRPr="00F1584F">
              <w:rPr>
                <w:b w:val="0"/>
                <w:sz w:val="23"/>
                <w:szCs w:val="23"/>
              </w:rPr>
              <w:t xml:space="preserve">и, иные государственные органы </w:t>
            </w:r>
            <w:r w:rsidRPr="00F1584F">
              <w:rPr>
                <w:b w:val="0"/>
                <w:sz w:val="23"/>
                <w:szCs w:val="23"/>
              </w:rPr>
              <w:t>обо всех случаях обращения к ним каких-либо лиц в целях склонения к совершению коррупционных правонарушений;</w:t>
            </w:r>
          </w:p>
          <w:p w14:paraId="43FC3910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оплачиваемую работу;</w:t>
            </w:r>
          </w:p>
          <w:p w14:paraId="3E2601C4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сообщать представителю нанимателя о личной заинтересованности при исполнении </w:t>
            </w:r>
            <w:r w:rsidRPr="00F1584F">
              <w:rPr>
                <w:b w:val="0"/>
                <w:sz w:val="23"/>
                <w:szCs w:val="23"/>
              </w:rPr>
              <w:lastRenderedPageBreak/>
              <w:t>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14:paraId="531E912C" w14:textId="77777777" w:rsidR="00145680" w:rsidRPr="00F1584F" w:rsidRDefault="00145680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56B41E13" w14:textId="77777777" w:rsidR="00145680" w:rsidRPr="00F1584F" w:rsidRDefault="00145680" w:rsidP="00011F55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79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Отдел муниципальной службы, кадров и спецработы, </w:t>
            </w:r>
          </w:p>
          <w:p w14:paraId="33AF64A3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правом юридического лица</w:t>
            </w:r>
          </w:p>
          <w:p w14:paraId="6AB48BB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F44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54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</w:t>
            </w:r>
          </w:p>
          <w:p w14:paraId="5544F94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 также осуществление мер по предупреждению коррупции</w:t>
            </w:r>
          </w:p>
          <w:p w14:paraId="521D107C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</w:tr>
      <w:tr w:rsidR="00145680" w:rsidRPr="00F1584F" w14:paraId="2B0B6260" w14:textId="77777777" w:rsidTr="00011F55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ACF2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E53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14:paraId="03EE13C1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14:paraId="5F787CEC" w14:textId="77777777" w:rsidR="00145680" w:rsidRPr="00F1584F" w:rsidRDefault="00145680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ED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</w:t>
            </w:r>
            <w:r w:rsidR="00011F55"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спецработы, </w:t>
            </w:r>
          </w:p>
          <w:p w14:paraId="150D38F4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правом юридического лица</w:t>
            </w:r>
          </w:p>
          <w:p w14:paraId="374E9500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E8DB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14:paraId="700FFAD0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14:paraId="3015F4E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14:paraId="5561E93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2024 года</w:t>
            </w:r>
          </w:p>
          <w:p w14:paraId="283C908A" w14:textId="77777777" w:rsidR="00145680" w:rsidRPr="00F1584F" w:rsidRDefault="00145680" w:rsidP="00011F55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C26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145680" w:rsidRPr="00F1584F" w14:paraId="17FC2A40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3DD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111" w14:textId="77777777" w:rsidR="00145680" w:rsidRPr="00F1584F" w:rsidRDefault="00145680" w:rsidP="0018152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размещения сведений, представленных лицами, замещающими муниципальные должности, </w:t>
            </w:r>
            <w:proofErr w:type="gramStart"/>
            <w:r w:rsidRPr="00F1584F">
              <w:rPr>
                <w:b w:val="0"/>
                <w:sz w:val="23"/>
                <w:szCs w:val="23"/>
              </w:rPr>
              <w:t>муниципальными  служащими</w:t>
            </w:r>
            <w:proofErr w:type="gramEnd"/>
            <w:r w:rsidRPr="00F1584F">
              <w:rPr>
                <w:b w:val="0"/>
                <w:sz w:val="23"/>
                <w:szCs w:val="23"/>
              </w:rPr>
              <w:t xml:space="preserve"> на официальном сайте Тихвинского района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85B6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</w:p>
          <w:p w14:paraId="3F5E7D78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4315" w14:textId="77777777" w:rsidR="00145680" w:rsidRPr="00F1584F" w:rsidRDefault="00145680" w:rsidP="00181520">
            <w:pPr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1FA" w14:textId="77777777" w:rsidR="00145680" w:rsidRPr="00F1584F" w:rsidRDefault="00145680" w:rsidP="00F1584F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145680" w:rsidRPr="00F1584F" w14:paraId="283D4930" w14:textId="77777777" w:rsidTr="00011F55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985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1933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</w:t>
            </w:r>
            <w:r w:rsidR="00F1584F" w:rsidRPr="00F1584F">
              <w:rPr>
                <w:b w:val="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сведений, представленных:</w:t>
            </w:r>
          </w:p>
          <w:p w14:paraId="4DA579F7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lastRenderedPageBreak/>
              <w:t>гражданами, претендующими на замещение должностей муниципальной службы;</w:t>
            </w:r>
          </w:p>
          <w:p w14:paraId="6044DAA9" w14:textId="77777777" w:rsidR="00145680" w:rsidRPr="00F1584F" w:rsidRDefault="00145680" w:rsidP="00F1584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EB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Отдел муниципальной службы, кадров и спецработы, </w:t>
            </w:r>
          </w:p>
          <w:p w14:paraId="35F657B3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руководители структурных подразделений с правом юридического лица</w:t>
            </w:r>
          </w:p>
          <w:p w14:paraId="468F3E5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1C0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годов</w:t>
            </w:r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 w:rsidR="00F1584F">
              <w:rPr>
                <w:sz w:val="23"/>
                <w:szCs w:val="23"/>
              </w:rPr>
              <w:t>ставле</w:t>
            </w:r>
            <w:r w:rsidR="00F1584F">
              <w:rPr>
                <w:sz w:val="23"/>
                <w:szCs w:val="23"/>
              </w:rPr>
              <w:lastRenderedPageBreak/>
              <w:t xml:space="preserve">ния сведений гражданами, </w:t>
            </w:r>
            <w:r w:rsidRPr="00F1584F">
              <w:rPr>
                <w:sz w:val="23"/>
                <w:szCs w:val="23"/>
              </w:rPr>
              <w:t>а также в соответствии с утвержденным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5810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Выявление признаков нарушения законодательства в сфере                         </w:t>
            </w:r>
            <w:r w:rsidRPr="00F1584F">
              <w:rPr>
                <w:sz w:val="23"/>
                <w:szCs w:val="23"/>
              </w:rPr>
              <w:lastRenderedPageBreak/>
              <w:t>противодействия коррупции</w:t>
            </w:r>
          </w:p>
        </w:tc>
      </w:tr>
      <w:tr w:rsidR="00145680" w:rsidRPr="00F1584F" w14:paraId="2D5356BD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37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3B95" w14:textId="77777777" w:rsidR="00145680" w:rsidRPr="00F1584F" w:rsidRDefault="00145680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14:paraId="5E0F8451" w14:textId="77777777" w:rsidR="00145680" w:rsidRPr="00F1584F" w:rsidRDefault="00145680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представле</w:t>
            </w:r>
            <w:r w:rsidR="00F1584F" w:rsidRPr="00F1584F">
              <w:rPr>
                <w:sz w:val="23"/>
                <w:szCs w:val="23"/>
              </w:rPr>
              <w:t xml:space="preserve">нных гражданами, претендующими </w:t>
            </w:r>
            <w:r w:rsidRPr="00F1584F">
              <w:rPr>
                <w:sz w:val="23"/>
                <w:szCs w:val="23"/>
              </w:rPr>
              <w:t>на замещение должностей муниципальной службы, а также лицами, замещающими указанные должности;</w:t>
            </w:r>
          </w:p>
          <w:p w14:paraId="1453F251" w14:textId="77777777" w:rsidR="00145680" w:rsidRPr="00F1584F" w:rsidRDefault="00145680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14:paraId="7383CD90" w14:textId="77777777" w:rsidR="00145680" w:rsidRPr="00F1584F" w:rsidRDefault="00145680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Правительства Российской Федерации от 26.05.2005 №667-р;</w:t>
            </w:r>
          </w:p>
          <w:p w14:paraId="2271F9BC" w14:textId="77777777" w:rsidR="00145680" w:rsidRPr="00F1584F" w:rsidRDefault="00145680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14:paraId="098674D8" w14:textId="77777777" w:rsidR="00145680" w:rsidRPr="00F1584F" w:rsidRDefault="00145680" w:rsidP="00F1584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</w:t>
            </w:r>
            <w:r w:rsidRPr="00F1584F">
              <w:rPr>
                <w:sz w:val="23"/>
                <w:szCs w:val="23"/>
              </w:rPr>
              <w:lastRenderedPageBreak/>
              <w:t>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A4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Отде</w:t>
            </w:r>
            <w:r w:rsidR="00F1584F" w:rsidRPr="00F1584F">
              <w:rPr>
                <w:sz w:val="23"/>
                <w:szCs w:val="23"/>
              </w:rPr>
              <w:t xml:space="preserve">л муниципальной службы, кадров </w:t>
            </w:r>
            <w:r w:rsidRPr="00F1584F">
              <w:rPr>
                <w:sz w:val="23"/>
                <w:szCs w:val="23"/>
              </w:rPr>
              <w:t>и спецработы, руководители структурных подразделений с правом юридического лица</w:t>
            </w:r>
          </w:p>
          <w:p w14:paraId="78565389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  <w:p w14:paraId="22CFAA4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4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 w:rsidR="00F1584F"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(при наличии оснований)</w:t>
            </w:r>
          </w:p>
          <w:p w14:paraId="4485B444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1B0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145680" w:rsidRPr="00F1584F" w14:paraId="3D68E85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566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4D4" w14:textId="77777777" w:rsidR="00145680" w:rsidRPr="00F1584F" w:rsidRDefault="00145680" w:rsidP="00F1584F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 w:rsidRPr="00F1584F">
              <w:rPr>
                <w:b w:val="0"/>
                <w:sz w:val="23"/>
                <w:szCs w:val="23"/>
              </w:rPr>
              <w:t>контроля  за</w:t>
            </w:r>
            <w:proofErr w:type="gramEnd"/>
            <w:r w:rsidRPr="00F1584F">
              <w:rPr>
                <w:b w:val="0"/>
                <w:sz w:val="23"/>
                <w:szCs w:val="23"/>
              </w:rPr>
              <w:t xml:space="preserve">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0D4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0B041981" w14:textId="77777777" w:rsidR="00145680" w:rsidRPr="00F1584F" w:rsidRDefault="00145680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1E17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14:paraId="0AB622FD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F418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145680" w:rsidRPr="00F1584F" w14:paraId="373AE315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D69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F9C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748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12EC2FD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 юридического лица</w:t>
            </w:r>
          </w:p>
          <w:p w14:paraId="09F47A1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6A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  <w:p w14:paraId="08D01CAE" w14:textId="77777777" w:rsidR="00145680" w:rsidRPr="00F1584F" w:rsidRDefault="00145680">
            <w:pPr>
              <w:rPr>
                <w:sz w:val="23"/>
                <w:szCs w:val="23"/>
              </w:rPr>
            </w:pPr>
          </w:p>
          <w:p w14:paraId="32E8EAAC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071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 в случаях несоблюдения запретов, ограничений                    и требований, установленных в целях противодействия коррупции</w:t>
            </w:r>
          </w:p>
        </w:tc>
      </w:tr>
      <w:tr w:rsidR="00145680" w:rsidRPr="00F1584F" w14:paraId="5B72DB9F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7E85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AD68" w14:textId="77777777" w:rsidR="00145680" w:rsidRPr="00F1584F" w:rsidRDefault="00145680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046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</w:t>
            </w:r>
            <w:r w:rsidR="00F1584F" w:rsidRPr="00F1584F">
              <w:rPr>
                <w:sz w:val="23"/>
                <w:szCs w:val="23"/>
              </w:rPr>
              <w:t xml:space="preserve">й службы, кадров </w:t>
            </w:r>
            <w:r w:rsidRPr="00F1584F">
              <w:rPr>
                <w:sz w:val="23"/>
                <w:szCs w:val="23"/>
              </w:rPr>
              <w:t xml:space="preserve">и спецработы, </w:t>
            </w:r>
          </w:p>
          <w:p w14:paraId="0F122EB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правом юридического лица</w:t>
            </w:r>
          </w:p>
          <w:p w14:paraId="4795E6EF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4639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EC0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</w:p>
          <w:p w14:paraId="4F466A8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145680" w:rsidRPr="00F1584F" w14:paraId="27818CC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3D46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073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145680" w:rsidRPr="00F1584F" w14:paraId="686B86D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C6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  <w:p w14:paraId="132F50C0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BC" w14:textId="77777777" w:rsidR="00145680" w:rsidRPr="00F1584F" w:rsidRDefault="00145680" w:rsidP="00F1584F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</w:t>
            </w:r>
            <w:r w:rsidR="00F1584F" w:rsidRPr="00F1584F">
              <w:rPr>
                <w:sz w:val="23"/>
                <w:szCs w:val="23"/>
              </w:rPr>
              <w:t>ипальных нужд (далее – закупки)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4AD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Комитет по экономике и инвестициям, </w:t>
            </w:r>
          </w:p>
          <w:p w14:paraId="0F15C05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Структурные подразделения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E575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  <w:p w14:paraId="7BEF8C25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2021 года, </w:t>
            </w:r>
          </w:p>
          <w:p w14:paraId="2FE0750F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14:paraId="50F77F9D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2023 года, </w:t>
            </w:r>
          </w:p>
          <w:p w14:paraId="41E78898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1E6" w14:textId="77777777" w:rsidR="00145680" w:rsidRPr="00F1584F" w:rsidRDefault="00145680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 w:rsidR="00F1584F"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145680" w:rsidRPr="00F1584F" w14:paraId="116A3216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8BC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4.2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18D2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027D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Комитет по экономике и инвестициям, </w:t>
            </w:r>
          </w:p>
          <w:p w14:paraId="0410413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Структурные подразделения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41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C91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145680" w:rsidRPr="00F1584F" w14:paraId="1C7F0905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FB0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4788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  <w:t>подведомственных администрации Тихвинского района</w:t>
            </w:r>
          </w:p>
        </w:tc>
      </w:tr>
      <w:tr w:rsidR="00145680" w:rsidRPr="00F1584F" w14:paraId="17B8EDAF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CBC6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4B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Тихвинского района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2A5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442AE1C9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руководители структурных подразделений с правом юридического лица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ACD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при назначении                                 на соответствующие должности</w:t>
            </w:r>
          </w:p>
          <w:p w14:paraId="66089A1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</w:p>
          <w:p w14:paraId="730D1FB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14:paraId="59871090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14:paraId="2D935707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апреля 2024 года </w:t>
            </w:r>
          </w:p>
          <w:p w14:paraId="087E84E8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7831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145680" w:rsidRPr="00F1584F" w14:paraId="70C63BD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0C0C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E80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сведений, представленных руководителями подведомственных учреждений, на </w:t>
            </w:r>
            <w:proofErr w:type="gramStart"/>
            <w:r w:rsidRPr="00F1584F">
              <w:rPr>
                <w:sz w:val="23"/>
                <w:szCs w:val="23"/>
              </w:rPr>
              <w:t>официальном  сайте</w:t>
            </w:r>
            <w:proofErr w:type="gramEnd"/>
            <w:r w:rsidRPr="00F1584F">
              <w:rPr>
                <w:sz w:val="23"/>
                <w:szCs w:val="23"/>
              </w:rPr>
              <w:t xml:space="preserve"> Тихвинского района в 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FD5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32069214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руководители структурных подразделений с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C7D5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038E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145680" w:rsidRPr="00F1584F" w14:paraId="0AAEF23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95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5A6D" w14:textId="77777777" w:rsidR="00145680" w:rsidRPr="00F1584F" w:rsidRDefault="00145680" w:rsidP="00F1584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</w:t>
            </w:r>
            <w:r w:rsidRPr="00F1584F">
              <w:rPr>
                <w:sz w:val="23"/>
                <w:szCs w:val="23"/>
              </w:rPr>
              <w:lastRenderedPageBreak/>
              <w:t>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22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D8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AD80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</w:t>
            </w:r>
            <w:r w:rsidRPr="00F1584F">
              <w:rPr>
                <w:sz w:val="23"/>
                <w:szCs w:val="23"/>
              </w:rPr>
              <w:lastRenderedPageBreak/>
              <w:t>ных и действенных мер по выявленным нарушениям</w:t>
            </w:r>
          </w:p>
        </w:tc>
      </w:tr>
      <w:tr w:rsidR="00145680" w:rsidRPr="00F1584F" w14:paraId="0ED96277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B2D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C696" w14:textId="77777777" w:rsidR="00145680" w:rsidRPr="00F1584F" w:rsidRDefault="00145680" w:rsidP="00F1584F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 и предупреждение конфликта интересов у руководителей государственных учреждений и организаций, подведомственных органам исполнительной власти (далее - подведомственные организации), в том числе при назначении на 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812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Органы исполнительной власти, </w:t>
            </w:r>
          </w:p>
          <w:p w14:paraId="0787517F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Администрация</w:t>
            </w:r>
          </w:p>
          <w:p w14:paraId="6D4E1847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3CE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CF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145680" w:rsidRPr="00F1584F" w14:paraId="24F02F8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3B6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0C0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14:paraId="3F59EDE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заместителей руководителя;</w:t>
            </w:r>
          </w:p>
          <w:p w14:paraId="7808B40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главных бухгалтеров;</w:t>
            </w:r>
          </w:p>
          <w:p w14:paraId="00F0173D" w14:textId="77777777" w:rsidR="00145680" w:rsidRPr="00F1584F" w:rsidRDefault="00145680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и иных организационно-распорядительных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1C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Администрация,</w:t>
            </w:r>
          </w:p>
          <w:p w14:paraId="58C00EC3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органы исполнительной власти</w:t>
            </w:r>
          </w:p>
          <w:p w14:paraId="5B033F45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  <w:p w14:paraId="269F15E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  <w:p w14:paraId="40191976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115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  <w:p w14:paraId="001A549C" w14:textId="77777777" w:rsidR="00145680" w:rsidRPr="00F1584F" w:rsidRDefault="00145680">
            <w:pPr>
              <w:rPr>
                <w:sz w:val="23"/>
                <w:szCs w:val="23"/>
              </w:rPr>
            </w:pPr>
          </w:p>
          <w:p w14:paraId="0D2C9E12" w14:textId="77777777" w:rsidR="00145680" w:rsidRPr="00F1584F" w:rsidRDefault="00145680">
            <w:pPr>
              <w:rPr>
                <w:sz w:val="23"/>
                <w:szCs w:val="23"/>
              </w:rPr>
            </w:pPr>
          </w:p>
          <w:p w14:paraId="03B8D144" w14:textId="77777777" w:rsidR="00145680" w:rsidRPr="00F1584F" w:rsidRDefault="00145680" w:rsidP="00F1584F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CC72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Выявление, предупреждение и урег</w:t>
            </w:r>
            <w:r w:rsidR="00F1584F" w:rsidRPr="00F1584F">
              <w:rPr>
                <w:sz w:val="23"/>
                <w:szCs w:val="23"/>
              </w:rPr>
              <w:t xml:space="preserve">улирование конфликта интересов </w:t>
            </w:r>
            <w:r w:rsidRPr="00F1584F">
              <w:rPr>
                <w:sz w:val="23"/>
                <w:szCs w:val="23"/>
              </w:rPr>
              <w:t>в целях предотвращения коррупционных правонарушений</w:t>
            </w:r>
          </w:p>
        </w:tc>
      </w:tr>
      <w:tr w:rsidR="00145680" w:rsidRPr="00F1584F" w14:paraId="23C87042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3A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6AE" w14:textId="77777777" w:rsidR="00145680" w:rsidRPr="00F1584F" w:rsidRDefault="0014568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  <w:lang w:eastAsia="en-US"/>
              </w:rPr>
              <w:t xml:space="preserve">Представление   информации о родственниках </w:t>
            </w:r>
            <w:r w:rsidRPr="00F1584F">
              <w:rPr>
                <w:sz w:val="23"/>
                <w:szCs w:val="23"/>
              </w:rPr>
              <w:t xml:space="preserve">(свойственниках), работающих в подведомственных организациях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953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Органы исполнительной власти </w:t>
            </w:r>
          </w:p>
          <w:p w14:paraId="7871AF25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EE9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  <w:r w:rsidRPr="00F1584F">
              <w:rPr>
                <w:sz w:val="23"/>
                <w:szCs w:val="23"/>
              </w:rPr>
              <w:t>(незамедлительно при поступлении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CCD9" w14:textId="77777777" w:rsidR="00145680" w:rsidRPr="00F1584F" w:rsidRDefault="00F1584F" w:rsidP="00F1584F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</w:t>
            </w:r>
            <w:proofErr w:type="gramStart"/>
            <w:r w:rsidRPr="00F1584F">
              <w:rPr>
                <w:sz w:val="23"/>
                <w:szCs w:val="23"/>
              </w:rPr>
              <w:t xml:space="preserve">информации </w:t>
            </w:r>
            <w:r w:rsidR="00145680" w:rsidRPr="00F1584F">
              <w:rPr>
                <w:sz w:val="23"/>
                <w:szCs w:val="23"/>
              </w:rPr>
              <w:t xml:space="preserve"> в</w:t>
            </w:r>
            <w:proofErr w:type="gramEnd"/>
            <w:r w:rsidR="00145680" w:rsidRPr="00F1584F">
              <w:rPr>
                <w:sz w:val="23"/>
                <w:szCs w:val="23"/>
              </w:rPr>
              <w:t xml:space="preserve"> части возможности возникновения конфликта интересов  </w:t>
            </w:r>
          </w:p>
        </w:tc>
      </w:tr>
      <w:tr w:rsidR="00145680" w:rsidRPr="00F1584F" w14:paraId="0A4274C7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C22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B1E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145680" w:rsidRPr="00F1584F" w14:paraId="412B7F9B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8E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621D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Прием и рассмотрение электронных сообщений от граждан и организаций о фактах коррупции, поступивших на официальный сайт Тихвинского района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77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</w:t>
            </w:r>
          </w:p>
          <w:p w14:paraId="4B06BD7B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общий отдел,</w:t>
            </w:r>
          </w:p>
          <w:p w14:paraId="5C9FFC03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E140" w14:textId="77777777" w:rsidR="00145680" w:rsidRPr="00F1584F" w:rsidRDefault="00145680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5C7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145680" w:rsidRPr="00F1584F" w14:paraId="4D775109" w14:textId="77777777" w:rsidTr="00011F55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A3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92C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противо</w:t>
            </w:r>
            <w:r w:rsidRPr="00F1584F">
              <w:rPr>
                <w:sz w:val="23"/>
                <w:szCs w:val="23"/>
              </w:rPr>
              <w:lastRenderedPageBreak/>
              <w:t xml:space="preserve">действию коррупции, принимаемых </w:t>
            </w:r>
            <w:proofErr w:type="gramStart"/>
            <w:r w:rsidRPr="00F1584F">
              <w:rPr>
                <w:sz w:val="23"/>
                <w:szCs w:val="23"/>
              </w:rPr>
              <w:t>органами  местного</w:t>
            </w:r>
            <w:proofErr w:type="gramEnd"/>
            <w:r w:rsidRPr="00F1584F">
              <w:rPr>
                <w:sz w:val="23"/>
                <w:szCs w:val="23"/>
              </w:rPr>
              <w:t xml:space="preserve">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DD3B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Отдел муниципальной службы, кадров и спецработы, </w:t>
            </w:r>
          </w:p>
          <w:p w14:paraId="0CC5D7A9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общий отдел,</w:t>
            </w:r>
          </w:p>
          <w:p w14:paraId="1CEF1CD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A25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годов</w:t>
            </w:r>
          </w:p>
          <w:p w14:paraId="5D8B114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F5F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Повышение открытости и доступности информации в сфере проти</w:t>
            </w:r>
            <w:r w:rsidRPr="00F1584F">
              <w:rPr>
                <w:sz w:val="23"/>
                <w:szCs w:val="23"/>
              </w:rPr>
              <w:lastRenderedPageBreak/>
              <w:t>водействия коррупции</w:t>
            </w:r>
          </w:p>
        </w:tc>
      </w:tr>
      <w:tr w:rsidR="00145680" w:rsidRPr="00F1584F" w14:paraId="504CC848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1B8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CAC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8401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Общий отдел,</w:t>
            </w:r>
          </w:p>
          <w:p w14:paraId="4C3FD4F5" w14:textId="77777777" w:rsidR="00145680" w:rsidRPr="00F1584F" w:rsidRDefault="00145680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органы местного самоуправления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67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4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14:paraId="21C2FC10" w14:textId="77777777" w:rsidR="00145680" w:rsidRPr="00F1584F" w:rsidRDefault="00145680">
            <w:pPr>
              <w:rPr>
                <w:sz w:val="23"/>
                <w:szCs w:val="23"/>
              </w:rPr>
            </w:pPr>
          </w:p>
        </w:tc>
      </w:tr>
      <w:tr w:rsidR="00145680" w:rsidRPr="00F1584F" w14:paraId="203C82E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48AA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D19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Взаимодействие с органами местного самоуправления Тихвинского района</w:t>
            </w:r>
          </w:p>
        </w:tc>
      </w:tr>
      <w:tr w:rsidR="00145680" w:rsidRPr="00F1584F" w14:paraId="01EA248C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338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AB0F" w14:textId="77777777" w:rsidR="00145680" w:rsidRPr="00F1584F" w:rsidRDefault="00145680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и осуществление методической                              и консультативной помощи органам местного самоуправления по вопросам реализации деятельности в сфере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E6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юридический отдел, </w:t>
            </w:r>
          </w:p>
          <w:p w14:paraId="74F85EB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  <w:p w14:paraId="7756EB52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C67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FBF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Подготовка методических рекомендаций, письменных разъяснений по отдельным вопросам применения законодательства </w:t>
            </w:r>
            <w:r w:rsidR="00F1584F">
              <w:rPr>
                <w:sz w:val="23"/>
                <w:szCs w:val="23"/>
              </w:rPr>
              <w:t xml:space="preserve">в сфере </w:t>
            </w:r>
            <w:r w:rsidRPr="00F1584F">
              <w:rPr>
                <w:sz w:val="23"/>
                <w:szCs w:val="23"/>
              </w:rPr>
              <w:t>противодействия коррупции</w:t>
            </w:r>
          </w:p>
        </w:tc>
      </w:tr>
      <w:tr w:rsidR="00145680" w:rsidRPr="00F1584F" w14:paraId="105EA530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064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7.2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248" w14:textId="77777777" w:rsidR="00145680" w:rsidRPr="00F1584F" w:rsidRDefault="00145680">
            <w:pPr>
              <w:tabs>
                <w:tab w:val="left" w:pos="669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органов местного самоуправления об изменениях законодательства                  в сфере противодействия коррупции с оказанием консультативной помощи при реализации новых положений законодательства</w:t>
            </w:r>
          </w:p>
          <w:p w14:paraId="2FB1F63F" w14:textId="77777777" w:rsidR="00145680" w:rsidRPr="00F1584F" w:rsidRDefault="00145680">
            <w:pPr>
              <w:tabs>
                <w:tab w:val="left" w:pos="669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A4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Отдел муниципальной службы, кадров и спецработы, юридический отдел, </w:t>
            </w:r>
          </w:p>
          <w:p w14:paraId="1C06ADC0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  <w:p w14:paraId="4744694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A4E9" w14:textId="77777777" w:rsidR="00145680" w:rsidRPr="00F1584F" w:rsidRDefault="00145680" w:rsidP="0018152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изменениями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54BC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Подготовка методических рекомендаций, письменных разъяснений, проведение семинаров по отдельным вопроса</w:t>
            </w:r>
            <w:r w:rsidR="00F1584F">
              <w:rPr>
                <w:sz w:val="23"/>
                <w:szCs w:val="23"/>
              </w:rPr>
              <w:t xml:space="preserve">м </w:t>
            </w:r>
            <w:proofErr w:type="gramStart"/>
            <w:r w:rsidR="00F1584F">
              <w:rPr>
                <w:sz w:val="23"/>
                <w:szCs w:val="23"/>
              </w:rPr>
              <w:t>применения  законодательства</w:t>
            </w:r>
            <w:proofErr w:type="gramEnd"/>
            <w:r w:rsid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в сфере                         противодействия коррупции</w:t>
            </w:r>
          </w:p>
        </w:tc>
      </w:tr>
      <w:tr w:rsidR="00145680" w:rsidRPr="00F1584F" w14:paraId="7DC6DE7A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E3B4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2BE2" w14:textId="77777777" w:rsidR="00145680" w:rsidRPr="00F1584F" w:rsidRDefault="00145680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14:paraId="29675F7C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145680" w:rsidRPr="00F1584F" w14:paraId="4E43AEB4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4A2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D7F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0863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</w:p>
          <w:p w14:paraId="0A7EA359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379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6C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Профилактика нарушений муниципальными служащими ограничений и запретов, требований </w:t>
            </w:r>
            <w:r w:rsidR="00F1584F" w:rsidRPr="00F1584F">
              <w:rPr>
                <w:sz w:val="23"/>
                <w:szCs w:val="23"/>
              </w:rPr>
              <w:t xml:space="preserve">о предотвращении </w:t>
            </w:r>
            <w:r w:rsidRPr="00F1584F">
              <w:rPr>
                <w:sz w:val="23"/>
                <w:szCs w:val="23"/>
              </w:rPr>
              <w:t>или урегулировании конфликта интересов.</w:t>
            </w:r>
          </w:p>
          <w:p w14:paraId="33F161DA" w14:textId="77777777" w:rsidR="00145680" w:rsidRPr="00F1584F" w:rsidRDefault="00145680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145680" w:rsidRPr="00F1584F" w14:paraId="7E1398FB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064F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327" w14:textId="77777777" w:rsidR="00145680" w:rsidRPr="00F1584F" w:rsidRDefault="00145680" w:rsidP="00F1584F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</w:t>
            </w:r>
            <w:r w:rsidRPr="00F1584F">
              <w:rPr>
                <w:sz w:val="23"/>
                <w:szCs w:val="23"/>
              </w:rPr>
              <w:lastRenderedPageBreak/>
              <w:t>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3976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Отдел муниципальной службы, кадров и спецработы,</w:t>
            </w:r>
          </w:p>
          <w:p w14:paraId="383E49D8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lastRenderedPageBreak/>
              <w:t>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C57A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В течение 2021-2024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34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служащих, в должностные обязанности которых </w:t>
            </w:r>
            <w:r w:rsidRPr="00F1584F">
              <w:rPr>
                <w:sz w:val="23"/>
                <w:szCs w:val="23"/>
              </w:rPr>
              <w:lastRenderedPageBreak/>
              <w:t>входит участие в проведении закупок товаров, работ, услуг для обеспечения муниципальных нужд</w:t>
            </w:r>
          </w:p>
        </w:tc>
      </w:tr>
      <w:tr w:rsidR="00145680" w:rsidRPr="00F1584F" w14:paraId="201FBEB8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C3E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587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</w:t>
            </w:r>
            <w:proofErr w:type="gramStart"/>
            <w:r w:rsidRPr="00F1584F">
              <w:rPr>
                <w:sz w:val="23"/>
                <w:szCs w:val="23"/>
              </w:rPr>
              <w:t>служащих,  в</w:t>
            </w:r>
            <w:proofErr w:type="gramEnd"/>
            <w:r w:rsidRPr="00F1584F">
              <w:rPr>
                <w:sz w:val="23"/>
                <w:szCs w:val="23"/>
              </w:rPr>
              <w:t xml:space="preserve"> должностные обязанности которых входит участие в противодействии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97D0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</w:p>
          <w:p w14:paraId="71C7EFAF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06B6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A98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145680" w:rsidRPr="00F1584F" w14:paraId="17C6C728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6D7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8.4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9AE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14:paraId="79F9708C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Предание гласности каждого установленного факта коррупции в органах местного </w:t>
            </w:r>
            <w:proofErr w:type="gramStart"/>
            <w:r w:rsidRPr="00F1584F">
              <w:rPr>
                <w:sz w:val="23"/>
                <w:szCs w:val="23"/>
              </w:rPr>
              <w:t>самоуправления  Тихвинского</w:t>
            </w:r>
            <w:proofErr w:type="gramEnd"/>
            <w:r w:rsidRPr="00F1584F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B0F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</w:p>
          <w:p w14:paraId="7F156C6A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99D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6A8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  <w:tr w:rsidR="00145680" w:rsidRPr="00F1584F" w14:paraId="36E66D6E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0121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204A" w14:textId="77777777" w:rsidR="00145680" w:rsidRPr="00F1584F" w:rsidRDefault="00145680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 Администрацией Ленинградской области  </w:t>
            </w:r>
            <w:r w:rsidRPr="00F1584F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145680" w:rsidRPr="00F1584F" w14:paraId="1D7B8CA8" w14:textId="77777777" w:rsidTr="00011F55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F7CB" w14:textId="77777777" w:rsidR="00145680" w:rsidRPr="00F1584F" w:rsidRDefault="00145680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9.1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A0" w14:textId="77777777" w:rsidR="00145680" w:rsidRPr="00F1584F" w:rsidRDefault="00145680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Участие в организации и проведении практических семинаров, инструкторско-методических выездов, совещаний, "круглых столов" по антикоррупционной тематике для муниципальных служащих и лиц, замещающих муниципальные должности,</w:t>
            </w:r>
          </w:p>
          <w:p w14:paraId="6CD207B5" w14:textId="77777777" w:rsidR="00145680" w:rsidRPr="00F1584F" w:rsidRDefault="00145680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том числе:</w:t>
            </w:r>
          </w:p>
          <w:p w14:paraId="507EA5EF" w14:textId="77777777" w:rsidR="00145680" w:rsidRPr="00F1584F" w:rsidRDefault="00145680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соблюдению ограничений, запретов, а также по исполнению обязанностей, установленных законодательством Российской Федерации в целях противодействия коррупции;</w:t>
            </w:r>
          </w:p>
          <w:p w14:paraId="25B0B358" w14:textId="77777777" w:rsidR="00145680" w:rsidRPr="00F1584F" w:rsidRDefault="00145680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 формированию негативного отношения к получению подарков;</w:t>
            </w:r>
          </w:p>
          <w:p w14:paraId="06DCF191" w14:textId="77777777" w:rsidR="00145680" w:rsidRPr="00F1584F" w:rsidRDefault="00145680" w:rsidP="00F1584F">
            <w:pPr>
              <w:pStyle w:val="ConsPlusNormal"/>
              <w:jc w:val="both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 увольнении в связи с утратой доверия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CCC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Отдел муниципальной службы, кадров и спецработы,</w:t>
            </w:r>
          </w:p>
          <w:p w14:paraId="638E15FE" w14:textId="77777777" w:rsidR="00145680" w:rsidRPr="00F1584F" w:rsidRDefault="00145680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структурные </w:t>
            </w:r>
            <w:proofErr w:type="gramStart"/>
            <w:r w:rsidRPr="00F1584F">
              <w:rPr>
                <w:sz w:val="23"/>
                <w:szCs w:val="23"/>
              </w:rPr>
              <w:t>подразделения  с</w:t>
            </w:r>
            <w:proofErr w:type="gramEnd"/>
            <w:r w:rsidRPr="00F1584F">
              <w:rPr>
                <w:sz w:val="23"/>
                <w:szCs w:val="23"/>
              </w:rPr>
              <w:t xml:space="preserve"> правом юридического лица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A317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7FD3" w14:textId="77777777" w:rsidR="00145680" w:rsidRPr="00F1584F" w:rsidRDefault="00145680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Правовое просвещение муниципальных служащих   </w:t>
            </w:r>
          </w:p>
        </w:tc>
      </w:tr>
    </w:tbl>
    <w:p w14:paraId="27CFDC0E" w14:textId="77777777" w:rsidR="00145680" w:rsidRPr="00F1584F" w:rsidRDefault="00F1584F" w:rsidP="00F1584F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_______________</w:t>
      </w:r>
    </w:p>
    <w:p w14:paraId="6C39C273" w14:textId="77777777" w:rsidR="00145680" w:rsidRPr="00F1584F" w:rsidRDefault="00145680" w:rsidP="001A2440">
      <w:pPr>
        <w:ind w:right="-1" w:firstLine="709"/>
        <w:rPr>
          <w:sz w:val="23"/>
          <w:szCs w:val="23"/>
        </w:rPr>
      </w:pPr>
    </w:p>
    <w:sectPr w:rsidR="00145680" w:rsidRPr="00F1584F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F0AF" w14:textId="77777777" w:rsidR="00A30EF5" w:rsidRDefault="00A30EF5" w:rsidP="00F1584F">
      <w:r>
        <w:separator/>
      </w:r>
    </w:p>
  </w:endnote>
  <w:endnote w:type="continuationSeparator" w:id="0">
    <w:p w14:paraId="11DFC8F8" w14:textId="77777777" w:rsidR="00A30EF5" w:rsidRDefault="00A30EF5" w:rsidP="00F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21D8" w14:textId="77777777" w:rsidR="00A30EF5" w:rsidRDefault="00A30EF5" w:rsidP="00F1584F">
      <w:r>
        <w:separator/>
      </w:r>
    </w:p>
  </w:footnote>
  <w:footnote w:type="continuationSeparator" w:id="0">
    <w:p w14:paraId="0102CF66" w14:textId="77777777" w:rsidR="00A30EF5" w:rsidRDefault="00A30EF5" w:rsidP="00F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7BBE" w14:textId="77777777" w:rsidR="00BD453D" w:rsidRDefault="00BD453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B72D9">
      <w:rPr>
        <w:noProof/>
      </w:rPr>
      <w:t>2</w:t>
    </w:r>
    <w:r>
      <w:fldChar w:fldCharType="end"/>
    </w:r>
  </w:p>
  <w:p w14:paraId="42440B3B" w14:textId="77777777" w:rsidR="00F1584F" w:rsidRDefault="00F1584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11F55"/>
    <w:rsid w:val="000478EB"/>
    <w:rsid w:val="000F1A02"/>
    <w:rsid w:val="00137667"/>
    <w:rsid w:val="00142650"/>
    <w:rsid w:val="00145680"/>
    <w:rsid w:val="001464B2"/>
    <w:rsid w:val="00181520"/>
    <w:rsid w:val="001A2440"/>
    <w:rsid w:val="001B2CB8"/>
    <w:rsid w:val="001B4F8D"/>
    <w:rsid w:val="001F265D"/>
    <w:rsid w:val="00285D0C"/>
    <w:rsid w:val="002A2B11"/>
    <w:rsid w:val="002B72D9"/>
    <w:rsid w:val="002F22EB"/>
    <w:rsid w:val="00326996"/>
    <w:rsid w:val="00351E89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30EF5"/>
    <w:rsid w:val="00AC5C90"/>
    <w:rsid w:val="00AE1A2A"/>
    <w:rsid w:val="00B52D22"/>
    <w:rsid w:val="00B5606B"/>
    <w:rsid w:val="00B83D8D"/>
    <w:rsid w:val="00B95FEE"/>
    <w:rsid w:val="00BD453D"/>
    <w:rsid w:val="00BF2B0B"/>
    <w:rsid w:val="00D368DC"/>
    <w:rsid w:val="00D97342"/>
    <w:rsid w:val="00DA25A5"/>
    <w:rsid w:val="00DA6FE7"/>
    <w:rsid w:val="00F1584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2E840"/>
  <w15:chartTrackingRefBased/>
  <w15:docId w15:val="{493D8890-1D44-4732-BE01-D209BA0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locked/>
    <w:rsid w:val="00145680"/>
    <w:rPr>
      <w:b/>
      <w:sz w:val="22"/>
    </w:rPr>
  </w:style>
  <w:style w:type="paragraph" w:customStyle="1" w:styleId="Heading">
    <w:name w:val="Heading"/>
    <w:rsid w:val="0014568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nformat">
    <w:name w:val="ConsPlusNonformat"/>
    <w:rsid w:val="00145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1456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5680"/>
    <w:rPr>
      <w:sz w:val="28"/>
    </w:rPr>
  </w:style>
  <w:style w:type="character" w:styleId="ab">
    <w:name w:val="page number"/>
    <w:rsid w:val="00145680"/>
  </w:style>
  <w:style w:type="paragraph" w:styleId="ac">
    <w:name w:val="Normal (Web)"/>
    <w:basedOn w:val="a"/>
    <w:uiPriority w:val="99"/>
    <w:unhideWhenUsed/>
    <w:rsid w:val="0014568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145680"/>
    <w:pPr>
      <w:autoSpaceDE w:val="0"/>
      <w:autoSpaceDN w:val="0"/>
      <w:adjustRightInd w:val="0"/>
    </w:pPr>
    <w:rPr>
      <w:rFonts w:eastAsia="Calibri"/>
      <w:sz w:val="26"/>
      <w:szCs w:val="26"/>
      <w:lang w:eastAsia="en-US"/>
    </w:rPr>
  </w:style>
  <w:style w:type="character" w:customStyle="1" w:styleId="ad">
    <w:name w:val="Основной текст_"/>
    <w:link w:val="10"/>
    <w:locked/>
    <w:rsid w:val="00145680"/>
    <w:rPr>
      <w:spacing w:val="5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d"/>
    <w:rsid w:val="00145680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e">
    <w:name w:val="footer"/>
    <w:basedOn w:val="a"/>
    <w:link w:val="af"/>
    <w:rsid w:val="00F158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15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Савицкая Светлана Викторовна</cp:lastModifiedBy>
  <cp:revision>6</cp:revision>
  <cp:lastPrinted>2021-10-11T09:02:00Z</cp:lastPrinted>
  <dcterms:created xsi:type="dcterms:W3CDTF">2021-10-07T12:18:00Z</dcterms:created>
  <dcterms:modified xsi:type="dcterms:W3CDTF">2021-10-12T09:47:00Z</dcterms:modified>
</cp:coreProperties>
</file>