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F3C94" w14:textId="1C7AA3BB" w:rsidR="00C61AD2" w:rsidRDefault="0065149D" w:rsidP="0065149D">
      <w:pPr>
        <w:autoSpaceDE w:val="0"/>
        <w:autoSpaceDN w:val="0"/>
        <w:adjustRightInd w:val="0"/>
        <w:spacing w:before="200" w:line="240" w:lineRule="auto"/>
        <w:ind w:firstLine="54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</w:t>
      </w:r>
    </w:p>
    <w:p w14:paraId="7E23D806" w14:textId="77777777" w:rsidR="00C61AD2" w:rsidRDefault="00C61AD2" w:rsidP="00C61AD2">
      <w:pPr>
        <w:autoSpaceDE w:val="0"/>
        <w:autoSpaceDN w:val="0"/>
        <w:adjustRightInd w:val="0"/>
        <w:spacing w:before="200" w:line="240" w:lineRule="auto"/>
        <w:ind w:firstLine="540"/>
        <w:rPr>
          <w:rFonts w:cs="Times New Roman"/>
          <w:sz w:val="28"/>
          <w:szCs w:val="28"/>
        </w:rPr>
      </w:pPr>
    </w:p>
    <w:p w14:paraId="40234B5A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250E8833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398BD176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43EF79E7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55246B2F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7130C2DD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76B07B7D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6B7E5721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68E17C68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2D6E7F85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031ECDB6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4FC68207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0D772841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2659B0B4" w14:textId="77777777" w:rsidR="00C61AD2" w:rsidRDefault="00C61AD2" w:rsidP="00C61AD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7E046FC9" w14:textId="0AAFB242" w:rsidR="00C61AD2" w:rsidRDefault="0065149D" w:rsidP="0065149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Материалы по обоснованию</w:t>
      </w:r>
      <w:r w:rsidR="00842553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и</w:t>
      </w:r>
      <w:r w:rsidR="00C61AD2">
        <w:rPr>
          <w:rFonts w:cs="Times New Roman"/>
          <w:sz w:val="28"/>
          <w:szCs w:val="28"/>
        </w:rPr>
        <w:t>зменени</w:t>
      </w:r>
      <w:r>
        <w:rPr>
          <w:rFonts w:cs="Times New Roman"/>
          <w:sz w:val="28"/>
          <w:szCs w:val="28"/>
        </w:rPr>
        <w:t>й</w:t>
      </w:r>
      <w:r w:rsidR="00C61AD2">
        <w:rPr>
          <w:rFonts w:cs="Times New Roman"/>
          <w:sz w:val="28"/>
          <w:szCs w:val="28"/>
        </w:rPr>
        <w:t xml:space="preserve"> в генеральный план</w:t>
      </w:r>
      <w:r w:rsidR="00C61AD2">
        <w:rPr>
          <w:rFonts w:cs="Times New Roman"/>
          <w:sz w:val="28"/>
          <w:szCs w:val="28"/>
        </w:rPr>
        <w:br/>
        <w:t>муниципального образования Борское сельское поселение</w:t>
      </w:r>
      <w:r w:rsidR="00C61AD2">
        <w:rPr>
          <w:rFonts w:cs="Times New Roman"/>
          <w:sz w:val="28"/>
          <w:szCs w:val="28"/>
        </w:rPr>
        <w:br/>
        <w:t>Тихвинск</w:t>
      </w:r>
      <w:r>
        <w:rPr>
          <w:rFonts w:cs="Times New Roman"/>
          <w:sz w:val="28"/>
          <w:szCs w:val="28"/>
        </w:rPr>
        <w:t>ого</w:t>
      </w:r>
      <w:r w:rsidR="00C61AD2">
        <w:rPr>
          <w:rFonts w:cs="Times New Roman"/>
          <w:sz w:val="28"/>
          <w:szCs w:val="28"/>
        </w:rPr>
        <w:t xml:space="preserve"> муниципальн</w:t>
      </w:r>
      <w:r>
        <w:rPr>
          <w:rFonts w:cs="Times New Roman"/>
          <w:sz w:val="28"/>
          <w:szCs w:val="28"/>
        </w:rPr>
        <w:t>ого</w:t>
      </w:r>
      <w:r w:rsidR="00C61AD2">
        <w:rPr>
          <w:rFonts w:cs="Times New Roman"/>
          <w:sz w:val="28"/>
          <w:szCs w:val="28"/>
        </w:rPr>
        <w:t xml:space="preserve"> район</w:t>
      </w:r>
      <w:r>
        <w:rPr>
          <w:rFonts w:cs="Times New Roman"/>
          <w:sz w:val="28"/>
          <w:szCs w:val="28"/>
        </w:rPr>
        <w:t>а</w:t>
      </w:r>
      <w:r w:rsidR="00C61AD2">
        <w:rPr>
          <w:rFonts w:cs="Times New Roman"/>
          <w:sz w:val="28"/>
          <w:szCs w:val="28"/>
        </w:rPr>
        <w:t xml:space="preserve"> Ленинградской области</w:t>
      </w:r>
      <w:r w:rsidR="00842553">
        <w:rPr>
          <w:rFonts w:cs="Times New Roman"/>
          <w:sz w:val="28"/>
          <w:szCs w:val="28"/>
        </w:rPr>
        <w:br/>
      </w:r>
      <w:r w:rsidR="00842553" w:rsidRPr="00842553">
        <w:rPr>
          <w:rFonts w:cs="Times New Roman"/>
          <w:sz w:val="28"/>
          <w:szCs w:val="28"/>
        </w:rPr>
        <w:t>применительно к части населенного пункта Бор</w:t>
      </w:r>
    </w:p>
    <w:p w14:paraId="58961144" w14:textId="77777777" w:rsidR="0065149D" w:rsidRDefault="0065149D" w:rsidP="00842553">
      <w:pPr>
        <w:autoSpaceDE w:val="0"/>
        <w:autoSpaceDN w:val="0"/>
        <w:adjustRightInd w:val="0"/>
        <w:spacing w:before="240" w:line="240" w:lineRule="auto"/>
        <w:ind w:firstLine="0"/>
        <w:jc w:val="center"/>
        <w:rPr>
          <w:rFonts w:cs="Times New Roman"/>
          <w:sz w:val="28"/>
          <w:szCs w:val="28"/>
        </w:rPr>
        <w:sectPr w:rsidR="0065149D" w:rsidSect="00F25341">
          <w:headerReference w:type="default" r:id="rId8"/>
          <w:headerReference w:type="first" r:id="rId9"/>
          <w:pgSz w:w="11906" w:h="16838"/>
          <w:pgMar w:top="851" w:right="707" w:bottom="567" w:left="1134" w:header="283" w:footer="0" w:gutter="0"/>
          <w:pgNumType w:start="1"/>
          <w:cols w:space="720"/>
          <w:noEndnote/>
          <w:titlePg/>
          <w:docGrid w:linePitch="326"/>
        </w:sectPr>
      </w:pPr>
      <w:r>
        <w:rPr>
          <w:rFonts w:cs="Times New Roman"/>
          <w:sz w:val="28"/>
          <w:szCs w:val="28"/>
        </w:rPr>
        <w:t>Пояснительная записка</w:t>
      </w:r>
    </w:p>
    <w:p w14:paraId="19E0224D" w14:textId="66C38432" w:rsidR="00C61AD2" w:rsidRPr="0065149D" w:rsidRDefault="00C61AD2" w:rsidP="00C61AD2">
      <w:pPr>
        <w:autoSpaceDE w:val="0"/>
        <w:autoSpaceDN w:val="0"/>
        <w:adjustRightInd w:val="0"/>
        <w:spacing w:after="240" w:line="240" w:lineRule="auto"/>
        <w:ind w:firstLine="540"/>
        <w:jc w:val="center"/>
        <w:rPr>
          <w:rFonts w:cs="Times New Roman"/>
          <w:bCs/>
          <w:sz w:val="28"/>
          <w:szCs w:val="28"/>
        </w:rPr>
      </w:pPr>
      <w:r w:rsidRPr="0065149D">
        <w:rPr>
          <w:rFonts w:cs="Times New Roman"/>
          <w:bCs/>
          <w:sz w:val="28"/>
          <w:szCs w:val="28"/>
        </w:rPr>
        <w:lastRenderedPageBreak/>
        <w:t>Состав изменений в генеральный план муниципального образования Борское сельское поселение</w:t>
      </w:r>
      <w:r w:rsidR="0065149D" w:rsidRPr="0065149D">
        <w:rPr>
          <w:rFonts w:cs="Times New Roman"/>
          <w:bCs/>
          <w:sz w:val="28"/>
          <w:szCs w:val="28"/>
        </w:rPr>
        <w:t xml:space="preserve"> </w:t>
      </w:r>
      <w:r w:rsidRPr="0065149D">
        <w:rPr>
          <w:rFonts w:cs="Times New Roman"/>
          <w:bCs/>
          <w:sz w:val="28"/>
          <w:szCs w:val="28"/>
        </w:rPr>
        <w:t xml:space="preserve">Тихвинского муниципального района </w:t>
      </w:r>
      <w:r w:rsidR="0065149D" w:rsidRPr="0065149D">
        <w:rPr>
          <w:rFonts w:cs="Times New Roman"/>
          <w:bCs/>
          <w:sz w:val="28"/>
          <w:szCs w:val="28"/>
        </w:rPr>
        <w:t>Л</w:t>
      </w:r>
      <w:r w:rsidRPr="0065149D">
        <w:rPr>
          <w:rFonts w:cs="Times New Roman"/>
          <w:bCs/>
          <w:sz w:val="28"/>
          <w:szCs w:val="28"/>
        </w:rPr>
        <w:t xml:space="preserve">енинградской области и материалов по </w:t>
      </w:r>
      <w:r w:rsidR="0065149D" w:rsidRPr="0065149D">
        <w:rPr>
          <w:rFonts w:cs="Times New Roman"/>
          <w:bCs/>
          <w:sz w:val="28"/>
          <w:szCs w:val="28"/>
        </w:rPr>
        <w:t xml:space="preserve">его </w:t>
      </w:r>
      <w:r w:rsidRPr="0065149D">
        <w:rPr>
          <w:rFonts w:cs="Times New Roman"/>
          <w:bCs/>
          <w:sz w:val="28"/>
          <w:szCs w:val="28"/>
        </w:rPr>
        <w:t>обоснованию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5"/>
        <w:gridCol w:w="6188"/>
        <w:gridCol w:w="1392"/>
        <w:gridCol w:w="1800"/>
      </w:tblGrid>
      <w:tr w:rsidR="00C61AD2" w14:paraId="3ECFD021" w14:textId="77777777" w:rsidTr="0065149D">
        <w:tc>
          <w:tcPr>
            <w:tcW w:w="815" w:type="dxa"/>
          </w:tcPr>
          <w:p w14:paraId="4690AE4D" w14:textId="77777777" w:rsidR="00C61AD2" w:rsidRPr="00213E28" w:rsidRDefault="00C61AD2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13E28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6188" w:type="dxa"/>
          </w:tcPr>
          <w:p w14:paraId="377BA101" w14:textId="77777777" w:rsidR="00C61AD2" w:rsidRPr="00213E28" w:rsidRDefault="00C61AD2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13E28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392" w:type="dxa"/>
          </w:tcPr>
          <w:p w14:paraId="1CDC85D2" w14:textId="77777777" w:rsidR="00C61AD2" w:rsidRPr="00213E28" w:rsidRDefault="00C61AD2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13E28">
              <w:rPr>
                <w:rFonts w:cs="Times New Roman"/>
                <w:szCs w:val="24"/>
              </w:rPr>
              <w:t>Масштаб</w:t>
            </w:r>
          </w:p>
        </w:tc>
        <w:tc>
          <w:tcPr>
            <w:tcW w:w="1800" w:type="dxa"/>
          </w:tcPr>
          <w:p w14:paraId="530696B0" w14:textId="77777777" w:rsidR="00C61AD2" w:rsidRPr="00213E28" w:rsidRDefault="00C61AD2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13E28">
              <w:rPr>
                <w:rFonts w:cs="Times New Roman"/>
                <w:szCs w:val="24"/>
              </w:rPr>
              <w:t>Примечание</w:t>
            </w:r>
          </w:p>
        </w:tc>
      </w:tr>
      <w:tr w:rsidR="00C61AD2" w14:paraId="01773197" w14:textId="77777777" w:rsidTr="0065149D">
        <w:tc>
          <w:tcPr>
            <w:tcW w:w="10195" w:type="dxa"/>
            <w:gridSpan w:val="4"/>
          </w:tcPr>
          <w:p w14:paraId="457054EF" w14:textId="6E0CED7F" w:rsidR="00C61AD2" w:rsidRPr="00213E28" w:rsidRDefault="00C61AD2" w:rsidP="00651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13E28">
              <w:rPr>
                <w:rFonts w:cs="Times New Roman"/>
                <w:szCs w:val="24"/>
              </w:rPr>
              <w:t>Изменения в генеральный план</w:t>
            </w:r>
            <w:r w:rsidR="0065149D">
              <w:rPr>
                <w:rFonts w:cs="Times New Roman"/>
                <w:szCs w:val="24"/>
              </w:rPr>
              <w:t xml:space="preserve"> </w:t>
            </w:r>
            <w:r w:rsidR="0065149D" w:rsidRPr="0065149D">
              <w:rPr>
                <w:rFonts w:cs="Times New Roman"/>
                <w:szCs w:val="24"/>
              </w:rPr>
              <w:t>муниципального образования Борское сельское поселение Тихвинского муниципального района Ленинградской области</w:t>
            </w:r>
            <w:r w:rsidR="00A11889">
              <w:rPr>
                <w:rFonts w:cs="Times New Roman"/>
                <w:szCs w:val="24"/>
              </w:rPr>
              <w:t xml:space="preserve"> </w:t>
            </w:r>
            <w:r w:rsidR="00842553" w:rsidRPr="00842553">
              <w:rPr>
                <w:rFonts w:cs="Times New Roman"/>
                <w:szCs w:val="24"/>
              </w:rPr>
              <w:t>применительно к части населенного пункта Бор</w:t>
            </w:r>
          </w:p>
        </w:tc>
      </w:tr>
      <w:tr w:rsidR="00C61AD2" w14:paraId="102C7B03" w14:textId="77777777" w:rsidTr="0065149D">
        <w:tc>
          <w:tcPr>
            <w:tcW w:w="815" w:type="dxa"/>
          </w:tcPr>
          <w:p w14:paraId="54B61C63" w14:textId="77777777" w:rsidR="00C61AD2" w:rsidRPr="00213E28" w:rsidRDefault="00C61AD2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13E28">
              <w:rPr>
                <w:rFonts w:cs="Times New Roman"/>
                <w:szCs w:val="24"/>
              </w:rPr>
              <w:t>1</w:t>
            </w:r>
          </w:p>
        </w:tc>
        <w:tc>
          <w:tcPr>
            <w:tcW w:w="6188" w:type="dxa"/>
          </w:tcPr>
          <w:p w14:paraId="696BD416" w14:textId="56210A81" w:rsidR="00C61AD2" w:rsidRPr="00213E28" w:rsidRDefault="0065149D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Изменения в п</w:t>
            </w:r>
            <w:r w:rsidR="00C61AD2" w:rsidRPr="00213E28">
              <w:rPr>
                <w:rFonts w:cs="Times New Roman"/>
                <w:szCs w:val="24"/>
              </w:rPr>
              <w:t>оложение о территориальном планировании</w:t>
            </w:r>
          </w:p>
        </w:tc>
        <w:tc>
          <w:tcPr>
            <w:tcW w:w="1392" w:type="dxa"/>
          </w:tcPr>
          <w:p w14:paraId="68B4384A" w14:textId="4C9CCBE8" w:rsidR="00C61AD2" w:rsidRPr="00213E28" w:rsidRDefault="0065149D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800" w:type="dxa"/>
          </w:tcPr>
          <w:p w14:paraId="64E06917" w14:textId="3CE29D70" w:rsidR="00C61AD2" w:rsidRPr="00213E28" w:rsidRDefault="00DC7928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Материалы в текстовой форме</w:t>
            </w:r>
          </w:p>
        </w:tc>
      </w:tr>
      <w:tr w:rsidR="00C61AD2" w14:paraId="27F1B50A" w14:textId="77777777" w:rsidTr="0065149D">
        <w:tc>
          <w:tcPr>
            <w:tcW w:w="815" w:type="dxa"/>
          </w:tcPr>
          <w:p w14:paraId="1577EBE6" w14:textId="77777777" w:rsidR="00C61AD2" w:rsidRPr="00213E28" w:rsidRDefault="00C61AD2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13E28">
              <w:rPr>
                <w:rFonts w:cs="Times New Roman"/>
                <w:szCs w:val="24"/>
              </w:rPr>
              <w:t>2</w:t>
            </w:r>
          </w:p>
        </w:tc>
        <w:tc>
          <w:tcPr>
            <w:tcW w:w="6188" w:type="dxa"/>
          </w:tcPr>
          <w:p w14:paraId="34A186CF" w14:textId="51AA9344" w:rsidR="00C61AD2" w:rsidRPr="00213E28" w:rsidRDefault="00C61AD2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213E28">
              <w:rPr>
                <w:rFonts w:cs="Times New Roman"/>
                <w:szCs w:val="24"/>
              </w:rPr>
              <w:t>Карта планируемого размещения объектов местного значения поселения</w:t>
            </w:r>
            <w:r w:rsidR="0065149D">
              <w:rPr>
                <w:rFonts w:cs="Times New Roman"/>
                <w:szCs w:val="24"/>
              </w:rPr>
              <w:t xml:space="preserve"> (фрагмент применительно к территории деревни Бор)</w:t>
            </w:r>
          </w:p>
        </w:tc>
        <w:tc>
          <w:tcPr>
            <w:tcW w:w="1392" w:type="dxa"/>
          </w:tcPr>
          <w:p w14:paraId="33BD8C24" w14:textId="77777777" w:rsidR="00C61AD2" w:rsidRPr="00213E28" w:rsidRDefault="00213E28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1:10000</w:t>
            </w:r>
          </w:p>
        </w:tc>
        <w:tc>
          <w:tcPr>
            <w:tcW w:w="1800" w:type="dxa"/>
          </w:tcPr>
          <w:p w14:paraId="09B60BDC" w14:textId="2DEB95DF" w:rsidR="00C61AD2" w:rsidRPr="00213E28" w:rsidRDefault="00DC7928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Материалы в виде карт</w:t>
            </w:r>
          </w:p>
        </w:tc>
      </w:tr>
      <w:tr w:rsidR="00C61AD2" w14:paraId="54689248" w14:textId="77777777" w:rsidTr="0065149D">
        <w:tc>
          <w:tcPr>
            <w:tcW w:w="815" w:type="dxa"/>
          </w:tcPr>
          <w:p w14:paraId="04B23216" w14:textId="14D203BB" w:rsidR="00C61AD2" w:rsidRPr="00213E28" w:rsidRDefault="0065149D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188" w:type="dxa"/>
          </w:tcPr>
          <w:p w14:paraId="43383801" w14:textId="0F58CB45" w:rsidR="00C61AD2" w:rsidRPr="00213E28" w:rsidRDefault="00C61AD2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213E28">
              <w:rPr>
                <w:rFonts w:cs="Times New Roman"/>
                <w:szCs w:val="24"/>
              </w:rPr>
              <w:t>Карта функциональных зон поселения</w:t>
            </w:r>
            <w:r w:rsidR="0065149D">
              <w:rPr>
                <w:rFonts w:cs="Times New Roman"/>
                <w:szCs w:val="24"/>
              </w:rPr>
              <w:t xml:space="preserve"> (фрагмент применительно к территории деревни Бор)</w:t>
            </w:r>
          </w:p>
        </w:tc>
        <w:tc>
          <w:tcPr>
            <w:tcW w:w="1392" w:type="dxa"/>
          </w:tcPr>
          <w:p w14:paraId="5EC9592D" w14:textId="77777777" w:rsidR="00C61AD2" w:rsidRPr="00213E28" w:rsidRDefault="00213E28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1:10000</w:t>
            </w:r>
          </w:p>
        </w:tc>
        <w:tc>
          <w:tcPr>
            <w:tcW w:w="1800" w:type="dxa"/>
          </w:tcPr>
          <w:p w14:paraId="6D6EF2E1" w14:textId="1EA3B9DA" w:rsidR="00C61AD2" w:rsidRPr="00213E28" w:rsidRDefault="00DC7928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Материалы в виде карт</w:t>
            </w:r>
          </w:p>
        </w:tc>
      </w:tr>
      <w:tr w:rsidR="00C61AD2" w14:paraId="5BE2ECB0" w14:textId="77777777" w:rsidTr="0065149D">
        <w:tc>
          <w:tcPr>
            <w:tcW w:w="10195" w:type="dxa"/>
            <w:gridSpan w:val="4"/>
          </w:tcPr>
          <w:p w14:paraId="4AC0A767" w14:textId="7DC98FD0" w:rsidR="00C61AD2" w:rsidRPr="00213E28" w:rsidRDefault="00C61AD2" w:rsidP="006514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13E28">
              <w:rPr>
                <w:rFonts w:cs="Times New Roman"/>
                <w:szCs w:val="24"/>
              </w:rPr>
              <w:t>Материалы по обоснованию</w:t>
            </w:r>
            <w:r w:rsidR="0065149D">
              <w:rPr>
                <w:rFonts w:cs="Times New Roman"/>
                <w:szCs w:val="24"/>
              </w:rPr>
              <w:t xml:space="preserve"> </w:t>
            </w:r>
            <w:r w:rsidR="0065149D" w:rsidRPr="0065149D">
              <w:rPr>
                <w:rFonts w:cs="Times New Roman"/>
                <w:szCs w:val="24"/>
              </w:rPr>
              <w:t>изменений в генеральный план муниципального образования Борское сельское поселение Тихвинского муниципального района Ленинградской области</w:t>
            </w:r>
            <w:r w:rsidR="00A11889">
              <w:rPr>
                <w:rFonts w:cs="Times New Roman"/>
                <w:szCs w:val="24"/>
              </w:rPr>
              <w:t xml:space="preserve"> </w:t>
            </w:r>
            <w:r w:rsidR="00842553" w:rsidRPr="00842553">
              <w:rPr>
                <w:rFonts w:cs="Times New Roman"/>
                <w:szCs w:val="24"/>
              </w:rPr>
              <w:t>применительно к части населенного пункта Бор</w:t>
            </w:r>
          </w:p>
        </w:tc>
      </w:tr>
      <w:tr w:rsidR="00C61AD2" w14:paraId="505C288E" w14:textId="77777777" w:rsidTr="0065149D">
        <w:tc>
          <w:tcPr>
            <w:tcW w:w="815" w:type="dxa"/>
          </w:tcPr>
          <w:p w14:paraId="2B9F06B6" w14:textId="6453A1BA" w:rsidR="00C61AD2" w:rsidRPr="00213E28" w:rsidRDefault="0065149D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6188" w:type="dxa"/>
          </w:tcPr>
          <w:p w14:paraId="0ED147BE" w14:textId="458414E0" w:rsidR="00C61AD2" w:rsidRPr="00213E28" w:rsidRDefault="0065149D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Пояснительная записка</w:t>
            </w:r>
          </w:p>
        </w:tc>
        <w:tc>
          <w:tcPr>
            <w:tcW w:w="1392" w:type="dxa"/>
          </w:tcPr>
          <w:p w14:paraId="0DB9EC6A" w14:textId="77777777" w:rsidR="00C61AD2" w:rsidRPr="00213E28" w:rsidRDefault="00C61AD2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00" w:type="dxa"/>
          </w:tcPr>
          <w:p w14:paraId="30AF4E50" w14:textId="6931B295" w:rsidR="00C61AD2" w:rsidRPr="00213E28" w:rsidRDefault="00DC7928" w:rsidP="00C61A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Материалы в текстовой форме</w:t>
            </w:r>
          </w:p>
        </w:tc>
      </w:tr>
    </w:tbl>
    <w:p w14:paraId="7A8CB316" w14:textId="77777777" w:rsidR="00213E28" w:rsidRDefault="00213E28" w:rsidP="00C61AD2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cs="Times New Roman"/>
          <w:b/>
          <w:sz w:val="28"/>
          <w:szCs w:val="28"/>
        </w:rPr>
        <w:sectPr w:rsidR="00213E28" w:rsidSect="009B767F">
          <w:pgSz w:w="11906" w:h="16838"/>
          <w:pgMar w:top="1134" w:right="567" w:bottom="567" w:left="1134" w:header="454" w:footer="0" w:gutter="0"/>
          <w:cols w:space="720"/>
          <w:noEndnote/>
          <w:docGrid w:linePitch="326"/>
        </w:sectPr>
      </w:pPr>
    </w:p>
    <w:p w14:paraId="02BF5B97" w14:textId="77777777" w:rsidR="00C61AD2" w:rsidRPr="00EC6316" w:rsidRDefault="00213E28" w:rsidP="00EC63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Cs/>
          <w:sz w:val="28"/>
          <w:szCs w:val="28"/>
        </w:rPr>
      </w:pPr>
      <w:r w:rsidRPr="00EC6316">
        <w:rPr>
          <w:rFonts w:cs="Times New Roman"/>
          <w:bCs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id w:val="1519576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29686E" w14:textId="77777777" w:rsidR="0094386A" w:rsidRPr="000B4DB2" w:rsidRDefault="0094386A" w:rsidP="000B4DB2">
          <w:pPr>
            <w:pStyle w:val="af"/>
            <w:spacing w:before="0" w:line="240" w:lineRule="auto"/>
            <w:rPr>
              <w:sz w:val="28"/>
              <w:szCs w:val="28"/>
            </w:rPr>
          </w:pPr>
        </w:p>
        <w:p w14:paraId="58EFA7AE" w14:textId="3F459696" w:rsidR="00EC6316" w:rsidRPr="00EC6316" w:rsidRDefault="0094386A" w:rsidP="00EC6316">
          <w:pPr>
            <w:pStyle w:val="2"/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0B4DB2">
            <w:rPr>
              <w:b/>
              <w:bCs/>
              <w:sz w:val="28"/>
              <w:szCs w:val="28"/>
            </w:rPr>
            <w:fldChar w:fldCharType="begin"/>
          </w:r>
          <w:r w:rsidRPr="000B4DB2">
            <w:rPr>
              <w:b/>
              <w:bCs/>
              <w:sz w:val="28"/>
              <w:szCs w:val="28"/>
            </w:rPr>
            <w:instrText xml:space="preserve"> TOC \o "1-3" \h \z \u </w:instrText>
          </w:r>
          <w:r w:rsidRPr="000B4DB2">
            <w:rPr>
              <w:b/>
              <w:bCs/>
              <w:sz w:val="28"/>
              <w:szCs w:val="28"/>
            </w:rPr>
            <w:fldChar w:fldCharType="separate"/>
          </w:r>
          <w:hyperlink w:anchor="_Toc196916505" w:history="1"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Введение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_Toc196916505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4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00AE3A" w14:textId="761AD110" w:rsidR="00EC6316" w:rsidRPr="00EC6316" w:rsidRDefault="0097789F" w:rsidP="00EC6316">
          <w:pPr>
            <w:pStyle w:val="2"/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06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1.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Сведения об утвержденных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_Toc196916506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7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28D61E" w14:textId="51AFAA86" w:rsidR="00EC6316" w:rsidRPr="00EC6316" w:rsidRDefault="0097789F" w:rsidP="00EC6316">
          <w:pPr>
            <w:pStyle w:val="2"/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07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2.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Обоснование выбранного варианта размещения объектов местного значения Борского сельского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использования. Оценка возможного влияния планируемых для размещения объектов местного значения поселения на комплексное развитие этих территорий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_Toc196916507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8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AAF7DF" w14:textId="18357F7E" w:rsidR="00EC6316" w:rsidRPr="00EC6316" w:rsidRDefault="0097789F" w:rsidP="00EC6316">
          <w:pPr>
            <w:pStyle w:val="2"/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08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2.1.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 xml:space="preserve"> Обоснование размещения объекта местного значения поселения. Характеристики планируемого объекта местного значения поселения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_Toc196916508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8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F3D79C" w14:textId="1F68FAF4" w:rsidR="00EC6316" w:rsidRPr="00EC6316" w:rsidRDefault="0097789F" w:rsidP="00EC6316">
          <w:pPr>
            <w:pStyle w:val="2"/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09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2.2.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Анализ использования территорий поселения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_Toc196916509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9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A38551" w14:textId="2F5BFB8E" w:rsidR="00EC6316" w:rsidRPr="00EC6316" w:rsidRDefault="0097789F" w:rsidP="00EC6316">
          <w:pPr>
            <w:pStyle w:val="2"/>
            <w:tabs>
              <w:tab w:val="left" w:pos="960"/>
            </w:tabs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10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2.2.1.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Характеристика территории, применительно к которой вносятся изменения, зоны с особыми условиями использования территорий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_Toc196916510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9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3E41D3" w14:textId="54507858" w:rsidR="00EC6316" w:rsidRPr="00EC6316" w:rsidRDefault="0097789F" w:rsidP="00EC6316">
          <w:pPr>
            <w:pStyle w:val="2"/>
            <w:tabs>
              <w:tab w:val="left" w:pos="960"/>
            </w:tabs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11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2.2.2.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Объекты культурного наследия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_Toc196916511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10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702DD9" w14:textId="014050A1" w:rsidR="00EC6316" w:rsidRPr="00EC6316" w:rsidRDefault="0097789F" w:rsidP="00EC6316">
          <w:pPr>
            <w:pStyle w:val="2"/>
            <w:tabs>
              <w:tab w:val="left" w:pos="960"/>
            </w:tabs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12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2.2.3.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_Toc196916512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11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9B8A6A" w14:textId="667C5437" w:rsidR="00EC6316" w:rsidRPr="00EC6316" w:rsidRDefault="0097789F" w:rsidP="00EC6316">
          <w:pPr>
            <w:pStyle w:val="2"/>
            <w:tabs>
              <w:tab w:val="left" w:pos="960"/>
            </w:tabs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13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2.2.4.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Особо охраняемые природные территории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_Toc196916513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11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19E145" w14:textId="38A42087" w:rsidR="00EC6316" w:rsidRPr="00EC6316" w:rsidRDefault="0097789F" w:rsidP="00EC6316">
          <w:pPr>
            <w:pStyle w:val="2"/>
            <w:tabs>
              <w:tab w:val="left" w:pos="960"/>
            </w:tabs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14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2.2.5.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Особые экономические зоны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_Toc196916514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11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E3E8F6" w14:textId="13360092" w:rsidR="00EC6316" w:rsidRPr="00EC6316" w:rsidRDefault="0097789F" w:rsidP="00EC6316">
          <w:pPr>
            <w:pStyle w:val="2"/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15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2.3.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Возможные направления развития территории поселения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_Toc196916515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11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6CF77E" w14:textId="2D929675" w:rsidR="00EC6316" w:rsidRPr="00EC6316" w:rsidRDefault="0097789F" w:rsidP="00EC6316">
          <w:pPr>
            <w:pStyle w:val="2"/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16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2.4.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Прогнозируемые ограничения использования территории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_Toc196916516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12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5F5340" w14:textId="1CB6644A" w:rsidR="00EC6316" w:rsidRPr="00EC6316" w:rsidRDefault="0097789F" w:rsidP="00EC6316">
          <w:pPr>
            <w:pStyle w:val="2"/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17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3.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Утвержденные документами территориального планирования Российской Федерации, Ленинградской области, Тихвинского муниципального района Ленинградской области сведения о видах, назначении и наименованиях планируемых для размещения на территории Борского сельского поселения объектов федерального значения, объектов регионального значения, объектов местного значения муниципального района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_Toc196916517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12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0973C1" w14:textId="2D2F1FF8" w:rsidR="00EC6316" w:rsidRPr="00EC6316" w:rsidRDefault="0097789F" w:rsidP="00EC6316">
          <w:pPr>
            <w:pStyle w:val="2"/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18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4.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Перечень и характеристика основных факторов риска возникновения чрезвычайных ситуаций природного и техногенного характера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_Toc196916518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12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AA5AC0" w14:textId="3936F030" w:rsidR="00EC6316" w:rsidRPr="00EC6316" w:rsidRDefault="0097789F" w:rsidP="00EC6316">
          <w:pPr>
            <w:pStyle w:val="2"/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19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5.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Перечень земельных участков, которые включаются в границы населенных пунктов, входящих в состав поселения, или исключаются из их границ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_Toc196916519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13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6854F7" w14:textId="6AB57C64" w:rsidR="00EC6316" w:rsidRPr="00EC6316" w:rsidRDefault="0097789F" w:rsidP="00EC6316">
          <w:pPr>
            <w:pStyle w:val="2"/>
            <w:spacing w:line="24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916520" w:history="1">
            <w:r w:rsidR="00EC6316" w:rsidRPr="00EC6316">
              <w:rPr>
                <w:rStyle w:val="af0"/>
                <w:noProof/>
                <w:sz w:val="28"/>
                <w:szCs w:val="28"/>
              </w:rPr>
              <w:t>6.</w:t>
            </w:r>
            <w:r w:rsidR="00EC6316" w:rsidRPr="00EC6316">
              <w:rPr>
                <w:rFonts w:asciiTheme="minorHAnsi" w:eastAsiaTheme="minorEastAsia" w:hAnsiTheme="minorHAns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EC6316" w:rsidRPr="00EC6316">
              <w:rPr>
                <w:rStyle w:val="af0"/>
                <w:bCs/>
                <w:noProof/>
                <w:sz w:val="28"/>
                <w:szCs w:val="28"/>
              </w:rPr>
              <w:t>Оценка возможного влияния планируемых для размещения объектов местного значения поселения на комплексное развитие этих территорий</w:t>
            </w:r>
            <w:r w:rsidR="00EC6316" w:rsidRPr="00EC6316">
              <w:rPr>
                <w:noProof/>
                <w:webHidden/>
                <w:sz w:val="28"/>
                <w:szCs w:val="28"/>
              </w:rPr>
              <w:tab/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begin"/>
            </w:r>
            <w:r w:rsidR="00EC6316" w:rsidRPr="00EC6316">
              <w:rPr>
                <w:noProof/>
                <w:webHidden/>
                <w:sz w:val="28"/>
                <w:szCs w:val="28"/>
              </w:rPr>
              <w:instrText xml:space="preserve"> PAGEREF _Toc196916520 \h </w:instrText>
            </w:r>
            <w:r w:rsidR="00EC6316" w:rsidRPr="00EC6316">
              <w:rPr>
                <w:noProof/>
                <w:webHidden/>
                <w:sz w:val="28"/>
                <w:szCs w:val="28"/>
              </w:rPr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767C">
              <w:rPr>
                <w:noProof/>
                <w:webHidden/>
                <w:sz w:val="28"/>
                <w:szCs w:val="28"/>
              </w:rPr>
              <w:t>13</w:t>
            </w:r>
            <w:r w:rsidR="00EC6316" w:rsidRPr="00EC6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7E36D6" w14:textId="549039B5" w:rsidR="0094386A" w:rsidRPr="000B4DB2" w:rsidRDefault="0094386A" w:rsidP="000B4DB2">
          <w:pPr>
            <w:spacing w:line="240" w:lineRule="auto"/>
            <w:ind w:firstLine="0"/>
            <w:rPr>
              <w:sz w:val="28"/>
              <w:szCs w:val="28"/>
            </w:rPr>
          </w:pPr>
          <w:r w:rsidRPr="000B4DB2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170A8EFB" w14:textId="77777777" w:rsidR="00213E28" w:rsidRDefault="00213E28" w:rsidP="00213E28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cs="Times New Roman"/>
          <w:b/>
          <w:sz w:val="28"/>
          <w:szCs w:val="28"/>
        </w:rPr>
        <w:sectPr w:rsidR="00213E28" w:rsidSect="009B767F">
          <w:pgSz w:w="11906" w:h="16838"/>
          <w:pgMar w:top="1134" w:right="567" w:bottom="567" w:left="1134" w:header="454" w:footer="0" w:gutter="0"/>
          <w:cols w:space="720"/>
          <w:noEndnote/>
          <w:docGrid w:linePitch="326"/>
        </w:sectPr>
      </w:pPr>
    </w:p>
    <w:p w14:paraId="0B1BE17E" w14:textId="4B3B3477" w:rsidR="00213E28" w:rsidRPr="001C20E1" w:rsidRDefault="00213E28" w:rsidP="00DC7928">
      <w:pPr>
        <w:pStyle w:val="a3"/>
        <w:tabs>
          <w:tab w:val="clear" w:pos="851"/>
          <w:tab w:val="left" w:pos="0"/>
        </w:tabs>
        <w:ind w:firstLine="0"/>
        <w:jc w:val="center"/>
        <w:rPr>
          <w:b w:val="0"/>
          <w:bCs/>
        </w:rPr>
      </w:pPr>
      <w:bookmarkStart w:id="0" w:name="_Toc196916505"/>
      <w:r w:rsidRPr="001C20E1">
        <w:rPr>
          <w:b w:val="0"/>
          <w:bCs/>
        </w:rPr>
        <w:lastRenderedPageBreak/>
        <w:t>Введение</w:t>
      </w:r>
      <w:bookmarkEnd w:id="0"/>
    </w:p>
    <w:p w14:paraId="7D0296FC" w14:textId="77777777" w:rsidR="001C20E1" w:rsidRDefault="001C20E1" w:rsidP="00DC7928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</w:p>
    <w:p w14:paraId="47A65BFD" w14:textId="3B1A5A2F" w:rsidR="00213E28" w:rsidRDefault="00213E28" w:rsidP="00DC7928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Генеральный план муниципального образования Борское сельское поселение Тихвинского муниципального района Ленинградской области утвержден </w:t>
      </w:r>
      <w:r w:rsidR="001406A2">
        <w:rPr>
          <w:rFonts w:cs="Times New Roman"/>
          <w:sz w:val="28"/>
          <w:szCs w:val="28"/>
        </w:rPr>
        <w:t>п</w:t>
      </w:r>
      <w:r w:rsidRPr="00213E28">
        <w:rPr>
          <w:rFonts w:cs="Times New Roman"/>
          <w:sz w:val="28"/>
          <w:szCs w:val="28"/>
        </w:rPr>
        <w:t>остановлением Правительства Ленинградской области от 21 июня 2024 года № 437</w:t>
      </w:r>
      <w:r>
        <w:rPr>
          <w:rFonts w:cs="Times New Roman"/>
          <w:sz w:val="28"/>
          <w:szCs w:val="28"/>
        </w:rPr>
        <w:t>.</w:t>
      </w:r>
    </w:p>
    <w:p w14:paraId="2CC9C0EC" w14:textId="77777777" w:rsidR="00DC7928" w:rsidRDefault="00DC7928" w:rsidP="00DC7928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DC7928">
        <w:rPr>
          <w:rFonts w:cs="Times New Roman"/>
          <w:sz w:val="28"/>
          <w:szCs w:val="28"/>
        </w:rPr>
        <w:t>В соответствии с Уставом муниципального образования Борское сельское поселение Тихвинского муниципального района Ленинградской области сокращенное наименование муниципального образования – Борское сельское поселение. В настоящем документе используется сокращенное наименование муниципального образования.</w:t>
      </w:r>
    </w:p>
    <w:p w14:paraId="496CE473" w14:textId="6017316D" w:rsidR="001C20E1" w:rsidRPr="00DC7928" w:rsidRDefault="001C20E1" w:rsidP="001C20E1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для подготовки изменений в генеральный план Борского сельского поселения – постановление администрации муниципального образования Тихвинский муниципальный район Ленинградской области </w:t>
      </w:r>
      <w:r w:rsidRPr="00FA0C38">
        <w:rPr>
          <w:rFonts w:cs="Times New Roman"/>
          <w:sz w:val="28"/>
          <w:szCs w:val="28"/>
        </w:rPr>
        <w:t>от</w:t>
      </w:r>
      <w:r w:rsidR="00FA0C38" w:rsidRPr="00FA0C38">
        <w:rPr>
          <w:rFonts w:cs="Times New Roman"/>
          <w:sz w:val="28"/>
          <w:szCs w:val="28"/>
        </w:rPr>
        <w:t xml:space="preserve"> 15 мая 2025 года</w:t>
      </w:r>
      <w:r w:rsidRPr="00FA0C38">
        <w:rPr>
          <w:rFonts w:cs="Times New Roman"/>
          <w:sz w:val="28"/>
          <w:szCs w:val="28"/>
        </w:rPr>
        <w:t xml:space="preserve"> №</w:t>
      </w:r>
      <w:r w:rsidR="00FA0C38">
        <w:rPr>
          <w:rFonts w:cs="Times New Roman"/>
          <w:sz w:val="28"/>
          <w:szCs w:val="28"/>
        </w:rPr>
        <w:t xml:space="preserve"> 01-1326-а.</w:t>
      </w:r>
    </w:p>
    <w:p w14:paraId="393D2DC0" w14:textId="69174F09" w:rsidR="00E80BE0" w:rsidRPr="00E80BE0" w:rsidRDefault="00DC7928" w:rsidP="00E80BE0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Изменения в генеральный план </w:t>
      </w:r>
      <w:r w:rsidR="00E80BE0">
        <w:rPr>
          <w:rFonts w:cs="Times New Roman"/>
          <w:sz w:val="28"/>
          <w:szCs w:val="28"/>
        </w:rPr>
        <w:t xml:space="preserve">Борского сельского поселения </w:t>
      </w:r>
      <w:r>
        <w:rPr>
          <w:rFonts w:cs="Times New Roman"/>
          <w:sz w:val="28"/>
          <w:szCs w:val="28"/>
        </w:rPr>
        <w:t xml:space="preserve">подготовлены </w:t>
      </w:r>
      <w:r w:rsidRPr="00DC7928">
        <w:rPr>
          <w:rFonts w:cs="Times New Roman"/>
          <w:sz w:val="28"/>
          <w:szCs w:val="28"/>
        </w:rPr>
        <w:t xml:space="preserve">применительно к части населенного пункта без включения земельных участков в границы населенного пункта </w:t>
      </w:r>
      <w:r>
        <w:rPr>
          <w:rFonts w:cs="Times New Roman"/>
          <w:sz w:val="28"/>
          <w:szCs w:val="28"/>
        </w:rPr>
        <w:t xml:space="preserve">в порядке реализации подпункта «з)» пункта 1 </w:t>
      </w:r>
      <w:r w:rsidRPr="009A46E9">
        <w:rPr>
          <w:rFonts w:cs="Times New Roman"/>
          <w:sz w:val="28"/>
          <w:szCs w:val="28"/>
        </w:rPr>
        <w:t>постановления Правительства Ленинградской области от 17</w:t>
      </w:r>
      <w:r>
        <w:rPr>
          <w:rFonts w:cs="Times New Roman"/>
          <w:sz w:val="28"/>
          <w:szCs w:val="28"/>
        </w:rPr>
        <w:t xml:space="preserve"> февраля 2023 года №</w:t>
      </w:r>
      <w:r w:rsidRPr="009A46E9">
        <w:rPr>
          <w:rFonts w:cs="Times New Roman"/>
          <w:sz w:val="28"/>
          <w:szCs w:val="28"/>
        </w:rPr>
        <w:t xml:space="preserve"> 101</w:t>
      </w:r>
      <w:r>
        <w:rPr>
          <w:rFonts w:cs="Times New Roman"/>
          <w:sz w:val="28"/>
          <w:szCs w:val="28"/>
        </w:rPr>
        <w:t xml:space="preserve"> </w:t>
      </w:r>
      <w:r w:rsidRPr="009A46E9">
        <w:rPr>
          <w:rFonts w:cs="Times New Roman"/>
          <w:sz w:val="28"/>
          <w:szCs w:val="28"/>
        </w:rPr>
        <w:t>«Об установлении случаев, при которых внесение изменений в генеральный план поселения, городского округа может осуществляться применительно к части населенного пункта»</w:t>
      </w:r>
      <w:r>
        <w:rPr>
          <w:rFonts w:cs="Times New Roman"/>
          <w:sz w:val="28"/>
          <w:szCs w:val="28"/>
        </w:rPr>
        <w:t xml:space="preserve"> в </w:t>
      </w:r>
      <w:r w:rsidR="00E80BE0">
        <w:rPr>
          <w:rFonts w:cs="Times New Roman"/>
          <w:sz w:val="28"/>
          <w:szCs w:val="28"/>
        </w:rPr>
        <w:t xml:space="preserve">целях </w:t>
      </w:r>
      <w:r w:rsidR="00E80BE0" w:rsidRPr="00E80BE0">
        <w:rPr>
          <w:rFonts w:cs="Times New Roman"/>
          <w:sz w:val="28"/>
          <w:szCs w:val="28"/>
        </w:rPr>
        <w:t>обеспечения размещения объект</w:t>
      </w:r>
      <w:r w:rsidR="00E80BE0">
        <w:rPr>
          <w:rFonts w:cs="Times New Roman"/>
          <w:sz w:val="28"/>
          <w:szCs w:val="28"/>
        </w:rPr>
        <w:t>а</w:t>
      </w:r>
      <w:r w:rsidR="00E80BE0" w:rsidRPr="00E80BE0">
        <w:rPr>
          <w:rFonts w:cs="Times New Roman"/>
          <w:sz w:val="28"/>
          <w:szCs w:val="28"/>
        </w:rPr>
        <w:t xml:space="preserve"> местного значения коммунальной инфраструктуры поселения</w:t>
      </w:r>
      <w:r w:rsidR="00E80BE0">
        <w:rPr>
          <w:rFonts w:cs="Times New Roman"/>
          <w:sz w:val="28"/>
          <w:szCs w:val="28"/>
        </w:rPr>
        <w:t>.</w:t>
      </w:r>
    </w:p>
    <w:p w14:paraId="242F9136" w14:textId="63B9C715" w:rsidR="009A46E9" w:rsidRDefault="001C20E1" w:rsidP="00DC7928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9A46E9" w:rsidRPr="009A46E9">
        <w:rPr>
          <w:rFonts w:cs="Times New Roman"/>
          <w:sz w:val="28"/>
          <w:szCs w:val="28"/>
        </w:rPr>
        <w:t xml:space="preserve">раница </w:t>
      </w:r>
      <w:r>
        <w:rPr>
          <w:rFonts w:cs="Times New Roman"/>
          <w:sz w:val="28"/>
          <w:szCs w:val="28"/>
        </w:rPr>
        <w:t xml:space="preserve">части </w:t>
      </w:r>
      <w:r w:rsidR="009A46E9" w:rsidRPr="009A46E9">
        <w:rPr>
          <w:rFonts w:cs="Times New Roman"/>
          <w:sz w:val="28"/>
          <w:szCs w:val="28"/>
        </w:rPr>
        <w:t xml:space="preserve">территории </w:t>
      </w:r>
      <w:r>
        <w:rPr>
          <w:rFonts w:cs="Times New Roman"/>
          <w:sz w:val="28"/>
          <w:szCs w:val="28"/>
        </w:rPr>
        <w:t>деревни</w:t>
      </w:r>
      <w:r w:rsidR="009A46E9">
        <w:rPr>
          <w:rFonts w:cs="Times New Roman"/>
          <w:sz w:val="28"/>
          <w:szCs w:val="28"/>
        </w:rPr>
        <w:t xml:space="preserve"> Бор</w:t>
      </w:r>
      <w:r>
        <w:rPr>
          <w:rFonts w:cs="Times New Roman"/>
          <w:sz w:val="28"/>
          <w:szCs w:val="28"/>
        </w:rPr>
        <w:t xml:space="preserve"> Борского сельского поселения</w:t>
      </w:r>
      <w:r w:rsidR="009A46E9">
        <w:rPr>
          <w:rFonts w:cs="Times New Roman"/>
          <w:sz w:val="28"/>
          <w:szCs w:val="28"/>
        </w:rPr>
        <w:t xml:space="preserve">, в отношении которой осуществляется внесение изменений в генеральный план </w:t>
      </w:r>
      <w:r>
        <w:rPr>
          <w:rFonts w:cs="Times New Roman"/>
          <w:sz w:val="28"/>
          <w:szCs w:val="28"/>
        </w:rPr>
        <w:t xml:space="preserve">Борского сельского </w:t>
      </w:r>
      <w:r w:rsidR="009A46E9">
        <w:rPr>
          <w:rFonts w:cs="Times New Roman"/>
          <w:sz w:val="28"/>
          <w:szCs w:val="28"/>
        </w:rPr>
        <w:t xml:space="preserve">поселения, </w:t>
      </w:r>
      <w:r>
        <w:rPr>
          <w:rFonts w:cs="Times New Roman"/>
          <w:sz w:val="28"/>
          <w:szCs w:val="28"/>
        </w:rPr>
        <w:t>определена</w:t>
      </w:r>
      <w:r w:rsidR="009A46E9">
        <w:rPr>
          <w:rFonts w:cs="Times New Roman"/>
          <w:sz w:val="28"/>
          <w:szCs w:val="28"/>
        </w:rPr>
        <w:t xml:space="preserve"> по границе зоны инженерной инфраструктуры</w:t>
      </w:r>
      <w:r>
        <w:rPr>
          <w:rFonts w:cs="Times New Roman"/>
          <w:sz w:val="28"/>
          <w:szCs w:val="28"/>
        </w:rPr>
        <w:t>, расположенной в центральной части деревни Бор</w:t>
      </w:r>
      <w:r w:rsidR="009A46E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где</w:t>
      </w:r>
      <w:r w:rsidR="009A46E9">
        <w:rPr>
          <w:rFonts w:cs="Times New Roman"/>
          <w:sz w:val="28"/>
          <w:szCs w:val="28"/>
        </w:rPr>
        <w:t xml:space="preserve"> планируется </w:t>
      </w:r>
      <w:r>
        <w:rPr>
          <w:rFonts w:cs="Times New Roman"/>
          <w:sz w:val="28"/>
          <w:szCs w:val="28"/>
        </w:rPr>
        <w:t>для</w:t>
      </w:r>
      <w:r w:rsidR="009A46E9">
        <w:rPr>
          <w:rFonts w:cs="Times New Roman"/>
          <w:sz w:val="28"/>
          <w:szCs w:val="28"/>
        </w:rPr>
        <w:t xml:space="preserve"> размещени</w:t>
      </w:r>
      <w:r>
        <w:rPr>
          <w:rFonts w:cs="Times New Roman"/>
          <w:sz w:val="28"/>
          <w:szCs w:val="28"/>
        </w:rPr>
        <w:t>я</w:t>
      </w:r>
      <w:r w:rsidR="009A46E9">
        <w:rPr>
          <w:rFonts w:cs="Times New Roman"/>
          <w:sz w:val="28"/>
          <w:szCs w:val="28"/>
        </w:rPr>
        <w:t xml:space="preserve"> объект местного значения поселения </w:t>
      </w:r>
      <w:r w:rsidR="009A46E9" w:rsidRPr="00FE0083">
        <w:rPr>
          <w:rFonts w:cs="Times New Roman"/>
          <w:sz w:val="28"/>
          <w:szCs w:val="28"/>
        </w:rPr>
        <w:t>–</w:t>
      </w:r>
      <w:r w:rsidR="00FE0083" w:rsidRPr="00FE0083">
        <w:rPr>
          <w:rFonts w:cs="Times New Roman"/>
          <w:sz w:val="28"/>
          <w:szCs w:val="28"/>
        </w:rPr>
        <w:t xml:space="preserve"> </w:t>
      </w:r>
      <w:r w:rsidRPr="00FE0083">
        <w:rPr>
          <w:rFonts w:cs="Times New Roman"/>
          <w:sz w:val="28"/>
          <w:szCs w:val="28"/>
        </w:rPr>
        <w:t>г</w:t>
      </w:r>
      <w:r w:rsidR="009A46E9" w:rsidRPr="00FE0083">
        <w:rPr>
          <w:rFonts w:cs="Times New Roman"/>
          <w:sz w:val="28"/>
          <w:szCs w:val="28"/>
        </w:rPr>
        <w:t xml:space="preserve">азовая </w:t>
      </w:r>
      <w:r w:rsidR="003801C7" w:rsidRPr="00FE0083">
        <w:rPr>
          <w:rFonts w:cs="Times New Roman"/>
          <w:sz w:val="28"/>
          <w:szCs w:val="28"/>
        </w:rPr>
        <w:t xml:space="preserve">автоматизированная </w:t>
      </w:r>
      <w:r w:rsidR="009A46E9" w:rsidRPr="00FE0083">
        <w:rPr>
          <w:rFonts w:cs="Times New Roman"/>
          <w:sz w:val="28"/>
          <w:szCs w:val="28"/>
        </w:rPr>
        <w:t xml:space="preserve">котельная </w:t>
      </w:r>
      <w:r w:rsidR="00DF4C15" w:rsidRPr="00FE0083">
        <w:rPr>
          <w:rFonts w:cs="Times New Roman"/>
          <w:sz w:val="28"/>
          <w:szCs w:val="28"/>
        </w:rPr>
        <w:t>мощностью 7,0 МВт</w:t>
      </w:r>
      <w:r w:rsidR="00FE0083" w:rsidRPr="00FE0083">
        <w:rPr>
          <w:rFonts w:cs="Times New Roman"/>
          <w:sz w:val="28"/>
          <w:szCs w:val="28"/>
        </w:rPr>
        <w:t xml:space="preserve"> в деревне Бор </w:t>
      </w:r>
      <w:r w:rsidR="00F826CA">
        <w:rPr>
          <w:rFonts w:cs="Times New Roman"/>
          <w:sz w:val="28"/>
          <w:szCs w:val="28"/>
        </w:rPr>
        <w:t xml:space="preserve">Борского сельского поселения </w:t>
      </w:r>
      <w:r w:rsidR="00FE0083" w:rsidRPr="00FE0083">
        <w:rPr>
          <w:rFonts w:cs="Times New Roman"/>
          <w:sz w:val="28"/>
          <w:szCs w:val="28"/>
        </w:rPr>
        <w:t>Тихвинского муниципального района Ленинградской области</w:t>
      </w:r>
      <w:r w:rsidR="00DF4C15" w:rsidRPr="00FE0083">
        <w:rPr>
          <w:rFonts w:cs="Times New Roman"/>
          <w:sz w:val="28"/>
          <w:szCs w:val="28"/>
        </w:rPr>
        <w:t>.</w:t>
      </w:r>
      <w:r w:rsidR="00545A57">
        <w:rPr>
          <w:rFonts w:cs="Times New Roman"/>
          <w:sz w:val="28"/>
          <w:szCs w:val="28"/>
        </w:rPr>
        <w:t xml:space="preserve"> </w:t>
      </w:r>
    </w:p>
    <w:p w14:paraId="4FE29311" w14:textId="20FBA5CB" w:rsidR="00133B9A" w:rsidRDefault="00133B9A" w:rsidP="00DC7928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133B9A">
        <w:rPr>
          <w:rFonts w:cs="Times New Roman"/>
          <w:sz w:val="28"/>
          <w:szCs w:val="28"/>
        </w:rPr>
        <w:t xml:space="preserve">Положения генерального плана </w:t>
      </w:r>
      <w:r>
        <w:rPr>
          <w:rFonts w:cs="Times New Roman"/>
          <w:sz w:val="28"/>
          <w:szCs w:val="28"/>
        </w:rPr>
        <w:t>Борского</w:t>
      </w:r>
      <w:r w:rsidRPr="00133B9A">
        <w:rPr>
          <w:rFonts w:cs="Times New Roman"/>
          <w:sz w:val="28"/>
          <w:szCs w:val="28"/>
        </w:rPr>
        <w:t xml:space="preserve"> сельского поселения, утвержденного </w:t>
      </w:r>
      <w:r w:rsidR="001C20E1">
        <w:rPr>
          <w:rFonts w:cs="Times New Roman"/>
          <w:sz w:val="28"/>
          <w:szCs w:val="28"/>
        </w:rPr>
        <w:t>п</w:t>
      </w:r>
      <w:r w:rsidR="001406A2" w:rsidRPr="00213E28">
        <w:rPr>
          <w:rFonts w:cs="Times New Roman"/>
          <w:sz w:val="28"/>
          <w:szCs w:val="28"/>
        </w:rPr>
        <w:t>остановлением Правительства Ленинградской области от 21 июня 2024 года № 437</w:t>
      </w:r>
      <w:r w:rsidRPr="00133B9A">
        <w:rPr>
          <w:rFonts w:cs="Times New Roman"/>
          <w:sz w:val="28"/>
          <w:szCs w:val="28"/>
        </w:rPr>
        <w:t>, не затронутые настоящими изменениями в генеральный план</w:t>
      </w:r>
      <w:r w:rsidR="001C20E1">
        <w:rPr>
          <w:rFonts w:cs="Times New Roman"/>
          <w:sz w:val="28"/>
          <w:szCs w:val="28"/>
        </w:rPr>
        <w:t xml:space="preserve"> Борского сельского поселения</w:t>
      </w:r>
      <w:r w:rsidRPr="00133B9A">
        <w:rPr>
          <w:rFonts w:cs="Times New Roman"/>
          <w:sz w:val="28"/>
          <w:szCs w:val="28"/>
        </w:rPr>
        <w:t>, действуют в течени</w:t>
      </w:r>
      <w:r w:rsidR="00E97B43">
        <w:rPr>
          <w:rFonts w:cs="Times New Roman"/>
          <w:sz w:val="28"/>
          <w:szCs w:val="28"/>
        </w:rPr>
        <w:t>е</w:t>
      </w:r>
      <w:r w:rsidRPr="00133B9A">
        <w:rPr>
          <w:rFonts w:cs="Times New Roman"/>
          <w:sz w:val="28"/>
          <w:szCs w:val="28"/>
        </w:rPr>
        <w:t xml:space="preserve"> срока реализации генерального плана </w:t>
      </w:r>
      <w:r w:rsidR="001C20E1">
        <w:rPr>
          <w:rFonts w:cs="Times New Roman"/>
          <w:sz w:val="28"/>
          <w:szCs w:val="28"/>
        </w:rPr>
        <w:t xml:space="preserve">Борского сельского </w:t>
      </w:r>
      <w:r w:rsidRPr="00133B9A">
        <w:rPr>
          <w:rFonts w:cs="Times New Roman"/>
          <w:sz w:val="28"/>
          <w:szCs w:val="28"/>
        </w:rPr>
        <w:t>поселения</w:t>
      </w:r>
      <w:r w:rsidR="001C20E1">
        <w:rPr>
          <w:rFonts w:cs="Times New Roman"/>
          <w:sz w:val="28"/>
          <w:szCs w:val="28"/>
        </w:rPr>
        <w:t>.</w:t>
      </w:r>
    </w:p>
    <w:p w14:paraId="01469D65" w14:textId="77777777" w:rsidR="00755603" w:rsidRDefault="00B947D7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B947D7">
        <w:rPr>
          <w:rFonts w:cs="Times New Roman"/>
          <w:sz w:val="28"/>
          <w:szCs w:val="28"/>
        </w:rPr>
        <w:t>Проект</w:t>
      </w:r>
      <w:r>
        <w:rPr>
          <w:rFonts w:cs="Times New Roman"/>
          <w:sz w:val="28"/>
          <w:szCs w:val="28"/>
        </w:rPr>
        <w:t xml:space="preserve"> изменений в </w:t>
      </w:r>
      <w:r w:rsidRPr="00B947D7">
        <w:rPr>
          <w:rFonts w:cs="Times New Roman"/>
          <w:sz w:val="28"/>
          <w:szCs w:val="28"/>
        </w:rPr>
        <w:t>генеральн</w:t>
      </w:r>
      <w:r>
        <w:rPr>
          <w:rFonts w:cs="Times New Roman"/>
          <w:sz w:val="28"/>
          <w:szCs w:val="28"/>
        </w:rPr>
        <w:t>ый</w:t>
      </w:r>
      <w:r w:rsidRPr="00B947D7">
        <w:rPr>
          <w:rFonts w:cs="Times New Roman"/>
          <w:sz w:val="28"/>
          <w:szCs w:val="28"/>
        </w:rPr>
        <w:t xml:space="preserve"> план</w:t>
      </w:r>
      <w:r>
        <w:rPr>
          <w:rFonts w:cs="Times New Roman"/>
          <w:sz w:val="28"/>
          <w:szCs w:val="28"/>
        </w:rPr>
        <w:t xml:space="preserve"> Борского сельского поселения (далее – Проект)</w:t>
      </w:r>
      <w:r w:rsidRPr="00B947D7">
        <w:rPr>
          <w:rFonts w:cs="Times New Roman"/>
          <w:sz w:val="28"/>
          <w:szCs w:val="28"/>
        </w:rPr>
        <w:t xml:space="preserve"> не подлежал согласованию с уполномоченными Правительством Российской Федерации федеральными органами исполнительной власти по основаниям, предусмотренным пунктами 1</w:t>
      </w:r>
      <w:r>
        <w:rPr>
          <w:rFonts w:cs="Times New Roman"/>
          <w:sz w:val="28"/>
          <w:szCs w:val="28"/>
        </w:rPr>
        <w:t xml:space="preserve"> –</w:t>
      </w:r>
      <w:r w:rsidRPr="00B947D7">
        <w:rPr>
          <w:rFonts w:cs="Times New Roman"/>
          <w:sz w:val="28"/>
          <w:szCs w:val="28"/>
        </w:rPr>
        <w:t xml:space="preserve"> 4 части 1 и 2.1 статьи 25 Градостроительного кодекса Российской Федерации, а именно</w:t>
      </w:r>
      <w:r>
        <w:rPr>
          <w:rFonts w:cs="Times New Roman"/>
          <w:sz w:val="28"/>
          <w:szCs w:val="28"/>
        </w:rPr>
        <w:t xml:space="preserve"> в г</w:t>
      </w:r>
      <w:r w:rsidRPr="009A46E9">
        <w:rPr>
          <w:rFonts w:cs="Times New Roman"/>
          <w:sz w:val="28"/>
          <w:szCs w:val="28"/>
        </w:rPr>
        <w:t>раниц</w:t>
      </w:r>
      <w:r>
        <w:rPr>
          <w:rFonts w:cs="Times New Roman"/>
          <w:sz w:val="28"/>
          <w:szCs w:val="28"/>
        </w:rPr>
        <w:t>е</w:t>
      </w:r>
      <w:r w:rsidRPr="009A46E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части </w:t>
      </w:r>
      <w:r w:rsidRPr="009A46E9">
        <w:rPr>
          <w:rFonts w:cs="Times New Roman"/>
          <w:sz w:val="28"/>
          <w:szCs w:val="28"/>
        </w:rPr>
        <w:t xml:space="preserve">территории </w:t>
      </w:r>
      <w:r>
        <w:rPr>
          <w:rFonts w:cs="Times New Roman"/>
          <w:sz w:val="28"/>
          <w:szCs w:val="28"/>
        </w:rPr>
        <w:t>деревни Бор Борского сельского поселения, в отношении которой осуществляется внесение изменений в генеральный план Борского сельского поселения</w:t>
      </w:r>
      <w:r w:rsidRPr="00B947D7">
        <w:rPr>
          <w:rFonts w:cs="Times New Roman"/>
          <w:sz w:val="28"/>
          <w:szCs w:val="28"/>
        </w:rPr>
        <w:t>:</w:t>
      </w:r>
    </w:p>
    <w:p w14:paraId="5537FB33" w14:textId="0D2F4ECA" w:rsidR="00755603" w:rsidRDefault="00755603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947D7" w:rsidRPr="00B947D7">
        <w:rPr>
          <w:rFonts w:cs="Times New Roman"/>
          <w:sz w:val="28"/>
          <w:szCs w:val="28"/>
        </w:rPr>
        <w:t>в соответствии с документами территориального планирования Российской Федерации размещение объектов федерального значения не планируется;</w:t>
      </w:r>
    </w:p>
    <w:p w14:paraId="7A4E1E80" w14:textId="516895B5" w:rsidR="00755603" w:rsidRDefault="00755603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947D7" w:rsidRPr="00B947D7">
        <w:rPr>
          <w:rFonts w:cs="Times New Roman"/>
          <w:sz w:val="28"/>
          <w:szCs w:val="28"/>
        </w:rPr>
        <w:t xml:space="preserve">включение в границы населенных пунктов, входящих в состав поселения, земельных участков из земель лесного фонда </w:t>
      </w:r>
      <w:r w:rsidR="00B947D7">
        <w:rPr>
          <w:rFonts w:cs="Times New Roman"/>
          <w:sz w:val="28"/>
          <w:szCs w:val="28"/>
        </w:rPr>
        <w:t>Проектом не предусмотрено;</w:t>
      </w:r>
    </w:p>
    <w:p w14:paraId="507150F1" w14:textId="75CE09B9" w:rsidR="00755603" w:rsidRDefault="00755603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947D7" w:rsidRPr="00B947D7">
        <w:rPr>
          <w:rFonts w:cs="Times New Roman"/>
          <w:sz w:val="28"/>
          <w:szCs w:val="28"/>
        </w:rPr>
        <w:t>особо охраняемые природные территории федерального значения</w:t>
      </w:r>
      <w:r w:rsidR="00CC1F7F" w:rsidRPr="00CC1F7F">
        <w:rPr>
          <w:rFonts w:cs="Times New Roman"/>
          <w:sz w:val="28"/>
          <w:szCs w:val="28"/>
        </w:rPr>
        <w:t xml:space="preserve"> </w:t>
      </w:r>
      <w:r w:rsidR="00CC1F7F" w:rsidRPr="00B947D7">
        <w:rPr>
          <w:rFonts w:cs="Times New Roman"/>
          <w:sz w:val="28"/>
          <w:szCs w:val="28"/>
        </w:rPr>
        <w:t>не находятся</w:t>
      </w:r>
      <w:r w:rsidR="00B947D7" w:rsidRPr="00B947D7">
        <w:rPr>
          <w:rFonts w:cs="Times New Roman"/>
          <w:sz w:val="28"/>
          <w:szCs w:val="28"/>
        </w:rPr>
        <w:t>;</w:t>
      </w:r>
    </w:p>
    <w:p w14:paraId="1F199BBE" w14:textId="7A6A25E0" w:rsidR="00755603" w:rsidRDefault="00755603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B947D7" w:rsidRPr="00B947D7">
        <w:rPr>
          <w:rFonts w:cs="Times New Roman"/>
          <w:sz w:val="28"/>
          <w:szCs w:val="28"/>
        </w:rPr>
        <w:t xml:space="preserve">размещение объектов местного значения поселения, которые могут оказать негативное воздействие на водные объекты, находящиеся в федеральной собственности, </w:t>
      </w:r>
      <w:r w:rsidR="00B947D7">
        <w:rPr>
          <w:rFonts w:cs="Times New Roman"/>
          <w:sz w:val="28"/>
          <w:szCs w:val="28"/>
        </w:rPr>
        <w:t xml:space="preserve">Проектом </w:t>
      </w:r>
      <w:r w:rsidR="00B947D7" w:rsidRPr="00B947D7">
        <w:rPr>
          <w:rFonts w:cs="Times New Roman"/>
          <w:sz w:val="28"/>
          <w:szCs w:val="28"/>
        </w:rPr>
        <w:t>не предусмотрено;</w:t>
      </w:r>
    </w:p>
    <w:p w14:paraId="43BA65C3" w14:textId="3C99532B" w:rsidR="00B947D7" w:rsidRPr="00B947D7" w:rsidRDefault="00755603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C1F7F" w:rsidRPr="00B947D7">
        <w:rPr>
          <w:rFonts w:cs="Times New Roman"/>
          <w:sz w:val="28"/>
          <w:szCs w:val="28"/>
        </w:rPr>
        <w:t xml:space="preserve">исторические поселения федерального значения </w:t>
      </w:r>
      <w:r w:rsidR="00B947D7" w:rsidRPr="00B947D7">
        <w:rPr>
          <w:rFonts w:cs="Times New Roman"/>
          <w:sz w:val="28"/>
          <w:szCs w:val="28"/>
        </w:rPr>
        <w:t xml:space="preserve">на территориях </w:t>
      </w:r>
      <w:r w:rsidR="00B947D7">
        <w:rPr>
          <w:rFonts w:cs="Times New Roman"/>
          <w:sz w:val="28"/>
          <w:szCs w:val="28"/>
        </w:rPr>
        <w:t xml:space="preserve">Борского сельского </w:t>
      </w:r>
      <w:r w:rsidR="00B947D7" w:rsidRPr="00B947D7">
        <w:rPr>
          <w:rFonts w:cs="Times New Roman"/>
          <w:sz w:val="28"/>
          <w:szCs w:val="28"/>
        </w:rPr>
        <w:t>поселения не находятся.</w:t>
      </w:r>
    </w:p>
    <w:p w14:paraId="7757CF2C" w14:textId="7541BBC9" w:rsidR="00D5548E" w:rsidRDefault="00B947D7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B947D7">
        <w:rPr>
          <w:rFonts w:cs="Times New Roman"/>
          <w:sz w:val="28"/>
          <w:szCs w:val="28"/>
        </w:rPr>
        <w:t>Проект</w:t>
      </w:r>
      <w:r>
        <w:rPr>
          <w:rFonts w:cs="Times New Roman"/>
          <w:sz w:val="28"/>
          <w:szCs w:val="28"/>
        </w:rPr>
        <w:t xml:space="preserve"> </w:t>
      </w:r>
      <w:r w:rsidRPr="00B947D7">
        <w:rPr>
          <w:rFonts w:cs="Times New Roman"/>
          <w:sz w:val="28"/>
          <w:szCs w:val="28"/>
        </w:rPr>
        <w:t>не подлежал согласованию с высшим исполнительным органом государственной власти субъекта Российской Федерации по основаниям, предусмотренным пункт</w:t>
      </w:r>
      <w:r w:rsidR="00755603">
        <w:rPr>
          <w:rFonts w:cs="Times New Roman"/>
          <w:sz w:val="28"/>
          <w:szCs w:val="28"/>
        </w:rPr>
        <w:t>ам</w:t>
      </w:r>
      <w:r w:rsidR="00CC1F7F">
        <w:rPr>
          <w:rFonts w:cs="Times New Roman"/>
          <w:sz w:val="28"/>
          <w:szCs w:val="28"/>
        </w:rPr>
        <w:t>и</w:t>
      </w:r>
      <w:r w:rsidR="00755603">
        <w:rPr>
          <w:rFonts w:cs="Times New Roman"/>
          <w:sz w:val="28"/>
          <w:szCs w:val="28"/>
        </w:rPr>
        <w:t xml:space="preserve"> 1 – 3 </w:t>
      </w:r>
      <w:r w:rsidRPr="00B947D7">
        <w:rPr>
          <w:rFonts w:cs="Times New Roman"/>
          <w:sz w:val="28"/>
          <w:szCs w:val="28"/>
        </w:rPr>
        <w:t xml:space="preserve">части 2 статьи 25 Градостроительного кодекса Российской Федерации, </w:t>
      </w:r>
      <w:r w:rsidR="00D5548E" w:rsidRPr="00B947D7">
        <w:rPr>
          <w:rFonts w:cs="Times New Roman"/>
          <w:sz w:val="28"/>
          <w:szCs w:val="28"/>
        </w:rPr>
        <w:t>а именно</w:t>
      </w:r>
      <w:r w:rsidR="00D5548E">
        <w:rPr>
          <w:rFonts w:cs="Times New Roman"/>
          <w:sz w:val="28"/>
          <w:szCs w:val="28"/>
        </w:rPr>
        <w:t xml:space="preserve"> в г</w:t>
      </w:r>
      <w:r w:rsidR="00D5548E" w:rsidRPr="009A46E9">
        <w:rPr>
          <w:rFonts w:cs="Times New Roman"/>
          <w:sz w:val="28"/>
          <w:szCs w:val="28"/>
        </w:rPr>
        <w:t>раниц</w:t>
      </w:r>
      <w:r w:rsidR="00D5548E">
        <w:rPr>
          <w:rFonts w:cs="Times New Roman"/>
          <w:sz w:val="28"/>
          <w:szCs w:val="28"/>
        </w:rPr>
        <w:t>е</w:t>
      </w:r>
      <w:r w:rsidR="00D5548E" w:rsidRPr="009A46E9">
        <w:rPr>
          <w:rFonts w:cs="Times New Roman"/>
          <w:sz w:val="28"/>
          <w:szCs w:val="28"/>
        </w:rPr>
        <w:t xml:space="preserve"> </w:t>
      </w:r>
      <w:r w:rsidR="00D5548E">
        <w:rPr>
          <w:rFonts w:cs="Times New Roman"/>
          <w:sz w:val="28"/>
          <w:szCs w:val="28"/>
        </w:rPr>
        <w:t xml:space="preserve">части </w:t>
      </w:r>
      <w:r w:rsidR="00D5548E" w:rsidRPr="009A46E9">
        <w:rPr>
          <w:rFonts w:cs="Times New Roman"/>
          <w:sz w:val="28"/>
          <w:szCs w:val="28"/>
        </w:rPr>
        <w:t xml:space="preserve">территории </w:t>
      </w:r>
      <w:r w:rsidR="00D5548E">
        <w:rPr>
          <w:rFonts w:cs="Times New Roman"/>
          <w:sz w:val="28"/>
          <w:szCs w:val="28"/>
        </w:rPr>
        <w:t>деревни Бор Борского сельского поселения, в отношении которой осуществляется внесение изменений в генеральный план Борского сельского поселения</w:t>
      </w:r>
      <w:r w:rsidR="00D5548E" w:rsidRPr="00B947D7">
        <w:rPr>
          <w:rFonts w:cs="Times New Roman"/>
          <w:sz w:val="28"/>
          <w:szCs w:val="28"/>
        </w:rPr>
        <w:t>:</w:t>
      </w:r>
    </w:p>
    <w:p w14:paraId="13508443" w14:textId="72CEBBDF" w:rsidR="00755603" w:rsidRDefault="00755603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B947D7">
        <w:rPr>
          <w:rFonts w:cs="Times New Roman"/>
          <w:sz w:val="28"/>
          <w:szCs w:val="28"/>
        </w:rPr>
        <w:t xml:space="preserve">в соответствии с документами территориального планирования субъекта Российской Федерации размещение объектов регионального значения </w:t>
      </w:r>
      <w:r>
        <w:rPr>
          <w:rFonts w:cs="Times New Roman"/>
          <w:sz w:val="28"/>
          <w:szCs w:val="28"/>
        </w:rPr>
        <w:t xml:space="preserve">не </w:t>
      </w:r>
      <w:r w:rsidRPr="00B947D7">
        <w:rPr>
          <w:rFonts w:cs="Times New Roman"/>
          <w:sz w:val="28"/>
          <w:szCs w:val="28"/>
        </w:rPr>
        <w:t>планируется</w:t>
      </w:r>
      <w:r>
        <w:rPr>
          <w:rFonts w:cs="Times New Roman"/>
          <w:sz w:val="28"/>
          <w:szCs w:val="28"/>
        </w:rPr>
        <w:t>;</w:t>
      </w:r>
    </w:p>
    <w:p w14:paraId="08FE8680" w14:textId="711413BE" w:rsidR="00755603" w:rsidRDefault="00755603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B947D7">
        <w:rPr>
          <w:rFonts w:cs="Times New Roman"/>
          <w:sz w:val="28"/>
          <w:szCs w:val="28"/>
        </w:rPr>
        <w:t>включение в границы населенных пунктов, входящих в состав поселения, земельных участков из земель сельскохозяйственного назначения или исключение из границ этих населенных пунктов земельных участков, которые планируется отнести к категории земель сельскохозяйственного назначения</w:t>
      </w:r>
      <w:r w:rsidR="00E97B43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Проектом не предусмотрено;</w:t>
      </w:r>
    </w:p>
    <w:p w14:paraId="22CC4482" w14:textId="0F572452" w:rsidR="00B947D7" w:rsidRPr="00B947D7" w:rsidRDefault="00755603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947D7" w:rsidRPr="00B947D7">
        <w:rPr>
          <w:rFonts w:cs="Times New Roman"/>
          <w:sz w:val="28"/>
          <w:szCs w:val="28"/>
        </w:rPr>
        <w:t>особо охраняемые природные территории регионального значения</w:t>
      </w:r>
      <w:r w:rsidRPr="00755603">
        <w:rPr>
          <w:rFonts w:cs="Times New Roman"/>
          <w:sz w:val="28"/>
          <w:szCs w:val="28"/>
        </w:rPr>
        <w:t xml:space="preserve"> </w:t>
      </w:r>
      <w:r w:rsidRPr="00B947D7">
        <w:rPr>
          <w:rFonts w:cs="Times New Roman"/>
          <w:sz w:val="28"/>
          <w:szCs w:val="28"/>
        </w:rPr>
        <w:t>не находятся</w:t>
      </w:r>
      <w:r w:rsidR="00B947D7" w:rsidRPr="00B947D7">
        <w:rPr>
          <w:rFonts w:cs="Times New Roman"/>
          <w:sz w:val="28"/>
          <w:szCs w:val="28"/>
        </w:rPr>
        <w:t>.</w:t>
      </w:r>
    </w:p>
    <w:p w14:paraId="116CFCB5" w14:textId="6A4037A0" w:rsidR="00B947D7" w:rsidRPr="00B947D7" w:rsidRDefault="00B947D7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B947D7">
        <w:rPr>
          <w:rFonts w:cs="Times New Roman"/>
          <w:sz w:val="28"/>
          <w:szCs w:val="28"/>
        </w:rPr>
        <w:t>Проект</w:t>
      </w:r>
      <w:r>
        <w:rPr>
          <w:rFonts w:cs="Times New Roman"/>
          <w:sz w:val="28"/>
          <w:szCs w:val="28"/>
        </w:rPr>
        <w:t xml:space="preserve"> </w:t>
      </w:r>
      <w:r w:rsidRPr="00B947D7">
        <w:rPr>
          <w:rFonts w:cs="Times New Roman"/>
          <w:sz w:val="28"/>
          <w:szCs w:val="28"/>
        </w:rPr>
        <w:t xml:space="preserve">не подлежал согласованию с комитетом по сохранению культурного наследия Ленинградской области по основанию, предусмотренному частью 2.1 статьи 25 Градостроительного кодекса Российской Федерации, а именно: </w:t>
      </w:r>
      <w:r w:rsidR="00CC1F7F" w:rsidRPr="00B947D7">
        <w:rPr>
          <w:rFonts w:cs="Times New Roman"/>
          <w:sz w:val="28"/>
          <w:szCs w:val="28"/>
        </w:rPr>
        <w:t xml:space="preserve">исторические поселения регионального значения </w:t>
      </w:r>
      <w:r w:rsidRPr="00B947D7">
        <w:rPr>
          <w:rFonts w:cs="Times New Roman"/>
          <w:sz w:val="28"/>
          <w:szCs w:val="28"/>
        </w:rPr>
        <w:t xml:space="preserve">на территориях </w:t>
      </w:r>
      <w:r w:rsidR="00CC1F7F">
        <w:rPr>
          <w:rFonts w:cs="Times New Roman"/>
          <w:sz w:val="28"/>
          <w:szCs w:val="28"/>
        </w:rPr>
        <w:t xml:space="preserve">Борского сельского </w:t>
      </w:r>
      <w:r w:rsidRPr="00B947D7">
        <w:rPr>
          <w:rFonts w:cs="Times New Roman"/>
          <w:sz w:val="28"/>
          <w:szCs w:val="28"/>
        </w:rPr>
        <w:t>поселения не находятся.</w:t>
      </w:r>
    </w:p>
    <w:p w14:paraId="1D275830" w14:textId="17D8285A" w:rsidR="00B947D7" w:rsidRPr="00B947D7" w:rsidRDefault="00B947D7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B947D7">
        <w:rPr>
          <w:rFonts w:cs="Times New Roman"/>
          <w:sz w:val="28"/>
          <w:szCs w:val="28"/>
        </w:rPr>
        <w:t>Проект</w:t>
      </w:r>
      <w:r>
        <w:rPr>
          <w:rFonts w:cs="Times New Roman"/>
          <w:sz w:val="28"/>
          <w:szCs w:val="28"/>
        </w:rPr>
        <w:t xml:space="preserve"> </w:t>
      </w:r>
      <w:r w:rsidRPr="00B947D7">
        <w:rPr>
          <w:rFonts w:cs="Times New Roman"/>
          <w:sz w:val="28"/>
          <w:szCs w:val="28"/>
        </w:rPr>
        <w:t xml:space="preserve">не подлежал согласованию с комитетом государственного экологического надзора Ленинградской области по основанию, предусмотренному частью 2.2 статьи 25 Градостроительного кодекса Российской Федерации, а именно: на территориях </w:t>
      </w:r>
      <w:r w:rsidR="00CC1F7F">
        <w:rPr>
          <w:rFonts w:cs="Times New Roman"/>
          <w:sz w:val="28"/>
          <w:szCs w:val="28"/>
        </w:rPr>
        <w:t xml:space="preserve">Борского сельского </w:t>
      </w:r>
      <w:r w:rsidRPr="00B947D7">
        <w:rPr>
          <w:rFonts w:cs="Times New Roman"/>
          <w:sz w:val="28"/>
          <w:szCs w:val="28"/>
        </w:rPr>
        <w:t>поселения не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воздуха.</w:t>
      </w:r>
    </w:p>
    <w:p w14:paraId="096EF844" w14:textId="11B465A6" w:rsidR="00B947D7" w:rsidRPr="00B947D7" w:rsidRDefault="00B947D7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bookmarkStart w:id="1" w:name="_Hlk135230923"/>
      <w:r w:rsidRPr="00B947D7">
        <w:rPr>
          <w:rFonts w:cs="Times New Roman"/>
          <w:sz w:val="28"/>
          <w:szCs w:val="28"/>
        </w:rPr>
        <w:t>Проект</w:t>
      </w:r>
      <w:r>
        <w:rPr>
          <w:rFonts w:cs="Times New Roman"/>
          <w:sz w:val="28"/>
          <w:szCs w:val="28"/>
        </w:rPr>
        <w:t xml:space="preserve"> </w:t>
      </w:r>
      <w:r w:rsidRPr="00B947D7">
        <w:rPr>
          <w:rFonts w:cs="Times New Roman"/>
          <w:sz w:val="28"/>
          <w:szCs w:val="28"/>
        </w:rPr>
        <w:t xml:space="preserve">не подлежал согласованию с заинтересованными органами местного самоуправления муниципальных образований, имеющих общую границу с </w:t>
      </w:r>
      <w:r w:rsidR="00755603">
        <w:rPr>
          <w:rFonts w:cs="Times New Roman"/>
          <w:sz w:val="28"/>
          <w:szCs w:val="28"/>
        </w:rPr>
        <w:t>Борским</w:t>
      </w:r>
      <w:r w:rsidRPr="00B947D7">
        <w:rPr>
          <w:rFonts w:cs="Times New Roman"/>
          <w:sz w:val="28"/>
          <w:szCs w:val="28"/>
        </w:rPr>
        <w:t xml:space="preserve"> сельским поселением, в целях соблюдения интересов населения муниципальных образований по основанию, предусмотренному частью 3 статьи 25 Градостроительного кодекса Российской Федерации, а именно: на территории муниципальных образований, имеющих общую границу с </w:t>
      </w:r>
      <w:r w:rsidR="00755603">
        <w:rPr>
          <w:rFonts w:cs="Times New Roman"/>
          <w:sz w:val="28"/>
          <w:szCs w:val="28"/>
        </w:rPr>
        <w:t>Борским</w:t>
      </w:r>
      <w:r w:rsidRPr="00B947D7">
        <w:rPr>
          <w:rFonts w:cs="Times New Roman"/>
          <w:sz w:val="28"/>
          <w:szCs w:val="28"/>
        </w:rPr>
        <w:t xml:space="preserve"> сельским поселением, не планируется установление зон с особыми условиями использования территорий в связи с непланируемым размещением объектов местного значения поселения, а также в связи с непланируемым размещением объектов местного значения поселения, которые могут оказать негативное воздействие на окружающую среду на территориях таких муниципальных образований</w:t>
      </w:r>
      <w:bookmarkEnd w:id="1"/>
      <w:r w:rsidRPr="00B947D7">
        <w:rPr>
          <w:rFonts w:cs="Times New Roman"/>
          <w:sz w:val="28"/>
          <w:szCs w:val="28"/>
        </w:rPr>
        <w:t>.</w:t>
      </w:r>
    </w:p>
    <w:p w14:paraId="698B8B1C" w14:textId="77777777" w:rsidR="002E7FD5" w:rsidRDefault="00B947D7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B947D7">
        <w:rPr>
          <w:rFonts w:cs="Times New Roman"/>
          <w:sz w:val="28"/>
          <w:szCs w:val="28"/>
        </w:rPr>
        <w:t>Проект</w:t>
      </w:r>
      <w:r>
        <w:rPr>
          <w:rFonts w:cs="Times New Roman"/>
          <w:sz w:val="28"/>
          <w:szCs w:val="28"/>
        </w:rPr>
        <w:t xml:space="preserve"> </w:t>
      </w:r>
      <w:r w:rsidRPr="00B947D7">
        <w:rPr>
          <w:rFonts w:cs="Times New Roman"/>
          <w:sz w:val="28"/>
          <w:szCs w:val="28"/>
        </w:rPr>
        <w:t xml:space="preserve">не подлежал согласованию с органами местного самоуправления Тихвинского муниципального района, в границах которого находится </w:t>
      </w:r>
      <w:r w:rsidR="00755603">
        <w:rPr>
          <w:rFonts w:cs="Times New Roman"/>
          <w:sz w:val="28"/>
          <w:szCs w:val="28"/>
        </w:rPr>
        <w:t>Борское</w:t>
      </w:r>
      <w:r w:rsidRPr="00B947D7">
        <w:rPr>
          <w:rFonts w:cs="Times New Roman"/>
          <w:sz w:val="28"/>
          <w:szCs w:val="28"/>
        </w:rPr>
        <w:t xml:space="preserve"> сельское поселение, по основани</w:t>
      </w:r>
      <w:r w:rsidR="00755603">
        <w:rPr>
          <w:rFonts w:cs="Times New Roman"/>
          <w:sz w:val="28"/>
          <w:szCs w:val="28"/>
        </w:rPr>
        <w:t>ям</w:t>
      </w:r>
      <w:r w:rsidRPr="00B947D7">
        <w:rPr>
          <w:rFonts w:cs="Times New Roman"/>
          <w:sz w:val="28"/>
          <w:szCs w:val="28"/>
        </w:rPr>
        <w:t>, предусмотренн</w:t>
      </w:r>
      <w:r w:rsidR="00755603">
        <w:rPr>
          <w:rFonts w:cs="Times New Roman"/>
          <w:sz w:val="28"/>
          <w:szCs w:val="28"/>
        </w:rPr>
        <w:t>ым</w:t>
      </w:r>
      <w:r w:rsidRPr="00B947D7">
        <w:rPr>
          <w:rFonts w:cs="Times New Roman"/>
          <w:sz w:val="28"/>
          <w:szCs w:val="28"/>
        </w:rPr>
        <w:t xml:space="preserve"> пункт</w:t>
      </w:r>
      <w:r w:rsidR="00755603">
        <w:rPr>
          <w:rFonts w:cs="Times New Roman"/>
          <w:sz w:val="28"/>
          <w:szCs w:val="28"/>
        </w:rPr>
        <w:t>ами 1 и 2</w:t>
      </w:r>
      <w:r w:rsidRPr="00B947D7">
        <w:rPr>
          <w:rFonts w:cs="Times New Roman"/>
          <w:sz w:val="28"/>
          <w:szCs w:val="28"/>
        </w:rPr>
        <w:t xml:space="preserve"> части 4 статьи 25 </w:t>
      </w:r>
      <w:r w:rsidR="002E7FD5" w:rsidRPr="00B947D7">
        <w:rPr>
          <w:rFonts w:cs="Times New Roman"/>
          <w:sz w:val="28"/>
          <w:szCs w:val="28"/>
        </w:rPr>
        <w:t>Градостроительного кодекса Российской Федерации, а именно</w:t>
      </w:r>
      <w:r w:rsidR="002E7FD5">
        <w:rPr>
          <w:rFonts w:cs="Times New Roman"/>
          <w:sz w:val="28"/>
          <w:szCs w:val="28"/>
        </w:rPr>
        <w:t xml:space="preserve"> в г</w:t>
      </w:r>
      <w:r w:rsidR="002E7FD5" w:rsidRPr="009A46E9">
        <w:rPr>
          <w:rFonts w:cs="Times New Roman"/>
          <w:sz w:val="28"/>
          <w:szCs w:val="28"/>
        </w:rPr>
        <w:t>раниц</w:t>
      </w:r>
      <w:r w:rsidR="002E7FD5">
        <w:rPr>
          <w:rFonts w:cs="Times New Roman"/>
          <w:sz w:val="28"/>
          <w:szCs w:val="28"/>
        </w:rPr>
        <w:t>е</w:t>
      </w:r>
      <w:r w:rsidR="002E7FD5" w:rsidRPr="009A46E9">
        <w:rPr>
          <w:rFonts w:cs="Times New Roman"/>
          <w:sz w:val="28"/>
          <w:szCs w:val="28"/>
        </w:rPr>
        <w:t xml:space="preserve"> </w:t>
      </w:r>
      <w:r w:rsidR="002E7FD5">
        <w:rPr>
          <w:rFonts w:cs="Times New Roman"/>
          <w:sz w:val="28"/>
          <w:szCs w:val="28"/>
        </w:rPr>
        <w:t xml:space="preserve">части </w:t>
      </w:r>
      <w:r w:rsidR="002E7FD5" w:rsidRPr="009A46E9">
        <w:rPr>
          <w:rFonts w:cs="Times New Roman"/>
          <w:sz w:val="28"/>
          <w:szCs w:val="28"/>
        </w:rPr>
        <w:t xml:space="preserve">территории </w:t>
      </w:r>
      <w:r w:rsidR="002E7FD5">
        <w:rPr>
          <w:rFonts w:cs="Times New Roman"/>
          <w:sz w:val="28"/>
          <w:szCs w:val="28"/>
        </w:rPr>
        <w:t xml:space="preserve">деревни Бор Борского сельского поселения, в отношении которой </w:t>
      </w:r>
      <w:r w:rsidR="002E7FD5">
        <w:rPr>
          <w:rFonts w:cs="Times New Roman"/>
          <w:sz w:val="28"/>
          <w:szCs w:val="28"/>
        </w:rPr>
        <w:lastRenderedPageBreak/>
        <w:t>осуществляется внесение изменений в генеральный план Борского сельского поселения</w:t>
      </w:r>
      <w:r w:rsidR="002E7FD5" w:rsidRPr="00B947D7">
        <w:rPr>
          <w:rFonts w:cs="Times New Roman"/>
          <w:sz w:val="28"/>
          <w:szCs w:val="28"/>
        </w:rPr>
        <w:t>:</w:t>
      </w:r>
    </w:p>
    <w:p w14:paraId="0F3D67AE" w14:textId="1C0A0B1A" w:rsidR="002E7FD5" w:rsidRDefault="002E7FD5" w:rsidP="00B947D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B947D7">
        <w:rPr>
          <w:rFonts w:cs="Times New Roman"/>
          <w:sz w:val="28"/>
          <w:szCs w:val="28"/>
        </w:rPr>
        <w:t>в соответствии с документом территориального планирования Тихвинского муниципального района размещение объектов местного значения муниципального района</w:t>
      </w:r>
      <w:r>
        <w:rPr>
          <w:rFonts w:cs="Times New Roman"/>
          <w:sz w:val="28"/>
          <w:szCs w:val="28"/>
        </w:rPr>
        <w:t xml:space="preserve"> Проектом не предусмотрено;</w:t>
      </w:r>
    </w:p>
    <w:p w14:paraId="527A484A" w14:textId="77777777" w:rsidR="00F96DBE" w:rsidRDefault="002E7FD5" w:rsidP="002E7FD5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947D7" w:rsidRPr="00B947D7">
        <w:rPr>
          <w:rFonts w:cs="Times New Roman"/>
          <w:sz w:val="28"/>
          <w:szCs w:val="28"/>
        </w:rPr>
        <w:t>особо охраняемые природные территории местного значения муниципального района</w:t>
      </w:r>
      <w:r w:rsidRPr="002E7FD5">
        <w:rPr>
          <w:rFonts w:cs="Times New Roman"/>
          <w:sz w:val="28"/>
          <w:szCs w:val="28"/>
        </w:rPr>
        <w:t xml:space="preserve"> </w:t>
      </w:r>
      <w:r w:rsidRPr="00B947D7">
        <w:rPr>
          <w:rFonts w:cs="Times New Roman"/>
          <w:sz w:val="28"/>
          <w:szCs w:val="28"/>
        </w:rPr>
        <w:t>не находятся</w:t>
      </w:r>
      <w:r w:rsidR="00B947D7" w:rsidRPr="00B947D7">
        <w:rPr>
          <w:rFonts w:cs="Times New Roman"/>
          <w:sz w:val="28"/>
          <w:szCs w:val="28"/>
        </w:rPr>
        <w:t>.</w:t>
      </w:r>
    </w:p>
    <w:p w14:paraId="0E42E712" w14:textId="476E1072" w:rsidR="002E7FD5" w:rsidRPr="002E7FD5" w:rsidRDefault="00930B66" w:rsidP="002E7FD5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частью 7 статьи 9 Градостроительного кодекса Российской Федерации д</w:t>
      </w:r>
      <w:r w:rsidR="002E7FD5">
        <w:rPr>
          <w:rFonts w:cs="Times New Roman"/>
          <w:sz w:val="28"/>
          <w:szCs w:val="28"/>
        </w:rPr>
        <w:t xml:space="preserve">оступ к Проекту в </w:t>
      </w:r>
      <w:r w:rsidR="002E7FD5" w:rsidRPr="002E7FD5">
        <w:rPr>
          <w:rFonts w:cs="Times New Roman"/>
          <w:sz w:val="28"/>
          <w:szCs w:val="28"/>
        </w:rPr>
        <w:t xml:space="preserve">информационной системе территориального планирования с использованием официального сайта в сети </w:t>
      </w:r>
      <w:r w:rsidR="002E7FD5">
        <w:rPr>
          <w:rFonts w:cs="Times New Roman"/>
          <w:sz w:val="28"/>
          <w:szCs w:val="28"/>
        </w:rPr>
        <w:t>«</w:t>
      </w:r>
      <w:r w:rsidR="002E7FD5" w:rsidRPr="002E7FD5">
        <w:rPr>
          <w:rFonts w:cs="Times New Roman"/>
          <w:sz w:val="28"/>
          <w:szCs w:val="28"/>
        </w:rPr>
        <w:t>Интернет</w:t>
      </w:r>
      <w:r w:rsidR="002E7FD5">
        <w:rPr>
          <w:rFonts w:cs="Times New Roman"/>
          <w:sz w:val="28"/>
          <w:szCs w:val="28"/>
        </w:rPr>
        <w:t>»</w:t>
      </w:r>
      <w:r w:rsidR="002E7FD5" w:rsidRPr="002E7FD5">
        <w:rPr>
          <w:rFonts w:cs="Times New Roman"/>
          <w:sz w:val="28"/>
          <w:szCs w:val="28"/>
        </w:rPr>
        <w:t>, определенного федеральным органом исполнительной власт</w:t>
      </w:r>
      <w:r w:rsidR="002E7FD5">
        <w:rPr>
          <w:rFonts w:cs="Times New Roman"/>
          <w:sz w:val="28"/>
          <w:szCs w:val="28"/>
        </w:rPr>
        <w:t xml:space="preserve">и, </w:t>
      </w:r>
      <w:r w:rsidR="002E7FD5" w:rsidRPr="002E7FD5">
        <w:rPr>
          <w:rFonts w:cs="Times New Roman"/>
          <w:sz w:val="28"/>
          <w:szCs w:val="28"/>
        </w:rPr>
        <w:t>уполномоченным на осуществление контроля за соблюдением порядка ведения информационной системы территориального планирования</w:t>
      </w:r>
      <w:r w:rsidR="002E7FD5">
        <w:rPr>
          <w:rFonts w:cs="Times New Roman"/>
          <w:sz w:val="28"/>
          <w:szCs w:val="28"/>
        </w:rPr>
        <w:t>, обеспечен в срок не менее чем за один месяц до его утверждения.</w:t>
      </w:r>
    </w:p>
    <w:p w14:paraId="1974D4B7" w14:textId="37A7653F" w:rsidR="002E7FD5" w:rsidRPr="002E7FD5" w:rsidRDefault="002E7FD5" w:rsidP="002E7FD5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</w:p>
    <w:p w14:paraId="663B785B" w14:textId="2BCDBD90" w:rsidR="002E7FD5" w:rsidRDefault="002E7FD5" w:rsidP="002E7FD5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  <w:sectPr w:rsidR="002E7FD5" w:rsidSect="009B767F">
          <w:pgSz w:w="11906" w:h="16838"/>
          <w:pgMar w:top="1134" w:right="567" w:bottom="567" w:left="1134" w:header="454" w:footer="0" w:gutter="0"/>
          <w:cols w:space="720"/>
          <w:noEndnote/>
          <w:docGrid w:linePitch="326"/>
        </w:sectPr>
      </w:pPr>
      <w:r>
        <w:rPr>
          <w:rFonts w:cs="Times New Roman"/>
          <w:sz w:val="28"/>
          <w:szCs w:val="28"/>
        </w:rPr>
        <w:t xml:space="preserve"> </w:t>
      </w:r>
    </w:p>
    <w:p w14:paraId="2A54D98B" w14:textId="2CD33CBE" w:rsidR="00F96DBE" w:rsidRPr="001C20E1" w:rsidRDefault="00F96DBE" w:rsidP="000B4DB2">
      <w:pPr>
        <w:pStyle w:val="a3"/>
        <w:spacing w:after="120"/>
        <w:ind w:firstLine="709"/>
        <w:jc w:val="center"/>
        <w:rPr>
          <w:b w:val="0"/>
          <w:bCs/>
        </w:rPr>
      </w:pPr>
      <w:r w:rsidRPr="001C20E1">
        <w:rPr>
          <w:b w:val="0"/>
          <w:bCs/>
        </w:rPr>
        <w:lastRenderedPageBreak/>
        <w:fldChar w:fldCharType="begin"/>
      </w:r>
      <w:r w:rsidRPr="001C20E1">
        <w:rPr>
          <w:b w:val="0"/>
          <w:bCs/>
        </w:rPr>
        <w:instrText xml:space="preserve"> LISTNUM LegalDefault \l 1 </w:instrText>
      </w:r>
      <w:bookmarkStart w:id="2" w:name="_Toc196916506"/>
      <w:r w:rsidRPr="001C20E1">
        <w:rPr>
          <w:b w:val="0"/>
          <w:bCs/>
        </w:rPr>
        <w:fldChar w:fldCharType="end"/>
      </w:r>
      <w:r w:rsidRPr="001C20E1">
        <w:rPr>
          <w:b w:val="0"/>
          <w:bCs/>
        </w:rPr>
        <w:tab/>
        <w:t>Сведения об утвержд</w:t>
      </w:r>
      <w:r w:rsidR="00E80BE0" w:rsidRPr="001C20E1">
        <w:rPr>
          <w:b w:val="0"/>
          <w:bCs/>
        </w:rPr>
        <w:t>е</w:t>
      </w:r>
      <w:r w:rsidRPr="001C20E1">
        <w:rPr>
          <w:b w:val="0"/>
          <w:bCs/>
        </w:rPr>
        <w:t>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</w:t>
      </w:r>
      <w:bookmarkEnd w:id="2"/>
    </w:p>
    <w:p w14:paraId="52C93EAB" w14:textId="3ECE1B0B" w:rsidR="007B7C2A" w:rsidRDefault="007B7C2A" w:rsidP="007B7C2A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ar-SA"/>
        </w:rPr>
      </w:pPr>
      <w:r w:rsidRPr="00A153E5">
        <w:rPr>
          <w:sz w:val="28"/>
          <w:szCs w:val="28"/>
          <w:lang w:eastAsia="ar-SA"/>
        </w:rPr>
        <w:t xml:space="preserve">Изменения в </w:t>
      </w:r>
      <w:r>
        <w:rPr>
          <w:sz w:val="28"/>
          <w:szCs w:val="28"/>
          <w:lang w:eastAsia="ar-SA"/>
        </w:rPr>
        <w:t>генеральный план Борского сельского поселения</w:t>
      </w:r>
      <w:r w:rsidRPr="00A153E5">
        <w:rPr>
          <w:sz w:val="28"/>
          <w:szCs w:val="28"/>
          <w:lang w:eastAsia="ar-SA"/>
        </w:rPr>
        <w:t xml:space="preserve"> в части размещения объектов </w:t>
      </w:r>
      <w:r>
        <w:rPr>
          <w:sz w:val="28"/>
          <w:szCs w:val="28"/>
          <w:lang w:eastAsia="ar-SA"/>
        </w:rPr>
        <w:t>тепло</w:t>
      </w:r>
      <w:r w:rsidRPr="00A153E5">
        <w:rPr>
          <w:sz w:val="28"/>
          <w:szCs w:val="28"/>
          <w:lang w:eastAsia="ar-SA"/>
        </w:rPr>
        <w:t>снабжения вносятся</w:t>
      </w:r>
      <w:r>
        <w:rPr>
          <w:sz w:val="28"/>
          <w:szCs w:val="28"/>
          <w:lang w:eastAsia="ar-SA"/>
        </w:rPr>
        <w:t xml:space="preserve"> </w:t>
      </w:r>
      <w:r w:rsidRPr="00A153E5">
        <w:rPr>
          <w:sz w:val="28"/>
          <w:szCs w:val="28"/>
          <w:lang w:eastAsia="ar-SA"/>
        </w:rPr>
        <w:t>во исполнение подпункта «б» пункта 1 Перечня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жилищного строительства от 17 июля 2019 года № Пр-1382, пунктов 8 и 11 Перечня поручений Губернатора Ленинградской области по итогам совещания с главами муниципальных образований Ленинградской области с использованием системы видеоконференцсвязи 14 декабря 2020 года от 21 декабря 2020 года № 65-14813/2020.</w:t>
      </w:r>
    </w:p>
    <w:p w14:paraId="168EE15F" w14:textId="334915D1" w:rsidR="00E80BE0" w:rsidRDefault="00E80BE0" w:rsidP="00E80BE0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E80BE0">
        <w:rPr>
          <w:rFonts w:cs="Times New Roman"/>
          <w:sz w:val="28"/>
          <w:szCs w:val="28"/>
        </w:rPr>
        <w:t xml:space="preserve">Стратегией социально-экономического развития муниципального образования Тихвинский муниципальный район Ленинградской области на период до 2030 года, утвержденной решением совета депутатов Тихвинского </w:t>
      </w:r>
      <w:r>
        <w:rPr>
          <w:rFonts w:cs="Times New Roman"/>
          <w:sz w:val="28"/>
          <w:szCs w:val="28"/>
        </w:rPr>
        <w:t xml:space="preserve">муниципального </w:t>
      </w:r>
      <w:r w:rsidRPr="00E80BE0">
        <w:rPr>
          <w:rFonts w:cs="Times New Roman"/>
          <w:sz w:val="28"/>
          <w:szCs w:val="28"/>
        </w:rPr>
        <w:t>района от 19 декабря 2017 года № 01-201, к стратегическим приоритетам развития отнесены направления «Инфраструктурное развитие и жилищно-коммунальное хозяйство», «Комфортная среда для жизни и работы» с указанием ключевых задач (мероприятий), выполнение которых необходимо в рамках достижения поставленной стратегической цели по созданию условий для комфортного и благополучного проживания людей путем повышения качества жизни к 2030 году на основе эффективного социально-ориентированного типа экономического развития, одной из которых является содействие реализации мероприятий схемы газоснабжения и газификации в Тихвинском муниципальном районе Ленинградской области</w:t>
      </w:r>
      <w:r>
        <w:rPr>
          <w:rFonts w:cs="Times New Roman"/>
          <w:sz w:val="28"/>
          <w:szCs w:val="28"/>
        </w:rPr>
        <w:t>.</w:t>
      </w:r>
    </w:p>
    <w:p w14:paraId="56929FC3" w14:textId="2A994E29" w:rsidR="00E80BE0" w:rsidRDefault="007B7C2A" w:rsidP="00E80BE0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ar-SA"/>
        </w:rPr>
      </w:pPr>
      <w:r w:rsidRPr="00F81DDA">
        <w:rPr>
          <w:sz w:val="28"/>
          <w:szCs w:val="28"/>
          <w:lang w:eastAsia="ar-SA"/>
        </w:rPr>
        <w:t>В соответствии с планом мероприятий по реализации Стратегии социально-экономического развития муниципального образования Тихвинский муниципальный район Ленинградской области на период до 2030 года, утвержденным постановлением администрации Тихвинского района от 20 декабря 2017 № 01-3488-а, выполнение задачи З-2.3 по развитию коммунальной системы, обеспечивающей население качественными услугами путем модернизации системы теплоснабжения (при сокращении к 2030 году доли сетей, требующих замены, до 20 %); водоснабжения, водоотведения, газоснабжения, гарантированно обеспечивающей население и экономику Тихвинского муниципального района качественными коммунальными услугами</w:t>
      </w:r>
      <w:r>
        <w:rPr>
          <w:sz w:val="28"/>
          <w:szCs w:val="28"/>
          <w:lang w:eastAsia="ar-SA"/>
        </w:rPr>
        <w:t>,</w:t>
      </w:r>
      <w:r w:rsidRPr="00F81DDA">
        <w:rPr>
          <w:sz w:val="28"/>
          <w:szCs w:val="28"/>
          <w:lang w:eastAsia="ar-SA"/>
        </w:rPr>
        <w:t xml:space="preserve"> должно быть осуществлено уже в 2027 – 2030 годы (3 этап: реализация стратегических приоритетных направлений в полном объёме (долгосрочная перспектива развития), устойчивое социально-экономическое развитие района).</w:t>
      </w:r>
    </w:p>
    <w:p w14:paraId="4F6CD1BE" w14:textId="68045E66" w:rsidR="007B7C2A" w:rsidRDefault="007B7C2A" w:rsidP="007B7C2A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Таким образом, документами стратегического планирования Тихвинского муниципального района предусмотрены мероприятия по реализации региональной схемы газоснабжения и газификации </w:t>
      </w:r>
      <w:r w:rsidR="00145C65">
        <w:rPr>
          <w:sz w:val="28"/>
          <w:szCs w:val="28"/>
          <w:lang w:eastAsia="ar-SA"/>
        </w:rPr>
        <w:t>в целях</w:t>
      </w:r>
      <w:r>
        <w:rPr>
          <w:sz w:val="28"/>
          <w:szCs w:val="28"/>
          <w:lang w:eastAsia="ar-SA"/>
        </w:rPr>
        <w:t xml:space="preserve"> модернизации систем теплоснабжения поселений, предусматривающих подачу котельным нового вида т</w:t>
      </w:r>
      <w:r w:rsidR="00145C65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плива – природного газа.</w:t>
      </w:r>
    </w:p>
    <w:p w14:paraId="2E2733F7" w14:textId="62AFE517" w:rsidR="00A11889" w:rsidRDefault="00145C65" w:rsidP="00A11889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3C2E8D">
        <w:rPr>
          <w:sz w:val="28"/>
          <w:szCs w:val="28"/>
          <w:lang w:eastAsia="ar-SA"/>
        </w:rPr>
        <w:t>Региональн</w:t>
      </w:r>
      <w:r w:rsidR="00215C22">
        <w:rPr>
          <w:sz w:val="28"/>
          <w:szCs w:val="28"/>
          <w:lang w:eastAsia="ar-SA"/>
        </w:rPr>
        <w:t>ой</w:t>
      </w:r>
      <w:r w:rsidRPr="003C2E8D">
        <w:rPr>
          <w:sz w:val="28"/>
          <w:szCs w:val="28"/>
          <w:lang w:eastAsia="ar-SA"/>
        </w:rPr>
        <w:t xml:space="preserve"> программ</w:t>
      </w:r>
      <w:r w:rsidR="00215C22">
        <w:rPr>
          <w:sz w:val="28"/>
          <w:szCs w:val="28"/>
          <w:lang w:eastAsia="ar-SA"/>
        </w:rPr>
        <w:t>ой</w:t>
      </w:r>
      <w:r w:rsidRPr="003C2E8D">
        <w:rPr>
          <w:sz w:val="28"/>
          <w:szCs w:val="28"/>
          <w:lang w:eastAsia="ar-SA"/>
        </w:rPr>
        <w:t xml:space="preserve"> газификации жилищно-коммунального хозяйства, промышленных и иных организаций Ленинградской области на 202</w:t>
      </w:r>
      <w:r>
        <w:rPr>
          <w:sz w:val="28"/>
          <w:szCs w:val="28"/>
          <w:lang w:eastAsia="ar-SA"/>
        </w:rPr>
        <w:t>2</w:t>
      </w:r>
      <w:r w:rsidRPr="003C2E8D">
        <w:rPr>
          <w:sz w:val="28"/>
          <w:szCs w:val="28"/>
          <w:lang w:eastAsia="ar-SA"/>
        </w:rPr>
        <w:t xml:space="preserve"> - 203</w:t>
      </w:r>
      <w:r>
        <w:rPr>
          <w:sz w:val="28"/>
          <w:szCs w:val="28"/>
          <w:lang w:eastAsia="ar-SA"/>
        </w:rPr>
        <w:t>1</w:t>
      </w:r>
      <w:r w:rsidRPr="003C2E8D">
        <w:rPr>
          <w:sz w:val="28"/>
          <w:szCs w:val="28"/>
          <w:lang w:eastAsia="ar-SA"/>
        </w:rPr>
        <w:t xml:space="preserve"> годы</w:t>
      </w:r>
      <w:r>
        <w:rPr>
          <w:sz w:val="28"/>
          <w:szCs w:val="28"/>
          <w:lang w:eastAsia="ar-SA"/>
        </w:rPr>
        <w:t xml:space="preserve">, </w:t>
      </w:r>
      <w:r w:rsidRPr="003C2E8D">
        <w:rPr>
          <w:sz w:val="28"/>
          <w:szCs w:val="28"/>
          <w:lang w:eastAsia="ar-SA"/>
        </w:rPr>
        <w:lastRenderedPageBreak/>
        <w:t>утвержден</w:t>
      </w:r>
      <w:r>
        <w:rPr>
          <w:sz w:val="28"/>
          <w:szCs w:val="28"/>
          <w:lang w:eastAsia="ar-SA"/>
        </w:rPr>
        <w:t>н</w:t>
      </w:r>
      <w:r w:rsidR="00215C22">
        <w:rPr>
          <w:sz w:val="28"/>
          <w:szCs w:val="28"/>
          <w:lang w:eastAsia="ar-SA"/>
        </w:rPr>
        <w:t>ой</w:t>
      </w:r>
      <w:r w:rsidRPr="003C2E8D">
        <w:rPr>
          <w:sz w:val="28"/>
          <w:szCs w:val="28"/>
          <w:lang w:eastAsia="ar-SA"/>
        </w:rPr>
        <w:t xml:space="preserve"> постановлением </w:t>
      </w:r>
      <w:r>
        <w:rPr>
          <w:sz w:val="28"/>
          <w:szCs w:val="28"/>
          <w:lang w:eastAsia="ar-SA"/>
        </w:rPr>
        <w:t>П</w:t>
      </w:r>
      <w:r w:rsidRPr="003C2E8D">
        <w:rPr>
          <w:sz w:val="28"/>
          <w:szCs w:val="28"/>
          <w:lang w:eastAsia="ar-SA"/>
        </w:rPr>
        <w:t>равительства Ленинградской области от 2</w:t>
      </w:r>
      <w:r>
        <w:rPr>
          <w:sz w:val="28"/>
          <w:szCs w:val="28"/>
          <w:lang w:eastAsia="ar-SA"/>
        </w:rPr>
        <w:t>7 июня 2022 года № 438</w:t>
      </w:r>
      <w:r w:rsidRPr="003C2E8D">
        <w:rPr>
          <w:sz w:val="28"/>
          <w:szCs w:val="28"/>
          <w:lang w:eastAsia="ar-SA"/>
        </w:rPr>
        <w:t xml:space="preserve">, </w:t>
      </w:r>
      <w:r w:rsidRPr="003C2E8D">
        <w:rPr>
          <w:sz w:val="28"/>
          <w:szCs w:val="28"/>
          <w:lang w:eastAsia="ru-RU"/>
        </w:rPr>
        <w:t>предусматрива</w:t>
      </w:r>
      <w:r>
        <w:rPr>
          <w:sz w:val="28"/>
          <w:szCs w:val="28"/>
          <w:lang w:eastAsia="ru-RU"/>
        </w:rPr>
        <w:t xml:space="preserve">ется </w:t>
      </w:r>
      <w:r w:rsidRPr="003C2E8D">
        <w:rPr>
          <w:sz w:val="28"/>
          <w:szCs w:val="28"/>
          <w:lang w:eastAsia="ru-RU"/>
        </w:rPr>
        <w:t xml:space="preserve">создание объектов местного значения муниципального района, подлежащих отображению в схеме территориального планирования </w:t>
      </w:r>
      <w:r w:rsidRPr="003C2E8D">
        <w:rPr>
          <w:sz w:val="28"/>
          <w:szCs w:val="28"/>
          <w:lang w:eastAsia="ar-SA"/>
        </w:rPr>
        <w:t>Тихвинского муниципального района</w:t>
      </w:r>
      <w:r>
        <w:rPr>
          <w:sz w:val="28"/>
          <w:szCs w:val="28"/>
          <w:lang w:eastAsia="ar-SA"/>
        </w:rPr>
        <w:t xml:space="preserve"> и генеральном плане Борского сельского поселения. Объекты отображены в документах территориального планирования Тихвинского муниципального района и Борского сельского поселения</w:t>
      </w:r>
      <w:r w:rsidR="001C20E1">
        <w:rPr>
          <w:sz w:val="28"/>
          <w:szCs w:val="28"/>
          <w:lang w:eastAsia="ar-SA"/>
        </w:rPr>
        <w:t xml:space="preserve"> без учета стратегической задачи по переводу котельной в д</w:t>
      </w:r>
      <w:r w:rsidR="002401CD">
        <w:rPr>
          <w:sz w:val="28"/>
          <w:szCs w:val="28"/>
          <w:lang w:eastAsia="ar-SA"/>
        </w:rPr>
        <w:t>еревне</w:t>
      </w:r>
      <w:r w:rsidR="001C20E1">
        <w:rPr>
          <w:sz w:val="28"/>
          <w:szCs w:val="28"/>
          <w:lang w:eastAsia="ar-SA"/>
        </w:rPr>
        <w:t xml:space="preserve"> Бор на природный газ, поскольку существующая котельная является электрической.</w:t>
      </w:r>
    </w:p>
    <w:p w14:paraId="468DFA2D" w14:textId="02F62D75" w:rsidR="00A11889" w:rsidRDefault="00A11889" w:rsidP="00A1188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Документами</w:t>
      </w:r>
      <w:r>
        <w:rPr>
          <w:sz w:val="28"/>
          <w:szCs w:val="28"/>
          <w:lang w:eastAsia="ar-SA"/>
        </w:rPr>
        <w:t xml:space="preserve"> главных распорядителей бюджетных средств строительство газовой автоматизированной котельной в д</w:t>
      </w:r>
      <w:r w:rsidR="002401CD">
        <w:rPr>
          <w:sz w:val="28"/>
          <w:szCs w:val="28"/>
          <w:lang w:eastAsia="ar-SA"/>
        </w:rPr>
        <w:t>еревне</w:t>
      </w:r>
      <w:r>
        <w:rPr>
          <w:sz w:val="28"/>
          <w:szCs w:val="28"/>
          <w:lang w:eastAsia="ar-SA"/>
        </w:rPr>
        <w:t xml:space="preserve"> Бор не предусмотрено. Вместе с тем, администрацией Борского сельского поселения обеспечена подготовка проектной документации «</w:t>
      </w:r>
      <w:r w:rsidRPr="009B4778">
        <w:rPr>
          <w:rFonts w:cs="Times New Roman"/>
          <w:sz w:val="28"/>
          <w:szCs w:val="28"/>
        </w:rPr>
        <w:t>Строительство газовой автоматизированной котельной мощностью 7,0 МВт в деревне Бор Тихвинского муниципального района Ленинградской области</w:t>
      </w:r>
      <w:r>
        <w:rPr>
          <w:sz w:val="28"/>
          <w:szCs w:val="28"/>
          <w:lang w:eastAsia="ar-SA"/>
        </w:rPr>
        <w:t>».</w:t>
      </w:r>
    </w:p>
    <w:p w14:paraId="225E6245" w14:textId="7EFEAA11" w:rsidR="00A11889" w:rsidRDefault="00A11889" w:rsidP="00145C65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sz w:val="28"/>
          <w:szCs w:val="28"/>
          <w:lang w:eastAsia="ar-SA"/>
        </w:rPr>
        <w:t>Генеральным планом муниципального образования Борское сельское поселение Тихвинского муниципального района Ленинградской области, утвержденным</w:t>
      </w:r>
      <w:r w:rsidR="00145C65">
        <w:rPr>
          <w:sz w:val="28"/>
          <w:szCs w:val="28"/>
          <w:lang w:eastAsia="ar-SA"/>
        </w:rPr>
        <w:t xml:space="preserve"> постановлением Правительства Ленинградской области </w:t>
      </w:r>
      <w:r w:rsidR="00145C65" w:rsidRPr="00213E28">
        <w:rPr>
          <w:rFonts w:cs="Times New Roman"/>
          <w:sz w:val="28"/>
          <w:szCs w:val="28"/>
        </w:rPr>
        <w:t>от 21 июня 2024 года № 437</w:t>
      </w:r>
      <w:r>
        <w:rPr>
          <w:rFonts w:cs="Times New Roman"/>
          <w:sz w:val="28"/>
          <w:szCs w:val="28"/>
        </w:rPr>
        <w:t>, мероприятия по переводу котельной в деревне Бор на газовое топливо не учтены.</w:t>
      </w:r>
    </w:p>
    <w:p w14:paraId="2DD07585" w14:textId="52954828" w:rsidR="00E80BE0" w:rsidRDefault="006B6C0E" w:rsidP="00E80BE0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Настоящие изменения в генеральный план Борского сельского поселения предусматривают размещение объекта</w:t>
      </w:r>
      <w:r w:rsidR="00A11889">
        <w:rPr>
          <w:rFonts w:cs="Times New Roman"/>
          <w:sz w:val="28"/>
          <w:szCs w:val="28"/>
        </w:rPr>
        <w:t xml:space="preserve"> местного значения поселения</w:t>
      </w:r>
      <w:r>
        <w:rPr>
          <w:rFonts w:cs="Times New Roman"/>
          <w:sz w:val="28"/>
          <w:szCs w:val="28"/>
        </w:rPr>
        <w:t xml:space="preserve"> – газовой </w:t>
      </w:r>
      <w:r w:rsidR="00A11889">
        <w:rPr>
          <w:rFonts w:cs="Times New Roman"/>
          <w:sz w:val="28"/>
          <w:szCs w:val="28"/>
        </w:rPr>
        <w:t xml:space="preserve">автоматизированной </w:t>
      </w:r>
      <w:r>
        <w:rPr>
          <w:rFonts w:cs="Times New Roman"/>
          <w:sz w:val="28"/>
          <w:szCs w:val="28"/>
        </w:rPr>
        <w:t>котельной</w:t>
      </w:r>
      <w:r w:rsidR="00A11889">
        <w:rPr>
          <w:rFonts w:cs="Times New Roman"/>
          <w:sz w:val="28"/>
          <w:szCs w:val="28"/>
        </w:rPr>
        <w:t xml:space="preserve"> мощностью 7,0 МВт.</w:t>
      </w:r>
    </w:p>
    <w:p w14:paraId="3C9E9BB1" w14:textId="77777777" w:rsidR="0094386A" w:rsidRPr="006B6C0E" w:rsidRDefault="0094386A" w:rsidP="00B35B89">
      <w:pPr>
        <w:pStyle w:val="a3"/>
        <w:tabs>
          <w:tab w:val="clear" w:pos="851"/>
          <w:tab w:val="left" w:pos="709"/>
        </w:tabs>
        <w:spacing w:before="240" w:after="120"/>
        <w:ind w:firstLine="709"/>
        <w:jc w:val="center"/>
        <w:rPr>
          <w:b w:val="0"/>
          <w:bCs/>
        </w:rPr>
      </w:pPr>
      <w:r w:rsidRPr="006B6C0E">
        <w:rPr>
          <w:b w:val="0"/>
          <w:bCs/>
        </w:rPr>
        <w:fldChar w:fldCharType="begin"/>
      </w:r>
      <w:r w:rsidRPr="006B6C0E">
        <w:rPr>
          <w:b w:val="0"/>
          <w:bCs/>
        </w:rPr>
        <w:instrText xml:space="preserve"> LISTNUM LegalDefault \l 1 </w:instrText>
      </w:r>
      <w:bookmarkStart w:id="3" w:name="_Toc196916507"/>
      <w:r w:rsidRPr="006B6C0E">
        <w:rPr>
          <w:b w:val="0"/>
          <w:bCs/>
        </w:rPr>
        <w:fldChar w:fldCharType="end"/>
      </w:r>
      <w:r w:rsidRPr="006B6C0E">
        <w:rPr>
          <w:b w:val="0"/>
          <w:bCs/>
        </w:rPr>
        <w:tab/>
        <w:t>Обоснование выбранного варианта размещения объектов местного значения Борского сельского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использования. Оценка возможного влияния планируемых для размещения объектов местного значения поселения на комплексное развитие этих территорий</w:t>
      </w:r>
      <w:bookmarkEnd w:id="3"/>
    </w:p>
    <w:p w14:paraId="2720C38B" w14:textId="735C6042" w:rsidR="00865A9A" w:rsidRPr="006B6C0E" w:rsidRDefault="00205FB8" w:rsidP="000B4DB2">
      <w:pPr>
        <w:pStyle w:val="a3"/>
        <w:tabs>
          <w:tab w:val="clear" w:pos="851"/>
          <w:tab w:val="left" w:pos="1134"/>
          <w:tab w:val="left" w:pos="1701"/>
        </w:tabs>
        <w:spacing w:after="120"/>
        <w:ind w:firstLine="709"/>
        <w:rPr>
          <w:b w:val="0"/>
          <w:bCs/>
        </w:rPr>
      </w:pPr>
      <w:r w:rsidRPr="006B6C0E">
        <w:rPr>
          <w:b w:val="0"/>
          <w:bCs/>
        </w:rPr>
        <w:fldChar w:fldCharType="begin"/>
      </w:r>
      <w:r w:rsidRPr="006B6C0E">
        <w:rPr>
          <w:b w:val="0"/>
          <w:bCs/>
        </w:rPr>
        <w:instrText xml:space="preserve"> LISTNUM LegalDefault \l 2 </w:instrText>
      </w:r>
      <w:bookmarkStart w:id="4" w:name="_Toc196916508"/>
      <w:r w:rsidRPr="006B6C0E">
        <w:rPr>
          <w:b w:val="0"/>
          <w:bCs/>
        </w:rPr>
        <w:fldChar w:fldCharType="end"/>
      </w:r>
      <w:r w:rsidRPr="006B6C0E">
        <w:rPr>
          <w:b w:val="0"/>
          <w:bCs/>
        </w:rPr>
        <w:tab/>
      </w:r>
      <w:r w:rsidR="000B4DB2">
        <w:rPr>
          <w:b w:val="0"/>
          <w:bCs/>
        </w:rPr>
        <w:t xml:space="preserve"> </w:t>
      </w:r>
      <w:r w:rsidRPr="006B6C0E">
        <w:rPr>
          <w:b w:val="0"/>
          <w:bCs/>
        </w:rPr>
        <w:t>Обоснование размещения объекта местного значения поселения</w:t>
      </w:r>
      <w:r w:rsidR="000B4DB2">
        <w:rPr>
          <w:b w:val="0"/>
          <w:bCs/>
        </w:rPr>
        <w:t xml:space="preserve">. </w:t>
      </w:r>
      <w:r w:rsidR="00865A9A" w:rsidRPr="006B6C0E">
        <w:rPr>
          <w:b w:val="0"/>
          <w:bCs/>
        </w:rPr>
        <w:t>Характеристики планируемого объекта местного значения поселения</w:t>
      </w:r>
      <w:bookmarkEnd w:id="4"/>
    </w:p>
    <w:p w14:paraId="61EC2221" w14:textId="09F15221" w:rsidR="006B6C0E" w:rsidRDefault="006B6C0E" w:rsidP="006B6C0E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Проектная документация под титулом </w:t>
      </w:r>
      <w:r w:rsidRPr="009B4778">
        <w:rPr>
          <w:rFonts w:cs="Times New Roman"/>
          <w:sz w:val="28"/>
          <w:szCs w:val="28"/>
        </w:rPr>
        <w:t>«</w:t>
      </w:r>
      <w:r w:rsidR="009B4778" w:rsidRPr="009B4778">
        <w:rPr>
          <w:rFonts w:cs="Times New Roman"/>
          <w:sz w:val="28"/>
          <w:szCs w:val="28"/>
        </w:rPr>
        <w:t>Строительство газовой автоматизированной котельной мощностью 7,0 МВт в деревне Бор Тихвинского муниципального района Ленинградской области</w:t>
      </w:r>
      <w:r w:rsidRPr="009B4778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подлежала государственной экспертизе проектной документации и </w:t>
      </w:r>
      <w:r w:rsidR="002401CD">
        <w:rPr>
          <w:rFonts w:cs="Times New Roman"/>
          <w:sz w:val="28"/>
          <w:szCs w:val="28"/>
        </w:rPr>
        <w:t xml:space="preserve">результатов </w:t>
      </w:r>
      <w:r>
        <w:rPr>
          <w:rFonts w:cs="Times New Roman"/>
          <w:sz w:val="28"/>
          <w:szCs w:val="28"/>
        </w:rPr>
        <w:t xml:space="preserve">инженерных изысканий. Соответствующее </w:t>
      </w:r>
      <w:r w:rsidRPr="00107B0B">
        <w:rPr>
          <w:rFonts w:cs="Times New Roman"/>
          <w:sz w:val="28"/>
          <w:szCs w:val="28"/>
        </w:rPr>
        <w:t xml:space="preserve">заключение от </w:t>
      </w:r>
      <w:r w:rsidR="00107B0B" w:rsidRPr="00107B0B">
        <w:rPr>
          <w:rFonts w:cs="Times New Roman"/>
          <w:sz w:val="28"/>
          <w:szCs w:val="28"/>
        </w:rPr>
        <w:t xml:space="preserve">14 сентября 2023 года </w:t>
      </w:r>
      <w:r w:rsidRPr="00107B0B">
        <w:rPr>
          <w:rFonts w:cs="Times New Roman"/>
          <w:sz w:val="28"/>
          <w:szCs w:val="28"/>
        </w:rPr>
        <w:t>№</w:t>
      </w:r>
      <w:r w:rsidR="00107B0B">
        <w:rPr>
          <w:rFonts w:cs="Times New Roman"/>
          <w:sz w:val="28"/>
          <w:szCs w:val="28"/>
        </w:rPr>
        <w:t xml:space="preserve"> </w:t>
      </w:r>
      <w:r w:rsidR="00107B0B" w:rsidRPr="00107B0B">
        <w:rPr>
          <w:rFonts w:cs="Times New Roman"/>
          <w:sz w:val="28"/>
          <w:szCs w:val="28"/>
        </w:rPr>
        <w:t>47-1-1-3-054848-2023</w:t>
      </w:r>
      <w:r>
        <w:rPr>
          <w:rFonts w:cs="Times New Roman"/>
          <w:sz w:val="28"/>
          <w:szCs w:val="28"/>
        </w:rPr>
        <w:t xml:space="preserve"> выдано</w:t>
      </w:r>
      <w:r w:rsidR="002401CD">
        <w:rPr>
          <w:rFonts w:cs="Times New Roman"/>
          <w:sz w:val="28"/>
          <w:szCs w:val="28"/>
        </w:rPr>
        <w:t xml:space="preserve"> администрации Борского сельского поселения</w:t>
      </w:r>
      <w:r>
        <w:rPr>
          <w:rFonts w:cs="Times New Roman"/>
          <w:sz w:val="28"/>
          <w:szCs w:val="28"/>
        </w:rPr>
        <w:t xml:space="preserve"> государственным автономным учреждением «Управление государственной экспертизы Ленинградской области».</w:t>
      </w:r>
    </w:p>
    <w:p w14:paraId="4A7A28CD" w14:textId="0CFE8429" w:rsidR="003801C7" w:rsidRPr="006B6C0E" w:rsidRDefault="003801C7" w:rsidP="006B6C0E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6B6C0E">
        <w:rPr>
          <w:rFonts w:cs="Times New Roman"/>
          <w:sz w:val="28"/>
          <w:szCs w:val="28"/>
        </w:rPr>
        <w:t xml:space="preserve">Наименование объекта: газовая автоматизированная котельная мощностью 7,0 МВт </w:t>
      </w:r>
      <w:r w:rsidR="006B6C0E">
        <w:rPr>
          <w:rFonts w:cs="Times New Roman"/>
          <w:sz w:val="28"/>
          <w:szCs w:val="28"/>
        </w:rPr>
        <w:t>(далее – Объект).</w:t>
      </w:r>
    </w:p>
    <w:p w14:paraId="4B7C14D7" w14:textId="32170A07" w:rsidR="003801C7" w:rsidRDefault="003801C7" w:rsidP="006B6C0E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6B6C0E">
        <w:rPr>
          <w:rFonts w:cs="Times New Roman"/>
          <w:sz w:val="28"/>
          <w:szCs w:val="28"/>
        </w:rPr>
        <w:t>Характеристики</w:t>
      </w:r>
      <w:r w:rsidR="0040557A" w:rsidRPr="006B6C0E">
        <w:rPr>
          <w:rFonts w:cs="Times New Roman"/>
          <w:sz w:val="28"/>
          <w:szCs w:val="28"/>
        </w:rPr>
        <w:t xml:space="preserve"> </w:t>
      </w:r>
      <w:r w:rsidR="000D7224">
        <w:rPr>
          <w:rFonts w:cs="Times New Roman"/>
          <w:sz w:val="28"/>
          <w:szCs w:val="28"/>
        </w:rPr>
        <w:t xml:space="preserve">планируемого </w:t>
      </w:r>
      <w:r w:rsidR="006B6C0E">
        <w:rPr>
          <w:rFonts w:cs="Times New Roman"/>
          <w:sz w:val="28"/>
          <w:szCs w:val="28"/>
        </w:rPr>
        <w:t>Объекта</w:t>
      </w:r>
      <w:r w:rsidR="0040557A" w:rsidRPr="006B6C0E">
        <w:rPr>
          <w:rFonts w:cs="Times New Roman"/>
          <w:sz w:val="28"/>
          <w:szCs w:val="28"/>
        </w:rPr>
        <w:t xml:space="preserve"> приведены в таблице </w:t>
      </w:r>
      <w:r w:rsidR="006B6C0E">
        <w:rPr>
          <w:rFonts w:cs="Times New Roman"/>
          <w:sz w:val="28"/>
          <w:szCs w:val="28"/>
        </w:rPr>
        <w:t>1.</w:t>
      </w:r>
    </w:p>
    <w:p w14:paraId="4DF3BEA4" w14:textId="77777777" w:rsidR="006B6C0E" w:rsidRDefault="006B6C0E" w:rsidP="006B6C0E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</w:p>
    <w:p w14:paraId="72386A2C" w14:textId="6A5BEE70" w:rsidR="0040557A" w:rsidRPr="00CF15AC" w:rsidRDefault="0040557A" w:rsidP="008A56EF">
      <w:pPr>
        <w:pStyle w:val="a9"/>
        <w:ind w:firstLine="708"/>
        <w:rPr>
          <w:rFonts w:eastAsiaTheme="minorHAnsi"/>
          <w:sz w:val="28"/>
          <w:szCs w:val="28"/>
          <w:lang w:eastAsia="en-US"/>
        </w:rPr>
      </w:pPr>
      <w:r w:rsidRPr="00CF15AC">
        <w:rPr>
          <w:rFonts w:eastAsiaTheme="minorHAnsi"/>
          <w:sz w:val="28"/>
          <w:szCs w:val="28"/>
          <w:lang w:eastAsia="en-US"/>
        </w:rPr>
        <w:t xml:space="preserve">Таблица 1 – </w:t>
      </w:r>
      <w:r w:rsidR="006B6C0E" w:rsidRPr="00CF15AC">
        <w:rPr>
          <w:rFonts w:eastAsiaTheme="minorHAnsi"/>
          <w:sz w:val="28"/>
          <w:szCs w:val="28"/>
          <w:lang w:eastAsia="en-US"/>
        </w:rPr>
        <w:t>Х</w:t>
      </w:r>
      <w:r w:rsidRPr="00CF15AC">
        <w:rPr>
          <w:rFonts w:eastAsiaTheme="minorHAnsi"/>
          <w:sz w:val="28"/>
          <w:szCs w:val="28"/>
          <w:lang w:eastAsia="en-US"/>
        </w:rPr>
        <w:t xml:space="preserve">арактеристики </w:t>
      </w:r>
      <w:r w:rsidR="000D7224" w:rsidRPr="00CF15AC">
        <w:rPr>
          <w:rFonts w:eastAsiaTheme="minorHAnsi"/>
          <w:sz w:val="28"/>
          <w:szCs w:val="28"/>
          <w:lang w:eastAsia="en-US"/>
        </w:rPr>
        <w:t xml:space="preserve">планируемого </w:t>
      </w:r>
      <w:r w:rsidR="006B6C0E" w:rsidRPr="00CF15AC">
        <w:rPr>
          <w:rFonts w:eastAsiaTheme="minorHAnsi"/>
          <w:sz w:val="28"/>
          <w:szCs w:val="28"/>
          <w:lang w:eastAsia="en-US"/>
        </w:rPr>
        <w:t>Объекта</w:t>
      </w:r>
    </w:p>
    <w:tbl>
      <w:tblPr>
        <w:tblStyle w:val="ab"/>
        <w:tblW w:w="10244" w:type="dxa"/>
        <w:tblLook w:val="04A0" w:firstRow="1" w:lastRow="0" w:firstColumn="1" w:lastColumn="0" w:noHBand="0" w:noVBand="1"/>
      </w:tblPr>
      <w:tblGrid>
        <w:gridCol w:w="6232"/>
        <w:gridCol w:w="2410"/>
        <w:gridCol w:w="1602"/>
      </w:tblGrid>
      <w:tr w:rsidR="000E3D11" w14:paraId="6FCCDCC4" w14:textId="063459EB" w:rsidTr="000E3D11">
        <w:tc>
          <w:tcPr>
            <w:tcW w:w="6232" w:type="dxa"/>
          </w:tcPr>
          <w:p w14:paraId="794E13AA" w14:textId="77777777" w:rsidR="000E3D11" w:rsidRPr="0040557A" w:rsidRDefault="000E3D11" w:rsidP="000E3D11">
            <w:pPr>
              <w:pStyle w:val="a9"/>
              <w:ind w:firstLine="0"/>
              <w:jc w:val="center"/>
              <w:rPr>
                <w:rFonts w:eastAsiaTheme="minorHAnsi"/>
                <w:lang w:eastAsia="en-US"/>
              </w:rPr>
            </w:pPr>
            <w:r w:rsidRPr="0040557A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2410" w:type="dxa"/>
          </w:tcPr>
          <w:p w14:paraId="3D5E9026" w14:textId="3C6230D5" w:rsidR="000E3D11" w:rsidRPr="0040557A" w:rsidRDefault="000E3D11" w:rsidP="000E3D11">
            <w:pPr>
              <w:pStyle w:val="a9"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1602" w:type="dxa"/>
          </w:tcPr>
          <w:p w14:paraId="216A4E03" w14:textId="63F1AF32" w:rsidR="000E3D11" w:rsidRPr="0040557A" w:rsidRDefault="000E3D11" w:rsidP="000E3D11">
            <w:pPr>
              <w:pStyle w:val="a9"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Показатель</w:t>
            </w:r>
          </w:p>
        </w:tc>
      </w:tr>
    </w:tbl>
    <w:p w14:paraId="334335E4" w14:textId="77777777" w:rsidR="002A7204" w:rsidRPr="002A7204" w:rsidRDefault="002A7204" w:rsidP="002A7204">
      <w:pPr>
        <w:spacing w:line="240" w:lineRule="auto"/>
        <w:ind w:firstLine="709"/>
        <w:rPr>
          <w:sz w:val="2"/>
          <w:szCs w:val="2"/>
        </w:rPr>
      </w:pPr>
    </w:p>
    <w:tbl>
      <w:tblPr>
        <w:tblStyle w:val="ab"/>
        <w:tblW w:w="10244" w:type="dxa"/>
        <w:tblLook w:val="04A0" w:firstRow="1" w:lastRow="0" w:firstColumn="1" w:lastColumn="0" w:noHBand="0" w:noVBand="1"/>
      </w:tblPr>
      <w:tblGrid>
        <w:gridCol w:w="6232"/>
        <w:gridCol w:w="2410"/>
        <w:gridCol w:w="1602"/>
      </w:tblGrid>
      <w:tr w:rsidR="000E3D11" w14:paraId="077C8C83" w14:textId="063F8111" w:rsidTr="000E3D11">
        <w:trPr>
          <w:tblHeader/>
        </w:trPr>
        <w:tc>
          <w:tcPr>
            <w:tcW w:w="6232" w:type="dxa"/>
          </w:tcPr>
          <w:p w14:paraId="4AC2D818" w14:textId="5027217B" w:rsidR="000E3D11" w:rsidRPr="0040557A" w:rsidRDefault="000E3D11" w:rsidP="000E3D11">
            <w:pPr>
              <w:pStyle w:val="a9"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</w:tcPr>
          <w:p w14:paraId="1436703D" w14:textId="16B2312A" w:rsidR="000E3D11" w:rsidRPr="0040557A" w:rsidRDefault="002A7204" w:rsidP="000E3D11">
            <w:pPr>
              <w:pStyle w:val="a9"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02" w:type="dxa"/>
          </w:tcPr>
          <w:p w14:paraId="4D471096" w14:textId="32BBD2C1" w:rsidR="000E3D11" w:rsidRDefault="002A7204" w:rsidP="000E3D11">
            <w:pPr>
              <w:pStyle w:val="a9"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0E3D11" w14:paraId="179D8FE9" w14:textId="77777777" w:rsidTr="00042272">
        <w:trPr>
          <w:tblHeader/>
        </w:trPr>
        <w:tc>
          <w:tcPr>
            <w:tcW w:w="10244" w:type="dxa"/>
            <w:gridSpan w:val="3"/>
          </w:tcPr>
          <w:p w14:paraId="0986E8CC" w14:textId="296CC1FD" w:rsidR="000E3D11" w:rsidRDefault="000E3D11" w:rsidP="000E3D11">
            <w:pPr>
              <w:pStyle w:val="a9"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Строительный объем</w:t>
            </w:r>
          </w:p>
        </w:tc>
      </w:tr>
      <w:tr w:rsidR="000E3D11" w14:paraId="5EDBA50B" w14:textId="4599D237" w:rsidTr="000E3D11">
        <w:tc>
          <w:tcPr>
            <w:tcW w:w="6232" w:type="dxa"/>
          </w:tcPr>
          <w:p w14:paraId="074100BD" w14:textId="77777777" w:rsidR="000E3D11" w:rsidRPr="0040557A" w:rsidRDefault="000E3D11" w:rsidP="000E3D11">
            <w:pPr>
              <w:pStyle w:val="a9"/>
              <w:ind w:left="171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основного здания</w:t>
            </w:r>
          </w:p>
        </w:tc>
        <w:tc>
          <w:tcPr>
            <w:tcW w:w="2410" w:type="dxa"/>
          </w:tcPr>
          <w:p w14:paraId="3FC0B48F" w14:textId="7777777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1602" w:type="dxa"/>
          </w:tcPr>
          <w:p w14:paraId="392271A1" w14:textId="246B5911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3573,7 </w:t>
            </w:r>
          </w:p>
        </w:tc>
      </w:tr>
      <w:tr w:rsidR="000E3D11" w14:paraId="6D7E1D66" w14:textId="796E0BAC" w:rsidTr="000E3D11">
        <w:tc>
          <w:tcPr>
            <w:tcW w:w="6232" w:type="dxa"/>
          </w:tcPr>
          <w:p w14:paraId="2B5781B2" w14:textId="77777777" w:rsidR="000E3D11" w:rsidRPr="0040557A" w:rsidRDefault="000E3D11" w:rsidP="000E3D11">
            <w:pPr>
              <w:pStyle w:val="a9"/>
              <w:ind w:left="171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 том числе пристройки</w:t>
            </w:r>
          </w:p>
        </w:tc>
        <w:tc>
          <w:tcPr>
            <w:tcW w:w="2410" w:type="dxa"/>
          </w:tcPr>
          <w:p w14:paraId="3557344C" w14:textId="7777777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1602" w:type="dxa"/>
          </w:tcPr>
          <w:p w14:paraId="0DC2ABB1" w14:textId="4544AFDA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478,1</w:t>
            </w:r>
          </w:p>
        </w:tc>
      </w:tr>
      <w:tr w:rsidR="000E3D11" w14:paraId="0DB574AA" w14:textId="00414F7D" w:rsidTr="000E3D11">
        <w:tc>
          <w:tcPr>
            <w:tcW w:w="6232" w:type="dxa"/>
          </w:tcPr>
          <w:p w14:paraId="1A3AD16F" w14:textId="7777777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Общая площадь здания котельной с пристройкой</w:t>
            </w:r>
          </w:p>
        </w:tc>
        <w:tc>
          <w:tcPr>
            <w:tcW w:w="2410" w:type="dxa"/>
          </w:tcPr>
          <w:p w14:paraId="4775CFE6" w14:textId="7777777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Pr="0040557A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602" w:type="dxa"/>
          </w:tcPr>
          <w:p w14:paraId="64932C00" w14:textId="771B0D64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557,6</w:t>
            </w:r>
          </w:p>
        </w:tc>
      </w:tr>
      <w:tr w:rsidR="002A7204" w14:paraId="67D80ACA" w14:textId="77777777" w:rsidTr="002A7204">
        <w:tc>
          <w:tcPr>
            <w:tcW w:w="10244" w:type="dxa"/>
            <w:gridSpan w:val="3"/>
          </w:tcPr>
          <w:p w14:paraId="031F6E53" w14:textId="0590F215" w:rsidR="002A7204" w:rsidRDefault="002A7204" w:rsidP="002A7204">
            <w:pPr>
              <w:pStyle w:val="a9"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Этажность</w:t>
            </w:r>
          </w:p>
        </w:tc>
      </w:tr>
      <w:tr w:rsidR="000E3D11" w14:paraId="4B9265AC" w14:textId="11056F94" w:rsidTr="000E3D11">
        <w:tc>
          <w:tcPr>
            <w:tcW w:w="6232" w:type="dxa"/>
          </w:tcPr>
          <w:p w14:paraId="10CCEEFF" w14:textId="77777777" w:rsidR="000E3D11" w:rsidRPr="0040557A" w:rsidRDefault="000E3D11" w:rsidP="000E3D11">
            <w:pPr>
              <w:pStyle w:val="a9"/>
              <w:ind w:left="171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котельная</w:t>
            </w:r>
          </w:p>
        </w:tc>
        <w:tc>
          <w:tcPr>
            <w:tcW w:w="2410" w:type="dxa"/>
          </w:tcPr>
          <w:p w14:paraId="1964D029" w14:textId="536F893F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этажей</w:t>
            </w:r>
          </w:p>
        </w:tc>
        <w:tc>
          <w:tcPr>
            <w:tcW w:w="1602" w:type="dxa"/>
          </w:tcPr>
          <w:p w14:paraId="18964BD9" w14:textId="5BB3ECEE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0E3D11" w14:paraId="6F9B73F8" w14:textId="58E87775" w:rsidTr="000E3D11">
        <w:tc>
          <w:tcPr>
            <w:tcW w:w="6232" w:type="dxa"/>
          </w:tcPr>
          <w:p w14:paraId="4A535AD7" w14:textId="021DA837" w:rsidR="000E3D11" w:rsidRPr="0040557A" w:rsidRDefault="000E3D11" w:rsidP="000E3D11">
            <w:pPr>
              <w:pStyle w:val="a9"/>
              <w:ind w:left="171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административно-бытовой комплекс</w:t>
            </w:r>
          </w:p>
        </w:tc>
        <w:tc>
          <w:tcPr>
            <w:tcW w:w="2410" w:type="dxa"/>
          </w:tcPr>
          <w:p w14:paraId="35253628" w14:textId="32C333B4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этажей</w:t>
            </w:r>
          </w:p>
        </w:tc>
        <w:tc>
          <w:tcPr>
            <w:tcW w:w="1602" w:type="dxa"/>
          </w:tcPr>
          <w:p w14:paraId="693BA31C" w14:textId="20954A45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2A7204" w14:paraId="12623A2A" w14:textId="77777777" w:rsidTr="002A7204">
        <w:tc>
          <w:tcPr>
            <w:tcW w:w="10244" w:type="dxa"/>
            <w:gridSpan w:val="3"/>
          </w:tcPr>
          <w:p w14:paraId="6CE46E24" w14:textId="57DFC863" w:rsidR="002A7204" w:rsidRDefault="002A7204" w:rsidP="002A7204">
            <w:pPr>
              <w:pStyle w:val="a9"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Габаритные размеры здания котельной с пристройкой</w:t>
            </w:r>
          </w:p>
        </w:tc>
      </w:tr>
      <w:tr w:rsidR="000E3D11" w14:paraId="1FED361D" w14:textId="44C02DEF" w:rsidTr="000E3D11">
        <w:tc>
          <w:tcPr>
            <w:tcW w:w="6232" w:type="dxa"/>
          </w:tcPr>
          <w:p w14:paraId="22B24777" w14:textId="03B4B044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Длина</w:t>
            </w:r>
          </w:p>
        </w:tc>
        <w:tc>
          <w:tcPr>
            <w:tcW w:w="2410" w:type="dxa"/>
          </w:tcPr>
          <w:p w14:paraId="52EB1764" w14:textId="13C5FE1D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</w:p>
        </w:tc>
        <w:tc>
          <w:tcPr>
            <w:tcW w:w="1602" w:type="dxa"/>
          </w:tcPr>
          <w:p w14:paraId="1BAEF2F5" w14:textId="4B5309B2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24,3</w:t>
            </w:r>
          </w:p>
        </w:tc>
      </w:tr>
      <w:tr w:rsidR="000E3D11" w14:paraId="28EA9565" w14:textId="21AB5F46" w:rsidTr="000E3D11">
        <w:tc>
          <w:tcPr>
            <w:tcW w:w="6232" w:type="dxa"/>
          </w:tcPr>
          <w:p w14:paraId="3D7B406D" w14:textId="707B784B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Ширина</w:t>
            </w:r>
          </w:p>
        </w:tc>
        <w:tc>
          <w:tcPr>
            <w:tcW w:w="2410" w:type="dxa"/>
          </w:tcPr>
          <w:p w14:paraId="4E944367" w14:textId="2DB24D5E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</w:p>
        </w:tc>
        <w:tc>
          <w:tcPr>
            <w:tcW w:w="1602" w:type="dxa"/>
          </w:tcPr>
          <w:p w14:paraId="4672B1BC" w14:textId="4BA7CAD4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23,6</w:t>
            </w:r>
          </w:p>
        </w:tc>
      </w:tr>
      <w:tr w:rsidR="000E3D11" w14:paraId="5D4424F3" w14:textId="391940B4" w:rsidTr="000E3D11">
        <w:tc>
          <w:tcPr>
            <w:tcW w:w="6232" w:type="dxa"/>
          </w:tcPr>
          <w:p w14:paraId="6898925A" w14:textId="7777777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Высота здания котельной в осях 1-5 (в коньке)</w:t>
            </w:r>
          </w:p>
        </w:tc>
        <w:tc>
          <w:tcPr>
            <w:tcW w:w="2410" w:type="dxa"/>
          </w:tcPr>
          <w:p w14:paraId="108F1C7A" w14:textId="7777777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</w:p>
        </w:tc>
        <w:tc>
          <w:tcPr>
            <w:tcW w:w="1602" w:type="dxa"/>
          </w:tcPr>
          <w:p w14:paraId="18D41734" w14:textId="7F1D06B2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8,11</w:t>
            </w:r>
          </w:p>
        </w:tc>
      </w:tr>
      <w:tr w:rsidR="000E3D11" w14:paraId="349BE839" w14:textId="1B8AE941" w:rsidTr="000E3D11">
        <w:tc>
          <w:tcPr>
            <w:tcW w:w="6232" w:type="dxa"/>
          </w:tcPr>
          <w:p w14:paraId="1A4A53B3" w14:textId="7777777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Высота пристройки в осях 3-5 (в коньке)</w:t>
            </w:r>
          </w:p>
        </w:tc>
        <w:tc>
          <w:tcPr>
            <w:tcW w:w="2410" w:type="dxa"/>
          </w:tcPr>
          <w:p w14:paraId="47697AE1" w14:textId="7777777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</w:p>
        </w:tc>
        <w:tc>
          <w:tcPr>
            <w:tcW w:w="1602" w:type="dxa"/>
          </w:tcPr>
          <w:p w14:paraId="3B232167" w14:textId="1796D925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6,58</w:t>
            </w:r>
          </w:p>
        </w:tc>
      </w:tr>
      <w:tr w:rsidR="002A7204" w14:paraId="377BEA53" w14:textId="77777777" w:rsidTr="002A7204">
        <w:tc>
          <w:tcPr>
            <w:tcW w:w="10244" w:type="dxa"/>
            <w:gridSpan w:val="3"/>
          </w:tcPr>
          <w:p w14:paraId="4CF03DB3" w14:textId="6F4B5EB5" w:rsidR="002A7204" w:rsidRDefault="002A7204" w:rsidP="002A7204">
            <w:pPr>
              <w:pStyle w:val="a9"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 застройки</w:t>
            </w:r>
          </w:p>
        </w:tc>
      </w:tr>
      <w:tr w:rsidR="000E3D11" w14:paraId="72E1EB25" w14:textId="2216F0AB" w:rsidTr="000E3D11">
        <w:tc>
          <w:tcPr>
            <w:tcW w:w="6232" w:type="dxa"/>
          </w:tcPr>
          <w:p w14:paraId="767BBA0F" w14:textId="0D643661" w:rsidR="000E3D11" w:rsidRPr="0040557A" w:rsidRDefault="000E3D11" w:rsidP="000E3D11">
            <w:pPr>
              <w:pStyle w:val="a9"/>
              <w:ind w:left="171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здания котельной</w:t>
            </w:r>
          </w:p>
        </w:tc>
        <w:tc>
          <w:tcPr>
            <w:tcW w:w="2410" w:type="dxa"/>
          </w:tcPr>
          <w:p w14:paraId="582A894B" w14:textId="7777777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Pr="0040557A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602" w:type="dxa"/>
          </w:tcPr>
          <w:p w14:paraId="651BA131" w14:textId="04AA6533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448,96</w:t>
            </w:r>
          </w:p>
        </w:tc>
      </w:tr>
      <w:tr w:rsidR="000E3D11" w14:paraId="0A9559B9" w14:textId="7003C32B" w:rsidTr="000E3D11">
        <w:tc>
          <w:tcPr>
            <w:tcW w:w="6232" w:type="dxa"/>
          </w:tcPr>
          <w:p w14:paraId="6006CFAB" w14:textId="5886DADD" w:rsidR="000E3D11" w:rsidRPr="0040557A" w:rsidRDefault="000E3D11" w:rsidP="000E3D11">
            <w:pPr>
              <w:pStyle w:val="a9"/>
              <w:ind w:left="171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пристройки</w:t>
            </w:r>
          </w:p>
        </w:tc>
        <w:tc>
          <w:tcPr>
            <w:tcW w:w="2410" w:type="dxa"/>
          </w:tcPr>
          <w:p w14:paraId="0D9790A9" w14:textId="7777777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Pr="0040557A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602" w:type="dxa"/>
          </w:tcPr>
          <w:p w14:paraId="5B6337D0" w14:textId="17F91B97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75,04</w:t>
            </w:r>
          </w:p>
        </w:tc>
      </w:tr>
      <w:tr w:rsidR="000E3D11" w14:paraId="61DDB6A0" w14:textId="086115AF" w:rsidTr="000E3D11">
        <w:tc>
          <w:tcPr>
            <w:tcW w:w="6232" w:type="dxa"/>
          </w:tcPr>
          <w:p w14:paraId="1E9FC424" w14:textId="274BA8D1" w:rsidR="000E3D11" w:rsidRPr="0040557A" w:rsidRDefault="000E3D11" w:rsidP="000E3D11">
            <w:pPr>
              <w:pStyle w:val="a9"/>
              <w:ind w:left="171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отдельно стоящая дымовая труба</w:t>
            </w:r>
          </w:p>
        </w:tc>
        <w:tc>
          <w:tcPr>
            <w:tcW w:w="2410" w:type="dxa"/>
          </w:tcPr>
          <w:p w14:paraId="5B54DE36" w14:textId="7777777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Pr="0040557A"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1602" w:type="dxa"/>
          </w:tcPr>
          <w:p w14:paraId="0F899C5D" w14:textId="4AA41CF6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9,00</w:t>
            </w:r>
          </w:p>
        </w:tc>
      </w:tr>
      <w:tr w:rsidR="000E3D11" w14:paraId="14AB01B9" w14:textId="2D4061B2" w:rsidTr="000E3D11">
        <w:tc>
          <w:tcPr>
            <w:tcW w:w="6232" w:type="dxa"/>
          </w:tcPr>
          <w:p w14:paraId="11B3FF61" w14:textId="7777777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Коэффициент застройки</w:t>
            </w:r>
          </w:p>
        </w:tc>
        <w:tc>
          <w:tcPr>
            <w:tcW w:w="2410" w:type="dxa"/>
          </w:tcPr>
          <w:p w14:paraId="0B45ED3D" w14:textId="1C98106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02" w:type="dxa"/>
          </w:tcPr>
          <w:p w14:paraId="19F0AF33" w14:textId="14F7F08C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0,22</w:t>
            </w:r>
          </w:p>
        </w:tc>
      </w:tr>
      <w:tr w:rsidR="000E3D11" w14:paraId="5BD708C6" w14:textId="417E0095" w:rsidTr="000E3D11">
        <w:tc>
          <w:tcPr>
            <w:tcW w:w="6232" w:type="dxa"/>
          </w:tcPr>
          <w:p w14:paraId="7F6DD166" w14:textId="10B9F4EC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 службы, не менее</w:t>
            </w:r>
          </w:p>
        </w:tc>
        <w:tc>
          <w:tcPr>
            <w:tcW w:w="2410" w:type="dxa"/>
          </w:tcPr>
          <w:p w14:paraId="33D3B517" w14:textId="77777777" w:rsidR="000E3D11" w:rsidRPr="0040557A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лет</w:t>
            </w:r>
          </w:p>
        </w:tc>
        <w:tc>
          <w:tcPr>
            <w:tcW w:w="1602" w:type="dxa"/>
          </w:tcPr>
          <w:p w14:paraId="19E931CB" w14:textId="06D3E2E9" w:rsidR="000E3D11" w:rsidRDefault="000E3D11" w:rsidP="000E3D11">
            <w:pPr>
              <w:pStyle w:val="a9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</w:tr>
    </w:tbl>
    <w:p w14:paraId="194F119E" w14:textId="77777777" w:rsidR="008F742A" w:rsidRPr="000E3D11" w:rsidRDefault="008F742A" w:rsidP="00B35B89">
      <w:pPr>
        <w:pStyle w:val="a3"/>
        <w:tabs>
          <w:tab w:val="clear" w:pos="851"/>
          <w:tab w:val="left" w:pos="993"/>
        </w:tabs>
        <w:spacing w:before="240" w:after="120"/>
        <w:ind w:firstLine="709"/>
        <w:rPr>
          <w:b w:val="0"/>
          <w:bCs/>
        </w:rPr>
      </w:pPr>
      <w:r w:rsidRPr="000E3D11">
        <w:rPr>
          <w:b w:val="0"/>
          <w:bCs/>
        </w:rPr>
        <w:fldChar w:fldCharType="begin"/>
      </w:r>
      <w:r w:rsidRPr="000E3D11">
        <w:rPr>
          <w:b w:val="0"/>
          <w:bCs/>
        </w:rPr>
        <w:instrText xml:space="preserve"> LISTNUM LegalDefault \l 2 </w:instrText>
      </w:r>
      <w:bookmarkStart w:id="5" w:name="_Toc196916509"/>
      <w:r w:rsidRPr="000E3D11">
        <w:rPr>
          <w:b w:val="0"/>
          <w:bCs/>
        </w:rPr>
        <w:fldChar w:fldCharType="end"/>
      </w:r>
      <w:r w:rsidRPr="000E3D11">
        <w:rPr>
          <w:b w:val="0"/>
          <w:bCs/>
        </w:rPr>
        <w:tab/>
        <w:t>Анализ использования территорий поселения</w:t>
      </w:r>
      <w:bookmarkEnd w:id="5"/>
      <w:r w:rsidRPr="000E3D11">
        <w:rPr>
          <w:b w:val="0"/>
          <w:bCs/>
        </w:rPr>
        <w:t xml:space="preserve"> </w:t>
      </w:r>
    </w:p>
    <w:p w14:paraId="09638FC0" w14:textId="30F30D55" w:rsidR="008F742A" w:rsidRPr="000E3D11" w:rsidRDefault="008F742A" w:rsidP="000E3D11">
      <w:pPr>
        <w:pStyle w:val="a3"/>
        <w:tabs>
          <w:tab w:val="left" w:pos="1276"/>
        </w:tabs>
        <w:spacing w:after="120"/>
        <w:ind w:firstLine="709"/>
        <w:rPr>
          <w:b w:val="0"/>
          <w:bCs/>
        </w:rPr>
      </w:pPr>
      <w:r w:rsidRPr="000E3D11">
        <w:rPr>
          <w:b w:val="0"/>
          <w:bCs/>
        </w:rPr>
        <w:fldChar w:fldCharType="begin"/>
      </w:r>
      <w:r w:rsidRPr="000E3D11">
        <w:rPr>
          <w:b w:val="0"/>
          <w:bCs/>
        </w:rPr>
        <w:instrText xml:space="preserve"> LISTNUM LegalDefault \l 3 </w:instrText>
      </w:r>
      <w:bookmarkStart w:id="6" w:name="_Toc196916510"/>
      <w:r w:rsidRPr="000E3D11">
        <w:rPr>
          <w:b w:val="0"/>
          <w:bCs/>
        </w:rPr>
        <w:fldChar w:fldCharType="end"/>
      </w:r>
      <w:r w:rsidRPr="000E3D11">
        <w:rPr>
          <w:b w:val="0"/>
          <w:bCs/>
        </w:rPr>
        <w:tab/>
        <w:t>Характеристика территории, применительно к которой вносятся изменения</w:t>
      </w:r>
      <w:r w:rsidR="0074154F">
        <w:rPr>
          <w:b w:val="0"/>
          <w:bCs/>
        </w:rPr>
        <w:t>, зоны с особыми условиями использования территорий</w:t>
      </w:r>
      <w:bookmarkEnd w:id="6"/>
    </w:p>
    <w:p w14:paraId="4B8E78D0" w14:textId="33B6E713" w:rsidR="008F742A" w:rsidRDefault="00657AC9" w:rsidP="002A7204">
      <w:pPr>
        <w:pStyle w:val="a9"/>
        <w:tabs>
          <w:tab w:val="left" w:pos="851"/>
          <w:tab w:val="left" w:pos="1276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Pr="009A46E9">
        <w:rPr>
          <w:sz w:val="28"/>
          <w:szCs w:val="28"/>
        </w:rPr>
        <w:t xml:space="preserve">раница </w:t>
      </w:r>
      <w:r>
        <w:rPr>
          <w:sz w:val="28"/>
          <w:szCs w:val="28"/>
        </w:rPr>
        <w:t xml:space="preserve">части </w:t>
      </w:r>
      <w:r w:rsidRPr="009A46E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деревни Бор, применительно к которой подготовлены изменения в генеральный план Борского сельского поселения</w:t>
      </w:r>
      <w:r w:rsidR="008F742A">
        <w:rPr>
          <w:rFonts w:eastAsiaTheme="minorHAnsi"/>
          <w:sz w:val="28"/>
          <w:szCs w:val="28"/>
          <w:lang w:eastAsia="en-US"/>
        </w:rPr>
        <w:t xml:space="preserve">, расположена в центральной части </w:t>
      </w:r>
      <w:r w:rsidR="00AE7774">
        <w:rPr>
          <w:rFonts w:eastAsiaTheme="minorHAnsi"/>
          <w:sz w:val="28"/>
          <w:szCs w:val="28"/>
          <w:lang w:eastAsia="en-US"/>
        </w:rPr>
        <w:t>деревни</w:t>
      </w:r>
      <w:r w:rsidR="008F742A">
        <w:rPr>
          <w:rFonts w:eastAsiaTheme="minorHAnsi"/>
          <w:sz w:val="28"/>
          <w:szCs w:val="28"/>
          <w:lang w:eastAsia="en-US"/>
        </w:rPr>
        <w:t xml:space="preserve"> к югу от автомобильной дороги </w:t>
      </w:r>
      <w:r>
        <w:rPr>
          <w:rFonts w:eastAsiaTheme="minorHAnsi"/>
          <w:sz w:val="28"/>
          <w:szCs w:val="28"/>
          <w:lang w:eastAsia="en-US"/>
        </w:rPr>
        <w:t xml:space="preserve">общего пользования </w:t>
      </w:r>
      <w:r w:rsidR="008F742A">
        <w:rPr>
          <w:rFonts w:eastAsiaTheme="minorHAnsi"/>
          <w:sz w:val="28"/>
          <w:szCs w:val="28"/>
          <w:lang w:eastAsia="en-US"/>
        </w:rPr>
        <w:t xml:space="preserve">регионального значения </w:t>
      </w:r>
      <w:r>
        <w:rPr>
          <w:rFonts w:eastAsiaTheme="minorHAnsi"/>
          <w:sz w:val="28"/>
          <w:szCs w:val="28"/>
          <w:lang w:eastAsia="en-US"/>
        </w:rPr>
        <w:t>«</w:t>
      </w:r>
      <w:r w:rsidR="008F742A">
        <w:rPr>
          <w:rFonts w:eastAsiaTheme="minorHAnsi"/>
          <w:sz w:val="28"/>
          <w:szCs w:val="28"/>
          <w:lang w:eastAsia="en-US"/>
        </w:rPr>
        <w:t xml:space="preserve">Лодейное Поле – Тихвин </w:t>
      </w:r>
      <w:r w:rsidR="00AE7774">
        <w:rPr>
          <w:rFonts w:eastAsiaTheme="minorHAnsi"/>
          <w:sz w:val="28"/>
          <w:szCs w:val="28"/>
          <w:lang w:eastAsia="en-US"/>
        </w:rPr>
        <w:t>–</w:t>
      </w:r>
      <w:r w:rsidR="008F742A">
        <w:rPr>
          <w:rFonts w:eastAsiaTheme="minorHAnsi"/>
          <w:sz w:val="28"/>
          <w:szCs w:val="28"/>
          <w:lang w:eastAsia="en-US"/>
        </w:rPr>
        <w:t xml:space="preserve"> Будогощь</w:t>
      </w:r>
      <w:r>
        <w:rPr>
          <w:rFonts w:eastAsiaTheme="minorHAnsi"/>
          <w:sz w:val="28"/>
          <w:szCs w:val="28"/>
          <w:lang w:eastAsia="en-US"/>
        </w:rPr>
        <w:t xml:space="preserve"> – Чудово»</w:t>
      </w:r>
      <w:r w:rsidR="00AE7774">
        <w:rPr>
          <w:rFonts w:eastAsiaTheme="minorHAnsi"/>
          <w:sz w:val="28"/>
          <w:szCs w:val="28"/>
          <w:lang w:eastAsia="en-US"/>
        </w:rPr>
        <w:t>.</w:t>
      </w:r>
    </w:p>
    <w:p w14:paraId="3438A6FC" w14:textId="5209B86D" w:rsidR="00FE1705" w:rsidRDefault="00657AC9" w:rsidP="002A7204">
      <w:pPr>
        <w:pStyle w:val="a9"/>
        <w:tabs>
          <w:tab w:val="left" w:pos="851"/>
          <w:tab w:val="left" w:pos="1276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Указанная в картах часть территории деревни Бор </w:t>
      </w:r>
      <w:r w:rsidR="00AE7774" w:rsidRPr="00AE7774">
        <w:rPr>
          <w:rFonts w:eastAsiaTheme="minorHAnsi"/>
          <w:sz w:val="28"/>
          <w:szCs w:val="28"/>
          <w:lang w:eastAsia="en-US"/>
        </w:rPr>
        <w:t>расположена в кадастровом квартале 47:13:0810001 и включает земельный участок</w:t>
      </w:r>
      <w:r w:rsidR="004C269C">
        <w:rPr>
          <w:rFonts w:eastAsiaTheme="minorHAnsi"/>
          <w:sz w:val="28"/>
          <w:szCs w:val="28"/>
          <w:lang w:eastAsia="en-US"/>
        </w:rPr>
        <w:t xml:space="preserve"> с кадастровым номером</w:t>
      </w:r>
      <w:r w:rsidR="00AE7774" w:rsidRPr="00AE7774">
        <w:rPr>
          <w:rFonts w:eastAsiaTheme="minorHAnsi"/>
          <w:sz w:val="28"/>
          <w:szCs w:val="28"/>
          <w:lang w:eastAsia="en-US"/>
        </w:rPr>
        <w:t xml:space="preserve"> 47:13:0810001:1787 (</w:t>
      </w:r>
      <w:r>
        <w:rPr>
          <w:rFonts w:eastAsiaTheme="minorHAnsi"/>
          <w:sz w:val="28"/>
          <w:szCs w:val="28"/>
          <w:lang w:eastAsia="en-US"/>
        </w:rPr>
        <w:t xml:space="preserve">категория земель: </w:t>
      </w:r>
      <w:r w:rsidR="00AE7774" w:rsidRPr="00AE7774">
        <w:rPr>
          <w:rFonts w:eastAsiaTheme="minorHAnsi"/>
          <w:sz w:val="28"/>
          <w:szCs w:val="28"/>
          <w:lang w:eastAsia="en-US"/>
        </w:rPr>
        <w:t>земли населенных пунктов</w:t>
      </w:r>
      <w:r w:rsidR="00A06EFC">
        <w:rPr>
          <w:rFonts w:eastAsiaTheme="minorHAnsi"/>
          <w:sz w:val="28"/>
          <w:szCs w:val="28"/>
          <w:lang w:eastAsia="en-US"/>
        </w:rPr>
        <w:t>;</w:t>
      </w:r>
      <w:r w:rsidR="00AE7774" w:rsidRPr="00AE7774">
        <w:rPr>
          <w:rFonts w:eastAsiaTheme="minorHAnsi"/>
          <w:sz w:val="28"/>
          <w:szCs w:val="28"/>
          <w:lang w:eastAsia="en-US"/>
        </w:rPr>
        <w:t xml:space="preserve"> вид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 w:rsidR="00AA1678" w:rsidRPr="00AA1678">
        <w:rPr>
          <w:rFonts w:eastAsiaTheme="minorHAnsi"/>
          <w:sz w:val="28"/>
          <w:szCs w:val="28"/>
          <w:lang w:eastAsia="en-US"/>
        </w:rPr>
        <w:t>для размещения промышленных предприятий</w:t>
      </w:r>
      <w:r w:rsidR="000E3D11">
        <w:rPr>
          <w:rFonts w:eastAsiaTheme="minorHAnsi"/>
          <w:sz w:val="28"/>
          <w:szCs w:val="28"/>
          <w:lang w:eastAsia="en-US"/>
        </w:rPr>
        <w:t xml:space="preserve">), подъезд к территории </w:t>
      </w:r>
      <w:r w:rsidR="00AE7774" w:rsidRPr="00AE7774">
        <w:rPr>
          <w:rFonts w:eastAsiaTheme="minorHAnsi"/>
          <w:sz w:val="28"/>
          <w:szCs w:val="28"/>
          <w:lang w:eastAsia="en-US"/>
        </w:rPr>
        <w:t>осуществляется по ули</w:t>
      </w:r>
      <w:r w:rsidR="000E3D11">
        <w:rPr>
          <w:rFonts w:eastAsiaTheme="minorHAnsi"/>
          <w:sz w:val="28"/>
          <w:szCs w:val="28"/>
          <w:lang w:eastAsia="en-US"/>
        </w:rPr>
        <w:t>чно-дорожной сети</w:t>
      </w:r>
      <w:r w:rsidR="00AE7774" w:rsidRPr="00AE7774">
        <w:rPr>
          <w:rFonts w:eastAsiaTheme="minorHAnsi"/>
          <w:sz w:val="28"/>
          <w:szCs w:val="28"/>
          <w:lang w:eastAsia="en-US"/>
        </w:rPr>
        <w:t xml:space="preserve"> </w:t>
      </w:r>
      <w:r w:rsidR="00AA1678">
        <w:rPr>
          <w:rFonts w:eastAsiaTheme="minorHAnsi"/>
          <w:sz w:val="28"/>
          <w:szCs w:val="28"/>
          <w:lang w:eastAsia="en-US"/>
        </w:rPr>
        <w:t>деревни</w:t>
      </w:r>
      <w:r w:rsidR="00AE7774" w:rsidRPr="00AE7774">
        <w:rPr>
          <w:rFonts w:eastAsiaTheme="minorHAnsi"/>
          <w:sz w:val="28"/>
          <w:szCs w:val="28"/>
          <w:lang w:eastAsia="en-US"/>
        </w:rPr>
        <w:t xml:space="preserve"> </w:t>
      </w:r>
      <w:r w:rsidR="00AA1678">
        <w:rPr>
          <w:rFonts w:eastAsiaTheme="minorHAnsi"/>
          <w:sz w:val="28"/>
          <w:szCs w:val="28"/>
          <w:lang w:eastAsia="en-US"/>
        </w:rPr>
        <w:t>Бор</w:t>
      </w:r>
      <w:r w:rsidR="00AE7774" w:rsidRPr="00AE7774">
        <w:rPr>
          <w:rFonts w:eastAsiaTheme="minorHAnsi"/>
          <w:sz w:val="28"/>
          <w:szCs w:val="28"/>
          <w:lang w:eastAsia="en-US"/>
        </w:rPr>
        <w:t>.</w:t>
      </w:r>
    </w:p>
    <w:p w14:paraId="2698F536" w14:textId="41B52C98" w:rsidR="000E3D11" w:rsidRDefault="000E3D11" w:rsidP="002A7204">
      <w:pPr>
        <w:pStyle w:val="a9"/>
        <w:tabs>
          <w:tab w:val="left" w:pos="851"/>
          <w:tab w:val="left" w:pos="1276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Территория расположена в функциональной зоне </w:t>
      </w:r>
      <w:r w:rsidR="002A7204">
        <w:rPr>
          <w:rFonts w:eastAsiaTheme="minorHAnsi"/>
          <w:sz w:val="28"/>
          <w:szCs w:val="28"/>
          <w:lang w:eastAsia="en-US"/>
        </w:rPr>
        <w:t>инженерной инфраструктуры.</w:t>
      </w:r>
    </w:p>
    <w:p w14:paraId="78F05B0A" w14:textId="7CB4C84B" w:rsidR="002A7204" w:rsidRDefault="002A7204" w:rsidP="002A7204">
      <w:pPr>
        <w:pStyle w:val="a9"/>
        <w:tabs>
          <w:tab w:val="left" w:pos="851"/>
          <w:tab w:val="left" w:pos="1276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Параметры и описание функциональной зоны: </w:t>
      </w:r>
      <w:r w:rsidRPr="002A7204">
        <w:rPr>
          <w:rFonts w:eastAsiaTheme="minorHAnsi"/>
          <w:sz w:val="28"/>
          <w:szCs w:val="28"/>
          <w:lang w:eastAsia="en-US"/>
        </w:rPr>
        <w:t>зона предназначена для размещения объектов электроснабжения, теплоснабжения, газоснабжения, водоснабжения, водоотведения и очистки стоков, объектов сотовой связи, объектов, обеспечивающих безопасность населения, а также включает территории, необходимые для технического обслуживания и охраны таких объектов; допускается размещение гаражей, мастерских, стоянок автомобильного транспорта, разворотных площадок всех видов транспорта, остановочных пунктов общественного транспорта; максимальная этажность застройки – 2 этажа; максимально допустимый коэффициент застройки – 0,7. Планируемая площадь на расчетный срок в деревне Бор – 3,66 га; планируемая площадь на расчетный срок за границами населенных пунктов – 1,44 га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C92C038" w14:textId="26DAD174" w:rsidR="00965FD4" w:rsidRDefault="00965FD4" w:rsidP="002A7204">
      <w:pPr>
        <w:pStyle w:val="a9"/>
        <w:tabs>
          <w:tab w:val="left" w:pos="851"/>
          <w:tab w:val="left" w:pos="1276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Изменениями в генеральный план Борского сельского поселения изменения названия, параметров и описания функциональной зоны не планируется.</w:t>
      </w:r>
    </w:p>
    <w:p w14:paraId="133D2095" w14:textId="77777777" w:rsidR="00965FD4" w:rsidRDefault="002A7204" w:rsidP="002A7204">
      <w:pPr>
        <w:pStyle w:val="a9"/>
        <w:tabs>
          <w:tab w:val="left" w:pos="851"/>
          <w:tab w:val="left" w:pos="1276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смежестве с функциональной зоной инженерной инфраструктуры расположены функциональные зоны</w:t>
      </w:r>
      <w:r w:rsidR="00965FD4">
        <w:rPr>
          <w:rFonts w:eastAsiaTheme="minorHAnsi"/>
          <w:sz w:val="28"/>
          <w:szCs w:val="28"/>
          <w:lang w:eastAsia="en-US"/>
        </w:rPr>
        <w:t>:</w:t>
      </w:r>
    </w:p>
    <w:p w14:paraId="042407B6" w14:textId="2BA3AC96" w:rsidR="00965FD4" w:rsidRDefault="00965FD4" w:rsidP="002A7204">
      <w:pPr>
        <w:pStyle w:val="a9"/>
        <w:tabs>
          <w:tab w:val="left" w:pos="851"/>
          <w:tab w:val="left" w:pos="1276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7204">
        <w:rPr>
          <w:rFonts w:eastAsiaTheme="minorHAnsi"/>
          <w:sz w:val="28"/>
          <w:szCs w:val="28"/>
          <w:lang w:eastAsia="en-US"/>
        </w:rPr>
        <w:t>застройки малоэтажными жилыми</w:t>
      </w:r>
      <w:r w:rsidR="00B35B89">
        <w:rPr>
          <w:rFonts w:eastAsiaTheme="minorHAnsi"/>
          <w:sz w:val="28"/>
          <w:szCs w:val="28"/>
          <w:lang w:eastAsia="en-US"/>
        </w:rPr>
        <w:t xml:space="preserve"> домами</w:t>
      </w:r>
      <w:r w:rsidR="002A7204">
        <w:rPr>
          <w:rFonts w:eastAsiaTheme="minorHAnsi"/>
          <w:sz w:val="28"/>
          <w:szCs w:val="28"/>
          <w:lang w:eastAsia="en-US"/>
        </w:rPr>
        <w:t xml:space="preserve"> </w:t>
      </w:r>
      <w:r w:rsidR="002A7204" w:rsidRPr="002A7204">
        <w:rPr>
          <w:rFonts w:eastAsiaTheme="minorHAnsi"/>
          <w:sz w:val="28"/>
          <w:szCs w:val="28"/>
          <w:lang w:eastAsia="en-US"/>
        </w:rPr>
        <w:t>(до 4 этажей, включая мансардный)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F32700D" w14:textId="77777777" w:rsidR="00965FD4" w:rsidRDefault="00965FD4" w:rsidP="002A7204">
      <w:pPr>
        <w:pStyle w:val="a9"/>
        <w:tabs>
          <w:tab w:val="left" w:pos="851"/>
          <w:tab w:val="left" w:pos="1276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7204">
        <w:rPr>
          <w:rFonts w:eastAsiaTheme="minorHAnsi"/>
          <w:sz w:val="28"/>
          <w:szCs w:val="28"/>
          <w:lang w:eastAsia="en-US"/>
        </w:rPr>
        <w:t>транспортной инфраструктуры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43F3067" w14:textId="77777777" w:rsidR="00965FD4" w:rsidRDefault="00965FD4" w:rsidP="002A7204">
      <w:pPr>
        <w:pStyle w:val="a9"/>
        <w:tabs>
          <w:tab w:val="left" w:pos="851"/>
          <w:tab w:val="left" w:pos="1276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7204">
        <w:rPr>
          <w:rFonts w:eastAsiaTheme="minorHAnsi"/>
          <w:sz w:val="28"/>
          <w:szCs w:val="28"/>
          <w:lang w:eastAsia="en-US"/>
        </w:rPr>
        <w:t>коммунально-складская зона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50F047A" w14:textId="23796810" w:rsidR="002A7204" w:rsidRDefault="00965FD4" w:rsidP="002A7204">
      <w:pPr>
        <w:pStyle w:val="a9"/>
        <w:tabs>
          <w:tab w:val="left" w:pos="851"/>
          <w:tab w:val="left" w:pos="1276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7204">
        <w:rPr>
          <w:rFonts w:eastAsiaTheme="minorHAnsi"/>
          <w:sz w:val="28"/>
          <w:szCs w:val="28"/>
          <w:lang w:eastAsia="en-US"/>
        </w:rPr>
        <w:t>зона застройки индивидуальными жилыми домами.</w:t>
      </w:r>
    </w:p>
    <w:p w14:paraId="5C80B1F7" w14:textId="437DC266" w:rsidR="002A7204" w:rsidRDefault="00886A07" w:rsidP="002A720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Согласно пункту 3.11 «Определение санитарно-защитной зоны» раздела 8 «</w:t>
      </w:r>
      <w:r w:rsidR="00A1124B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ероприятия по охране окружающей среды» проектной документации</w:t>
      </w:r>
      <w:r w:rsidR="00A06EFC">
        <w:rPr>
          <w:rFonts w:cs="Times New Roman"/>
          <w:sz w:val="28"/>
          <w:szCs w:val="28"/>
        </w:rPr>
        <w:t xml:space="preserve"> </w:t>
      </w:r>
      <w:r w:rsidR="00A06EFC" w:rsidRPr="009B4778">
        <w:rPr>
          <w:rFonts w:cs="Times New Roman"/>
          <w:sz w:val="28"/>
          <w:szCs w:val="28"/>
        </w:rPr>
        <w:t>«Строительство газовой автоматизированной котельной мощностью 7,0 МВт в деревне Бор Тихвинского муниципального района Ленинградской области»</w:t>
      </w:r>
      <w:r>
        <w:rPr>
          <w:rFonts w:cs="Times New Roman"/>
          <w:sz w:val="28"/>
          <w:szCs w:val="28"/>
        </w:rPr>
        <w:t xml:space="preserve">, </w:t>
      </w:r>
      <w:r w:rsidR="00A06EFC">
        <w:rPr>
          <w:rFonts w:cs="Times New Roman"/>
          <w:sz w:val="28"/>
          <w:szCs w:val="28"/>
        </w:rPr>
        <w:t xml:space="preserve">а также </w:t>
      </w:r>
      <w:r>
        <w:rPr>
          <w:rFonts w:cs="Times New Roman"/>
          <w:sz w:val="28"/>
          <w:szCs w:val="28"/>
        </w:rPr>
        <w:t>в</w:t>
      </w:r>
      <w:r w:rsidR="002A7204" w:rsidRPr="00657AC9">
        <w:rPr>
          <w:rFonts w:cs="Times New Roman"/>
          <w:sz w:val="28"/>
          <w:szCs w:val="28"/>
        </w:rPr>
        <w:t xml:space="preserve"> соответствии с </w:t>
      </w:r>
      <w:r w:rsidR="002A7204">
        <w:rPr>
          <w:rFonts w:cs="Times New Roman"/>
          <w:sz w:val="28"/>
          <w:szCs w:val="28"/>
        </w:rPr>
        <w:t xml:space="preserve">таблицей 7.1 </w:t>
      </w:r>
      <w:r w:rsidR="002A7204" w:rsidRPr="00657AC9">
        <w:rPr>
          <w:rFonts w:cs="Times New Roman"/>
          <w:sz w:val="28"/>
          <w:szCs w:val="28"/>
        </w:rPr>
        <w:t>раздел</w:t>
      </w:r>
      <w:r w:rsidR="002A7204">
        <w:rPr>
          <w:rFonts w:cs="Times New Roman"/>
          <w:sz w:val="28"/>
          <w:szCs w:val="28"/>
        </w:rPr>
        <w:t>а</w:t>
      </w:r>
      <w:r w:rsidR="002A7204" w:rsidRPr="00657AC9">
        <w:rPr>
          <w:rFonts w:cs="Times New Roman"/>
          <w:sz w:val="28"/>
          <w:szCs w:val="28"/>
        </w:rPr>
        <w:t xml:space="preserve"> 10.4.1 Сан</w:t>
      </w:r>
      <w:r w:rsidR="00A1124B">
        <w:rPr>
          <w:rFonts w:cs="Times New Roman"/>
          <w:sz w:val="28"/>
          <w:szCs w:val="28"/>
        </w:rPr>
        <w:t>итарных правил и норм</w:t>
      </w:r>
      <w:r w:rsidR="002A7204" w:rsidRPr="00657AC9">
        <w:rPr>
          <w:rFonts w:cs="Times New Roman"/>
          <w:sz w:val="28"/>
          <w:szCs w:val="28"/>
        </w:rPr>
        <w:t xml:space="preserve"> </w:t>
      </w:r>
      <w:r w:rsidR="00A1124B">
        <w:rPr>
          <w:rFonts w:cs="Times New Roman"/>
          <w:sz w:val="28"/>
          <w:szCs w:val="28"/>
        </w:rPr>
        <w:t>«</w:t>
      </w:r>
      <w:r w:rsidR="002A7204" w:rsidRPr="00657AC9">
        <w:rPr>
          <w:rFonts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A1124B">
        <w:rPr>
          <w:rFonts w:cs="Times New Roman"/>
          <w:sz w:val="28"/>
          <w:szCs w:val="28"/>
        </w:rPr>
        <w:t>»</w:t>
      </w:r>
      <w:r w:rsidR="00A06EFC">
        <w:rPr>
          <w:rFonts w:cs="Times New Roman"/>
          <w:sz w:val="28"/>
          <w:szCs w:val="28"/>
        </w:rPr>
        <w:t xml:space="preserve"> (СанПиН </w:t>
      </w:r>
      <w:r w:rsidR="00A06EFC" w:rsidRPr="00657AC9">
        <w:rPr>
          <w:rFonts w:cs="Times New Roman"/>
          <w:sz w:val="28"/>
          <w:szCs w:val="28"/>
        </w:rPr>
        <w:t>2.2.1.2/2.1.1.1200-03</w:t>
      </w:r>
      <w:r w:rsidR="00A06EFC">
        <w:rPr>
          <w:rFonts w:cs="Times New Roman"/>
          <w:sz w:val="28"/>
          <w:szCs w:val="28"/>
        </w:rPr>
        <w:t>)</w:t>
      </w:r>
      <w:r w:rsidR="002A7204" w:rsidRPr="00657AC9">
        <w:rPr>
          <w:rFonts w:cs="Times New Roman"/>
          <w:sz w:val="28"/>
          <w:szCs w:val="28"/>
        </w:rPr>
        <w:t>, утвержденны</w:t>
      </w:r>
      <w:r w:rsidR="002A7204">
        <w:rPr>
          <w:rFonts w:cs="Times New Roman"/>
          <w:sz w:val="28"/>
          <w:szCs w:val="28"/>
        </w:rPr>
        <w:t>х п</w:t>
      </w:r>
      <w:r w:rsidR="002A7204" w:rsidRPr="00657AC9">
        <w:rPr>
          <w:rFonts w:cs="Times New Roman"/>
          <w:sz w:val="28"/>
          <w:szCs w:val="28"/>
        </w:rPr>
        <w:t>остановлением</w:t>
      </w:r>
      <w:r w:rsidR="002A7204">
        <w:rPr>
          <w:rFonts w:cs="Times New Roman"/>
          <w:sz w:val="28"/>
          <w:szCs w:val="28"/>
        </w:rPr>
        <w:t xml:space="preserve"> </w:t>
      </w:r>
      <w:r w:rsidR="002A7204" w:rsidRPr="00657AC9">
        <w:rPr>
          <w:rFonts w:cs="Times New Roman"/>
          <w:sz w:val="28"/>
          <w:szCs w:val="28"/>
        </w:rPr>
        <w:t>Главного государственного</w:t>
      </w:r>
      <w:r w:rsidR="002A7204">
        <w:rPr>
          <w:rFonts w:cs="Times New Roman"/>
          <w:sz w:val="28"/>
          <w:szCs w:val="28"/>
        </w:rPr>
        <w:t xml:space="preserve"> </w:t>
      </w:r>
      <w:r w:rsidR="002A7204" w:rsidRPr="00657AC9">
        <w:rPr>
          <w:rFonts w:cs="Times New Roman"/>
          <w:sz w:val="28"/>
          <w:szCs w:val="28"/>
        </w:rPr>
        <w:t>санитарного врача</w:t>
      </w:r>
      <w:r w:rsidR="002A7204">
        <w:rPr>
          <w:rFonts w:cs="Times New Roman"/>
          <w:sz w:val="28"/>
          <w:szCs w:val="28"/>
        </w:rPr>
        <w:t xml:space="preserve"> </w:t>
      </w:r>
      <w:r w:rsidR="002A7204" w:rsidRPr="00657AC9">
        <w:rPr>
          <w:rFonts w:cs="Times New Roman"/>
          <w:sz w:val="28"/>
          <w:szCs w:val="28"/>
        </w:rPr>
        <w:t>Российской Федерации</w:t>
      </w:r>
      <w:r w:rsidR="002A7204">
        <w:rPr>
          <w:rFonts w:cs="Times New Roman"/>
          <w:sz w:val="28"/>
          <w:szCs w:val="28"/>
        </w:rPr>
        <w:t xml:space="preserve"> от 25 сентября 2007 года № 74, Объект </w:t>
      </w:r>
      <w:r w:rsidR="002A7204" w:rsidRPr="00657AC9">
        <w:rPr>
          <w:rFonts w:cs="Times New Roman"/>
          <w:sz w:val="28"/>
          <w:szCs w:val="28"/>
        </w:rPr>
        <w:t xml:space="preserve">относится к IV классу </w:t>
      </w:r>
      <w:r w:rsidR="002A7204">
        <w:rPr>
          <w:rFonts w:cs="Times New Roman"/>
          <w:sz w:val="28"/>
          <w:szCs w:val="28"/>
        </w:rPr>
        <w:t xml:space="preserve">предприятий по санитарной классификации </w:t>
      </w:r>
      <w:r w:rsidR="002A7204" w:rsidRPr="00657AC9">
        <w:rPr>
          <w:rFonts w:cs="Times New Roman"/>
          <w:sz w:val="28"/>
          <w:szCs w:val="28"/>
        </w:rPr>
        <w:t>с регламентированным размером санитарно-защитной зоны 100 м (ТЭЦ и районные котельные тепловой мощностью менее 200 Гкал/час, работающи</w:t>
      </w:r>
      <w:r w:rsidR="004C269C">
        <w:rPr>
          <w:rFonts w:cs="Times New Roman"/>
          <w:sz w:val="28"/>
          <w:szCs w:val="28"/>
        </w:rPr>
        <w:t>е</w:t>
      </w:r>
      <w:r w:rsidR="002A7204" w:rsidRPr="00657AC9">
        <w:rPr>
          <w:rFonts w:cs="Times New Roman"/>
          <w:sz w:val="28"/>
          <w:szCs w:val="28"/>
        </w:rPr>
        <w:t xml:space="preserve"> на твердом, жидком и газообразном топливе).</w:t>
      </w:r>
    </w:p>
    <w:p w14:paraId="6D255C99" w14:textId="0B2E355A" w:rsidR="002A7204" w:rsidRDefault="002A7204" w:rsidP="002A720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886A07">
        <w:rPr>
          <w:rFonts w:cs="Times New Roman"/>
          <w:sz w:val="28"/>
          <w:szCs w:val="28"/>
        </w:rPr>
        <w:t>Вместе с тем, по результатам расчета рассеивания загрязняющих веществ в атмосферном воздухе и уровней акустического воздействия</w:t>
      </w:r>
      <w:r w:rsidR="00965FD4" w:rsidRPr="00886A07">
        <w:rPr>
          <w:rFonts w:cs="Times New Roman"/>
          <w:sz w:val="28"/>
          <w:szCs w:val="28"/>
        </w:rPr>
        <w:t xml:space="preserve">, </w:t>
      </w:r>
      <w:r w:rsidR="00A06EFC">
        <w:rPr>
          <w:rFonts w:cs="Times New Roman"/>
          <w:sz w:val="28"/>
          <w:szCs w:val="28"/>
        </w:rPr>
        <w:t>приведенного в</w:t>
      </w:r>
      <w:r w:rsidR="00886A07" w:rsidRPr="00886A07">
        <w:rPr>
          <w:rFonts w:cs="Times New Roman"/>
          <w:sz w:val="28"/>
          <w:szCs w:val="28"/>
        </w:rPr>
        <w:t xml:space="preserve"> санитарно-эпидемиологическо</w:t>
      </w:r>
      <w:r w:rsidR="00A06EFC">
        <w:rPr>
          <w:rFonts w:cs="Times New Roman"/>
          <w:sz w:val="28"/>
          <w:szCs w:val="28"/>
        </w:rPr>
        <w:t>м</w:t>
      </w:r>
      <w:r w:rsidR="00886A07" w:rsidRPr="00886A07">
        <w:rPr>
          <w:rFonts w:cs="Times New Roman"/>
          <w:sz w:val="28"/>
          <w:szCs w:val="28"/>
        </w:rPr>
        <w:t xml:space="preserve"> заключени</w:t>
      </w:r>
      <w:r w:rsidR="00A06EFC">
        <w:rPr>
          <w:rFonts w:cs="Times New Roman"/>
          <w:sz w:val="28"/>
          <w:szCs w:val="28"/>
        </w:rPr>
        <w:t>и</w:t>
      </w:r>
      <w:r w:rsidR="00886A07" w:rsidRPr="00886A07">
        <w:rPr>
          <w:rFonts w:cs="Times New Roman"/>
          <w:sz w:val="28"/>
          <w:szCs w:val="28"/>
        </w:rPr>
        <w:t xml:space="preserve"> Федеральной служб</w:t>
      </w:r>
      <w:r w:rsidR="00A1124B">
        <w:rPr>
          <w:rFonts w:cs="Times New Roman"/>
          <w:sz w:val="28"/>
          <w:szCs w:val="28"/>
        </w:rPr>
        <w:t>ы</w:t>
      </w:r>
      <w:r w:rsidR="00886A07" w:rsidRPr="00886A07">
        <w:rPr>
          <w:rFonts w:cs="Times New Roman"/>
          <w:sz w:val="28"/>
          <w:szCs w:val="28"/>
        </w:rPr>
        <w:t xml:space="preserve"> по надзору в сфере защиты прав потребителей и благополучия человека по Ленинградской области от 17 октября 2022 года №</w:t>
      </w:r>
      <w:r w:rsidR="00F04C9C">
        <w:rPr>
          <w:rFonts w:cs="Times New Roman"/>
          <w:sz w:val="28"/>
          <w:szCs w:val="28"/>
        </w:rPr>
        <w:t xml:space="preserve"> </w:t>
      </w:r>
      <w:r w:rsidR="00886A07" w:rsidRPr="00886A07">
        <w:rPr>
          <w:rFonts w:cs="Times New Roman"/>
          <w:sz w:val="28"/>
          <w:szCs w:val="28"/>
        </w:rPr>
        <w:t>47.01.02.000.Т.003062.10.22</w:t>
      </w:r>
      <w:bookmarkStart w:id="7" w:name="_GoBack"/>
      <w:bookmarkEnd w:id="7"/>
      <w:r w:rsidR="00886A07" w:rsidRPr="00886A07">
        <w:rPr>
          <w:rFonts w:cs="Times New Roman"/>
          <w:sz w:val="28"/>
          <w:szCs w:val="28"/>
        </w:rPr>
        <w:t>,</w:t>
      </w:r>
      <w:r w:rsidRPr="00886A07">
        <w:rPr>
          <w:rFonts w:cs="Times New Roman"/>
          <w:sz w:val="28"/>
          <w:szCs w:val="28"/>
        </w:rPr>
        <w:t xml:space="preserve"> установлено, что на границе контура Объекта (совпадающего с границей функциональной зоны инженерной инфраструктуры) превышений санитарно-гигиенических норм по вредным веществам и акустическому воздействию не наблюдается.</w:t>
      </w:r>
    </w:p>
    <w:p w14:paraId="5CFF74EA" w14:textId="2A07B0EA" w:rsidR="00F42CBC" w:rsidRPr="00886A07" w:rsidRDefault="00560BDF" w:rsidP="00F42CBC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Пунктом 4.2.2.2 з</w:t>
      </w:r>
      <w:r w:rsidR="00F04C9C" w:rsidRPr="00560BDF">
        <w:rPr>
          <w:rFonts w:cs="Times New Roman"/>
          <w:sz w:val="28"/>
          <w:szCs w:val="28"/>
        </w:rPr>
        <w:t>аключени</w:t>
      </w:r>
      <w:r>
        <w:rPr>
          <w:rFonts w:cs="Times New Roman"/>
          <w:sz w:val="28"/>
          <w:szCs w:val="28"/>
        </w:rPr>
        <w:t>я</w:t>
      </w:r>
      <w:r w:rsidR="00F04C9C" w:rsidRPr="00560BDF">
        <w:rPr>
          <w:rFonts w:cs="Times New Roman"/>
          <w:sz w:val="28"/>
          <w:szCs w:val="28"/>
        </w:rPr>
        <w:t xml:space="preserve"> </w:t>
      </w:r>
      <w:r w:rsidRPr="00560BDF">
        <w:rPr>
          <w:rFonts w:cs="Times New Roman"/>
          <w:sz w:val="28"/>
          <w:szCs w:val="28"/>
        </w:rPr>
        <w:t xml:space="preserve">государственной экспертизы </w:t>
      </w:r>
      <w:r w:rsidR="006C4465">
        <w:rPr>
          <w:rFonts w:cs="Times New Roman"/>
          <w:sz w:val="28"/>
          <w:szCs w:val="28"/>
        </w:rPr>
        <w:t xml:space="preserve">государственного автономного учреждения «Управление государственной экспертизы Ленинградской области» </w:t>
      </w:r>
      <w:r w:rsidR="007E7D79">
        <w:rPr>
          <w:rFonts w:cs="Times New Roman"/>
          <w:sz w:val="28"/>
          <w:szCs w:val="28"/>
        </w:rPr>
        <w:t xml:space="preserve">от 14 сентября 2023 года </w:t>
      </w:r>
      <w:r w:rsidR="006C4465">
        <w:rPr>
          <w:rFonts w:cs="Times New Roman"/>
          <w:sz w:val="28"/>
          <w:szCs w:val="28"/>
        </w:rPr>
        <w:t xml:space="preserve">№ 47-1-1-3-054848-2023 </w:t>
      </w:r>
      <w:r w:rsidR="00F04C9C" w:rsidRPr="00560BDF">
        <w:rPr>
          <w:rFonts w:cs="Times New Roman"/>
          <w:sz w:val="28"/>
          <w:szCs w:val="28"/>
        </w:rPr>
        <w:t>установлено, что</w:t>
      </w:r>
      <w:r w:rsidR="002A7204" w:rsidRPr="00560BDF">
        <w:rPr>
          <w:rFonts w:cs="Times New Roman"/>
          <w:sz w:val="28"/>
          <w:szCs w:val="28"/>
        </w:rPr>
        <w:t xml:space="preserve"> </w:t>
      </w:r>
      <w:r w:rsidR="00F42CBC" w:rsidRPr="00560BDF">
        <w:rPr>
          <w:rFonts w:cs="Times New Roman"/>
          <w:sz w:val="28"/>
          <w:szCs w:val="28"/>
        </w:rPr>
        <w:t>О</w:t>
      </w:r>
      <w:r w:rsidR="002A7204" w:rsidRPr="00560BDF">
        <w:rPr>
          <w:rFonts w:cs="Times New Roman"/>
          <w:sz w:val="28"/>
          <w:szCs w:val="28"/>
        </w:rPr>
        <w:t xml:space="preserve">бъект не является источником </w:t>
      </w:r>
      <w:r>
        <w:rPr>
          <w:rFonts w:cs="Times New Roman"/>
          <w:sz w:val="28"/>
          <w:szCs w:val="28"/>
        </w:rPr>
        <w:t xml:space="preserve">химического и физического </w:t>
      </w:r>
      <w:r w:rsidR="002A7204" w:rsidRPr="00560BDF">
        <w:rPr>
          <w:rFonts w:cs="Times New Roman"/>
          <w:sz w:val="28"/>
          <w:szCs w:val="28"/>
        </w:rPr>
        <w:t>воздействия</w:t>
      </w:r>
      <w:r>
        <w:rPr>
          <w:rFonts w:cs="Times New Roman"/>
          <w:sz w:val="28"/>
          <w:szCs w:val="28"/>
        </w:rPr>
        <w:t xml:space="preserve"> на атмосферный воздух</w:t>
      </w:r>
      <w:r w:rsidR="00FC39D3">
        <w:rPr>
          <w:rFonts w:cs="Times New Roman"/>
          <w:sz w:val="28"/>
          <w:szCs w:val="28"/>
        </w:rPr>
        <w:t xml:space="preserve">, на границе промплощадки и за её границами отсутствуют превышения санитарно-эпидемиологических требований, рассматриваемый объект не подпадает под требования Правил </w:t>
      </w:r>
      <w:r w:rsidR="00FC39D3" w:rsidRPr="00560BDF">
        <w:rPr>
          <w:rFonts w:cs="Times New Roman"/>
          <w:sz w:val="28"/>
          <w:szCs w:val="28"/>
        </w:rPr>
        <w:t>установления санитарно-защитных зон и использования земельных участков, расположенных в границах санитарно-защитных зон, утвержденны</w:t>
      </w:r>
      <w:r w:rsidR="00FC39D3">
        <w:rPr>
          <w:rFonts w:cs="Times New Roman"/>
          <w:sz w:val="28"/>
          <w:szCs w:val="28"/>
        </w:rPr>
        <w:t>х</w:t>
      </w:r>
      <w:r w:rsidR="00FC39D3" w:rsidRPr="00560BDF">
        <w:rPr>
          <w:rFonts w:cs="Times New Roman"/>
          <w:sz w:val="28"/>
          <w:szCs w:val="28"/>
        </w:rPr>
        <w:t xml:space="preserve"> постановлением Правительства Российской Федерации от 3 марта 2018 года № 222</w:t>
      </w:r>
      <w:r w:rsidR="00FC39D3">
        <w:rPr>
          <w:rFonts w:cs="Times New Roman"/>
          <w:sz w:val="28"/>
          <w:szCs w:val="28"/>
        </w:rPr>
        <w:t>,</w:t>
      </w:r>
      <w:r w:rsidR="006C4465">
        <w:rPr>
          <w:rFonts w:cs="Times New Roman"/>
          <w:sz w:val="28"/>
          <w:szCs w:val="28"/>
        </w:rPr>
        <w:t xml:space="preserve"> в связи с чем</w:t>
      </w:r>
      <w:r w:rsidR="002A7204" w:rsidRPr="00560BDF">
        <w:rPr>
          <w:rFonts w:cs="Times New Roman"/>
          <w:sz w:val="28"/>
          <w:szCs w:val="28"/>
        </w:rPr>
        <w:t xml:space="preserve"> организация </w:t>
      </w:r>
      <w:r w:rsidR="00F42CBC" w:rsidRPr="00560BDF">
        <w:rPr>
          <w:rFonts w:cs="Times New Roman"/>
          <w:sz w:val="28"/>
          <w:szCs w:val="28"/>
        </w:rPr>
        <w:t xml:space="preserve">его </w:t>
      </w:r>
      <w:r w:rsidR="002A7204" w:rsidRPr="00560BDF">
        <w:rPr>
          <w:rFonts w:cs="Times New Roman"/>
          <w:sz w:val="28"/>
          <w:szCs w:val="28"/>
        </w:rPr>
        <w:t>санитарно-защитной зоны не требуется</w:t>
      </w:r>
      <w:r w:rsidR="00F04C9C" w:rsidRPr="00560BDF">
        <w:rPr>
          <w:rFonts w:cs="Times New Roman"/>
          <w:sz w:val="28"/>
          <w:szCs w:val="28"/>
        </w:rPr>
        <w:t>.</w:t>
      </w:r>
    </w:p>
    <w:p w14:paraId="0E53B093" w14:textId="5D2D2EA2" w:rsidR="00F42CBC" w:rsidRDefault="00F42CBC" w:rsidP="002A720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Таким образом, планируемое размещение объекта не окажет негативного воздействия на территории, расположенные за границей функциональной зоны инженерной инфраструктуры.</w:t>
      </w:r>
    </w:p>
    <w:p w14:paraId="13FF2252" w14:textId="415193FC" w:rsidR="007A7C6B" w:rsidRDefault="007A7C6B" w:rsidP="002A720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Иных территорий для планирования размещения котельной в деревне Бор Борского сельского поселения, оснащенных необходимыми сетями инженерно-технического обеспечения, не имеется.</w:t>
      </w:r>
    </w:p>
    <w:p w14:paraId="294E6F3F" w14:textId="77777777" w:rsidR="00FE1705" w:rsidRPr="00F42CBC" w:rsidRDefault="00A069B9" w:rsidP="00B35B89">
      <w:pPr>
        <w:pStyle w:val="a3"/>
        <w:tabs>
          <w:tab w:val="left" w:pos="1276"/>
        </w:tabs>
        <w:spacing w:before="240" w:after="120"/>
        <w:ind w:firstLine="709"/>
        <w:rPr>
          <w:b w:val="0"/>
          <w:bCs/>
        </w:rPr>
      </w:pPr>
      <w:r w:rsidRPr="00F42CBC">
        <w:rPr>
          <w:b w:val="0"/>
          <w:bCs/>
        </w:rPr>
        <w:fldChar w:fldCharType="begin"/>
      </w:r>
      <w:r w:rsidRPr="00F42CBC">
        <w:rPr>
          <w:b w:val="0"/>
          <w:bCs/>
        </w:rPr>
        <w:instrText xml:space="preserve"> LISTNUM LegalDefault \l 3 </w:instrText>
      </w:r>
      <w:bookmarkStart w:id="8" w:name="_Toc196916511"/>
      <w:r w:rsidRPr="00F42CBC">
        <w:rPr>
          <w:b w:val="0"/>
          <w:bCs/>
        </w:rPr>
        <w:fldChar w:fldCharType="end"/>
      </w:r>
      <w:r w:rsidRPr="00F42CBC">
        <w:rPr>
          <w:b w:val="0"/>
          <w:bCs/>
        </w:rPr>
        <w:tab/>
        <w:t>Объекты культурного наследия</w:t>
      </w:r>
      <w:bookmarkEnd w:id="8"/>
    </w:p>
    <w:p w14:paraId="2E74E4AB" w14:textId="370CD76B" w:rsidR="00F42CBC" w:rsidRDefault="00F42CBC" w:rsidP="00F42CBC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Информация об объектах культурного наследия приведена в генеральном плане Борского сельского поселения</w:t>
      </w:r>
      <w:r w:rsidR="00964611">
        <w:rPr>
          <w:rFonts w:cs="Times New Roman"/>
          <w:sz w:val="28"/>
          <w:szCs w:val="28"/>
        </w:rPr>
        <w:t>, утвержденном п</w:t>
      </w:r>
      <w:r w:rsidR="00964611" w:rsidRPr="00213E28">
        <w:rPr>
          <w:rFonts w:cs="Times New Roman"/>
          <w:sz w:val="28"/>
          <w:szCs w:val="28"/>
        </w:rPr>
        <w:t>остановлением Правительства Ленинградской области от 21 июня 2024 года № 437</w:t>
      </w:r>
      <w:r w:rsidR="00964611">
        <w:rPr>
          <w:rFonts w:cs="Times New Roman"/>
          <w:sz w:val="28"/>
          <w:szCs w:val="28"/>
        </w:rPr>
        <w:t>, и материалах по его обоснованию.</w:t>
      </w:r>
    </w:p>
    <w:p w14:paraId="3F2899F0" w14:textId="4900A436" w:rsidR="00D14AAB" w:rsidRDefault="00D14AAB" w:rsidP="00F42CBC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период, истекший со дня вступления генерального плана Борского сельского поселения в силу до дня утверждения изменений в генеральный план Борского сельского поселения, изменений в указанной области деятельности не произошло.</w:t>
      </w:r>
    </w:p>
    <w:p w14:paraId="410E92F0" w14:textId="29F1707B" w:rsidR="00A069B9" w:rsidRPr="00F42CBC" w:rsidRDefault="00F42CBC" w:rsidP="00F42CBC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F42CBC">
        <w:rPr>
          <w:rFonts w:cs="Times New Roman"/>
          <w:sz w:val="28"/>
          <w:szCs w:val="28"/>
        </w:rPr>
        <w:t xml:space="preserve">В границах </w:t>
      </w:r>
      <w:r>
        <w:rPr>
          <w:rFonts w:cs="Times New Roman"/>
          <w:sz w:val="28"/>
          <w:szCs w:val="28"/>
        </w:rPr>
        <w:t xml:space="preserve">части </w:t>
      </w:r>
      <w:r w:rsidRPr="009A46E9">
        <w:rPr>
          <w:rFonts w:cs="Times New Roman"/>
          <w:sz w:val="28"/>
          <w:szCs w:val="28"/>
        </w:rPr>
        <w:t xml:space="preserve">территории </w:t>
      </w:r>
      <w:r>
        <w:rPr>
          <w:rFonts w:cs="Times New Roman"/>
          <w:sz w:val="28"/>
          <w:szCs w:val="28"/>
        </w:rPr>
        <w:t>деревни Бор Борского сельского поселения, в отношении которой осуществляется внесение изменений в генеральный план Борского сельского поселения,</w:t>
      </w:r>
      <w:r w:rsidRPr="00F42CBC">
        <w:rPr>
          <w:rFonts w:cs="Times New Roman"/>
          <w:sz w:val="28"/>
          <w:szCs w:val="28"/>
        </w:rPr>
        <w:t xml:space="preserve"> объекты культурного наследия федерального, регионального и местного значения, выявленные объекты культурного наследия и объекты, обладающие признаками объектов культурного наследия, отсутствуют.</w:t>
      </w:r>
    </w:p>
    <w:p w14:paraId="1D330974" w14:textId="32F04862" w:rsidR="00F42CBC" w:rsidRPr="00F42CBC" w:rsidRDefault="00F42CBC" w:rsidP="00F42CBC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F42CBC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ланируемое размещение объекта не окажет негативного воздействия на </w:t>
      </w:r>
      <w:r w:rsidRPr="00F42CBC">
        <w:rPr>
          <w:rFonts w:cs="Times New Roman"/>
          <w:sz w:val="28"/>
          <w:szCs w:val="28"/>
        </w:rPr>
        <w:t>указанные объекты</w:t>
      </w:r>
      <w:r>
        <w:rPr>
          <w:rFonts w:cs="Times New Roman"/>
          <w:sz w:val="28"/>
          <w:szCs w:val="28"/>
        </w:rPr>
        <w:t>.</w:t>
      </w:r>
    </w:p>
    <w:p w14:paraId="6727CCDD" w14:textId="77777777" w:rsidR="00A069B9" w:rsidRPr="00F42CBC" w:rsidRDefault="00A069B9" w:rsidP="00B35B89">
      <w:pPr>
        <w:pStyle w:val="a3"/>
        <w:tabs>
          <w:tab w:val="left" w:pos="1276"/>
        </w:tabs>
        <w:spacing w:before="240" w:after="120"/>
        <w:ind w:firstLine="709"/>
        <w:rPr>
          <w:b w:val="0"/>
          <w:bCs/>
        </w:rPr>
      </w:pPr>
      <w:r w:rsidRPr="00F42CBC">
        <w:rPr>
          <w:b w:val="0"/>
          <w:bCs/>
        </w:rPr>
        <w:fldChar w:fldCharType="begin"/>
      </w:r>
      <w:r w:rsidRPr="00F42CBC">
        <w:rPr>
          <w:b w:val="0"/>
          <w:bCs/>
        </w:rPr>
        <w:instrText xml:space="preserve"> LISTNUM LegalDefault \l 3 </w:instrText>
      </w:r>
      <w:bookmarkStart w:id="9" w:name="_Toc196916512"/>
      <w:r w:rsidRPr="00F42CBC">
        <w:rPr>
          <w:b w:val="0"/>
          <w:bCs/>
        </w:rPr>
        <w:fldChar w:fldCharType="end"/>
      </w:r>
      <w:r w:rsidRPr="00F42CBC">
        <w:rPr>
          <w:b w:val="0"/>
          <w:bCs/>
        </w:rPr>
        <w:tab/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bookmarkEnd w:id="9"/>
    </w:p>
    <w:p w14:paraId="7CEB25A7" w14:textId="76FAD72B" w:rsidR="00A069B9" w:rsidRDefault="00D14AAB" w:rsidP="00A069B9">
      <w:pPr>
        <w:pStyle w:val="a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Борском сельском поселении исторические поселения федерального и регионального значения отсутствуют.</w:t>
      </w:r>
    </w:p>
    <w:p w14:paraId="64108308" w14:textId="77777777" w:rsidR="00A069B9" w:rsidRPr="00F42CBC" w:rsidRDefault="00A069B9" w:rsidP="00B35B89">
      <w:pPr>
        <w:pStyle w:val="a3"/>
        <w:tabs>
          <w:tab w:val="left" w:pos="1276"/>
        </w:tabs>
        <w:spacing w:before="240" w:after="120"/>
        <w:ind w:firstLine="709"/>
        <w:rPr>
          <w:b w:val="0"/>
          <w:bCs/>
        </w:rPr>
      </w:pPr>
      <w:r w:rsidRPr="00F42CBC">
        <w:rPr>
          <w:b w:val="0"/>
          <w:bCs/>
        </w:rPr>
        <w:fldChar w:fldCharType="begin"/>
      </w:r>
      <w:r w:rsidRPr="00F42CBC">
        <w:rPr>
          <w:b w:val="0"/>
          <w:bCs/>
        </w:rPr>
        <w:instrText xml:space="preserve"> LISTNUM LegalDefault \l 3 </w:instrText>
      </w:r>
      <w:bookmarkStart w:id="10" w:name="_Toc196916513"/>
      <w:r w:rsidRPr="00F42CBC">
        <w:rPr>
          <w:b w:val="0"/>
          <w:bCs/>
        </w:rPr>
        <w:fldChar w:fldCharType="end"/>
      </w:r>
      <w:r w:rsidRPr="00F42CBC">
        <w:rPr>
          <w:b w:val="0"/>
          <w:bCs/>
        </w:rPr>
        <w:tab/>
        <w:t>Особо охраняемые природные территории</w:t>
      </w:r>
      <w:bookmarkEnd w:id="10"/>
    </w:p>
    <w:p w14:paraId="3EFC9EE8" w14:textId="3E18EC40" w:rsidR="00D14AAB" w:rsidRDefault="00D14AAB" w:rsidP="00D14AAB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Борском сельском поселении существующие особо охраняемые природные территории федерального, регионального и местного значения отсутствуют.</w:t>
      </w:r>
    </w:p>
    <w:p w14:paraId="22DEEC06" w14:textId="224BCCB9" w:rsidR="00D14AAB" w:rsidRDefault="00D14AAB" w:rsidP="00D14AAB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о планируемых для размещения </w:t>
      </w:r>
      <w:r w:rsidR="007E7D79">
        <w:rPr>
          <w:rFonts w:cs="Times New Roman"/>
          <w:sz w:val="28"/>
          <w:szCs w:val="28"/>
        </w:rPr>
        <w:t xml:space="preserve">(организации) </w:t>
      </w:r>
      <w:r>
        <w:rPr>
          <w:rFonts w:cs="Times New Roman"/>
          <w:sz w:val="28"/>
          <w:szCs w:val="28"/>
        </w:rPr>
        <w:t>особо охраняемых природных территориях регионального значения приведена в генеральном плане Борского сельского поселения, утвержденном п</w:t>
      </w:r>
      <w:r w:rsidRPr="00213E28">
        <w:rPr>
          <w:rFonts w:cs="Times New Roman"/>
          <w:sz w:val="28"/>
          <w:szCs w:val="28"/>
        </w:rPr>
        <w:t>остановлением Правительства Ленинградской области от 21 июня 2024 года № 437</w:t>
      </w:r>
      <w:r>
        <w:rPr>
          <w:rFonts w:cs="Times New Roman"/>
          <w:sz w:val="28"/>
          <w:szCs w:val="28"/>
        </w:rPr>
        <w:t>, и материалах по его обоснованию.</w:t>
      </w:r>
    </w:p>
    <w:p w14:paraId="5D11714D" w14:textId="5CB49B4A" w:rsidR="00D14AAB" w:rsidRDefault="00D14AAB" w:rsidP="00D14AAB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период, истекший со дня вступления генерального плана Борского сельского поселения в силу до дня утверждения изменений в генеральный план Борского сельского поселения, изменений в указанной области деятельности не произошло.</w:t>
      </w:r>
    </w:p>
    <w:p w14:paraId="01348FFC" w14:textId="2CC7760F" w:rsidR="00D14AAB" w:rsidRPr="00F42CBC" w:rsidRDefault="00D14AAB" w:rsidP="00D14AAB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F42CBC">
        <w:rPr>
          <w:rFonts w:cs="Times New Roman"/>
          <w:sz w:val="28"/>
          <w:szCs w:val="28"/>
        </w:rPr>
        <w:t xml:space="preserve">В границах </w:t>
      </w:r>
      <w:r>
        <w:rPr>
          <w:rFonts w:cs="Times New Roman"/>
          <w:sz w:val="28"/>
          <w:szCs w:val="28"/>
        </w:rPr>
        <w:t xml:space="preserve">части </w:t>
      </w:r>
      <w:r w:rsidRPr="009A46E9">
        <w:rPr>
          <w:rFonts w:cs="Times New Roman"/>
          <w:sz w:val="28"/>
          <w:szCs w:val="28"/>
        </w:rPr>
        <w:t xml:space="preserve">территории </w:t>
      </w:r>
      <w:r>
        <w:rPr>
          <w:rFonts w:cs="Times New Roman"/>
          <w:sz w:val="28"/>
          <w:szCs w:val="28"/>
        </w:rPr>
        <w:t>деревни Бор Борского сельского поселения, в отношении которой осуществляется внесение изменений в генеральный план Борского сельского поселения,</w:t>
      </w:r>
      <w:r w:rsidRPr="00F42C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существующие особо охраняемые природные территории </w:t>
      </w:r>
      <w:r w:rsidRPr="00F42CBC">
        <w:rPr>
          <w:rFonts w:cs="Times New Roman"/>
          <w:sz w:val="28"/>
          <w:szCs w:val="28"/>
        </w:rPr>
        <w:t>отсутствуют</w:t>
      </w:r>
      <w:r>
        <w:rPr>
          <w:rFonts w:cs="Times New Roman"/>
          <w:sz w:val="28"/>
          <w:szCs w:val="28"/>
        </w:rPr>
        <w:t xml:space="preserve"> и для размещения </w:t>
      </w:r>
      <w:r w:rsidR="007E7D79">
        <w:rPr>
          <w:rFonts w:cs="Times New Roman"/>
          <w:sz w:val="28"/>
          <w:szCs w:val="28"/>
        </w:rPr>
        <w:t xml:space="preserve">(организации) таковые </w:t>
      </w:r>
      <w:r>
        <w:rPr>
          <w:rFonts w:cs="Times New Roman"/>
          <w:sz w:val="28"/>
          <w:szCs w:val="28"/>
        </w:rPr>
        <w:t>не планируются</w:t>
      </w:r>
      <w:r w:rsidRPr="00F42CBC">
        <w:rPr>
          <w:rFonts w:cs="Times New Roman"/>
          <w:sz w:val="28"/>
          <w:szCs w:val="28"/>
        </w:rPr>
        <w:t>.</w:t>
      </w:r>
    </w:p>
    <w:p w14:paraId="5884776F" w14:textId="1E9EAD6E" w:rsidR="00D14AAB" w:rsidRDefault="007E7D79" w:rsidP="00D14AAB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D14AAB">
        <w:rPr>
          <w:rFonts w:cs="Times New Roman"/>
          <w:sz w:val="28"/>
          <w:szCs w:val="28"/>
        </w:rPr>
        <w:t xml:space="preserve">азмещение объекта не </w:t>
      </w:r>
      <w:r>
        <w:rPr>
          <w:rFonts w:cs="Times New Roman"/>
          <w:sz w:val="28"/>
          <w:szCs w:val="28"/>
        </w:rPr>
        <w:t>повлечет</w:t>
      </w:r>
      <w:r w:rsidR="00D14AAB">
        <w:rPr>
          <w:rFonts w:cs="Times New Roman"/>
          <w:sz w:val="28"/>
          <w:szCs w:val="28"/>
        </w:rPr>
        <w:t xml:space="preserve"> негативного воздействия на территории, которые планируется включить в границы особо охраняемых природных территорий регионального значения.</w:t>
      </w:r>
    </w:p>
    <w:p w14:paraId="089EEFAD" w14:textId="77777777" w:rsidR="00A069B9" w:rsidRPr="00F42CBC" w:rsidRDefault="00A069B9" w:rsidP="00B35B89">
      <w:pPr>
        <w:pStyle w:val="a3"/>
        <w:tabs>
          <w:tab w:val="left" w:pos="1276"/>
        </w:tabs>
        <w:spacing w:before="240" w:after="120"/>
        <w:ind w:firstLine="709"/>
        <w:rPr>
          <w:b w:val="0"/>
          <w:bCs/>
        </w:rPr>
      </w:pPr>
      <w:r w:rsidRPr="00F42CBC">
        <w:rPr>
          <w:b w:val="0"/>
          <w:bCs/>
        </w:rPr>
        <w:fldChar w:fldCharType="begin"/>
      </w:r>
      <w:r w:rsidRPr="00F42CBC">
        <w:rPr>
          <w:b w:val="0"/>
          <w:bCs/>
        </w:rPr>
        <w:instrText xml:space="preserve"> LISTNUM LegalDefault \l 3 </w:instrText>
      </w:r>
      <w:bookmarkStart w:id="11" w:name="_Toc196916514"/>
      <w:r w:rsidRPr="00F42CBC">
        <w:rPr>
          <w:b w:val="0"/>
          <w:bCs/>
        </w:rPr>
        <w:fldChar w:fldCharType="end"/>
      </w:r>
      <w:r w:rsidRPr="00F42CBC">
        <w:rPr>
          <w:b w:val="0"/>
          <w:bCs/>
        </w:rPr>
        <w:tab/>
        <w:t>Особые экономические зоны</w:t>
      </w:r>
      <w:bookmarkEnd w:id="11"/>
    </w:p>
    <w:p w14:paraId="4FC9D206" w14:textId="5FB30F5F" w:rsidR="0074154F" w:rsidRDefault="0074154F" w:rsidP="0074154F">
      <w:pPr>
        <w:pStyle w:val="a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Борском сельском поселении особые экономические зоны отсутствуют.</w:t>
      </w:r>
    </w:p>
    <w:p w14:paraId="20FE3EBD" w14:textId="77777777" w:rsidR="00A069B9" w:rsidRPr="00F42CBC" w:rsidRDefault="00A069B9" w:rsidP="00B35B89">
      <w:pPr>
        <w:pStyle w:val="a3"/>
        <w:tabs>
          <w:tab w:val="left" w:pos="1276"/>
        </w:tabs>
        <w:spacing w:before="240" w:after="120"/>
        <w:ind w:firstLine="709"/>
        <w:rPr>
          <w:b w:val="0"/>
          <w:bCs/>
        </w:rPr>
      </w:pPr>
      <w:r w:rsidRPr="00F42CBC">
        <w:rPr>
          <w:b w:val="0"/>
          <w:bCs/>
        </w:rPr>
        <w:fldChar w:fldCharType="begin"/>
      </w:r>
      <w:r w:rsidRPr="00F42CBC">
        <w:rPr>
          <w:b w:val="0"/>
          <w:bCs/>
        </w:rPr>
        <w:instrText xml:space="preserve"> LISTNUM LegalDefault \l 2 </w:instrText>
      </w:r>
      <w:bookmarkStart w:id="12" w:name="_Toc196916515"/>
      <w:r w:rsidRPr="00F42CBC">
        <w:rPr>
          <w:b w:val="0"/>
          <w:bCs/>
        </w:rPr>
        <w:fldChar w:fldCharType="end"/>
      </w:r>
      <w:r w:rsidRPr="00F42CBC">
        <w:rPr>
          <w:b w:val="0"/>
          <w:bCs/>
        </w:rPr>
        <w:tab/>
        <w:t>Возможные направления развития территории поселения</w:t>
      </w:r>
      <w:bookmarkEnd w:id="12"/>
    </w:p>
    <w:p w14:paraId="54B9A383" w14:textId="6A1D46C5" w:rsidR="00A069B9" w:rsidRPr="0074154F" w:rsidRDefault="0074154F" w:rsidP="0074154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74154F">
        <w:rPr>
          <w:rFonts w:cs="Times New Roman"/>
          <w:sz w:val="28"/>
          <w:szCs w:val="28"/>
        </w:rPr>
        <w:t xml:space="preserve">Направление развития </w:t>
      </w:r>
      <w:r>
        <w:rPr>
          <w:rFonts w:cs="Times New Roman"/>
          <w:sz w:val="28"/>
          <w:szCs w:val="28"/>
        </w:rPr>
        <w:t xml:space="preserve">части </w:t>
      </w:r>
      <w:r w:rsidRPr="009A46E9">
        <w:rPr>
          <w:rFonts w:cs="Times New Roman"/>
          <w:sz w:val="28"/>
          <w:szCs w:val="28"/>
        </w:rPr>
        <w:t xml:space="preserve">территории </w:t>
      </w:r>
      <w:r>
        <w:rPr>
          <w:rFonts w:cs="Times New Roman"/>
          <w:sz w:val="28"/>
          <w:szCs w:val="28"/>
        </w:rPr>
        <w:t xml:space="preserve">деревни Бор Борского сельского поселения, в отношении которой осуществляется внесение изменений в генеральный </w:t>
      </w:r>
      <w:r>
        <w:rPr>
          <w:rFonts w:cs="Times New Roman"/>
          <w:sz w:val="28"/>
          <w:szCs w:val="28"/>
        </w:rPr>
        <w:lastRenderedPageBreak/>
        <w:t>план Борского сельского поселения,</w:t>
      </w:r>
      <w:r w:rsidRPr="0074154F">
        <w:rPr>
          <w:rFonts w:cs="Times New Roman"/>
          <w:sz w:val="28"/>
          <w:szCs w:val="28"/>
        </w:rPr>
        <w:t xml:space="preserve"> планируется сохранить; данная территория предназначена для размещения объектов электроснабжения, теплоснабжения, газоснабжения, водоснабжения, водоотведения и очистки стоков, объектов сотовой связи, объектов, обеспечивающих безопасность населения, а также включает территории, необходимые для технического обслуживания и охраны таких объектов; на территории допускается размещение гаражей, мастерских, стоянок автомобильного транспорта, разворотных площадок всех видов транспорта, остановочных пунктов общественного транспорта; максимальная этажность застройки – 2 этажа; максимально допустимый коэффициент застройки – 0,7.</w:t>
      </w:r>
    </w:p>
    <w:p w14:paraId="70C2C409" w14:textId="77777777" w:rsidR="00A069B9" w:rsidRPr="00F42CBC" w:rsidRDefault="00A069B9" w:rsidP="00B35B89">
      <w:pPr>
        <w:pStyle w:val="a3"/>
        <w:tabs>
          <w:tab w:val="left" w:pos="1276"/>
        </w:tabs>
        <w:spacing w:before="240" w:after="120"/>
        <w:ind w:firstLine="709"/>
        <w:rPr>
          <w:b w:val="0"/>
          <w:bCs/>
        </w:rPr>
      </w:pPr>
      <w:r w:rsidRPr="00F42CBC">
        <w:rPr>
          <w:b w:val="0"/>
          <w:bCs/>
        </w:rPr>
        <w:fldChar w:fldCharType="begin"/>
      </w:r>
      <w:r w:rsidRPr="00F42CBC">
        <w:rPr>
          <w:b w:val="0"/>
          <w:bCs/>
        </w:rPr>
        <w:instrText xml:space="preserve"> LISTNUM LegalDefault \l 2 </w:instrText>
      </w:r>
      <w:bookmarkStart w:id="13" w:name="_Toc196916516"/>
      <w:r w:rsidRPr="00F42CBC">
        <w:rPr>
          <w:b w:val="0"/>
          <w:bCs/>
        </w:rPr>
        <w:fldChar w:fldCharType="end"/>
      </w:r>
      <w:r w:rsidRPr="00F42CBC">
        <w:rPr>
          <w:b w:val="0"/>
          <w:bCs/>
        </w:rPr>
        <w:tab/>
        <w:t>Прогнозируемые ограничения использования территории</w:t>
      </w:r>
      <w:bookmarkEnd w:id="13"/>
    </w:p>
    <w:p w14:paraId="7AE7793D" w14:textId="388F0777" w:rsidR="00A069B9" w:rsidRPr="0074154F" w:rsidRDefault="0074154F" w:rsidP="0074154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74154F">
        <w:rPr>
          <w:rFonts w:cs="Times New Roman"/>
          <w:sz w:val="28"/>
          <w:szCs w:val="28"/>
        </w:rPr>
        <w:t xml:space="preserve">В связи с размещением Объекта планируется осуществить ограничение использования территории в целях его эксплуатации. Часть </w:t>
      </w:r>
      <w:r w:rsidRPr="009A46E9">
        <w:rPr>
          <w:rFonts w:cs="Times New Roman"/>
          <w:sz w:val="28"/>
          <w:szCs w:val="28"/>
        </w:rPr>
        <w:t xml:space="preserve">территории </w:t>
      </w:r>
      <w:r>
        <w:rPr>
          <w:rFonts w:cs="Times New Roman"/>
          <w:sz w:val="28"/>
          <w:szCs w:val="28"/>
        </w:rPr>
        <w:t>деревни Бор Борского сельского поселения, в отношении которой осуществляется внесение изменений в генеральный план Борского сельского поселения</w:t>
      </w:r>
      <w:r w:rsidRPr="0074154F">
        <w:rPr>
          <w:rFonts w:cs="Times New Roman"/>
          <w:sz w:val="28"/>
          <w:szCs w:val="28"/>
        </w:rPr>
        <w:t>, не относится</w:t>
      </w:r>
      <w:r w:rsidR="007E7D79">
        <w:rPr>
          <w:rFonts w:cs="Times New Roman"/>
          <w:sz w:val="28"/>
          <w:szCs w:val="28"/>
        </w:rPr>
        <w:t xml:space="preserve"> и не планируется к отнесению</w:t>
      </w:r>
      <w:r w:rsidRPr="0074154F">
        <w:rPr>
          <w:rFonts w:cs="Times New Roman"/>
          <w:sz w:val="28"/>
          <w:szCs w:val="28"/>
        </w:rPr>
        <w:t xml:space="preserve"> к</w:t>
      </w:r>
      <w:r w:rsidR="007E7D79">
        <w:rPr>
          <w:rFonts w:cs="Times New Roman"/>
          <w:sz w:val="28"/>
          <w:szCs w:val="28"/>
        </w:rPr>
        <w:t xml:space="preserve"> земельным участкам</w:t>
      </w:r>
      <w:r w:rsidRPr="0074154F">
        <w:rPr>
          <w:rFonts w:cs="Times New Roman"/>
          <w:sz w:val="28"/>
          <w:szCs w:val="28"/>
        </w:rPr>
        <w:t xml:space="preserve"> </w:t>
      </w:r>
      <w:r w:rsidR="007E7D79">
        <w:rPr>
          <w:rFonts w:cs="Times New Roman"/>
          <w:sz w:val="28"/>
          <w:szCs w:val="28"/>
        </w:rPr>
        <w:t>(</w:t>
      </w:r>
      <w:r w:rsidRPr="0074154F">
        <w:rPr>
          <w:rFonts w:cs="Times New Roman"/>
          <w:sz w:val="28"/>
          <w:szCs w:val="28"/>
        </w:rPr>
        <w:t>территориям</w:t>
      </w:r>
      <w:r w:rsidR="007E7D79">
        <w:rPr>
          <w:rFonts w:cs="Times New Roman"/>
          <w:sz w:val="28"/>
          <w:szCs w:val="28"/>
        </w:rPr>
        <w:t>)</w:t>
      </w:r>
      <w:r w:rsidRPr="0074154F">
        <w:rPr>
          <w:rFonts w:cs="Times New Roman"/>
          <w:sz w:val="28"/>
          <w:szCs w:val="28"/>
        </w:rPr>
        <w:t xml:space="preserve"> общего пользования,</w:t>
      </w:r>
      <w:r w:rsidR="007E7D79">
        <w:rPr>
          <w:rFonts w:cs="Times New Roman"/>
          <w:sz w:val="28"/>
          <w:szCs w:val="28"/>
        </w:rPr>
        <w:t xml:space="preserve"> в установлении сервитутов на рассматриваемой территории необходимости нет; территорию в установленном законодательством порядке</w:t>
      </w:r>
      <w:r w:rsidRPr="0074154F">
        <w:rPr>
          <w:rFonts w:cs="Times New Roman"/>
          <w:sz w:val="28"/>
          <w:szCs w:val="28"/>
        </w:rPr>
        <w:t xml:space="preserve"> планируется оградить от доступа посторонних лиц.</w:t>
      </w:r>
    </w:p>
    <w:p w14:paraId="40EF60DB" w14:textId="72BF57F7" w:rsidR="00A069B9" w:rsidRPr="00F42CBC" w:rsidRDefault="00A069B9" w:rsidP="00B35B89">
      <w:pPr>
        <w:pStyle w:val="a3"/>
        <w:tabs>
          <w:tab w:val="left" w:pos="1276"/>
        </w:tabs>
        <w:spacing w:before="240" w:after="120"/>
        <w:ind w:firstLine="709"/>
        <w:jc w:val="center"/>
        <w:rPr>
          <w:b w:val="0"/>
          <w:bCs/>
        </w:rPr>
      </w:pPr>
      <w:r w:rsidRPr="00F42CBC">
        <w:rPr>
          <w:b w:val="0"/>
          <w:bCs/>
        </w:rPr>
        <w:fldChar w:fldCharType="begin"/>
      </w:r>
      <w:r w:rsidRPr="00F42CBC">
        <w:rPr>
          <w:b w:val="0"/>
          <w:bCs/>
        </w:rPr>
        <w:instrText xml:space="preserve"> LISTNUM LegalDefault \l 1 </w:instrText>
      </w:r>
      <w:bookmarkStart w:id="14" w:name="_Toc196916517"/>
      <w:r w:rsidRPr="00F42CBC">
        <w:rPr>
          <w:b w:val="0"/>
          <w:bCs/>
        </w:rPr>
        <w:fldChar w:fldCharType="end"/>
      </w:r>
      <w:r w:rsidRPr="00F42CBC">
        <w:rPr>
          <w:b w:val="0"/>
          <w:bCs/>
        </w:rPr>
        <w:tab/>
        <w:t>Утвержденные документами территориального планирования Российской Федерации, Ленинградской области</w:t>
      </w:r>
      <w:r w:rsidR="0074154F">
        <w:rPr>
          <w:b w:val="0"/>
          <w:bCs/>
        </w:rPr>
        <w:t>, Тихвинского муниципального района Ленинградской области</w:t>
      </w:r>
      <w:r w:rsidRPr="00F42CBC">
        <w:rPr>
          <w:b w:val="0"/>
          <w:bCs/>
        </w:rPr>
        <w:t xml:space="preserve"> све</w:t>
      </w:r>
      <w:r w:rsidR="00F42CBC">
        <w:rPr>
          <w:b w:val="0"/>
          <w:bCs/>
        </w:rPr>
        <w:t>д</w:t>
      </w:r>
      <w:r w:rsidRPr="00F42CBC">
        <w:rPr>
          <w:b w:val="0"/>
          <w:bCs/>
        </w:rPr>
        <w:t>ения о видах, назначении и наименованиях планируемых для размещения на территории Борского сельского поселения объектов федерального</w:t>
      </w:r>
      <w:r w:rsidR="0074154F">
        <w:rPr>
          <w:b w:val="0"/>
          <w:bCs/>
        </w:rPr>
        <w:t xml:space="preserve"> значения, объектов </w:t>
      </w:r>
      <w:r w:rsidRPr="00F42CBC">
        <w:rPr>
          <w:b w:val="0"/>
          <w:bCs/>
        </w:rPr>
        <w:t>регионального значения</w:t>
      </w:r>
      <w:r w:rsidR="0074154F">
        <w:rPr>
          <w:b w:val="0"/>
          <w:bCs/>
        </w:rPr>
        <w:t>, объектов местного значения</w:t>
      </w:r>
      <w:r w:rsidR="008872DE">
        <w:rPr>
          <w:b w:val="0"/>
          <w:bCs/>
        </w:rPr>
        <w:t xml:space="preserve"> муниципального района</w:t>
      </w:r>
      <w:bookmarkEnd w:id="14"/>
    </w:p>
    <w:p w14:paraId="17F70428" w14:textId="48AEAC86" w:rsidR="0074154F" w:rsidRDefault="0074154F" w:rsidP="0074154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границах части </w:t>
      </w:r>
      <w:r w:rsidRPr="009A46E9">
        <w:rPr>
          <w:rFonts w:cs="Times New Roman"/>
          <w:sz w:val="28"/>
          <w:szCs w:val="28"/>
        </w:rPr>
        <w:t xml:space="preserve">территории </w:t>
      </w:r>
      <w:r>
        <w:rPr>
          <w:rFonts w:cs="Times New Roman"/>
          <w:sz w:val="28"/>
          <w:szCs w:val="28"/>
        </w:rPr>
        <w:t xml:space="preserve">деревни Бор Борского сельского поселения, в отношении которой осуществляется внесение изменений в генеральный план Борского сельского поселения, документами территориального </w:t>
      </w:r>
      <w:r w:rsidR="008872DE">
        <w:rPr>
          <w:rFonts w:cs="Times New Roman"/>
          <w:sz w:val="28"/>
          <w:szCs w:val="28"/>
        </w:rPr>
        <w:t>планирования вышестоящих уровней размещение и реконструкция объектов не планируется.</w:t>
      </w:r>
    </w:p>
    <w:p w14:paraId="4A3E2CD0" w14:textId="0F5200E4" w:rsidR="008872DE" w:rsidRDefault="008872DE" w:rsidP="0074154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планируемых для размещения на иных территориях Борского сельского поселения объектах федерального значения, регионального значения, местного значения муниципального района приведена в генеральном плане Борского сельского поселения, утвержденном п</w:t>
      </w:r>
      <w:r w:rsidRPr="00213E28">
        <w:rPr>
          <w:rFonts w:cs="Times New Roman"/>
          <w:sz w:val="28"/>
          <w:szCs w:val="28"/>
        </w:rPr>
        <w:t>остановлением Правительства Ленинградской области от 21 июня 2024 года № 437</w:t>
      </w:r>
      <w:r>
        <w:rPr>
          <w:rFonts w:cs="Times New Roman"/>
          <w:sz w:val="28"/>
          <w:szCs w:val="28"/>
        </w:rPr>
        <w:t>, и материалах по его обоснованию.</w:t>
      </w:r>
    </w:p>
    <w:p w14:paraId="04DC20D3" w14:textId="41EEE27A" w:rsidR="008872DE" w:rsidRDefault="008872DE" w:rsidP="0074154F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период, истекший со дня вступления генерального плана Борского сельского поселения в силу до дня утверждения изменений в генеральный план Борского сельского поселения, изменений в перечнях</w:t>
      </w:r>
      <w:r w:rsidR="00FD1F9D">
        <w:rPr>
          <w:rFonts w:cs="Times New Roman"/>
          <w:sz w:val="28"/>
          <w:szCs w:val="28"/>
        </w:rPr>
        <w:t xml:space="preserve"> объектов, планируемых для размещения на иных территориях Борского сельского поселения</w:t>
      </w:r>
      <w:r>
        <w:rPr>
          <w:rFonts w:cs="Times New Roman"/>
          <w:sz w:val="28"/>
          <w:szCs w:val="28"/>
        </w:rPr>
        <w:t xml:space="preserve">, сведениях </w:t>
      </w:r>
      <w:r w:rsidR="00FD1F9D">
        <w:rPr>
          <w:rFonts w:cs="Times New Roman"/>
          <w:sz w:val="28"/>
          <w:szCs w:val="28"/>
        </w:rPr>
        <w:t>о видах, назначениях и наименованиях</w:t>
      </w:r>
      <w:r>
        <w:rPr>
          <w:rFonts w:cs="Times New Roman"/>
          <w:sz w:val="28"/>
          <w:szCs w:val="28"/>
        </w:rPr>
        <w:t xml:space="preserve"> </w:t>
      </w:r>
      <w:r w:rsidR="00FD1F9D">
        <w:rPr>
          <w:rFonts w:cs="Times New Roman"/>
          <w:sz w:val="28"/>
          <w:szCs w:val="28"/>
        </w:rPr>
        <w:t>объектов, а также об их местоположении не</w:t>
      </w:r>
      <w:r>
        <w:rPr>
          <w:rFonts w:cs="Times New Roman"/>
          <w:sz w:val="28"/>
          <w:szCs w:val="28"/>
        </w:rPr>
        <w:t xml:space="preserve"> произошло</w:t>
      </w:r>
      <w:r w:rsidR="00FD1F9D">
        <w:rPr>
          <w:rFonts w:cs="Times New Roman"/>
          <w:sz w:val="28"/>
          <w:szCs w:val="28"/>
        </w:rPr>
        <w:t>.</w:t>
      </w:r>
    </w:p>
    <w:p w14:paraId="73CEFF14" w14:textId="77777777" w:rsidR="001B142C" w:rsidRPr="00965FD4" w:rsidRDefault="001B142C" w:rsidP="00B35B89">
      <w:pPr>
        <w:pStyle w:val="a3"/>
        <w:tabs>
          <w:tab w:val="left" w:pos="1276"/>
        </w:tabs>
        <w:spacing w:before="240" w:after="120"/>
        <w:ind w:firstLine="709"/>
        <w:jc w:val="center"/>
        <w:rPr>
          <w:b w:val="0"/>
          <w:bCs/>
        </w:rPr>
      </w:pPr>
      <w:r w:rsidRPr="00965FD4">
        <w:rPr>
          <w:b w:val="0"/>
          <w:bCs/>
        </w:rPr>
        <w:fldChar w:fldCharType="begin"/>
      </w:r>
      <w:r w:rsidRPr="00965FD4">
        <w:rPr>
          <w:b w:val="0"/>
          <w:bCs/>
        </w:rPr>
        <w:instrText xml:space="preserve"> LISTNUM LegalDefault \l 1 </w:instrText>
      </w:r>
      <w:bookmarkStart w:id="15" w:name="_Toc196916518"/>
      <w:r w:rsidRPr="00965FD4">
        <w:rPr>
          <w:b w:val="0"/>
          <w:bCs/>
        </w:rPr>
        <w:fldChar w:fldCharType="end"/>
      </w:r>
      <w:r w:rsidRPr="00965FD4">
        <w:rPr>
          <w:b w:val="0"/>
          <w:bCs/>
        </w:rPr>
        <w:tab/>
        <w:t>Перечень и характеристика основных факторов риска возникновения чрезвычайных ситуаций природного и техногенного характера</w:t>
      </w:r>
      <w:bookmarkEnd w:id="15"/>
    </w:p>
    <w:p w14:paraId="7A26B7B2" w14:textId="29983ADD" w:rsidR="001B142C" w:rsidRDefault="001B142C" w:rsidP="0008406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FD1F9D">
        <w:rPr>
          <w:rFonts w:cs="Times New Roman"/>
          <w:sz w:val="28"/>
          <w:szCs w:val="28"/>
        </w:rPr>
        <w:t>Перечень возможных источников чрезвычайных ситуаций природного характера</w:t>
      </w:r>
      <w:r w:rsidR="00FD1F9D" w:rsidRPr="00FD1F9D">
        <w:rPr>
          <w:rFonts w:cs="Times New Roman"/>
          <w:sz w:val="28"/>
          <w:szCs w:val="28"/>
        </w:rPr>
        <w:t>, п</w:t>
      </w:r>
      <w:r w:rsidRPr="00FD1F9D">
        <w:rPr>
          <w:rFonts w:cs="Times New Roman"/>
          <w:sz w:val="28"/>
          <w:szCs w:val="28"/>
        </w:rPr>
        <w:t>еречень возможных источников чрезвычайных ситуаций техногенного характера</w:t>
      </w:r>
      <w:r w:rsidR="00FD1F9D" w:rsidRPr="00FD1F9D">
        <w:rPr>
          <w:rFonts w:cs="Times New Roman"/>
          <w:sz w:val="28"/>
          <w:szCs w:val="28"/>
        </w:rPr>
        <w:t>, м</w:t>
      </w:r>
      <w:r w:rsidRPr="00FD1F9D">
        <w:rPr>
          <w:rFonts w:cs="Times New Roman"/>
          <w:sz w:val="28"/>
          <w:szCs w:val="28"/>
        </w:rPr>
        <w:t xml:space="preserve">ероприятия по предупреждению чрезвычайных ситуаций природного и </w:t>
      </w:r>
      <w:r w:rsidRPr="00FD1F9D">
        <w:rPr>
          <w:rFonts w:cs="Times New Roman"/>
          <w:sz w:val="28"/>
          <w:szCs w:val="28"/>
        </w:rPr>
        <w:lastRenderedPageBreak/>
        <w:t>техногенного характера</w:t>
      </w:r>
      <w:r w:rsidR="00084067">
        <w:rPr>
          <w:rFonts w:cs="Times New Roman"/>
          <w:sz w:val="28"/>
          <w:szCs w:val="28"/>
        </w:rPr>
        <w:t>, м</w:t>
      </w:r>
      <w:r w:rsidRPr="00084067">
        <w:rPr>
          <w:rFonts w:cs="Times New Roman"/>
          <w:sz w:val="28"/>
          <w:szCs w:val="28"/>
        </w:rPr>
        <w:t>ероприятия по обеспечению пожарной безопасности</w:t>
      </w:r>
      <w:r w:rsidR="00084067">
        <w:rPr>
          <w:rFonts w:cs="Times New Roman"/>
          <w:sz w:val="28"/>
          <w:szCs w:val="28"/>
        </w:rPr>
        <w:t xml:space="preserve"> приведены в материалах по обоснованию генерального плана Борского сельского поселения, утвержденного п</w:t>
      </w:r>
      <w:r w:rsidR="00084067" w:rsidRPr="00213E28">
        <w:rPr>
          <w:rFonts w:cs="Times New Roman"/>
          <w:sz w:val="28"/>
          <w:szCs w:val="28"/>
        </w:rPr>
        <w:t>остановлением Правительства Ленинградской области от 21 июня 2024 года № 437</w:t>
      </w:r>
      <w:r w:rsidR="00084067">
        <w:rPr>
          <w:rFonts w:cs="Times New Roman"/>
          <w:sz w:val="28"/>
          <w:szCs w:val="28"/>
        </w:rPr>
        <w:t>.</w:t>
      </w:r>
    </w:p>
    <w:p w14:paraId="61C5CB39" w14:textId="03DB895D" w:rsidR="001B142C" w:rsidRPr="00965FD4" w:rsidRDefault="001B142C" w:rsidP="00B35B89">
      <w:pPr>
        <w:pStyle w:val="a3"/>
        <w:tabs>
          <w:tab w:val="left" w:pos="1276"/>
        </w:tabs>
        <w:spacing w:before="240" w:after="120"/>
        <w:ind w:firstLine="709"/>
        <w:jc w:val="center"/>
        <w:rPr>
          <w:b w:val="0"/>
          <w:bCs/>
        </w:rPr>
      </w:pPr>
      <w:r w:rsidRPr="00965FD4">
        <w:rPr>
          <w:b w:val="0"/>
          <w:bCs/>
        </w:rPr>
        <w:fldChar w:fldCharType="begin"/>
      </w:r>
      <w:r w:rsidRPr="00965FD4">
        <w:rPr>
          <w:b w:val="0"/>
          <w:bCs/>
        </w:rPr>
        <w:instrText xml:space="preserve"> LISTNUM LegalDefault \l 1 </w:instrText>
      </w:r>
      <w:bookmarkStart w:id="16" w:name="_Toc196916519"/>
      <w:r w:rsidRPr="00965FD4">
        <w:rPr>
          <w:b w:val="0"/>
          <w:bCs/>
        </w:rPr>
        <w:fldChar w:fldCharType="end"/>
      </w:r>
      <w:r w:rsidRPr="00965FD4">
        <w:rPr>
          <w:b w:val="0"/>
          <w:bCs/>
        </w:rPr>
        <w:tab/>
        <w:t>Перечень земельных участков, которые включаются в границы населенных пунктов, входящих в состав поселения</w:t>
      </w:r>
      <w:r w:rsidR="00084067" w:rsidRPr="00965FD4">
        <w:rPr>
          <w:b w:val="0"/>
          <w:bCs/>
        </w:rPr>
        <w:t>,</w:t>
      </w:r>
      <w:r w:rsidRPr="00965FD4">
        <w:rPr>
          <w:b w:val="0"/>
          <w:bCs/>
        </w:rPr>
        <w:t xml:space="preserve"> или исключаются из их границ</w:t>
      </w:r>
      <w:bookmarkEnd w:id="16"/>
    </w:p>
    <w:p w14:paraId="409506D5" w14:textId="4936D970" w:rsidR="00084067" w:rsidRDefault="00084067" w:rsidP="0008406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084067">
        <w:rPr>
          <w:rFonts w:cs="Times New Roman"/>
          <w:sz w:val="28"/>
          <w:szCs w:val="28"/>
        </w:rPr>
        <w:t>Изменениями в генеральный план Борского сельского поселения включение в границы населенных пунктов Борского сельского поселения земельных участков или исключение земельных участков из их границ не предусмотрено.</w:t>
      </w:r>
    </w:p>
    <w:p w14:paraId="6AA6EDFB" w14:textId="44A052DE" w:rsidR="005B085C" w:rsidRPr="00965FD4" w:rsidRDefault="005B085C" w:rsidP="00B35B89">
      <w:pPr>
        <w:pStyle w:val="a3"/>
        <w:tabs>
          <w:tab w:val="left" w:pos="1276"/>
        </w:tabs>
        <w:spacing w:before="240" w:after="120"/>
        <w:ind w:firstLine="709"/>
        <w:jc w:val="center"/>
        <w:rPr>
          <w:b w:val="0"/>
          <w:bCs/>
        </w:rPr>
      </w:pPr>
      <w:r w:rsidRPr="00965FD4">
        <w:rPr>
          <w:b w:val="0"/>
          <w:bCs/>
        </w:rPr>
        <w:fldChar w:fldCharType="begin"/>
      </w:r>
      <w:r w:rsidRPr="00965FD4">
        <w:rPr>
          <w:b w:val="0"/>
          <w:bCs/>
        </w:rPr>
        <w:instrText xml:space="preserve"> LISTNUM LegalDefault \l 1 </w:instrText>
      </w:r>
      <w:bookmarkStart w:id="17" w:name="_Toc196916520"/>
      <w:r w:rsidRPr="00965FD4">
        <w:rPr>
          <w:b w:val="0"/>
          <w:bCs/>
        </w:rPr>
        <w:fldChar w:fldCharType="end"/>
      </w:r>
      <w:r w:rsidRPr="00965FD4">
        <w:rPr>
          <w:b w:val="0"/>
          <w:bCs/>
        </w:rPr>
        <w:tab/>
      </w:r>
      <w:r w:rsidR="00ED7E68" w:rsidRPr="00965FD4">
        <w:rPr>
          <w:b w:val="0"/>
          <w:bCs/>
        </w:rPr>
        <w:t>Оценка возможного влияния планируемых для размещения объектов местного значения поселения на комплексное развитие этих территорий</w:t>
      </w:r>
      <w:bookmarkEnd w:id="17"/>
    </w:p>
    <w:p w14:paraId="2104AEE5" w14:textId="3CEE910E" w:rsidR="001B142C" w:rsidRDefault="000B4DB2" w:rsidP="000B4DB2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0B4DB2">
        <w:rPr>
          <w:rFonts w:cs="Times New Roman"/>
          <w:sz w:val="28"/>
          <w:szCs w:val="28"/>
        </w:rPr>
        <w:t>Планируемый Объект жизнеобеспечения населения окажет положительное влияние на социально-экономическое развитие муниципального образования Борское сельское поселение</w:t>
      </w:r>
      <w:r>
        <w:rPr>
          <w:rFonts w:cs="Times New Roman"/>
          <w:sz w:val="28"/>
          <w:szCs w:val="28"/>
        </w:rPr>
        <w:t>: централизованным теплоснабжением</w:t>
      </w:r>
      <w:r w:rsidR="007E7D79">
        <w:rPr>
          <w:rFonts w:cs="Times New Roman"/>
          <w:sz w:val="28"/>
          <w:szCs w:val="28"/>
        </w:rPr>
        <w:t xml:space="preserve"> от планируемой для размещения автоматизированной котельной</w:t>
      </w:r>
      <w:r>
        <w:rPr>
          <w:rFonts w:cs="Times New Roman"/>
          <w:sz w:val="28"/>
          <w:szCs w:val="28"/>
        </w:rPr>
        <w:t xml:space="preserve"> планируется охватить объекты социальной инфраструктуры Борского сельского поселения</w:t>
      </w:r>
      <w:r w:rsidR="00AA0B76">
        <w:rPr>
          <w:rFonts w:cs="Times New Roman"/>
          <w:sz w:val="28"/>
          <w:szCs w:val="28"/>
        </w:rPr>
        <w:t>, расположенные в деревне Бор,</w:t>
      </w:r>
      <w:r>
        <w:rPr>
          <w:rFonts w:cs="Times New Roman"/>
          <w:sz w:val="28"/>
          <w:szCs w:val="28"/>
        </w:rPr>
        <w:t xml:space="preserve"> и более 90 % населения, проживающего в деревне Бор.</w:t>
      </w:r>
    </w:p>
    <w:p w14:paraId="29DAE07F" w14:textId="098E7F9A" w:rsidR="000B4DB2" w:rsidRPr="000B4DB2" w:rsidRDefault="000B4DB2" w:rsidP="000B4DB2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Строительство и эксплуатация газовой котельной </w:t>
      </w:r>
      <w:r w:rsidRPr="000B4DB2">
        <w:rPr>
          <w:rFonts w:cs="Times New Roman"/>
          <w:sz w:val="28"/>
          <w:szCs w:val="28"/>
        </w:rPr>
        <w:t xml:space="preserve">не </w:t>
      </w:r>
      <w:r>
        <w:rPr>
          <w:rFonts w:cs="Times New Roman"/>
          <w:sz w:val="28"/>
          <w:szCs w:val="28"/>
        </w:rPr>
        <w:t>могут привести</w:t>
      </w:r>
      <w:r w:rsidRPr="000B4DB2">
        <w:rPr>
          <w:rFonts w:cs="Times New Roman"/>
          <w:sz w:val="28"/>
          <w:szCs w:val="28"/>
        </w:rPr>
        <w:t xml:space="preserve"> к невозможности обеспечения эксплуатации существующих и планируемых объектов федерального значения, регионального значения, местного значения муниципального района и местного значения поселения.</w:t>
      </w:r>
    </w:p>
    <w:p w14:paraId="274135BA" w14:textId="0622DFEF" w:rsidR="000B4DB2" w:rsidRPr="000B4DB2" w:rsidRDefault="000B4DB2" w:rsidP="000B4DB2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0B4DB2">
        <w:rPr>
          <w:rFonts w:cs="Times New Roman"/>
          <w:sz w:val="28"/>
          <w:szCs w:val="28"/>
        </w:rPr>
        <w:t>Реализация изменений в генеральный план Борского сельского поселения влечет устойчивое социально-экономическое развитие территории.</w:t>
      </w:r>
    </w:p>
    <w:p w14:paraId="4BB65292" w14:textId="77777777" w:rsidR="001B142C" w:rsidRPr="00A069B9" w:rsidRDefault="001B142C" w:rsidP="001B142C">
      <w:pPr>
        <w:pStyle w:val="a9"/>
        <w:rPr>
          <w:rFonts w:eastAsiaTheme="minorHAnsi"/>
          <w:sz w:val="28"/>
          <w:szCs w:val="28"/>
          <w:lang w:eastAsia="en-US"/>
        </w:rPr>
      </w:pPr>
    </w:p>
    <w:sectPr w:rsidR="001B142C" w:rsidRPr="00A069B9" w:rsidSect="009B767F">
      <w:pgSz w:w="11906" w:h="16838"/>
      <w:pgMar w:top="1134" w:right="567" w:bottom="567" w:left="1134" w:header="454" w:footer="0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B065AA" w16cid:durableId="39B065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9B094" w14:textId="77777777" w:rsidR="005F2E9E" w:rsidRDefault="005F2E9E" w:rsidP="006F2B87">
      <w:pPr>
        <w:spacing w:line="240" w:lineRule="auto"/>
      </w:pPr>
      <w:r>
        <w:separator/>
      </w:r>
    </w:p>
  </w:endnote>
  <w:endnote w:type="continuationSeparator" w:id="0">
    <w:p w14:paraId="03FC257D" w14:textId="77777777" w:rsidR="005F2E9E" w:rsidRDefault="005F2E9E" w:rsidP="006F2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33FB5" w14:textId="77777777" w:rsidR="005F2E9E" w:rsidRDefault="005F2E9E" w:rsidP="006F2B87">
      <w:pPr>
        <w:spacing w:line="240" w:lineRule="auto"/>
      </w:pPr>
      <w:r>
        <w:separator/>
      </w:r>
    </w:p>
  </w:footnote>
  <w:footnote w:type="continuationSeparator" w:id="0">
    <w:p w14:paraId="0F3869E2" w14:textId="77777777" w:rsidR="005F2E9E" w:rsidRDefault="005F2E9E" w:rsidP="006F2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1201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435C50" w14:textId="77777777" w:rsidR="00F25341" w:rsidRPr="002401CD" w:rsidRDefault="00F25341">
        <w:pPr>
          <w:pStyle w:val="af8"/>
          <w:jc w:val="center"/>
          <w:rPr>
            <w:sz w:val="28"/>
            <w:szCs w:val="28"/>
          </w:rPr>
        </w:pPr>
        <w:r w:rsidRPr="002401CD">
          <w:rPr>
            <w:sz w:val="28"/>
            <w:szCs w:val="28"/>
          </w:rPr>
          <w:fldChar w:fldCharType="begin"/>
        </w:r>
        <w:r w:rsidRPr="002401CD">
          <w:rPr>
            <w:sz w:val="28"/>
            <w:szCs w:val="28"/>
          </w:rPr>
          <w:instrText>PAGE   \* MERGEFORMAT</w:instrText>
        </w:r>
        <w:r w:rsidRPr="002401CD">
          <w:rPr>
            <w:sz w:val="28"/>
            <w:szCs w:val="28"/>
          </w:rPr>
          <w:fldChar w:fldCharType="separate"/>
        </w:r>
        <w:r w:rsidR="0097789F">
          <w:rPr>
            <w:noProof/>
            <w:sz w:val="28"/>
            <w:szCs w:val="28"/>
          </w:rPr>
          <w:t>11</w:t>
        </w:r>
        <w:r w:rsidRPr="002401C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039371"/>
      <w:docPartObj>
        <w:docPartGallery w:val="Page Numbers (Top of Page)"/>
        <w:docPartUnique/>
      </w:docPartObj>
    </w:sdtPr>
    <w:sdtEndPr/>
    <w:sdtContent>
      <w:p w14:paraId="1CAEFF55" w14:textId="6783C29C" w:rsidR="00F25341" w:rsidRDefault="0097789F">
        <w:pPr>
          <w:pStyle w:val="af8"/>
          <w:jc w:val="center"/>
        </w:pPr>
      </w:p>
    </w:sdtContent>
  </w:sdt>
  <w:p w14:paraId="71974445" w14:textId="77777777" w:rsidR="006F2B87" w:rsidRDefault="006F2B8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3387"/>
    <w:multiLevelType w:val="hybridMultilevel"/>
    <w:tmpl w:val="512C95BC"/>
    <w:lvl w:ilvl="0" w:tplc="E48EC132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5407E"/>
    <w:multiLevelType w:val="hybridMultilevel"/>
    <w:tmpl w:val="99B2DA3A"/>
    <w:lvl w:ilvl="0" w:tplc="DE249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AB064C7"/>
    <w:multiLevelType w:val="hybridMultilevel"/>
    <w:tmpl w:val="8A50942C"/>
    <w:lvl w:ilvl="0" w:tplc="81F294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1C"/>
    <w:rsid w:val="000357F8"/>
    <w:rsid w:val="00084067"/>
    <w:rsid w:val="000B4DB2"/>
    <w:rsid w:val="000D7224"/>
    <w:rsid w:val="000E3D11"/>
    <w:rsid w:val="00107B0B"/>
    <w:rsid w:val="00112114"/>
    <w:rsid w:val="00133B9A"/>
    <w:rsid w:val="001406A2"/>
    <w:rsid w:val="00145C65"/>
    <w:rsid w:val="00183019"/>
    <w:rsid w:val="0018731F"/>
    <w:rsid w:val="001B142C"/>
    <w:rsid w:val="001C20E1"/>
    <w:rsid w:val="0020526C"/>
    <w:rsid w:val="00205FB8"/>
    <w:rsid w:val="00213E28"/>
    <w:rsid w:val="00215C22"/>
    <w:rsid w:val="002401CD"/>
    <w:rsid w:val="002A02D0"/>
    <w:rsid w:val="002A7204"/>
    <w:rsid w:val="002C2AAF"/>
    <w:rsid w:val="002E7FD5"/>
    <w:rsid w:val="00304B1C"/>
    <w:rsid w:val="00320EA8"/>
    <w:rsid w:val="003734B1"/>
    <w:rsid w:val="003801C7"/>
    <w:rsid w:val="003C6D93"/>
    <w:rsid w:val="003E2041"/>
    <w:rsid w:val="003F3487"/>
    <w:rsid w:val="0040557A"/>
    <w:rsid w:val="00412F5A"/>
    <w:rsid w:val="00443235"/>
    <w:rsid w:val="004C269C"/>
    <w:rsid w:val="00530BFF"/>
    <w:rsid w:val="00543D8C"/>
    <w:rsid w:val="00545A57"/>
    <w:rsid w:val="00557154"/>
    <w:rsid w:val="00560BDF"/>
    <w:rsid w:val="005B085C"/>
    <w:rsid w:val="005B2552"/>
    <w:rsid w:val="005E387A"/>
    <w:rsid w:val="005F2E9E"/>
    <w:rsid w:val="0065149D"/>
    <w:rsid w:val="00657AC9"/>
    <w:rsid w:val="00690C6A"/>
    <w:rsid w:val="006A767C"/>
    <w:rsid w:val="006B6C0E"/>
    <w:rsid w:val="006C4465"/>
    <w:rsid w:val="006E20AA"/>
    <w:rsid w:val="006F2B87"/>
    <w:rsid w:val="006F4520"/>
    <w:rsid w:val="0070481C"/>
    <w:rsid w:val="0074154F"/>
    <w:rsid w:val="00755603"/>
    <w:rsid w:val="00782F21"/>
    <w:rsid w:val="007A7C6B"/>
    <w:rsid w:val="007B7C2A"/>
    <w:rsid w:val="007E7D79"/>
    <w:rsid w:val="00842553"/>
    <w:rsid w:val="00865A9A"/>
    <w:rsid w:val="00886A07"/>
    <w:rsid w:val="008872DE"/>
    <w:rsid w:val="008A56EF"/>
    <w:rsid w:val="008F555B"/>
    <w:rsid w:val="008F5D27"/>
    <w:rsid w:val="008F742A"/>
    <w:rsid w:val="00930B66"/>
    <w:rsid w:val="00930E20"/>
    <w:rsid w:val="00940C2B"/>
    <w:rsid w:val="0094386A"/>
    <w:rsid w:val="00964611"/>
    <w:rsid w:val="00965FD4"/>
    <w:rsid w:val="00974E95"/>
    <w:rsid w:val="0097789F"/>
    <w:rsid w:val="009A46E9"/>
    <w:rsid w:val="009B4778"/>
    <w:rsid w:val="009B767F"/>
    <w:rsid w:val="009E534D"/>
    <w:rsid w:val="00A069B9"/>
    <w:rsid w:val="00A06EFC"/>
    <w:rsid w:val="00A1124B"/>
    <w:rsid w:val="00A11889"/>
    <w:rsid w:val="00AA0B76"/>
    <w:rsid w:val="00AA1678"/>
    <w:rsid w:val="00AC19CB"/>
    <w:rsid w:val="00AE7774"/>
    <w:rsid w:val="00B35B89"/>
    <w:rsid w:val="00B947D7"/>
    <w:rsid w:val="00C132C6"/>
    <w:rsid w:val="00C61AD2"/>
    <w:rsid w:val="00C736D8"/>
    <w:rsid w:val="00CC1F7F"/>
    <w:rsid w:val="00CF15AC"/>
    <w:rsid w:val="00CF489E"/>
    <w:rsid w:val="00CF6309"/>
    <w:rsid w:val="00D14AAB"/>
    <w:rsid w:val="00D5548E"/>
    <w:rsid w:val="00DC7928"/>
    <w:rsid w:val="00DF4C15"/>
    <w:rsid w:val="00E80BE0"/>
    <w:rsid w:val="00E97B43"/>
    <w:rsid w:val="00EA26A6"/>
    <w:rsid w:val="00EB148D"/>
    <w:rsid w:val="00EC6316"/>
    <w:rsid w:val="00ED44B5"/>
    <w:rsid w:val="00ED7E68"/>
    <w:rsid w:val="00EF08D1"/>
    <w:rsid w:val="00F04C9C"/>
    <w:rsid w:val="00F17144"/>
    <w:rsid w:val="00F25341"/>
    <w:rsid w:val="00F42CBC"/>
    <w:rsid w:val="00F607A9"/>
    <w:rsid w:val="00F826CA"/>
    <w:rsid w:val="00F96DBE"/>
    <w:rsid w:val="00FA0C38"/>
    <w:rsid w:val="00FC39D3"/>
    <w:rsid w:val="00FD1F9D"/>
    <w:rsid w:val="00FE0083"/>
    <w:rsid w:val="00FE1705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9AE9A0"/>
  <w15:chartTrackingRefBased/>
  <w15:docId w15:val="{9F8A26F3-302A-4A15-BA34-8B2B6A65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 Регламентов"/>
    <w:qFormat/>
    <w:rsid w:val="00112114"/>
    <w:pPr>
      <w:spacing w:line="276" w:lineRule="auto"/>
      <w:ind w:firstLine="708"/>
      <w:jc w:val="both"/>
    </w:pPr>
    <w:rPr>
      <w:rFonts w:cstheme="minorBidi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rsid w:val="009438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головки Регламентов"/>
    <w:basedOn w:val="a"/>
    <w:link w:val="a4"/>
    <w:qFormat/>
    <w:rsid w:val="00205FB8"/>
    <w:pPr>
      <w:widowControl w:val="0"/>
      <w:tabs>
        <w:tab w:val="left" w:pos="851"/>
      </w:tabs>
      <w:autoSpaceDE w:val="0"/>
      <w:autoSpaceDN w:val="0"/>
      <w:spacing w:line="240" w:lineRule="auto"/>
      <w:ind w:firstLine="426"/>
      <w:outlineLvl w:val="1"/>
    </w:pPr>
    <w:rPr>
      <w:rFonts w:eastAsiaTheme="minorEastAsia" w:cs="Times New Roman"/>
      <w:b/>
      <w:sz w:val="28"/>
      <w:szCs w:val="28"/>
      <w:lang w:eastAsia="ru-RU"/>
    </w:rPr>
  </w:style>
  <w:style w:type="paragraph" w:customStyle="1" w:styleId="a5">
    <w:name w:val="Основной без номера Регламенты"/>
    <w:basedOn w:val="a"/>
    <w:link w:val="a6"/>
    <w:qFormat/>
    <w:rsid w:val="002C2AAF"/>
    <w:pPr>
      <w:spacing w:after="240"/>
      <w:ind w:left="425" w:firstLine="0"/>
    </w:pPr>
    <w:rPr>
      <w:rFonts w:eastAsia="Calibri" w:cs="Times New Roman"/>
      <w:szCs w:val="28"/>
    </w:rPr>
  </w:style>
  <w:style w:type="character" w:customStyle="1" w:styleId="a6">
    <w:name w:val="Основной без номера Регламенты Знак"/>
    <w:basedOn w:val="a0"/>
    <w:link w:val="a5"/>
    <w:rsid w:val="002C2AAF"/>
    <w:rPr>
      <w:sz w:val="24"/>
    </w:rPr>
  </w:style>
  <w:style w:type="character" w:customStyle="1" w:styleId="a4">
    <w:name w:val="Без интервала Знак"/>
    <w:aliases w:val="Заголовки Регламентов Знак"/>
    <w:basedOn w:val="a0"/>
    <w:link w:val="a3"/>
    <w:rsid w:val="00205FB8"/>
    <w:rPr>
      <w:rFonts w:eastAsiaTheme="minorEastAsia"/>
      <w:b/>
      <w:lang w:eastAsia="ru-RU"/>
    </w:rPr>
  </w:style>
  <w:style w:type="paragraph" w:customStyle="1" w:styleId="a7">
    <w:name w:val="Общий_С номером Регламент"/>
    <w:basedOn w:val="a"/>
    <w:link w:val="a8"/>
    <w:autoRedefine/>
    <w:qFormat/>
    <w:rsid w:val="00320EA8"/>
    <w:pPr>
      <w:widowControl w:val="0"/>
      <w:autoSpaceDE w:val="0"/>
      <w:autoSpaceDN w:val="0"/>
      <w:spacing w:after="240" w:line="240" w:lineRule="auto"/>
      <w:ind w:left="426" w:hanging="453"/>
    </w:pPr>
    <w:rPr>
      <w:rFonts w:eastAsiaTheme="minorEastAsia" w:cs="Times New Roman"/>
      <w:szCs w:val="24"/>
      <w:lang w:eastAsia="ru-RU"/>
    </w:rPr>
  </w:style>
  <w:style w:type="character" w:customStyle="1" w:styleId="a8">
    <w:name w:val="Общий_С номером Регламент Знак"/>
    <w:basedOn w:val="a0"/>
    <w:link w:val="a7"/>
    <w:rsid w:val="00320EA8"/>
    <w:rPr>
      <w:rFonts w:eastAsiaTheme="minorEastAsia"/>
      <w:sz w:val="24"/>
      <w:szCs w:val="24"/>
      <w:lang w:eastAsia="ru-RU"/>
    </w:rPr>
  </w:style>
  <w:style w:type="paragraph" w:customStyle="1" w:styleId="a9">
    <w:name w:val="Общий_Без номера. Регламент"/>
    <w:basedOn w:val="a7"/>
    <w:link w:val="aa"/>
    <w:qFormat/>
    <w:rsid w:val="003801C7"/>
    <w:pPr>
      <w:spacing w:after="0"/>
      <w:ind w:left="0" w:firstLine="426"/>
    </w:pPr>
  </w:style>
  <w:style w:type="character" w:customStyle="1" w:styleId="aa">
    <w:name w:val="Общий_Без номера. Регламент Знак"/>
    <w:basedOn w:val="a8"/>
    <w:link w:val="a9"/>
    <w:rsid w:val="003801C7"/>
    <w:rPr>
      <w:rFonts w:eastAsiaTheme="minorEastAsia"/>
      <w:sz w:val="24"/>
      <w:szCs w:val="24"/>
      <w:lang w:eastAsia="ru-RU"/>
    </w:rPr>
  </w:style>
  <w:style w:type="table" w:styleId="ab">
    <w:name w:val="Table Grid"/>
    <w:basedOn w:val="a1"/>
    <w:uiPriority w:val="39"/>
    <w:rsid w:val="00C6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"/>
    <w:link w:val="ad"/>
    <w:uiPriority w:val="99"/>
    <w:qFormat/>
    <w:rsid w:val="00213E28"/>
    <w:pPr>
      <w:spacing w:before="60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d">
    <w:name w:val="Абзац Знак"/>
    <w:basedOn w:val="a0"/>
    <w:link w:val="ac"/>
    <w:uiPriority w:val="99"/>
    <w:qFormat/>
    <w:rsid w:val="00213E28"/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96DBE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943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0"/>
    <w:next w:val="a"/>
    <w:uiPriority w:val="39"/>
    <w:unhideWhenUsed/>
    <w:qFormat/>
    <w:rsid w:val="0094386A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17144"/>
    <w:pPr>
      <w:tabs>
        <w:tab w:val="left" w:pos="426"/>
        <w:tab w:val="right" w:leader="dot" w:pos="10195"/>
      </w:tabs>
      <w:ind w:firstLine="0"/>
    </w:pPr>
  </w:style>
  <w:style w:type="character" w:styleId="af0">
    <w:name w:val="Hyperlink"/>
    <w:basedOn w:val="a0"/>
    <w:uiPriority w:val="99"/>
    <w:unhideWhenUsed/>
    <w:rsid w:val="0094386A"/>
    <w:rPr>
      <w:color w:val="0563C1" w:themeColor="hyperlink"/>
      <w:u w:val="single"/>
    </w:rPr>
  </w:style>
  <w:style w:type="paragraph" w:customStyle="1" w:styleId="1">
    <w:name w:val="Список_маркерный_1_уровень"/>
    <w:basedOn w:val="a"/>
    <w:link w:val="12"/>
    <w:uiPriority w:val="99"/>
    <w:qFormat/>
    <w:rsid w:val="00FE1705"/>
    <w:pPr>
      <w:numPr>
        <w:numId w:val="3"/>
      </w:numPr>
      <w:tabs>
        <w:tab w:val="clear" w:pos="360"/>
        <w:tab w:val="num" w:pos="851"/>
        <w:tab w:val="num" w:pos="1260"/>
      </w:tabs>
      <w:suppressAutoHyphens/>
      <w:spacing w:line="240" w:lineRule="auto"/>
      <w:ind w:left="284" w:hanging="284"/>
    </w:pPr>
    <w:rPr>
      <w:rFonts w:eastAsia="Times New Roman" w:cs="Times New Roman"/>
      <w:sz w:val="28"/>
      <w:szCs w:val="28"/>
      <w:lang w:eastAsia="ru-RU"/>
    </w:rPr>
  </w:style>
  <w:style w:type="character" w:customStyle="1" w:styleId="12">
    <w:name w:val="Список_маркерный_1_уровень Знак"/>
    <w:basedOn w:val="a0"/>
    <w:link w:val="1"/>
    <w:uiPriority w:val="99"/>
    <w:rsid w:val="00FE1705"/>
    <w:rPr>
      <w:rFonts w:eastAsia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E008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E008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E0083"/>
    <w:rPr>
      <w:rFonts w:cstheme="minorBid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E008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E0083"/>
    <w:rPr>
      <w:rFonts w:cstheme="minorBidi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FE00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E0083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6F2B87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F2B87"/>
    <w:rPr>
      <w:rFonts w:cstheme="minorBidi"/>
      <w:sz w:val="24"/>
      <w:szCs w:val="22"/>
    </w:rPr>
  </w:style>
  <w:style w:type="paragraph" w:styleId="afa">
    <w:name w:val="footer"/>
    <w:basedOn w:val="a"/>
    <w:link w:val="afb"/>
    <w:uiPriority w:val="99"/>
    <w:unhideWhenUsed/>
    <w:rsid w:val="006F2B87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F2B87"/>
    <w:rPr>
      <w:rFonts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5B76-00FA-4529-90E9-6654158F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Федоткова Ирина Александровна</dc:creator>
  <cp:keywords/>
  <dc:description/>
  <cp:lastModifiedBy>Федоткова Ирина Александровна</cp:lastModifiedBy>
  <cp:revision>7</cp:revision>
  <dcterms:created xsi:type="dcterms:W3CDTF">2025-05-22T06:33:00Z</dcterms:created>
  <dcterms:modified xsi:type="dcterms:W3CDTF">2025-05-22T09:38:00Z</dcterms:modified>
</cp:coreProperties>
</file>