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7910F0">
      <w:pPr>
        <w:tabs>
          <w:tab w:val="left" w:pos="567"/>
          <w:tab w:val="left" w:pos="3686"/>
        </w:tabs>
      </w:pPr>
      <w:r>
        <w:tab/>
        <w:t>31 октября 2018 г.</w:t>
      </w:r>
      <w:r>
        <w:tab/>
        <w:t>01-2426-а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A4390" w:rsidTr="009A4390">
        <w:tc>
          <w:tcPr>
            <w:tcW w:w="4928" w:type="dxa"/>
            <w:tcBorders>
              <w:top w:val="nil"/>
              <w:left w:val="nil"/>
              <w:bottom w:val="nil"/>
              <w:right w:val="nil"/>
            </w:tcBorders>
            <w:shd w:val="clear" w:color="auto" w:fill="auto"/>
          </w:tcPr>
          <w:p w:rsidR="008A3858" w:rsidRPr="009A4390" w:rsidRDefault="009A3D38" w:rsidP="007910F0">
            <w:pPr>
              <w:rPr>
                <w:b/>
                <w:sz w:val="24"/>
                <w:szCs w:val="24"/>
              </w:rPr>
            </w:pPr>
            <w:r w:rsidRPr="009A4390">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и эксплуатацию рекламных конструкций </w:t>
            </w:r>
            <w:r w:rsidRPr="009A4390">
              <w:rPr>
                <w:bCs/>
                <w:sz w:val="24"/>
                <w:szCs w:val="24"/>
              </w:rPr>
              <w:t xml:space="preserve">на территории муниципального образования Тихвинский муниципальный район Ленинградской области» </w:t>
            </w:r>
          </w:p>
        </w:tc>
      </w:tr>
      <w:tr w:rsidR="009A3D38" w:rsidRPr="009A4390" w:rsidTr="009A4390">
        <w:tc>
          <w:tcPr>
            <w:tcW w:w="4928" w:type="dxa"/>
            <w:tcBorders>
              <w:top w:val="nil"/>
              <w:left w:val="nil"/>
              <w:bottom w:val="nil"/>
              <w:right w:val="nil"/>
            </w:tcBorders>
            <w:shd w:val="clear" w:color="auto" w:fill="auto"/>
          </w:tcPr>
          <w:p w:rsidR="009A3D38" w:rsidRPr="009A4390" w:rsidRDefault="00A54203" w:rsidP="00B52D22">
            <w:pPr>
              <w:rPr>
                <w:sz w:val="24"/>
                <w:szCs w:val="24"/>
              </w:rPr>
            </w:pPr>
            <w:r>
              <w:rPr>
                <w:sz w:val="24"/>
                <w:szCs w:val="24"/>
              </w:rPr>
              <w:t>21, 0100 ОБ НПА</w:t>
            </w:r>
            <w:bookmarkStart w:id="0" w:name="_GoBack"/>
            <w:bookmarkEnd w:id="0"/>
          </w:p>
        </w:tc>
      </w:tr>
    </w:tbl>
    <w:p w:rsidR="007910F0" w:rsidRDefault="007910F0" w:rsidP="009A3D38">
      <w:pPr>
        <w:widowControl w:val="0"/>
        <w:autoSpaceDE w:val="0"/>
        <w:autoSpaceDN w:val="0"/>
        <w:adjustRightInd w:val="0"/>
        <w:ind w:firstLine="720"/>
        <w:outlineLvl w:val="0"/>
        <w:rPr>
          <w:color w:val="000000"/>
          <w:szCs w:val="28"/>
        </w:rPr>
      </w:pPr>
    </w:p>
    <w:p w:rsidR="009A3D38" w:rsidRPr="009A3D38" w:rsidRDefault="009A3D38" w:rsidP="009A3D38">
      <w:pPr>
        <w:widowControl w:val="0"/>
        <w:autoSpaceDE w:val="0"/>
        <w:autoSpaceDN w:val="0"/>
        <w:adjustRightInd w:val="0"/>
        <w:ind w:firstLine="720"/>
        <w:outlineLvl w:val="0"/>
        <w:rPr>
          <w:color w:val="000000"/>
          <w:szCs w:val="28"/>
        </w:rPr>
      </w:pPr>
      <w:r>
        <w:rPr>
          <w:color w:val="000000"/>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w:t>
      </w:r>
      <w:r w:rsidRPr="009A3D38">
        <w:rPr>
          <w:color w:val="000000"/>
          <w:szCs w:val="28"/>
        </w:rPr>
        <w:t>ПОСТАНОВЛЯЕТ:</w:t>
      </w:r>
    </w:p>
    <w:p w:rsidR="009A3D38" w:rsidRDefault="009A3D38" w:rsidP="009A3D38">
      <w:pPr>
        <w:numPr>
          <w:ilvl w:val="0"/>
          <w:numId w:val="39"/>
        </w:numPr>
        <w:autoSpaceDE w:val="0"/>
        <w:autoSpaceDN w:val="0"/>
        <w:adjustRightInd w:val="0"/>
        <w:rPr>
          <w:color w:val="000000"/>
          <w:szCs w:val="28"/>
        </w:rPr>
      </w:pPr>
      <w:r>
        <w:rPr>
          <w:color w:val="000000"/>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Pr>
          <w:szCs w:val="28"/>
        </w:rPr>
        <w:t xml:space="preserve">Выдача разрешений на установку и эксплуатацию рекламных конструкций </w:t>
      </w:r>
      <w:r>
        <w:rPr>
          <w:bCs/>
          <w:szCs w:val="28"/>
        </w:rPr>
        <w:t xml:space="preserve">на территории муниципального образования Тихвинский муниципальный район Ленинградской области» </w:t>
      </w:r>
      <w:r>
        <w:rPr>
          <w:color w:val="000000"/>
          <w:szCs w:val="28"/>
        </w:rPr>
        <w:t>(приложение).</w:t>
      </w:r>
    </w:p>
    <w:p w:rsidR="009A3D38" w:rsidRDefault="009A3D38" w:rsidP="009A3D38">
      <w:pPr>
        <w:numPr>
          <w:ilvl w:val="0"/>
          <w:numId w:val="39"/>
        </w:numPr>
        <w:autoSpaceDE w:val="0"/>
        <w:autoSpaceDN w:val="0"/>
        <w:adjustRightInd w:val="0"/>
        <w:rPr>
          <w:color w:val="000000"/>
          <w:szCs w:val="28"/>
        </w:rPr>
      </w:pPr>
      <w:r>
        <w:rPr>
          <w:color w:val="000000"/>
          <w:szCs w:val="28"/>
        </w:rPr>
        <w:t>Признать утратившими силу постановления администрации Тихвинского района</w:t>
      </w:r>
      <w:r w:rsidRPr="00A54203">
        <w:rPr>
          <w:bCs/>
          <w:color w:val="000000"/>
          <w:szCs w:val="28"/>
        </w:rPr>
        <w:t>:</w:t>
      </w:r>
    </w:p>
    <w:p w:rsidR="009A3D38" w:rsidRDefault="009A3D38" w:rsidP="009A3D38">
      <w:pPr>
        <w:autoSpaceDE w:val="0"/>
        <w:autoSpaceDN w:val="0"/>
        <w:adjustRightInd w:val="0"/>
        <w:ind w:firstLine="720"/>
        <w:rPr>
          <w:b/>
          <w:bCs/>
        </w:rPr>
      </w:pPr>
      <w:r>
        <w:rPr>
          <w:b/>
          <w:bCs/>
          <w:color w:val="000000"/>
          <w:szCs w:val="28"/>
        </w:rPr>
        <w:t>- от 13 января 2015 года №01-9-а</w:t>
      </w:r>
      <w:r>
        <w:rPr>
          <w:color w:val="000000"/>
          <w:szCs w:val="28"/>
        </w:rPr>
        <w:t xml:space="preserve"> «</w:t>
      </w:r>
      <w:r>
        <w:rPr>
          <w:color w:val="000000"/>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рекламных конструкций, </w:t>
      </w:r>
      <w:r>
        <w:rPr>
          <w:bCs/>
        </w:rPr>
        <w:t>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Тихвинский муниципальный район Ленинградской области»;</w:t>
      </w:r>
      <w:r>
        <w:rPr>
          <w:b/>
          <w:bCs/>
        </w:rPr>
        <w:t xml:space="preserve"> </w:t>
      </w:r>
    </w:p>
    <w:p w:rsidR="009A3D38" w:rsidRDefault="009A3D38" w:rsidP="009A3D38">
      <w:pPr>
        <w:autoSpaceDE w:val="0"/>
        <w:autoSpaceDN w:val="0"/>
        <w:adjustRightInd w:val="0"/>
        <w:ind w:firstLine="720"/>
        <w:rPr>
          <w:color w:val="000000"/>
        </w:rPr>
      </w:pPr>
      <w:r>
        <w:rPr>
          <w:b/>
          <w:bCs/>
        </w:rPr>
        <w:t>- от 2 сентября 2015 года №01-2189-а «</w:t>
      </w:r>
      <w:r>
        <w:rPr>
          <w:bCs/>
        </w:rPr>
        <w:t>О внесении изменений в адми</w:t>
      </w:r>
      <w:r>
        <w:rPr>
          <w:color w:val="000000"/>
        </w:rPr>
        <w:t xml:space="preserve">нистративный регламент администрации муниципального образования </w:t>
      </w:r>
      <w:r>
        <w:rPr>
          <w:color w:val="000000"/>
        </w:rPr>
        <w:lastRenderedPageBreak/>
        <w:t>Тихвинский муниципальный район Ленинградской области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Тихвинский муниципальный район Ленинградской области», утвержденный постановлением администрации Тихвинского района от 13 января 2015 года № 01-9-а»;</w:t>
      </w:r>
    </w:p>
    <w:p w:rsidR="009A3D38" w:rsidRDefault="009A3D38" w:rsidP="009A3D38">
      <w:pPr>
        <w:autoSpaceDE w:val="0"/>
        <w:autoSpaceDN w:val="0"/>
        <w:adjustRightInd w:val="0"/>
        <w:ind w:firstLine="720"/>
        <w:rPr>
          <w:color w:val="000000"/>
        </w:rPr>
      </w:pPr>
      <w:r>
        <w:rPr>
          <w:b/>
          <w:color w:val="000000"/>
        </w:rPr>
        <w:t>- от 5 августа 2016 г</w:t>
      </w:r>
      <w:r w:rsidR="008E7695">
        <w:rPr>
          <w:b/>
          <w:color w:val="000000"/>
        </w:rPr>
        <w:t>ода</w:t>
      </w:r>
      <w:r>
        <w:rPr>
          <w:b/>
          <w:color w:val="000000"/>
        </w:rPr>
        <w:t xml:space="preserve"> №01-2348-а </w:t>
      </w:r>
      <w:r>
        <w:rPr>
          <w:color w:val="000000"/>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Тихвинский муниципальный район Ленинградской области», утвержденный постановлением администрации Тихвинского района от 13 января 2015 года № 01-9-а (в редакции  от 02 сентября 2015 года №01-2189-а);</w:t>
      </w:r>
    </w:p>
    <w:p w:rsidR="009A3D38" w:rsidRDefault="009A3D38" w:rsidP="009A3D38">
      <w:pPr>
        <w:autoSpaceDE w:val="0"/>
        <w:autoSpaceDN w:val="0"/>
        <w:adjustRightInd w:val="0"/>
        <w:ind w:firstLine="720"/>
        <w:rPr>
          <w:b/>
          <w:bCs/>
        </w:rPr>
      </w:pPr>
      <w:r>
        <w:rPr>
          <w:color w:val="000000"/>
        </w:rPr>
        <w:t xml:space="preserve">- </w:t>
      </w:r>
      <w:r w:rsidRPr="009A3D38">
        <w:rPr>
          <w:b/>
          <w:color w:val="000000"/>
        </w:rPr>
        <w:t>от</w:t>
      </w:r>
      <w:r>
        <w:rPr>
          <w:color w:val="000000"/>
        </w:rPr>
        <w:t xml:space="preserve"> </w:t>
      </w:r>
      <w:r>
        <w:rPr>
          <w:b/>
          <w:color w:val="000000"/>
        </w:rPr>
        <w:t>20 января 2017 г</w:t>
      </w:r>
      <w:r w:rsidR="008E7695">
        <w:rPr>
          <w:b/>
          <w:color w:val="000000"/>
        </w:rPr>
        <w:t>ода</w:t>
      </w:r>
      <w:r>
        <w:rPr>
          <w:b/>
          <w:color w:val="000000"/>
        </w:rPr>
        <w:t xml:space="preserve"> №01-145-а</w:t>
      </w:r>
      <w:r>
        <w:rPr>
          <w:color w:val="000000"/>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Тихвинский муниципальный район Ленинградской области», утвержденный постановлением администрации Тихвинского района от 13 января 2015 года №01-9-а».</w:t>
      </w:r>
    </w:p>
    <w:p w:rsidR="009A3D38" w:rsidRDefault="009A3D38" w:rsidP="009A3D38">
      <w:pPr>
        <w:autoSpaceDE w:val="0"/>
        <w:autoSpaceDN w:val="0"/>
        <w:adjustRightInd w:val="0"/>
        <w:ind w:firstLine="720"/>
        <w:rPr>
          <w:color w:val="000000"/>
          <w:szCs w:val="28"/>
        </w:rPr>
      </w:pPr>
      <w:r w:rsidRPr="009A3D38">
        <w:rPr>
          <w:bCs/>
        </w:rPr>
        <w:t>3.</w:t>
      </w:r>
      <w:r>
        <w:rPr>
          <w:b/>
          <w:bCs/>
        </w:rPr>
        <w:t xml:space="preserve"> </w:t>
      </w:r>
      <w:r>
        <w:rPr>
          <w:color w:val="000000"/>
          <w:szCs w:val="28"/>
        </w:rPr>
        <w:t xml:space="preserve">Опубликовать настоящее постановление в газете «Трудовая слава». </w:t>
      </w:r>
    </w:p>
    <w:p w:rsidR="009A3D38" w:rsidRDefault="009A3D38" w:rsidP="009A3D38">
      <w:pPr>
        <w:autoSpaceDE w:val="0"/>
        <w:autoSpaceDN w:val="0"/>
        <w:adjustRightInd w:val="0"/>
        <w:ind w:firstLine="720"/>
        <w:rPr>
          <w:color w:val="000000"/>
          <w:szCs w:val="28"/>
        </w:rPr>
      </w:pPr>
      <w:r>
        <w:rPr>
          <w:color w:val="000000"/>
          <w:szCs w:val="28"/>
        </w:rPr>
        <w:t>4. Административный регламент обнародовать путем размещения в сети Интернет на официальном сайте Тихвинского района (</w:t>
      </w:r>
      <w:r>
        <w:rPr>
          <w:color w:val="000000"/>
          <w:szCs w:val="28"/>
          <w:u w:val="single"/>
        </w:rPr>
        <w:t>http://tikhvin.org</w:t>
      </w:r>
      <w:r>
        <w:rPr>
          <w:color w:val="000000"/>
          <w:szCs w:val="28"/>
        </w:rPr>
        <w:t>),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этаж 2.</w:t>
      </w:r>
    </w:p>
    <w:p w:rsidR="009A3D38" w:rsidRDefault="009A3D38" w:rsidP="009A3D38">
      <w:pPr>
        <w:autoSpaceDE w:val="0"/>
        <w:autoSpaceDN w:val="0"/>
        <w:adjustRightInd w:val="0"/>
        <w:ind w:firstLine="720"/>
        <w:rPr>
          <w:color w:val="000000"/>
          <w:szCs w:val="28"/>
        </w:rPr>
      </w:pPr>
      <w:r>
        <w:rPr>
          <w:color w:val="000000"/>
          <w:szCs w:val="28"/>
        </w:rPr>
        <w:t>5. Контроль за исполнением настоящего постановления возложить на заместителя главы администрации по экономике и инвестициям.</w:t>
      </w:r>
    </w:p>
    <w:p w:rsidR="009A3D38" w:rsidRDefault="009A3D38" w:rsidP="009A3D38">
      <w:pPr>
        <w:rPr>
          <w:szCs w:val="28"/>
        </w:rPr>
      </w:pPr>
    </w:p>
    <w:p w:rsidR="008E7695" w:rsidRPr="006C29D2" w:rsidRDefault="008E7695" w:rsidP="008E7695">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8E7695" w:rsidRDefault="008E7695" w:rsidP="009A3D38">
      <w:pPr>
        <w:rPr>
          <w:szCs w:val="28"/>
        </w:rPr>
      </w:pPr>
    </w:p>
    <w:p w:rsidR="00EF0FCB" w:rsidRDefault="00EF0FCB" w:rsidP="009A3D38">
      <w:pPr>
        <w:rPr>
          <w:szCs w:val="28"/>
        </w:rPr>
      </w:pPr>
    </w:p>
    <w:p w:rsidR="008E7695" w:rsidRDefault="008E7695" w:rsidP="008E7695">
      <w:pPr>
        <w:rPr>
          <w:sz w:val="26"/>
          <w:szCs w:val="26"/>
        </w:rPr>
      </w:pPr>
      <w:r>
        <w:rPr>
          <w:sz w:val="26"/>
          <w:szCs w:val="26"/>
        </w:rPr>
        <w:t>Маюнова Ольга Михайловна,</w:t>
      </w:r>
    </w:p>
    <w:p w:rsidR="008E7695" w:rsidRDefault="008E7695" w:rsidP="008E7695">
      <w:pPr>
        <w:rPr>
          <w:sz w:val="26"/>
          <w:szCs w:val="26"/>
          <w:lang w:eastAsia="en-US"/>
        </w:rPr>
      </w:pPr>
      <w:r>
        <w:rPr>
          <w:sz w:val="26"/>
          <w:szCs w:val="26"/>
        </w:rPr>
        <w:t>78764</w:t>
      </w:r>
    </w:p>
    <w:p w:rsidR="009A3D38" w:rsidRDefault="009A3D38" w:rsidP="009A3D38">
      <w:pPr>
        <w:rPr>
          <w:szCs w:val="28"/>
        </w:rPr>
      </w:pPr>
    </w:p>
    <w:p w:rsidR="009A3D38" w:rsidRDefault="009A3D38" w:rsidP="009A3D38">
      <w:pPr>
        <w:ind w:right="22"/>
        <w:jc w:val="left"/>
        <w:rPr>
          <w:sz w:val="27"/>
          <w:szCs w:val="27"/>
        </w:rPr>
      </w:pPr>
    </w:p>
    <w:p w:rsidR="008E7695" w:rsidRDefault="008E7695" w:rsidP="008E7695">
      <w:pPr>
        <w:ind w:right="22"/>
        <w:rPr>
          <w:i/>
          <w:sz w:val="18"/>
          <w:szCs w:val="18"/>
        </w:rPr>
      </w:pPr>
      <w:r>
        <w:rPr>
          <w:i/>
          <w:sz w:val="18"/>
          <w:szCs w:val="18"/>
        </w:rPr>
        <w:t xml:space="preserve">Согласовано: </w:t>
      </w:r>
    </w:p>
    <w:tbl>
      <w:tblPr>
        <w:tblW w:w="0" w:type="dxa"/>
        <w:tblInd w:w="108" w:type="dxa"/>
        <w:tblLayout w:type="fixed"/>
        <w:tblLook w:val="04A0" w:firstRow="1" w:lastRow="0" w:firstColumn="1" w:lastColumn="0" w:noHBand="0" w:noVBand="1"/>
      </w:tblPr>
      <w:tblGrid>
        <w:gridCol w:w="3686"/>
        <w:gridCol w:w="1701"/>
        <w:gridCol w:w="2126"/>
      </w:tblGrid>
      <w:tr w:rsidR="008E7695" w:rsidTr="008E7695">
        <w:trPr>
          <w:trHeight w:val="517"/>
        </w:trPr>
        <w:tc>
          <w:tcPr>
            <w:tcW w:w="3686" w:type="dxa"/>
            <w:hideMark/>
          </w:tcPr>
          <w:p w:rsidR="008E7695" w:rsidRDefault="008E7695">
            <w:pPr>
              <w:spacing w:before="120"/>
              <w:ind w:right="-108"/>
              <w:rPr>
                <w:i/>
                <w:sz w:val="18"/>
                <w:szCs w:val="18"/>
              </w:rPr>
            </w:pPr>
            <w:r>
              <w:rPr>
                <w:i/>
                <w:sz w:val="18"/>
                <w:szCs w:val="18"/>
              </w:rPr>
              <w:t xml:space="preserve">Заведующий отделом архитектуры </w:t>
            </w:r>
          </w:p>
        </w:tc>
        <w:tc>
          <w:tcPr>
            <w:tcW w:w="1701" w:type="dxa"/>
          </w:tcPr>
          <w:p w:rsidR="008E7695" w:rsidRDefault="008E7695">
            <w:pPr>
              <w:rPr>
                <w:i/>
                <w:sz w:val="18"/>
                <w:szCs w:val="18"/>
              </w:rPr>
            </w:pPr>
          </w:p>
        </w:tc>
        <w:tc>
          <w:tcPr>
            <w:tcW w:w="2126" w:type="dxa"/>
            <w:hideMark/>
          </w:tcPr>
          <w:p w:rsidR="008E7695" w:rsidRDefault="008E7695">
            <w:pPr>
              <w:spacing w:before="120"/>
              <w:ind w:right="-108"/>
              <w:rPr>
                <w:i/>
                <w:sz w:val="18"/>
                <w:szCs w:val="18"/>
              </w:rPr>
            </w:pPr>
            <w:r>
              <w:rPr>
                <w:i/>
                <w:sz w:val="18"/>
                <w:szCs w:val="18"/>
              </w:rPr>
              <w:t>Катышевский Ю.В.</w:t>
            </w:r>
          </w:p>
        </w:tc>
      </w:tr>
      <w:tr w:rsidR="008E7695" w:rsidTr="008E7695">
        <w:tc>
          <w:tcPr>
            <w:tcW w:w="3686" w:type="dxa"/>
            <w:hideMark/>
          </w:tcPr>
          <w:p w:rsidR="008E7695" w:rsidRDefault="008E7695">
            <w:pPr>
              <w:spacing w:before="120" w:after="120"/>
              <w:rPr>
                <w:i/>
                <w:sz w:val="18"/>
                <w:szCs w:val="18"/>
              </w:rPr>
            </w:pPr>
            <w:r>
              <w:rPr>
                <w:i/>
                <w:sz w:val="18"/>
                <w:szCs w:val="18"/>
              </w:rPr>
              <w:t>И.о. зав. юридическим отделом</w:t>
            </w:r>
          </w:p>
        </w:tc>
        <w:tc>
          <w:tcPr>
            <w:tcW w:w="1701" w:type="dxa"/>
          </w:tcPr>
          <w:p w:rsidR="008E7695" w:rsidRDefault="008E7695">
            <w:pPr>
              <w:rPr>
                <w:i/>
                <w:sz w:val="18"/>
                <w:szCs w:val="18"/>
              </w:rPr>
            </w:pPr>
          </w:p>
        </w:tc>
        <w:tc>
          <w:tcPr>
            <w:tcW w:w="2126" w:type="dxa"/>
            <w:hideMark/>
          </w:tcPr>
          <w:p w:rsidR="008E7695" w:rsidRDefault="008E7695">
            <w:pPr>
              <w:spacing w:before="120" w:after="120"/>
              <w:rPr>
                <w:i/>
                <w:sz w:val="18"/>
                <w:szCs w:val="18"/>
              </w:rPr>
            </w:pPr>
            <w:r w:rsidRPr="008E7695">
              <w:rPr>
                <w:i/>
                <w:color w:val="000000"/>
                <w:sz w:val="18"/>
                <w:szCs w:val="18"/>
              </w:rPr>
              <w:t>Рыстаков Р.С.</w:t>
            </w:r>
          </w:p>
        </w:tc>
      </w:tr>
      <w:tr w:rsidR="008E7695" w:rsidTr="008E7695">
        <w:tc>
          <w:tcPr>
            <w:tcW w:w="3686" w:type="dxa"/>
            <w:hideMark/>
          </w:tcPr>
          <w:p w:rsidR="008E7695" w:rsidRDefault="008E7695">
            <w:pPr>
              <w:spacing w:before="120"/>
              <w:rPr>
                <w:i/>
                <w:sz w:val="18"/>
                <w:szCs w:val="18"/>
              </w:rPr>
            </w:pPr>
            <w:r>
              <w:rPr>
                <w:i/>
                <w:sz w:val="18"/>
                <w:szCs w:val="18"/>
              </w:rPr>
              <w:t>Заместитель главы администрации по экономике и инвестициям</w:t>
            </w:r>
          </w:p>
        </w:tc>
        <w:tc>
          <w:tcPr>
            <w:tcW w:w="1701" w:type="dxa"/>
          </w:tcPr>
          <w:p w:rsidR="008E7695" w:rsidRDefault="008E7695">
            <w:pPr>
              <w:rPr>
                <w:i/>
                <w:sz w:val="18"/>
                <w:szCs w:val="18"/>
              </w:rPr>
            </w:pPr>
          </w:p>
        </w:tc>
        <w:tc>
          <w:tcPr>
            <w:tcW w:w="2126" w:type="dxa"/>
            <w:hideMark/>
          </w:tcPr>
          <w:p w:rsidR="008E7695" w:rsidRDefault="008E7695">
            <w:pPr>
              <w:spacing w:before="120"/>
              <w:rPr>
                <w:i/>
                <w:sz w:val="18"/>
                <w:szCs w:val="18"/>
              </w:rPr>
            </w:pPr>
            <w:r>
              <w:rPr>
                <w:i/>
                <w:sz w:val="18"/>
                <w:szCs w:val="18"/>
              </w:rPr>
              <w:t>Пчелин А.Е.</w:t>
            </w:r>
          </w:p>
        </w:tc>
      </w:tr>
      <w:tr w:rsidR="008E7695" w:rsidTr="008E7695">
        <w:tc>
          <w:tcPr>
            <w:tcW w:w="3686" w:type="dxa"/>
            <w:hideMark/>
          </w:tcPr>
          <w:p w:rsidR="008E7695" w:rsidRDefault="008E7695">
            <w:pPr>
              <w:spacing w:before="120" w:after="120"/>
              <w:rPr>
                <w:i/>
                <w:sz w:val="18"/>
                <w:szCs w:val="18"/>
              </w:rPr>
            </w:pPr>
            <w:r>
              <w:rPr>
                <w:i/>
                <w:sz w:val="18"/>
                <w:szCs w:val="18"/>
              </w:rPr>
              <w:t>Заведующий общим отделом</w:t>
            </w:r>
          </w:p>
        </w:tc>
        <w:tc>
          <w:tcPr>
            <w:tcW w:w="1701" w:type="dxa"/>
          </w:tcPr>
          <w:p w:rsidR="008E7695" w:rsidRDefault="008E7695">
            <w:pPr>
              <w:spacing w:before="120" w:after="120"/>
              <w:rPr>
                <w:i/>
                <w:sz w:val="18"/>
                <w:szCs w:val="18"/>
              </w:rPr>
            </w:pPr>
          </w:p>
        </w:tc>
        <w:tc>
          <w:tcPr>
            <w:tcW w:w="2126" w:type="dxa"/>
            <w:hideMark/>
          </w:tcPr>
          <w:p w:rsidR="008E7695" w:rsidRDefault="008E7695">
            <w:pPr>
              <w:rPr>
                <w:i/>
                <w:color w:val="000000"/>
                <w:sz w:val="18"/>
                <w:szCs w:val="18"/>
              </w:rPr>
            </w:pPr>
            <w:r>
              <w:rPr>
                <w:i/>
                <w:color w:val="000000"/>
                <w:sz w:val="18"/>
                <w:szCs w:val="18"/>
              </w:rPr>
              <w:t>Савранская И.Г.</w:t>
            </w:r>
          </w:p>
        </w:tc>
      </w:tr>
      <w:tr w:rsidR="008E7695" w:rsidRPr="008E7695" w:rsidTr="008E7695">
        <w:tc>
          <w:tcPr>
            <w:tcW w:w="3686" w:type="dxa"/>
          </w:tcPr>
          <w:p w:rsidR="008E7695" w:rsidRPr="008E7695" w:rsidRDefault="008E7695">
            <w:pPr>
              <w:spacing w:before="120" w:after="120"/>
              <w:rPr>
                <w:i/>
                <w:sz w:val="18"/>
                <w:szCs w:val="18"/>
              </w:rPr>
            </w:pPr>
            <w:r w:rsidRPr="008E7695">
              <w:rPr>
                <w:i/>
                <w:sz w:val="18"/>
                <w:szCs w:val="27"/>
              </w:rPr>
              <w:t>Заведующий отделом информационного обеспечения</w:t>
            </w:r>
          </w:p>
        </w:tc>
        <w:tc>
          <w:tcPr>
            <w:tcW w:w="1701" w:type="dxa"/>
          </w:tcPr>
          <w:p w:rsidR="008E7695" w:rsidRPr="008E7695" w:rsidRDefault="008E7695">
            <w:pPr>
              <w:spacing w:before="120" w:after="120"/>
              <w:rPr>
                <w:i/>
                <w:sz w:val="18"/>
                <w:szCs w:val="18"/>
              </w:rPr>
            </w:pPr>
          </w:p>
        </w:tc>
        <w:tc>
          <w:tcPr>
            <w:tcW w:w="2126" w:type="dxa"/>
          </w:tcPr>
          <w:p w:rsidR="008E7695" w:rsidRPr="008E7695" w:rsidRDefault="008E7695">
            <w:pPr>
              <w:rPr>
                <w:i/>
                <w:color w:val="000000"/>
                <w:sz w:val="18"/>
                <w:szCs w:val="18"/>
              </w:rPr>
            </w:pPr>
            <w:r w:rsidRPr="008E7695">
              <w:rPr>
                <w:i/>
                <w:sz w:val="18"/>
                <w:szCs w:val="27"/>
              </w:rPr>
              <w:t>Васильева Е.Ю.</w:t>
            </w:r>
          </w:p>
        </w:tc>
      </w:tr>
    </w:tbl>
    <w:p w:rsidR="008E7695" w:rsidRDefault="008E7695" w:rsidP="008E7695">
      <w:pPr>
        <w:rPr>
          <w:rFonts w:ascii="Calibri" w:hAnsi="Calibri"/>
          <w:i/>
          <w:sz w:val="18"/>
          <w:szCs w:val="18"/>
          <w:lang w:eastAsia="en-US"/>
        </w:rPr>
      </w:pPr>
    </w:p>
    <w:p w:rsidR="009A3D38" w:rsidRDefault="009A3D38" w:rsidP="009A3D38">
      <w:pPr>
        <w:tabs>
          <w:tab w:val="left" w:pos="3686"/>
        </w:tabs>
        <w:rPr>
          <w:rFonts w:ascii="Arial Narrow" w:hAnsi="Arial Narrow"/>
          <w:b/>
          <w:sz w:val="20"/>
        </w:rPr>
      </w:pPr>
    </w:p>
    <w:p w:rsidR="009A3D38" w:rsidRPr="008E7695" w:rsidRDefault="009A3D38" w:rsidP="009A3D38">
      <w:pPr>
        <w:tabs>
          <w:tab w:val="left" w:pos="3686"/>
        </w:tabs>
        <w:rPr>
          <w:b/>
          <w:i/>
          <w:sz w:val="18"/>
          <w:szCs w:val="18"/>
        </w:rPr>
      </w:pPr>
      <w:r w:rsidRPr="008E7695">
        <w:rPr>
          <w:b/>
          <w:i/>
          <w:sz w:val="18"/>
          <w:szCs w:val="18"/>
        </w:rPr>
        <w:t>РАССЫЛКА:</w:t>
      </w:r>
    </w:p>
    <w:tbl>
      <w:tblPr>
        <w:tblW w:w="0" w:type="dxa"/>
        <w:tblInd w:w="-34" w:type="dxa"/>
        <w:tblLayout w:type="fixed"/>
        <w:tblLook w:val="04A0" w:firstRow="1" w:lastRow="0" w:firstColumn="1" w:lastColumn="0" w:noHBand="0" w:noVBand="1"/>
      </w:tblPr>
      <w:tblGrid>
        <w:gridCol w:w="6805"/>
        <w:gridCol w:w="567"/>
        <w:gridCol w:w="1984"/>
      </w:tblGrid>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 xml:space="preserve">Дело </w:t>
            </w:r>
          </w:p>
        </w:tc>
        <w:tc>
          <w:tcPr>
            <w:tcW w:w="567" w:type="dxa"/>
            <w:hideMark/>
          </w:tcPr>
          <w:p w:rsidR="009A3D38" w:rsidRPr="008E7695" w:rsidRDefault="009A3D38">
            <w:pPr>
              <w:tabs>
                <w:tab w:val="left" w:pos="3686"/>
              </w:tabs>
              <w:rPr>
                <w:i/>
                <w:sz w:val="18"/>
                <w:szCs w:val="18"/>
              </w:rPr>
            </w:pPr>
            <w:r w:rsidRPr="008E7695">
              <w:rPr>
                <w:i/>
                <w:sz w:val="18"/>
                <w:szCs w:val="18"/>
              </w:rPr>
              <w:t>1</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Отдел архитектуры</w:t>
            </w:r>
          </w:p>
        </w:tc>
        <w:tc>
          <w:tcPr>
            <w:tcW w:w="567" w:type="dxa"/>
            <w:hideMark/>
          </w:tcPr>
          <w:p w:rsidR="009A3D38" w:rsidRPr="008E7695" w:rsidRDefault="009A3D38">
            <w:pPr>
              <w:tabs>
                <w:tab w:val="left" w:pos="3686"/>
              </w:tabs>
              <w:rPr>
                <w:i/>
                <w:sz w:val="18"/>
                <w:szCs w:val="18"/>
              </w:rPr>
            </w:pPr>
            <w:r w:rsidRPr="008E7695">
              <w:rPr>
                <w:i/>
                <w:sz w:val="18"/>
                <w:szCs w:val="18"/>
              </w:rPr>
              <w:t>3</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Общий отдел</w:t>
            </w:r>
          </w:p>
        </w:tc>
        <w:tc>
          <w:tcPr>
            <w:tcW w:w="567" w:type="dxa"/>
            <w:hideMark/>
          </w:tcPr>
          <w:p w:rsidR="009A3D38" w:rsidRPr="008E7695" w:rsidRDefault="009A3D38">
            <w:pPr>
              <w:tabs>
                <w:tab w:val="left" w:pos="3686"/>
              </w:tabs>
              <w:rPr>
                <w:i/>
                <w:sz w:val="18"/>
                <w:szCs w:val="18"/>
              </w:rPr>
            </w:pPr>
            <w:r w:rsidRPr="008E7695">
              <w:rPr>
                <w:i/>
                <w:sz w:val="18"/>
                <w:szCs w:val="18"/>
              </w:rPr>
              <w:t>1</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Комитет по управлению муниципальным имуществом</w:t>
            </w:r>
          </w:p>
        </w:tc>
        <w:tc>
          <w:tcPr>
            <w:tcW w:w="567" w:type="dxa"/>
            <w:hideMark/>
          </w:tcPr>
          <w:p w:rsidR="009A3D38" w:rsidRPr="008E7695" w:rsidRDefault="009A3D38">
            <w:pPr>
              <w:tabs>
                <w:tab w:val="left" w:pos="3686"/>
              </w:tabs>
              <w:rPr>
                <w:i/>
                <w:sz w:val="18"/>
                <w:szCs w:val="18"/>
              </w:rPr>
            </w:pPr>
            <w:r w:rsidRPr="008E7695">
              <w:rPr>
                <w:i/>
                <w:sz w:val="18"/>
                <w:szCs w:val="18"/>
              </w:rPr>
              <w:t>2</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 xml:space="preserve">Администрации сельских поселений </w:t>
            </w:r>
          </w:p>
        </w:tc>
        <w:tc>
          <w:tcPr>
            <w:tcW w:w="567" w:type="dxa"/>
            <w:hideMark/>
          </w:tcPr>
          <w:p w:rsidR="009A3D38" w:rsidRPr="008E7695" w:rsidRDefault="009A3D38">
            <w:pPr>
              <w:tabs>
                <w:tab w:val="left" w:pos="3686"/>
              </w:tabs>
              <w:rPr>
                <w:i/>
                <w:sz w:val="18"/>
                <w:szCs w:val="18"/>
              </w:rPr>
            </w:pPr>
            <w:r w:rsidRPr="008E7695">
              <w:rPr>
                <w:i/>
                <w:sz w:val="18"/>
                <w:szCs w:val="18"/>
              </w:rPr>
              <w:t>8</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rsidP="008E7695">
            <w:pPr>
              <w:tabs>
                <w:tab w:val="left" w:pos="3686"/>
              </w:tabs>
              <w:rPr>
                <w:i/>
                <w:sz w:val="18"/>
                <w:szCs w:val="18"/>
              </w:rPr>
            </w:pPr>
            <w:r w:rsidRPr="008E7695">
              <w:rPr>
                <w:i/>
                <w:sz w:val="18"/>
                <w:szCs w:val="18"/>
              </w:rPr>
              <w:t>М</w:t>
            </w:r>
            <w:r w:rsidR="008E7695">
              <w:rPr>
                <w:i/>
                <w:sz w:val="18"/>
                <w:szCs w:val="18"/>
              </w:rPr>
              <w:t>У</w:t>
            </w:r>
            <w:r w:rsidRPr="008E7695">
              <w:rPr>
                <w:i/>
                <w:sz w:val="18"/>
                <w:szCs w:val="18"/>
              </w:rPr>
              <w:t xml:space="preserve"> «ЦАХО»</w:t>
            </w:r>
          </w:p>
        </w:tc>
        <w:tc>
          <w:tcPr>
            <w:tcW w:w="567" w:type="dxa"/>
            <w:hideMark/>
          </w:tcPr>
          <w:p w:rsidR="009A3D38" w:rsidRPr="008E7695" w:rsidRDefault="009A3D38">
            <w:pPr>
              <w:tabs>
                <w:tab w:val="left" w:pos="3686"/>
              </w:tabs>
              <w:rPr>
                <w:i/>
                <w:sz w:val="18"/>
                <w:szCs w:val="18"/>
              </w:rPr>
            </w:pPr>
            <w:r w:rsidRPr="008E7695">
              <w:rPr>
                <w:i/>
                <w:sz w:val="18"/>
                <w:szCs w:val="18"/>
              </w:rPr>
              <w:t>1</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МУ «ТЦБС»</w:t>
            </w:r>
          </w:p>
        </w:tc>
        <w:tc>
          <w:tcPr>
            <w:tcW w:w="567" w:type="dxa"/>
            <w:hideMark/>
          </w:tcPr>
          <w:p w:rsidR="009A3D38" w:rsidRPr="008E7695" w:rsidRDefault="009A3D38">
            <w:pPr>
              <w:tabs>
                <w:tab w:val="left" w:pos="3686"/>
              </w:tabs>
              <w:rPr>
                <w:i/>
                <w:sz w:val="18"/>
                <w:szCs w:val="18"/>
              </w:rPr>
            </w:pPr>
            <w:r w:rsidRPr="008E7695">
              <w:rPr>
                <w:i/>
                <w:sz w:val="18"/>
                <w:szCs w:val="18"/>
              </w:rPr>
              <w:t>3</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МФЦ</w:t>
            </w:r>
          </w:p>
        </w:tc>
        <w:tc>
          <w:tcPr>
            <w:tcW w:w="567" w:type="dxa"/>
            <w:hideMark/>
          </w:tcPr>
          <w:p w:rsidR="009A3D38" w:rsidRPr="008E7695" w:rsidRDefault="009A3D38">
            <w:pPr>
              <w:tabs>
                <w:tab w:val="left" w:pos="3686"/>
              </w:tabs>
              <w:rPr>
                <w:i/>
                <w:sz w:val="18"/>
                <w:szCs w:val="18"/>
              </w:rPr>
            </w:pPr>
            <w:r w:rsidRPr="008E7695">
              <w:rPr>
                <w:i/>
                <w:sz w:val="18"/>
                <w:szCs w:val="18"/>
              </w:rPr>
              <w:t>1</w:t>
            </w:r>
          </w:p>
        </w:tc>
        <w:tc>
          <w:tcPr>
            <w:tcW w:w="1984" w:type="dxa"/>
          </w:tcPr>
          <w:p w:rsidR="009A3D38" w:rsidRPr="008E7695" w:rsidRDefault="009A3D38">
            <w:pPr>
              <w:tabs>
                <w:tab w:val="left" w:pos="3686"/>
              </w:tabs>
              <w:rPr>
                <w:i/>
                <w:sz w:val="18"/>
                <w:szCs w:val="18"/>
              </w:rPr>
            </w:pPr>
          </w:p>
        </w:tc>
      </w:tr>
      <w:tr w:rsidR="009A3D38" w:rsidRPr="008E7695" w:rsidTr="009A3D38">
        <w:tc>
          <w:tcPr>
            <w:tcW w:w="6805" w:type="dxa"/>
            <w:hideMark/>
          </w:tcPr>
          <w:p w:rsidR="009A3D38" w:rsidRPr="008E7695" w:rsidRDefault="009A3D38">
            <w:pPr>
              <w:tabs>
                <w:tab w:val="left" w:pos="3686"/>
              </w:tabs>
              <w:rPr>
                <w:i/>
                <w:sz w:val="18"/>
                <w:szCs w:val="18"/>
              </w:rPr>
            </w:pPr>
            <w:r w:rsidRPr="008E7695">
              <w:rPr>
                <w:i/>
                <w:sz w:val="18"/>
                <w:szCs w:val="18"/>
              </w:rPr>
              <w:t>АНО «Редакция газеты «Трудовая слава»</w:t>
            </w:r>
          </w:p>
        </w:tc>
        <w:tc>
          <w:tcPr>
            <w:tcW w:w="567" w:type="dxa"/>
            <w:hideMark/>
          </w:tcPr>
          <w:p w:rsidR="009A3D38" w:rsidRPr="008E7695" w:rsidRDefault="009A3D38">
            <w:pPr>
              <w:tabs>
                <w:tab w:val="left" w:pos="3686"/>
              </w:tabs>
              <w:rPr>
                <w:i/>
                <w:sz w:val="18"/>
                <w:szCs w:val="18"/>
              </w:rPr>
            </w:pPr>
            <w:r w:rsidRPr="008E7695">
              <w:rPr>
                <w:i/>
                <w:sz w:val="18"/>
                <w:szCs w:val="18"/>
              </w:rPr>
              <w:t>1</w:t>
            </w:r>
          </w:p>
        </w:tc>
        <w:tc>
          <w:tcPr>
            <w:tcW w:w="1984" w:type="dxa"/>
          </w:tcPr>
          <w:p w:rsidR="009A3D38" w:rsidRPr="008E7695" w:rsidRDefault="009A3D38">
            <w:pPr>
              <w:tabs>
                <w:tab w:val="left" w:pos="3686"/>
              </w:tabs>
              <w:rPr>
                <w:i/>
                <w:sz w:val="18"/>
                <w:szCs w:val="18"/>
              </w:rPr>
            </w:pPr>
          </w:p>
        </w:tc>
      </w:tr>
    </w:tbl>
    <w:p w:rsidR="009A3D38" w:rsidRPr="008E7695" w:rsidRDefault="009A3D38" w:rsidP="009A3D38">
      <w:pPr>
        <w:tabs>
          <w:tab w:val="left" w:pos="3686"/>
        </w:tabs>
        <w:rPr>
          <w:i/>
          <w:sz w:val="18"/>
          <w:szCs w:val="18"/>
        </w:rPr>
      </w:pPr>
      <w:r w:rsidRPr="008E7695">
        <w:rPr>
          <w:i/>
          <w:sz w:val="18"/>
          <w:szCs w:val="18"/>
        </w:rPr>
        <w:t xml:space="preserve">ИТОГО: </w:t>
      </w:r>
      <w:r w:rsidR="008E7695">
        <w:rPr>
          <w:i/>
          <w:sz w:val="18"/>
          <w:szCs w:val="18"/>
        </w:rPr>
        <w:tab/>
      </w:r>
      <w:r w:rsidR="008E7695">
        <w:rPr>
          <w:i/>
          <w:sz w:val="18"/>
          <w:szCs w:val="18"/>
        </w:rPr>
        <w:tab/>
      </w:r>
      <w:r w:rsidR="008E7695">
        <w:rPr>
          <w:i/>
          <w:sz w:val="18"/>
          <w:szCs w:val="18"/>
        </w:rPr>
        <w:tab/>
      </w:r>
      <w:r w:rsidR="008E7695">
        <w:rPr>
          <w:i/>
          <w:sz w:val="18"/>
          <w:szCs w:val="18"/>
        </w:rPr>
        <w:tab/>
      </w:r>
      <w:r w:rsidR="008E7695">
        <w:rPr>
          <w:i/>
          <w:sz w:val="18"/>
          <w:szCs w:val="18"/>
        </w:rPr>
        <w:tab/>
        <w:t xml:space="preserve">      </w:t>
      </w:r>
      <w:r w:rsidRPr="008E7695">
        <w:rPr>
          <w:i/>
          <w:sz w:val="18"/>
          <w:szCs w:val="18"/>
        </w:rPr>
        <w:t>21</w:t>
      </w:r>
    </w:p>
    <w:p w:rsidR="009A3D38" w:rsidRDefault="009A3D38" w:rsidP="009A3D38">
      <w:pPr>
        <w:tabs>
          <w:tab w:val="left" w:pos="3686"/>
        </w:tabs>
      </w:pPr>
    </w:p>
    <w:p w:rsidR="009A3D38" w:rsidRDefault="009A3D38" w:rsidP="009A3D38">
      <w:pPr>
        <w:tabs>
          <w:tab w:val="left" w:pos="3686"/>
        </w:tabs>
      </w:pPr>
    </w:p>
    <w:p w:rsidR="009A3D38" w:rsidRDefault="009A3D38" w:rsidP="009A3D38">
      <w:pPr>
        <w:tabs>
          <w:tab w:val="left" w:pos="3686"/>
        </w:tabs>
      </w:pPr>
    </w:p>
    <w:p w:rsidR="009A3D38" w:rsidRDefault="009A3D38" w:rsidP="009A3D38">
      <w:pPr>
        <w:tabs>
          <w:tab w:val="left" w:pos="3686"/>
        </w:tabs>
      </w:pPr>
    </w:p>
    <w:p w:rsidR="009A3D38" w:rsidRDefault="009A3D38" w:rsidP="009A3D38">
      <w:pPr>
        <w:tabs>
          <w:tab w:val="left" w:pos="3686"/>
        </w:tabs>
      </w:pPr>
    </w:p>
    <w:p w:rsidR="009A3D38" w:rsidRDefault="009A3D38" w:rsidP="009A3D38">
      <w:pPr>
        <w:tabs>
          <w:tab w:val="left" w:pos="3686"/>
        </w:tabs>
      </w:pPr>
    </w:p>
    <w:p w:rsidR="009A3D38" w:rsidRDefault="009A3D38" w:rsidP="009A3D38">
      <w:pPr>
        <w:tabs>
          <w:tab w:val="left" w:pos="3686"/>
        </w:tabs>
      </w:pPr>
    </w:p>
    <w:p w:rsidR="009A4390" w:rsidRDefault="009A4390" w:rsidP="009A3D38">
      <w:pPr>
        <w:tabs>
          <w:tab w:val="left" w:pos="3686"/>
        </w:tabs>
        <w:sectPr w:rsidR="009A4390" w:rsidSect="00EF0FCB">
          <w:headerReference w:type="default" r:id="rId7"/>
          <w:pgSz w:w="11907" w:h="16840"/>
          <w:pgMar w:top="851" w:right="1134" w:bottom="993" w:left="1701" w:header="720" w:footer="720" w:gutter="0"/>
          <w:pgNumType w:start="1"/>
          <w:cols w:space="720"/>
          <w:titlePg/>
          <w:docGrid w:linePitch="381"/>
        </w:sectPr>
      </w:pPr>
    </w:p>
    <w:p w:rsidR="009A4390" w:rsidRPr="007910F0" w:rsidRDefault="009A4390" w:rsidP="009A4390">
      <w:pPr>
        <w:pStyle w:val="ConsPlusNormal"/>
        <w:ind w:left="5040"/>
        <w:outlineLvl w:val="0"/>
        <w:rPr>
          <w:rFonts w:ascii="Times New Roman" w:hAnsi="Times New Roman" w:cs="Times New Roman"/>
          <w:sz w:val="24"/>
        </w:rPr>
      </w:pPr>
      <w:r w:rsidRPr="007910F0">
        <w:rPr>
          <w:rFonts w:ascii="Times New Roman" w:hAnsi="Times New Roman" w:cs="Times New Roman"/>
          <w:sz w:val="24"/>
        </w:rPr>
        <w:lastRenderedPageBreak/>
        <w:t>УТВЕРЖДЕН</w:t>
      </w:r>
    </w:p>
    <w:p w:rsidR="009A4390" w:rsidRPr="007910F0" w:rsidRDefault="009A4390" w:rsidP="009A4390">
      <w:pPr>
        <w:pStyle w:val="ConsPlusNormal"/>
        <w:ind w:left="5040"/>
        <w:rPr>
          <w:rFonts w:ascii="Times New Roman" w:hAnsi="Times New Roman" w:cs="Times New Roman"/>
          <w:sz w:val="24"/>
        </w:rPr>
      </w:pPr>
      <w:r w:rsidRPr="007910F0">
        <w:rPr>
          <w:rFonts w:ascii="Times New Roman" w:hAnsi="Times New Roman" w:cs="Times New Roman"/>
          <w:sz w:val="24"/>
        </w:rPr>
        <w:t>постановлением администрации</w:t>
      </w:r>
    </w:p>
    <w:p w:rsidR="009A4390" w:rsidRPr="007910F0" w:rsidRDefault="009A4390" w:rsidP="009A4390">
      <w:pPr>
        <w:pStyle w:val="ConsPlusNormal"/>
        <w:ind w:left="5040"/>
        <w:rPr>
          <w:rFonts w:ascii="Times New Roman" w:hAnsi="Times New Roman" w:cs="Times New Roman"/>
          <w:sz w:val="24"/>
        </w:rPr>
      </w:pPr>
      <w:r w:rsidRPr="007910F0">
        <w:rPr>
          <w:rFonts w:ascii="Times New Roman" w:hAnsi="Times New Roman" w:cs="Times New Roman"/>
          <w:sz w:val="24"/>
        </w:rPr>
        <w:t>Тихвинского района</w:t>
      </w:r>
    </w:p>
    <w:p w:rsidR="009A4390" w:rsidRPr="007910F0" w:rsidRDefault="009A4390" w:rsidP="009A4390">
      <w:pPr>
        <w:pStyle w:val="ConsPlusNormal"/>
        <w:ind w:left="5040"/>
        <w:rPr>
          <w:rFonts w:ascii="Times New Roman" w:hAnsi="Times New Roman" w:cs="Times New Roman"/>
          <w:sz w:val="24"/>
        </w:rPr>
      </w:pPr>
      <w:r w:rsidRPr="007910F0">
        <w:rPr>
          <w:rFonts w:ascii="Times New Roman" w:hAnsi="Times New Roman" w:cs="Times New Roman"/>
          <w:sz w:val="24"/>
        </w:rPr>
        <w:t xml:space="preserve">от </w:t>
      </w:r>
      <w:r w:rsidR="007910F0">
        <w:rPr>
          <w:rFonts w:ascii="Times New Roman" w:hAnsi="Times New Roman" w:cs="Times New Roman"/>
          <w:sz w:val="24"/>
        </w:rPr>
        <w:t xml:space="preserve">31 </w:t>
      </w:r>
      <w:r w:rsidRPr="007910F0">
        <w:rPr>
          <w:rFonts w:ascii="Times New Roman" w:hAnsi="Times New Roman" w:cs="Times New Roman"/>
          <w:sz w:val="24"/>
        </w:rPr>
        <w:t>октября 2018г. №01-</w:t>
      </w:r>
      <w:r w:rsidR="007910F0">
        <w:rPr>
          <w:rFonts w:ascii="Times New Roman" w:hAnsi="Times New Roman" w:cs="Times New Roman"/>
          <w:sz w:val="24"/>
        </w:rPr>
        <w:t>2426</w:t>
      </w:r>
      <w:r w:rsidRPr="007910F0">
        <w:rPr>
          <w:rFonts w:ascii="Times New Roman" w:hAnsi="Times New Roman" w:cs="Times New Roman"/>
          <w:sz w:val="24"/>
        </w:rPr>
        <w:t>-а</w:t>
      </w:r>
    </w:p>
    <w:p w:rsidR="009A4390" w:rsidRPr="007910F0" w:rsidRDefault="009A4390" w:rsidP="009A4390">
      <w:pPr>
        <w:pStyle w:val="ConsPlusNormal"/>
        <w:ind w:left="5040"/>
        <w:rPr>
          <w:rFonts w:ascii="Times New Roman" w:hAnsi="Times New Roman" w:cs="Times New Roman"/>
          <w:sz w:val="24"/>
        </w:rPr>
      </w:pPr>
      <w:r w:rsidRPr="007910F0">
        <w:rPr>
          <w:rFonts w:ascii="Times New Roman" w:hAnsi="Times New Roman" w:cs="Times New Roman"/>
          <w:sz w:val="24"/>
        </w:rPr>
        <w:t>(приложение)</w:t>
      </w:r>
    </w:p>
    <w:p w:rsidR="009A3D38" w:rsidRPr="007910F0" w:rsidRDefault="009A3D38" w:rsidP="009A3D38">
      <w:pPr>
        <w:ind w:left="4536"/>
        <w:rPr>
          <w:szCs w:val="28"/>
        </w:rPr>
      </w:pPr>
    </w:p>
    <w:p w:rsidR="009A3D38" w:rsidRDefault="009A3D38" w:rsidP="009A3D38">
      <w:pPr>
        <w:ind w:left="4536"/>
        <w:rPr>
          <w:szCs w:val="28"/>
        </w:rPr>
      </w:pPr>
    </w:p>
    <w:p w:rsidR="009A3D38" w:rsidRDefault="009A3D38" w:rsidP="009A3D38">
      <w:pPr>
        <w:ind w:left="4536"/>
        <w:rPr>
          <w:color w:val="FFFFFF"/>
          <w:szCs w:val="28"/>
        </w:rPr>
      </w:pPr>
    </w:p>
    <w:p w:rsidR="009A3D38" w:rsidRPr="009A4390" w:rsidRDefault="009A3D38" w:rsidP="009A3D38">
      <w:pPr>
        <w:widowControl w:val="0"/>
        <w:autoSpaceDE w:val="0"/>
        <w:autoSpaceDN w:val="0"/>
        <w:adjustRightInd w:val="0"/>
        <w:jc w:val="center"/>
        <w:outlineLvl w:val="0"/>
        <w:rPr>
          <w:b/>
          <w:bCs/>
          <w:sz w:val="24"/>
          <w:szCs w:val="24"/>
        </w:rPr>
      </w:pPr>
      <w:bookmarkStart w:id="1" w:name="Par1"/>
      <w:bookmarkStart w:id="2" w:name="Par29"/>
      <w:bookmarkStart w:id="3" w:name="Par35"/>
      <w:bookmarkEnd w:id="1"/>
      <w:bookmarkEnd w:id="2"/>
      <w:bookmarkEnd w:id="3"/>
      <w:r w:rsidRPr="009A4390">
        <w:rPr>
          <w:b/>
          <w:bCs/>
          <w:sz w:val="24"/>
          <w:szCs w:val="24"/>
        </w:rPr>
        <w:t>АДМИНИСТРАТИВНЫЙ РЕГЛАМЕНТ</w:t>
      </w:r>
    </w:p>
    <w:p w:rsidR="009A3D38" w:rsidRPr="009A4390" w:rsidRDefault="009A3D38" w:rsidP="009A3D38">
      <w:pPr>
        <w:widowControl w:val="0"/>
        <w:autoSpaceDE w:val="0"/>
        <w:autoSpaceDN w:val="0"/>
        <w:adjustRightInd w:val="0"/>
        <w:jc w:val="center"/>
        <w:outlineLvl w:val="0"/>
        <w:rPr>
          <w:b/>
          <w:bCs/>
          <w:sz w:val="24"/>
          <w:szCs w:val="24"/>
        </w:rPr>
      </w:pPr>
      <w:r w:rsidRPr="009A4390">
        <w:rPr>
          <w:b/>
          <w:bCs/>
          <w:sz w:val="24"/>
          <w:szCs w:val="24"/>
        </w:rPr>
        <w:t xml:space="preserve">администрации муниципального образования </w:t>
      </w:r>
    </w:p>
    <w:p w:rsidR="009A3D38" w:rsidRPr="009A4390" w:rsidRDefault="009A3D38" w:rsidP="009A3D38">
      <w:pPr>
        <w:widowControl w:val="0"/>
        <w:autoSpaceDE w:val="0"/>
        <w:autoSpaceDN w:val="0"/>
        <w:adjustRightInd w:val="0"/>
        <w:jc w:val="center"/>
        <w:outlineLvl w:val="0"/>
        <w:rPr>
          <w:b/>
          <w:bCs/>
          <w:sz w:val="24"/>
          <w:szCs w:val="24"/>
        </w:rPr>
      </w:pPr>
      <w:r w:rsidRPr="009A4390">
        <w:rPr>
          <w:b/>
          <w:bCs/>
          <w:sz w:val="24"/>
          <w:szCs w:val="24"/>
        </w:rPr>
        <w:t xml:space="preserve">Тихвинский муниципальный район Ленинградской области </w:t>
      </w:r>
    </w:p>
    <w:p w:rsidR="009A3D38" w:rsidRPr="009A4390" w:rsidRDefault="009A3D38" w:rsidP="009A3D38">
      <w:pPr>
        <w:widowControl w:val="0"/>
        <w:autoSpaceDE w:val="0"/>
        <w:autoSpaceDN w:val="0"/>
        <w:adjustRightInd w:val="0"/>
        <w:jc w:val="center"/>
        <w:outlineLvl w:val="0"/>
        <w:rPr>
          <w:b/>
          <w:bCs/>
          <w:sz w:val="24"/>
          <w:szCs w:val="24"/>
        </w:rPr>
      </w:pPr>
      <w:r w:rsidRPr="009A4390">
        <w:rPr>
          <w:b/>
          <w:bCs/>
          <w:sz w:val="24"/>
          <w:szCs w:val="24"/>
        </w:rPr>
        <w:t>по предоставлению муниципальной услуги «Выдача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p>
    <w:p w:rsidR="009A3D38" w:rsidRPr="009A4390" w:rsidRDefault="009A3D38" w:rsidP="009A3D38">
      <w:pPr>
        <w:widowControl w:val="0"/>
        <w:autoSpaceDE w:val="0"/>
        <w:autoSpaceDN w:val="0"/>
        <w:adjustRightInd w:val="0"/>
        <w:spacing w:before="240"/>
        <w:ind w:firstLine="709"/>
        <w:outlineLvl w:val="1"/>
        <w:rPr>
          <w:b/>
          <w:sz w:val="24"/>
          <w:szCs w:val="24"/>
        </w:rPr>
      </w:pPr>
      <w:bookmarkStart w:id="4" w:name="Par42"/>
      <w:bookmarkEnd w:id="4"/>
      <w:r w:rsidRPr="009A4390">
        <w:rPr>
          <w:b/>
          <w:sz w:val="24"/>
          <w:szCs w:val="24"/>
        </w:rPr>
        <w:t>1. Общие положения</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 xml:space="preserve">1.1. Административный регламент </w:t>
      </w:r>
      <w:r w:rsidRPr="009A4390">
        <w:rPr>
          <w:color w:val="000000"/>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w:t>
      </w:r>
      <w:r w:rsidRPr="009A4390">
        <w:rPr>
          <w:sz w:val="24"/>
          <w:szCs w:val="24"/>
        </w:rPr>
        <w:t xml:space="preserve">Выдача разрешений на установку и эксплуатацию рекламных конструкций </w:t>
      </w:r>
      <w:r w:rsidRPr="009A4390">
        <w:rPr>
          <w:bCs/>
          <w:sz w:val="24"/>
          <w:szCs w:val="24"/>
        </w:rPr>
        <w:t>на территории муниципального образования Тихвинский муниципальный район Ленинградской области»</w:t>
      </w:r>
      <w:r w:rsidRPr="009A4390">
        <w:rPr>
          <w:sz w:val="24"/>
          <w:szCs w:val="24"/>
        </w:rPr>
        <w:t xml:space="preserve"> (далее - </w:t>
      </w:r>
      <w:r w:rsidRPr="009A4390">
        <w:rPr>
          <w:b/>
          <w:sz w:val="24"/>
          <w:szCs w:val="24"/>
        </w:rPr>
        <w:t>административный регламент</w:t>
      </w:r>
      <w:r w:rsidRPr="009A4390">
        <w:rPr>
          <w:sz w:val="24"/>
          <w:szCs w:val="24"/>
        </w:rPr>
        <w:t>) устанавливает порядок и стандарт предоставления муниципальной услуги.</w:t>
      </w:r>
    </w:p>
    <w:p w:rsidR="009A3D38" w:rsidRPr="009A4390" w:rsidRDefault="009A3D38" w:rsidP="009A3D38">
      <w:pPr>
        <w:ind w:firstLine="709"/>
        <w:rPr>
          <w:sz w:val="24"/>
          <w:szCs w:val="24"/>
        </w:rPr>
      </w:pPr>
      <w:r w:rsidRPr="009A4390">
        <w:rPr>
          <w:sz w:val="24"/>
          <w:szCs w:val="24"/>
        </w:rPr>
        <w:t>1.2. Заявителями, имеющими право на получение муниципальной услуги, являются:</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физические лица;</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индивидуальные предприниматели;</w:t>
      </w:r>
    </w:p>
    <w:p w:rsidR="009A3D38" w:rsidRPr="009A4390" w:rsidRDefault="009A3D38" w:rsidP="009A3D38">
      <w:pPr>
        <w:ind w:firstLine="709"/>
        <w:rPr>
          <w:sz w:val="24"/>
          <w:szCs w:val="24"/>
        </w:rPr>
      </w:pPr>
      <w:r w:rsidRPr="009A4390">
        <w:rPr>
          <w:sz w:val="24"/>
          <w:szCs w:val="24"/>
        </w:rPr>
        <w:t>- юридические лица.</w:t>
      </w:r>
    </w:p>
    <w:p w:rsidR="009A3D38" w:rsidRPr="009A4390" w:rsidRDefault="009A3D38" w:rsidP="009A3D38">
      <w:pPr>
        <w:ind w:firstLine="709"/>
        <w:rPr>
          <w:sz w:val="24"/>
          <w:szCs w:val="24"/>
        </w:rPr>
      </w:pPr>
      <w:r w:rsidRPr="009A4390">
        <w:rPr>
          <w:sz w:val="24"/>
          <w:szCs w:val="24"/>
        </w:rPr>
        <w:t xml:space="preserve">Представлять интересы заявителя имеют право: </w:t>
      </w:r>
    </w:p>
    <w:p w:rsidR="009A3D38" w:rsidRPr="009A4390" w:rsidRDefault="009A3D38" w:rsidP="009A3D38">
      <w:pPr>
        <w:autoSpaceDE w:val="0"/>
        <w:autoSpaceDN w:val="0"/>
        <w:adjustRightInd w:val="0"/>
        <w:ind w:firstLine="709"/>
        <w:rPr>
          <w:sz w:val="24"/>
          <w:szCs w:val="24"/>
        </w:rPr>
      </w:pPr>
      <w:r w:rsidRPr="009A4390">
        <w:rPr>
          <w:sz w:val="24"/>
          <w:szCs w:val="24"/>
        </w:rPr>
        <w:t>- лица, действующие в соответствии с учредительными документами от имени юридического лица без доверенности;</w:t>
      </w:r>
    </w:p>
    <w:p w:rsidR="009A3D38" w:rsidRPr="009A4390" w:rsidRDefault="009A3D38" w:rsidP="009A3D38">
      <w:pPr>
        <w:autoSpaceDE w:val="0"/>
        <w:autoSpaceDN w:val="0"/>
        <w:adjustRightInd w:val="0"/>
        <w:ind w:firstLine="709"/>
        <w:rPr>
          <w:i/>
          <w:sz w:val="24"/>
          <w:szCs w:val="24"/>
          <w:lang w:eastAsia="x-none"/>
        </w:rPr>
      </w:pPr>
      <w:r w:rsidRPr="009A4390">
        <w:rPr>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Pr="009A4390">
        <w:rPr>
          <w:i/>
          <w:sz w:val="24"/>
          <w:szCs w:val="24"/>
          <w:lang w:eastAsia="x-none"/>
        </w:rPr>
        <w:t xml:space="preserve"> </w:t>
      </w:r>
    </w:p>
    <w:p w:rsidR="009A3D38" w:rsidRPr="009A4390" w:rsidRDefault="009A3D38" w:rsidP="009A3D38">
      <w:pPr>
        <w:ind w:firstLine="709"/>
        <w:rPr>
          <w:sz w:val="24"/>
          <w:szCs w:val="24"/>
        </w:rPr>
      </w:pPr>
      <w:bookmarkStart w:id="5" w:name="Par89"/>
      <w:bookmarkEnd w:id="5"/>
      <w:r w:rsidRPr="009A4390">
        <w:rPr>
          <w:sz w:val="24"/>
          <w:szCs w:val="24"/>
        </w:rPr>
        <w:t xml:space="preserve">1.3. Информация о местах нахождения органов местного самоуправления (далее – </w:t>
      </w:r>
      <w:r w:rsidRPr="009A4390">
        <w:rPr>
          <w:b/>
          <w:sz w:val="24"/>
          <w:szCs w:val="24"/>
        </w:rPr>
        <w:t>ОМСУ</w:t>
      </w:r>
      <w:r w:rsidRPr="009A4390">
        <w:rPr>
          <w:sz w:val="24"/>
          <w:szCs w:val="24"/>
        </w:rPr>
        <w:t xml:space="preserve">), структурного подразделения, ответственного за предоставление муниципальной услуги, графиках работы, контактных телефонов и т.д. (далее – </w:t>
      </w:r>
      <w:r w:rsidRPr="009A4390">
        <w:rPr>
          <w:b/>
          <w:sz w:val="24"/>
          <w:szCs w:val="24"/>
        </w:rPr>
        <w:t>сведения информационного характера</w:t>
      </w:r>
      <w:r w:rsidRPr="009A4390">
        <w:rPr>
          <w:sz w:val="24"/>
          <w:szCs w:val="24"/>
        </w:rPr>
        <w:t>) размещаются:</w:t>
      </w:r>
      <w:r w:rsidRPr="009A4390">
        <w:rPr>
          <w:strike/>
          <w:sz w:val="24"/>
          <w:szCs w:val="24"/>
        </w:rPr>
        <w:t xml:space="preserve">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на официальном сайте Тихвинского района </w:t>
      </w:r>
      <w:r w:rsidRPr="009A4390">
        <w:rPr>
          <w:b/>
          <w:sz w:val="24"/>
          <w:szCs w:val="24"/>
        </w:rPr>
        <w:t>http://tikhvin.org</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rsidRPr="009A4390">
        <w:rPr>
          <w:b/>
          <w:sz w:val="24"/>
          <w:szCs w:val="24"/>
        </w:rPr>
        <w:t>ГБУ ЛО «МФЦ»</w:t>
      </w:r>
      <w:r w:rsidRPr="009A4390">
        <w:rPr>
          <w:sz w:val="24"/>
          <w:szCs w:val="24"/>
        </w:rPr>
        <w:t xml:space="preserve">): </w:t>
      </w:r>
      <w:r w:rsidRPr="009A4390">
        <w:rPr>
          <w:b/>
          <w:sz w:val="24"/>
          <w:szCs w:val="24"/>
        </w:rPr>
        <w:t>http://mfc47.ru/</w:t>
      </w:r>
      <w:r w:rsidRPr="009A4390">
        <w:rPr>
          <w:sz w:val="24"/>
          <w:szCs w:val="24"/>
        </w:rPr>
        <w:t>;</w:t>
      </w:r>
    </w:p>
    <w:p w:rsidR="009A3D38" w:rsidRPr="009A4390" w:rsidRDefault="009A3D38" w:rsidP="009A3D38">
      <w:pPr>
        <w:ind w:firstLine="709"/>
        <w:rPr>
          <w:sz w:val="24"/>
          <w:szCs w:val="24"/>
          <w:u w:val="single"/>
        </w:rPr>
      </w:pPr>
      <w:r w:rsidRPr="009A4390">
        <w:rPr>
          <w:sz w:val="24"/>
          <w:szCs w:val="24"/>
        </w:rPr>
        <w:t xml:space="preserve">на Портале государственных и муниципальных услуг (функций) Ленинградской области (далее - </w:t>
      </w:r>
      <w:r w:rsidRPr="009A4390">
        <w:rPr>
          <w:b/>
          <w:sz w:val="24"/>
          <w:szCs w:val="24"/>
        </w:rPr>
        <w:t>ПГУ ЛО</w:t>
      </w:r>
      <w:r w:rsidRPr="009A4390">
        <w:rPr>
          <w:sz w:val="24"/>
          <w:szCs w:val="24"/>
        </w:rPr>
        <w:t xml:space="preserve">) / на Едином портале государственных услуг (далее – </w:t>
      </w:r>
      <w:r w:rsidRPr="009A4390">
        <w:rPr>
          <w:b/>
          <w:sz w:val="24"/>
          <w:szCs w:val="24"/>
        </w:rPr>
        <w:t>ЕПГУ</w:t>
      </w:r>
      <w:r w:rsidRPr="009A4390">
        <w:rPr>
          <w:sz w:val="24"/>
          <w:szCs w:val="24"/>
        </w:rPr>
        <w:t xml:space="preserve">): </w:t>
      </w:r>
      <w:r w:rsidRPr="009A4390">
        <w:rPr>
          <w:b/>
          <w:sz w:val="24"/>
          <w:szCs w:val="24"/>
          <w:u w:val="single"/>
        </w:rPr>
        <w:t>www.gu.le</w:t>
      </w:r>
      <w:r w:rsidRPr="009A4390">
        <w:rPr>
          <w:b/>
          <w:sz w:val="24"/>
          <w:szCs w:val="24"/>
          <w:u w:val="single"/>
          <w:lang w:val="en-US"/>
        </w:rPr>
        <w:t>n</w:t>
      </w:r>
      <w:r w:rsidRPr="009A4390">
        <w:rPr>
          <w:b/>
          <w:sz w:val="24"/>
          <w:szCs w:val="24"/>
          <w:u w:val="single"/>
        </w:rPr>
        <w:t>obl.ru/</w:t>
      </w:r>
      <w:r w:rsidRPr="009A4390">
        <w:rPr>
          <w:b/>
          <w:sz w:val="24"/>
          <w:szCs w:val="24"/>
        </w:rPr>
        <w:t xml:space="preserve"> </w:t>
      </w:r>
      <w:r w:rsidRPr="009A4390">
        <w:rPr>
          <w:b/>
          <w:sz w:val="24"/>
          <w:szCs w:val="24"/>
          <w:u w:val="single"/>
        </w:rPr>
        <w:t>www.gosuslugi.ru</w:t>
      </w:r>
    </w:p>
    <w:p w:rsidR="009A3D38" w:rsidRPr="009A4390" w:rsidRDefault="009A3D38" w:rsidP="009A3D38">
      <w:pPr>
        <w:widowControl w:val="0"/>
        <w:autoSpaceDE w:val="0"/>
        <w:autoSpaceDN w:val="0"/>
        <w:adjustRightInd w:val="0"/>
        <w:spacing w:before="120" w:after="100" w:afterAutospacing="1"/>
        <w:ind w:firstLine="709"/>
        <w:outlineLvl w:val="1"/>
        <w:rPr>
          <w:b/>
          <w:sz w:val="24"/>
          <w:szCs w:val="24"/>
        </w:rPr>
      </w:pPr>
      <w:r w:rsidRPr="009A4390">
        <w:rPr>
          <w:b/>
          <w:sz w:val="24"/>
          <w:szCs w:val="24"/>
        </w:rPr>
        <w:t>2. Стандарт предоставления муниципальной услуги</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bookmarkStart w:id="6" w:name="sub_1021"/>
      <w:r w:rsidRPr="009A4390">
        <w:rPr>
          <w:sz w:val="24"/>
          <w:szCs w:val="24"/>
        </w:rPr>
        <w:t xml:space="preserve">2.1. Полное наименование муниципальной услуги: </w:t>
      </w:r>
      <w:r w:rsidRPr="009A4390">
        <w:rPr>
          <w:rFonts w:eastAsia="Calibri"/>
          <w:sz w:val="24"/>
          <w:szCs w:val="24"/>
        </w:rPr>
        <w:t>«Выдача разрешений на установку и эксплуатацию рекламных конструкций на территории муниципального образования Тихвинский муниципальный район Ленинградской области»</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Сокращенное наименование муниципальной услуги: «Выдача разрешений на установку и эксплуатацию рекламных конструкций на территории МО «Тихвинский муниципальный район» (далее – </w:t>
      </w:r>
      <w:r w:rsidRPr="009A4390">
        <w:rPr>
          <w:b/>
          <w:sz w:val="24"/>
          <w:szCs w:val="24"/>
        </w:rPr>
        <w:t>муниципальная услуга</w:t>
      </w:r>
      <w:r w:rsidRPr="009A4390">
        <w:rPr>
          <w:sz w:val="24"/>
          <w:szCs w:val="24"/>
        </w:rPr>
        <w:t>).</w:t>
      </w:r>
    </w:p>
    <w:bookmarkEnd w:id="6"/>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lastRenderedPageBreak/>
        <w:t xml:space="preserve">2.2. </w:t>
      </w:r>
      <w:r w:rsidRPr="009A4390">
        <w:rPr>
          <w:b/>
          <w:sz w:val="24"/>
          <w:szCs w:val="24"/>
        </w:rPr>
        <w:t>Муниципальную услугу</w:t>
      </w:r>
      <w:r w:rsidRPr="009A4390">
        <w:rPr>
          <w:sz w:val="24"/>
          <w:szCs w:val="24"/>
        </w:rPr>
        <w:t xml:space="preserve"> предоставляет: администрация муниципального образования Тихвинский муниципальный район Ленинградской области (далее – </w:t>
      </w:r>
      <w:r w:rsidRPr="009A4390">
        <w:rPr>
          <w:b/>
          <w:sz w:val="24"/>
          <w:szCs w:val="24"/>
        </w:rPr>
        <w:t>администрация</w:t>
      </w:r>
      <w:r w:rsidRPr="009A4390">
        <w:rPr>
          <w:sz w:val="24"/>
          <w:szCs w:val="24"/>
        </w:rPr>
        <w:t>). Структурным подразделением</w:t>
      </w:r>
      <w:r w:rsidRPr="009A4390">
        <w:rPr>
          <w:rFonts w:eastAsia="Calibri"/>
          <w:sz w:val="24"/>
          <w:szCs w:val="24"/>
        </w:rPr>
        <w:t xml:space="preserve">, ответственным за предоставление </w:t>
      </w:r>
      <w:r w:rsidRPr="009A4390">
        <w:rPr>
          <w:rFonts w:eastAsia="Calibri"/>
          <w:b/>
          <w:sz w:val="24"/>
          <w:szCs w:val="24"/>
        </w:rPr>
        <w:t>муниципальной услуги</w:t>
      </w:r>
      <w:r w:rsidRPr="009A4390">
        <w:rPr>
          <w:rFonts w:eastAsia="Calibri"/>
          <w:sz w:val="24"/>
          <w:szCs w:val="24"/>
        </w:rPr>
        <w:t xml:space="preserve">, является отдел архитектуры администрации Тихвинского района (далее – </w:t>
      </w:r>
      <w:r w:rsidRPr="009A4390">
        <w:rPr>
          <w:rFonts w:eastAsia="Calibri"/>
          <w:b/>
          <w:sz w:val="24"/>
          <w:szCs w:val="24"/>
        </w:rPr>
        <w:t>отдел</w:t>
      </w:r>
      <w:r w:rsidRPr="009A4390">
        <w:rPr>
          <w:rFonts w:eastAsia="Calibri"/>
          <w:sz w:val="24"/>
          <w:szCs w:val="24"/>
        </w:rPr>
        <w:t>)</w:t>
      </w:r>
      <w:r w:rsidRPr="009A4390">
        <w:rPr>
          <w:sz w:val="24"/>
          <w:szCs w:val="24"/>
        </w:rPr>
        <w:t>.</w:t>
      </w:r>
    </w:p>
    <w:p w:rsidR="009A3D38" w:rsidRPr="009A4390" w:rsidRDefault="009A3D38" w:rsidP="009A3D38">
      <w:pPr>
        <w:autoSpaceDE w:val="0"/>
        <w:autoSpaceDN w:val="0"/>
        <w:adjustRightInd w:val="0"/>
        <w:ind w:firstLine="540"/>
        <w:rPr>
          <w:sz w:val="24"/>
          <w:szCs w:val="24"/>
        </w:rPr>
      </w:pPr>
      <w:r w:rsidRPr="009A4390">
        <w:rPr>
          <w:sz w:val="24"/>
          <w:szCs w:val="24"/>
        </w:rPr>
        <w:t xml:space="preserve">В предоставлении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участвуют:</w:t>
      </w:r>
    </w:p>
    <w:p w:rsidR="009A3D38" w:rsidRPr="009A4390" w:rsidRDefault="009A3D38" w:rsidP="009A3D38">
      <w:pPr>
        <w:autoSpaceDE w:val="0"/>
        <w:autoSpaceDN w:val="0"/>
        <w:adjustRightInd w:val="0"/>
        <w:ind w:firstLine="709"/>
        <w:rPr>
          <w:sz w:val="24"/>
          <w:szCs w:val="24"/>
        </w:rPr>
      </w:pPr>
      <w:r w:rsidRPr="009A4390">
        <w:rPr>
          <w:sz w:val="24"/>
          <w:szCs w:val="24"/>
        </w:rPr>
        <w:t>- Управление Федеральной налоговой службы России по Ленинградской области;</w:t>
      </w:r>
    </w:p>
    <w:p w:rsidR="009A3D38" w:rsidRPr="009A4390" w:rsidRDefault="009A3D38" w:rsidP="009A3D38">
      <w:pPr>
        <w:autoSpaceDE w:val="0"/>
        <w:autoSpaceDN w:val="0"/>
        <w:adjustRightInd w:val="0"/>
        <w:ind w:firstLine="709"/>
        <w:rPr>
          <w:sz w:val="24"/>
          <w:szCs w:val="24"/>
        </w:rPr>
      </w:pPr>
      <w:r w:rsidRPr="009A4390">
        <w:rPr>
          <w:sz w:val="24"/>
          <w:szCs w:val="24"/>
        </w:rPr>
        <w:t>- Управление Росреестра по Ленинградской области.</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Заявление на получение </w:t>
      </w:r>
      <w:r w:rsidRPr="009A4390">
        <w:rPr>
          <w:b/>
          <w:sz w:val="24"/>
          <w:szCs w:val="24"/>
        </w:rPr>
        <w:t>муниципальной услуги</w:t>
      </w:r>
      <w:r w:rsidRPr="009A4390">
        <w:rPr>
          <w:sz w:val="24"/>
          <w:szCs w:val="24"/>
        </w:rPr>
        <w:t xml:space="preserve"> с комплектом документов принимаются:</w:t>
      </w:r>
    </w:p>
    <w:p w:rsidR="009A3D38" w:rsidRPr="009A4390" w:rsidRDefault="009A3D38" w:rsidP="009A3D38">
      <w:pPr>
        <w:widowControl w:val="0"/>
        <w:tabs>
          <w:tab w:val="left" w:pos="142"/>
          <w:tab w:val="left" w:pos="284"/>
        </w:tabs>
        <w:autoSpaceDE w:val="0"/>
        <w:autoSpaceDN w:val="0"/>
        <w:adjustRightInd w:val="0"/>
        <w:ind w:firstLine="284"/>
        <w:rPr>
          <w:sz w:val="24"/>
          <w:szCs w:val="24"/>
        </w:rPr>
      </w:pPr>
      <w:r w:rsidRPr="009A4390">
        <w:rPr>
          <w:sz w:val="24"/>
          <w:szCs w:val="24"/>
        </w:rPr>
        <w:t xml:space="preserve">1) при личной явке: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в </w:t>
      </w:r>
      <w:r w:rsidRPr="009A4390">
        <w:rPr>
          <w:b/>
          <w:sz w:val="24"/>
          <w:szCs w:val="24"/>
        </w:rPr>
        <w:t>администрацию</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в филиалах, отделах, удаленных рабочих местах </w:t>
      </w:r>
      <w:r w:rsidRPr="009A4390">
        <w:rPr>
          <w:b/>
          <w:sz w:val="24"/>
          <w:szCs w:val="24"/>
        </w:rPr>
        <w:t>ГБУ ЛО «МФЦ»</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284"/>
        <w:rPr>
          <w:sz w:val="24"/>
          <w:szCs w:val="24"/>
        </w:rPr>
      </w:pPr>
      <w:r w:rsidRPr="009A4390">
        <w:rPr>
          <w:sz w:val="24"/>
          <w:szCs w:val="24"/>
        </w:rPr>
        <w:t>2) без личной явки:</w:t>
      </w:r>
    </w:p>
    <w:p w:rsidR="009A3D38" w:rsidRPr="009A4390" w:rsidRDefault="009A3D38" w:rsidP="009A3D38">
      <w:pPr>
        <w:widowControl w:val="0"/>
        <w:tabs>
          <w:tab w:val="left" w:pos="142"/>
          <w:tab w:val="left" w:pos="284"/>
        </w:tabs>
        <w:autoSpaceDE w:val="0"/>
        <w:autoSpaceDN w:val="0"/>
        <w:adjustRightInd w:val="0"/>
        <w:ind w:firstLine="709"/>
        <w:rPr>
          <w:sz w:val="24"/>
          <w:szCs w:val="24"/>
          <w:highlight w:val="yellow"/>
        </w:rPr>
      </w:pPr>
      <w:r w:rsidRPr="009A4390">
        <w:rPr>
          <w:sz w:val="24"/>
          <w:szCs w:val="24"/>
        </w:rPr>
        <w:t xml:space="preserve">- почтовым отправлением в </w:t>
      </w:r>
      <w:r w:rsidRPr="009A4390">
        <w:rPr>
          <w:b/>
          <w:sz w:val="24"/>
          <w:szCs w:val="24"/>
        </w:rPr>
        <w:t>администрацию</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в электронной форме через личный кабинет заявителя на </w:t>
      </w:r>
      <w:r w:rsidRPr="009A4390">
        <w:rPr>
          <w:b/>
          <w:sz w:val="24"/>
          <w:szCs w:val="24"/>
        </w:rPr>
        <w:t xml:space="preserve">ПГУ/ ЕПГУ </w:t>
      </w:r>
      <w:r w:rsidRPr="009A4390">
        <w:rPr>
          <w:sz w:val="24"/>
          <w:szCs w:val="24"/>
        </w:rPr>
        <w:t>при повторном</w:t>
      </w:r>
      <w:r w:rsidRPr="009A4390">
        <w:rPr>
          <w:b/>
          <w:sz w:val="24"/>
          <w:szCs w:val="24"/>
        </w:rPr>
        <w:t xml:space="preserve"> </w:t>
      </w:r>
      <w:r w:rsidRPr="009A4390">
        <w:rPr>
          <w:sz w:val="24"/>
          <w:szCs w:val="24"/>
        </w:rPr>
        <w:t>обращении</w:t>
      </w:r>
      <w:r w:rsidRPr="009A4390">
        <w:rPr>
          <w:b/>
          <w:sz w:val="24"/>
          <w:szCs w:val="24"/>
        </w:rPr>
        <w:t xml:space="preserve"> заявителя </w:t>
      </w:r>
      <w:r w:rsidRPr="009A4390">
        <w:rPr>
          <w:sz w:val="24"/>
          <w:szCs w:val="24"/>
        </w:rPr>
        <w:t>для получения</w:t>
      </w:r>
      <w:r w:rsidRPr="009A4390">
        <w:rPr>
          <w:b/>
          <w:sz w:val="24"/>
          <w:szCs w:val="24"/>
        </w:rPr>
        <w:t xml:space="preserve"> разрешения на установку и эксплуатацию рекламной конструкции (</w:t>
      </w:r>
      <w:r w:rsidRPr="009A4390">
        <w:rPr>
          <w:sz w:val="24"/>
          <w:szCs w:val="24"/>
        </w:rPr>
        <w:t>далее</w:t>
      </w:r>
      <w:r w:rsidRPr="009A4390">
        <w:rPr>
          <w:b/>
          <w:sz w:val="24"/>
          <w:szCs w:val="24"/>
        </w:rPr>
        <w:t xml:space="preserve"> – разрешения) </w:t>
      </w:r>
      <w:r w:rsidRPr="009A4390">
        <w:rPr>
          <w:sz w:val="24"/>
          <w:szCs w:val="24"/>
        </w:rPr>
        <w:t>на новый срок</w:t>
      </w:r>
      <w:r w:rsidRPr="009A4390">
        <w:rPr>
          <w:b/>
          <w:sz w:val="24"/>
          <w:szCs w:val="24"/>
        </w:rPr>
        <w:t xml:space="preserve"> </w:t>
      </w:r>
      <w:r w:rsidRPr="009A4390">
        <w:rPr>
          <w:sz w:val="24"/>
          <w:szCs w:val="24"/>
        </w:rPr>
        <w:t xml:space="preserve">при наличии контрольного образца паспорта рекламной конструкции (далее – </w:t>
      </w:r>
      <w:r w:rsidRPr="009A4390">
        <w:rPr>
          <w:b/>
          <w:sz w:val="24"/>
          <w:szCs w:val="24"/>
        </w:rPr>
        <w:t>РК)</w:t>
      </w:r>
      <w:r w:rsidRPr="009A4390">
        <w:rPr>
          <w:sz w:val="24"/>
          <w:szCs w:val="24"/>
        </w:rPr>
        <w:t xml:space="preserve"> в </w:t>
      </w:r>
      <w:r w:rsidRPr="009A4390">
        <w:rPr>
          <w:b/>
          <w:sz w:val="24"/>
          <w:szCs w:val="24"/>
        </w:rPr>
        <w:t xml:space="preserve">отделе, </w:t>
      </w:r>
      <w:r w:rsidRPr="009A4390">
        <w:rPr>
          <w:sz w:val="24"/>
          <w:szCs w:val="24"/>
        </w:rPr>
        <w:t>а также</w:t>
      </w:r>
      <w:r w:rsidRPr="009A4390">
        <w:rPr>
          <w:b/>
          <w:sz w:val="24"/>
          <w:szCs w:val="24"/>
        </w:rPr>
        <w:t xml:space="preserve"> </w:t>
      </w:r>
      <w:r w:rsidRPr="009A4390">
        <w:rPr>
          <w:sz w:val="24"/>
          <w:szCs w:val="24"/>
        </w:rPr>
        <w:t xml:space="preserve">в случае направления документов, не требующих процедуры изготовления паспорта </w:t>
      </w:r>
      <w:r w:rsidRPr="009A4390">
        <w:rPr>
          <w:b/>
          <w:sz w:val="24"/>
          <w:szCs w:val="24"/>
        </w:rPr>
        <w:t>РК</w:t>
      </w:r>
      <w:r w:rsidRPr="009A4390">
        <w:rPr>
          <w:sz w:val="24"/>
          <w:szCs w:val="24"/>
        </w:rPr>
        <w:t xml:space="preserve"> и его согласования с владельцем </w:t>
      </w:r>
      <w:r w:rsidRPr="009A4390">
        <w:rPr>
          <w:b/>
          <w:sz w:val="24"/>
          <w:szCs w:val="24"/>
        </w:rPr>
        <w:t>РК</w:t>
      </w:r>
      <w:r w:rsidRPr="009A4390">
        <w:rPr>
          <w:sz w:val="24"/>
          <w:szCs w:val="24"/>
        </w:rPr>
        <w:t xml:space="preserve">, владельцем объекта недвижимости, к которому присоединяется </w:t>
      </w:r>
      <w:r w:rsidRPr="009A4390">
        <w:rPr>
          <w:b/>
          <w:sz w:val="24"/>
          <w:szCs w:val="24"/>
        </w:rPr>
        <w:t>РК;</w:t>
      </w:r>
      <w:r w:rsidRPr="009A4390">
        <w:rPr>
          <w:sz w:val="24"/>
          <w:szCs w:val="24"/>
        </w:rPr>
        <w:t xml:space="preserve"> для </w:t>
      </w:r>
      <w:r w:rsidRPr="009A4390">
        <w:rPr>
          <w:b/>
          <w:sz w:val="24"/>
          <w:szCs w:val="24"/>
        </w:rPr>
        <w:t>РК</w:t>
      </w:r>
      <w:r w:rsidRPr="009A4390">
        <w:rPr>
          <w:sz w:val="24"/>
          <w:szCs w:val="24"/>
        </w:rPr>
        <w:t xml:space="preserve">, размещаемой на земельном участке – с инженерными службами города и района в соответствии с листом согласований, указанными в паспорте </w:t>
      </w:r>
      <w:r w:rsidRPr="009A4390">
        <w:rPr>
          <w:b/>
          <w:sz w:val="24"/>
          <w:szCs w:val="24"/>
        </w:rPr>
        <w:t>РК;</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Заявитель может записаться на прием для подачи заявления о предоставлении услуги следующими способами:</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1) посредством </w:t>
      </w:r>
      <w:r w:rsidRPr="009A4390">
        <w:rPr>
          <w:b/>
          <w:sz w:val="24"/>
          <w:szCs w:val="24"/>
        </w:rPr>
        <w:t>ПГУ/ЕПГУ</w:t>
      </w:r>
      <w:r w:rsidRPr="009A4390">
        <w:rPr>
          <w:sz w:val="24"/>
          <w:szCs w:val="24"/>
        </w:rPr>
        <w:t xml:space="preserve"> – в </w:t>
      </w:r>
      <w:r w:rsidRPr="009A4390">
        <w:rPr>
          <w:b/>
          <w:sz w:val="24"/>
          <w:szCs w:val="24"/>
        </w:rPr>
        <w:t>администрацию</w:t>
      </w:r>
      <w:r w:rsidRPr="009A4390">
        <w:rPr>
          <w:sz w:val="24"/>
          <w:szCs w:val="24"/>
        </w:rPr>
        <w:t xml:space="preserve">, в </w:t>
      </w:r>
      <w:r w:rsidRPr="009A4390">
        <w:rPr>
          <w:b/>
          <w:sz w:val="24"/>
          <w:szCs w:val="24"/>
        </w:rPr>
        <w:t>МФЦ</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2) по телефону – в </w:t>
      </w:r>
      <w:r w:rsidRPr="009A4390">
        <w:rPr>
          <w:b/>
          <w:sz w:val="24"/>
          <w:szCs w:val="24"/>
        </w:rPr>
        <w:t>администрацию</w:t>
      </w:r>
      <w:r w:rsidRPr="009A4390">
        <w:rPr>
          <w:sz w:val="24"/>
          <w:szCs w:val="24"/>
        </w:rPr>
        <w:t xml:space="preserve">, в </w:t>
      </w:r>
      <w:r w:rsidRPr="009A4390">
        <w:rPr>
          <w:b/>
          <w:sz w:val="24"/>
          <w:szCs w:val="24"/>
        </w:rPr>
        <w:t>МФЦ</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3) посредством сайта </w:t>
      </w:r>
      <w:r w:rsidRPr="009A4390">
        <w:rPr>
          <w:b/>
          <w:sz w:val="24"/>
          <w:szCs w:val="24"/>
        </w:rPr>
        <w:t xml:space="preserve">администрации </w:t>
      </w:r>
      <w:r w:rsidRPr="009A4390">
        <w:rPr>
          <w:sz w:val="24"/>
          <w:szCs w:val="24"/>
        </w:rPr>
        <w:t xml:space="preserve">в </w:t>
      </w:r>
      <w:r w:rsidRPr="009A4390">
        <w:rPr>
          <w:b/>
          <w:sz w:val="24"/>
          <w:szCs w:val="24"/>
        </w:rPr>
        <w:t>администрацию</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iCs/>
          <w:sz w:val="24"/>
          <w:szCs w:val="24"/>
        </w:rPr>
      </w:pPr>
      <w:r w:rsidRPr="009A4390">
        <w:rPr>
          <w:sz w:val="24"/>
          <w:szCs w:val="24"/>
        </w:rPr>
        <w:t xml:space="preserve">Для записи заявитель выбирает любую </w:t>
      </w:r>
      <w:r w:rsidRPr="009A4390">
        <w:rPr>
          <w:iCs/>
          <w:sz w:val="24"/>
          <w:szCs w:val="24"/>
        </w:rPr>
        <w:t xml:space="preserve">свободную для приема дату и время в пределах установленного в </w:t>
      </w:r>
      <w:r w:rsidRPr="009A4390">
        <w:rPr>
          <w:b/>
          <w:sz w:val="24"/>
          <w:szCs w:val="24"/>
        </w:rPr>
        <w:t xml:space="preserve">администрации или МФЦ </w:t>
      </w:r>
      <w:r w:rsidRPr="009A4390">
        <w:rPr>
          <w:sz w:val="24"/>
          <w:szCs w:val="24"/>
        </w:rPr>
        <w:t>графика</w:t>
      </w:r>
      <w:r w:rsidRPr="009A4390">
        <w:rPr>
          <w:b/>
          <w:sz w:val="24"/>
          <w:szCs w:val="24"/>
        </w:rPr>
        <w:t xml:space="preserve"> </w:t>
      </w:r>
      <w:r w:rsidRPr="009A4390">
        <w:rPr>
          <w:iCs/>
          <w:sz w:val="24"/>
          <w:szCs w:val="24"/>
        </w:rPr>
        <w:t xml:space="preserve">приема заявителей. </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2.3. Результат</w:t>
      </w:r>
      <w:r w:rsidRPr="009A4390">
        <w:rPr>
          <w:sz w:val="24"/>
          <w:szCs w:val="24"/>
          <w:lang w:eastAsia="x-none"/>
        </w:rPr>
        <w:t>ом</w:t>
      </w:r>
      <w:r w:rsidRPr="009A4390">
        <w:rPr>
          <w:sz w:val="24"/>
          <w:szCs w:val="24"/>
          <w:lang w:val="x-none" w:eastAsia="x-none"/>
        </w:rPr>
        <w:t xml:space="preserve"> предоставления</w:t>
      </w:r>
      <w:r w:rsidRPr="009A4390">
        <w:rPr>
          <w:sz w:val="24"/>
          <w:szCs w:val="24"/>
          <w:lang w:val="x-none"/>
        </w:rPr>
        <w:t xml:space="preserve"> </w:t>
      </w:r>
      <w:r w:rsidRPr="009A4390">
        <w:rPr>
          <w:rFonts w:eastAsia="Calibri"/>
          <w:sz w:val="24"/>
          <w:szCs w:val="24"/>
        </w:rPr>
        <w:t>муниципальной</w:t>
      </w:r>
      <w:r w:rsidRPr="009A4390">
        <w:rPr>
          <w:sz w:val="24"/>
          <w:szCs w:val="24"/>
          <w:lang w:val="x-none" w:eastAsia="x-none"/>
        </w:rPr>
        <w:t xml:space="preserve"> услуги</w:t>
      </w:r>
      <w:r w:rsidRPr="009A4390">
        <w:rPr>
          <w:sz w:val="24"/>
          <w:szCs w:val="24"/>
          <w:lang w:eastAsia="x-none"/>
        </w:rPr>
        <w:t xml:space="preserve"> является:</w:t>
      </w:r>
      <w:r w:rsidRPr="009A4390">
        <w:rPr>
          <w:sz w:val="24"/>
          <w:szCs w:val="24"/>
          <w:lang w:val="x-none" w:eastAsia="x-none"/>
        </w:rPr>
        <w:t xml:space="preserve"> </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выдача разрешения на установку и эксплуатацию рекламной конструкции;</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мотивированный отказ в выдаче разрешения на установку и эксплуатацию рекламной конструкции.</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Результат предоставления </w:t>
      </w:r>
      <w:r w:rsidRPr="009A4390">
        <w:rPr>
          <w:rFonts w:eastAsia="Calibri"/>
          <w:sz w:val="24"/>
          <w:szCs w:val="24"/>
        </w:rPr>
        <w:t>муниципальной</w:t>
      </w:r>
      <w:r w:rsidRPr="009A4390">
        <w:rPr>
          <w:sz w:val="24"/>
          <w:szCs w:val="24"/>
          <w:lang w:eastAsia="x-none"/>
        </w:rPr>
        <w:t xml:space="preserve"> услуги предоставляется (в соответствии со способом, указанным </w:t>
      </w:r>
      <w:r w:rsidRPr="009A4390">
        <w:rPr>
          <w:b/>
          <w:sz w:val="24"/>
          <w:szCs w:val="24"/>
          <w:lang w:eastAsia="x-none"/>
        </w:rPr>
        <w:t>заявителем</w:t>
      </w:r>
      <w:r w:rsidRPr="009A4390">
        <w:rPr>
          <w:sz w:val="24"/>
          <w:szCs w:val="24"/>
          <w:lang w:eastAsia="x-none"/>
        </w:rPr>
        <w:t xml:space="preserve"> при подаче заявления и документов):</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1) при личной явке:</w:t>
      </w:r>
    </w:p>
    <w:p w:rsidR="009A3D38" w:rsidRPr="009A4390" w:rsidRDefault="009A3D38" w:rsidP="009A3D38">
      <w:pPr>
        <w:tabs>
          <w:tab w:val="left" w:pos="142"/>
          <w:tab w:val="left" w:pos="284"/>
        </w:tabs>
        <w:ind w:firstLine="284"/>
        <w:rPr>
          <w:sz w:val="24"/>
          <w:szCs w:val="24"/>
          <w:lang w:eastAsia="x-none"/>
        </w:rPr>
      </w:pPr>
      <w:r w:rsidRPr="009A4390">
        <w:rPr>
          <w:sz w:val="24"/>
          <w:szCs w:val="24"/>
        </w:rPr>
        <w:t xml:space="preserve">- в </w:t>
      </w:r>
      <w:r w:rsidRPr="009A4390">
        <w:rPr>
          <w:b/>
          <w:sz w:val="24"/>
          <w:szCs w:val="24"/>
        </w:rPr>
        <w:t>администрацию</w:t>
      </w:r>
      <w:r w:rsidRPr="009A4390">
        <w:rPr>
          <w:sz w:val="24"/>
          <w:szCs w:val="24"/>
          <w:lang w:eastAsia="x-none"/>
        </w:rPr>
        <w:t>;</w:t>
      </w:r>
    </w:p>
    <w:p w:rsidR="009A3D38" w:rsidRPr="009A4390" w:rsidRDefault="009A3D38" w:rsidP="009A3D38">
      <w:pPr>
        <w:ind w:firstLine="284"/>
        <w:jc w:val="left"/>
        <w:rPr>
          <w:sz w:val="24"/>
          <w:szCs w:val="24"/>
          <w:lang w:eastAsia="x-none"/>
        </w:rPr>
      </w:pPr>
      <w:r w:rsidRPr="009A4390">
        <w:rPr>
          <w:sz w:val="24"/>
          <w:szCs w:val="24"/>
          <w:lang w:eastAsia="x-none"/>
        </w:rPr>
        <w:t xml:space="preserve">- </w:t>
      </w:r>
      <w:r w:rsidRPr="009A4390">
        <w:rPr>
          <w:sz w:val="24"/>
          <w:szCs w:val="24"/>
          <w:lang w:val="x-none" w:eastAsia="x-none"/>
        </w:rPr>
        <w:t>в филиалах, отделах</w:t>
      </w:r>
      <w:r w:rsidRPr="009A4390">
        <w:rPr>
          <w:sz w:val="24"/>
          <w:szCs w:val="24"/>
          <w:lang w:eastAsia="x-none"/>
        </w:rPr>
        <w:t>,</w:t>
      </w:r>
      <w:r w:rsidRPr="009A4390">
        <w:rPr>
          <w:sz w:val="24"/>
          <w:szCs w:val="24"/>
          <w:lang w:val="x-none" w:eastAsia="x-none"/>
        </w:rPr>
        <w:t xml:space="preserve"> удаленных рабочих мест</w:t>
      </w:r>
      <w:r w:rsidRPr="009A4390">
        <w:rPr>
          <w:sz w:val="24"/>
          <w:szCs w:val="24"/>
          <w:lang w:eastAsia="x-none"/>
        </w:rPr>
        <w:t>ах</w:t>
      </w:r>
      <w:r w:rsidRPr="009A4390">
        <w:rPr>
          <w:sz w:val="24"/>
          <w:szCs w:val="24"/>
          <w:lang w:val="x-none" w:eastAsia="x-none"/>
        </w:rPr>
        <w:t xml:space="preserve"> ГБУ ЛО «</w:t>
      </w:r>
      <w:r w:rsidRPr="009A4390">
        <w:rPr>
          <w:b/>
          <w:sz w:val="24"/>
          <w:szCs w:val="24"/>
          <w:lang w:val="x-none" w:eastAsia="x-none"/>
        </w:rPr>
        <w:t>МФЦ</w:t>
      </w:r>
      <w:r w:rsidRPr="009A4390">
        <w:rPr>
          <w:sz w:val="24"/>
          <w:szCs w:val="24"/>
          <w:lang w:val="x-none" w:eastAsia="x-none"/>
        </w:rPr>
        <w:t>»;</w:t>
      </w:r>
    </w:p>
    <w:p w:rsidR="009A3D38" w:rsidRPr="009A4390" w:rsidRDefault="009A3D38" w:rsidP="009A3D38">
      <w:pPr>
        <w:widowControl w:val="0"/>
        <w:tabs>
          <w:tab w:val="left" w:pos="142"/>
          <w:tab w:val="left" w:pos="284"/>
        </w:tabs>
        <w:autoSpaceDE w:val="0"/>
        <w:autoSpaceDN w:val="0"/>
        <w:adjustRightInd w:val="0"/>
        <w:ind w:firstLine="709"/>
        <w:rPr>
          <w:i/>
          <w:sz w:val="24"/>
          <w:szCs w:val="24"/>
        </w:rPr>
      </w:pPr>
      <w:r w:rsidRPr="009A4390">
        <w:rPr>
          <w:sz w:val="24"/>
          <w:szCs w:val="24"/>
        </w:rPr>
        <w:t>2) без личной явки: в электронной форме через личный кабинет заявителя на ПГУ ЛО/ ЕПГУ</w:t>
      </w:r>
      <w:r w:rsidRPr="009A4390">
        <w:rPr>
          <w:i/>
          <w:sz w:val="24"/>
          <w:szCs w:val="24"/>
        </w:rPr>
        <w:t>.</w:t>
      </w:r>
    </w:p>
    <w:p w:rsidR="009A3D38" w:rsidRPr="009A4390" w:rsidRDefault="009A3D38" w:rsidP="009A3D38">
      <w:pPr>
        <w:widowControl w:val="0"/>
        <w:autoSpaceDE w:val="0"/>
        <w:autoSpaceDN w:val="0"/>
        <w:adjustRightInd w:val="0"/>
        <w:ind w:firstLine="709"/>
        <w:rPr>
          <w:sz w:val="24"/>
          <w:szCs w:val="24"/>
        </w:rPr>
      </w:pPr>
      <w:r w:rsidRPr="009A4390">
        <w:rPr>
          <w:sz w:val="24"/>
          <w:szCs w:val="24"/>
          <w:lang w:val="x-none" w:eastAsia="x-none"/>
        </w:rPr>
        <w:t>2.4</w:t>
      </w:r>
      <w:r w:rsidRPr="005D6E0C">
        <w:rPr>
          <w:sz w:val="24"/>
          <w:szCs w:val="24"/>
          <w:lang w:val="x-none" w:eastAsia="x-none"/>
        </w:rPr>
        <w:t xml:space="preserve">. </w:t>
      </w:r>
      <w:r w:rsidRPr="005D6E0C">
        <w:rPr>
          <w:b/>
          <w:sz w:val="24"/>
          <w:szCs w:val="24"/>
        </w:rPr>
        <w:t>Максимальные сроки</w:t>
      </w:r>
      <w:r w:rsidRPr="005D6E0C">
        <w:rPr>
          <w:sz w:val="24"/>
          <w:szCs w:val="24"/>
        </w:rPr>
        <w:t xml:space="preserve"> прохождения </w:t>
      </w:r>
      <w:r w:rsidRPr="005D6E0C">
        <w:rPr>
          <w:b/>
          <w:sz w:val="24"/>
          <w:szCs w:val="24"/>
        </w:rPr>
        <w:t>административных процедур</w:t>
      </w:r>
      <w:r w:rsidRPr="005D6E0C">
        <w:rPr>
          <w:sz w:val="24"/>
          <w:szCs w:val="24"/>
        </w:rPr>
        <w:t xml:space="preserve"> предоставления </w:t>
      </w:r>
      <w:r w:rsidRPr="005D6E0C">
        <w:rPr>
          <w:b/>
          <w:sz w:val="24"/>
          <w:szCs w:val="24"/>
        </w:rPr>
        <w:t>муниципальной услуги</w:t>
      </w:r>
      <w:r w:rsidRPr="005D6E0C">
        <w:rPr>
          <w:sz w:val="24"/>
          <w:szCs w:val="24"/>
        </w:rPr>
        <w:t xml:space="preserve"> составляют </w:t>
      </w:r>
      <w:r w:rsidRPr="005D6E0C">
        <w:rPr>
          <w:b/>
          <w:sz w:val="24"/>
          <w:szCs w:val="24"/>
        </w:rPr>
        <w:t>два месяца</w:t>
      </w:r>
      <w:r w:rsidRPr="005D6E0C">
        <w:rPr>
          <w:sz w:val="24"/>
          <w:szCs w:val="24"/>
        </w:rPr>
        <w:t xml:space="preserve"> со дня приема от </w:t>
      </w:r>
      <w:r w:rsidRPr="005D6E0C">
        <w:rPr>
          <w:b/>
          <w:sz w:val="24"/>
          <w:szCs w:val="24"/>
        </w:rPr>
        <w:t>заявителя необходимых документов</w:t>
      </w:r>
      <w:r w:rsidRPr="005D6E0C">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bookmarkStart w:id="7" w:name="sub_1027"/>
      <w:r w:rsidRPr="009A4390">
        <w:rPr>
          <w:sz w:val="24"/>
          <w:szCs w:val="24"/>
        </w:rPr>
        <w:t xml:space="preserve">2.5. Правовые основания для предоставления </w:t>
      </w:r>
      <w:r w:rsidRPr="009A4390">
        <w:rPr>
          <w:rFonts w:eastAsia="Calibri"/>
          <w:sz w:val="24"/>
          <w:szCs w:val="24"/>
        </w:rPr>
        <w:t>муниципальной</w:t>
      </w:r>
      <w:r w:rsidRPr="009A4390">
        <w:rPr>
          <w:sz w:val="24"/>
          <w:szCs w:val="24"/>
        </w:rPr>
        <w:t xml:space="preserve"> услуги</w:t>
      </w:r>
      <w:bookmarkEnd w:id="7"/>
      <w:r w:rsidRPr="009A4390">
        <w:rPr>
          <w:sz w:val="24"/>
          <w:szCs w:val="24"/>
        </w:rPr>
        <w:t xml:space="preserve"> предусмотрены: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w:t>
      </w:r>
      <w:r w:rsidRPr="009A4390">
        <w:rPr>
          <w:rFonts w:eastAsia="Calibri"/>
          <w:sz w:val="24"/>
          <w:szCs w:val="24"/>
        </w:rPr>
        <w:t xml:space="preserve"> Конституция Российской Федерации;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Федеральный закон Российской Федерации от 13 марта 2006 года №38-ФЗ «О рекламе»;</w:t>
      </w:r>
    </w:p>
    <w:p w:rsidR="009A3D38" w:rsidRPr="009A4390" w:rsidRDefault="009A3D38" w:rsidP="009A3D38">
      <w:pPr>
        <w:widowControl w:val="0"/>
        <w:tabs>
          <w:tab w:val="left" w:pos="142"/>
          <w:tab w:val="left" w:pos="284"/>
        </w:tabs>
        <w:autoSpaceDE w:val="0"/>
        <w:autoSpaceDN w:val="0"/>
        <w:adjustRightInd w:val="0"/>
        <w:ind w:firstLine="709"/>
        <w:rPr>
          <w:bCs/>
          <w:color w:val="000000"/>
          <w:sz w:val="24"/>
          <w:szCs w:val="24"/>
        </w:rPr>
      </w:pPr>
      <w:r w:rsidRPr="009A4390">
        <w:rPr>
          <w:rFonts w:eastAsia="Calibri"/>
          <w:sz w:val="24"/>
          <w:szCs w:val="24"/>
        </w:rPr>
        <w:t xml:space="preserve">- </w:t>
      </w:r>
      <w:r w:rsidRPr="009A4390">
        <w:rPr>
          <w:bCs/>
          <w:color w:val="000000"/>
          <w:sz w:val="24"/>
          <w:szCs w:val="24"/>
          <w:shd w:val="clear" w:color="auto" w:fill="FFFFFF"/>
        </w:rPr>
        <w:t>Государственный стандарт РФ ГОСТ Р 52044-2003 «Наружная реклама на автомобильных дорогах и территориях городских и сельских поселений. Общие техниче</w:t>
      </w:r>
      <w:r w:rsidRPr="009A4390">
        <w:rPr>
          <w:bCs/>
          <w:color w:val="000000"/>
          <w:sz w:val="24"/>
          <w:szCs w:val="24"/>
          <w:shd w:val="clear" w:color="auto" w:fill="FFFFFF"/>
        </w:rPr>
        <w:lastRenderedPageBreak/>
        <w:t>ские требования к средствам наружной рекламы. Правила размещения» (принят постановлением Госстандарта РФ от 22 апреля 2003 г. № 124-ст)</w:t>
      </w:r>
      <w:r w:rsidRPr="009A4390">
        <w:rPr>
          <w:bCs/>
          <w:color w:val="000000"/>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bCs/>
          <w:color w:val="000000"/>
          <w:sz w:val="24"/>
          <w:szCs w:val="24"/>
        </w:rPr>
        <w:t xml:space="preserve">- </w:t>
      </w:r>
      <w:r w:rsidRPr="009A4390">
        <w:rPr>
          <w:sz w:val="24"/>
          <w:szCs w:val="24"/>
        </w:rPr>
        <w:t>Федеральный закон Российской Федерации от 27 июля 2010 года №210-ФЗ «Об организации предоставления государственных и муниципальных услуг»;</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Федеральный закон Российской Федерации от 6 ноября 2003 года №131-ФЗ «Об общих принципах организации местного самоуправления в Российской Федерации»;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Кодекс Российской Федерации об административных правонарушениях от 30 декабря 2001 года №195-ФЗ; </w:t>
      </w:r>
    </w:p>
    <w:p w:rsidR="009A3D38" w:rsidRPr="009A4390" w:rsidRDefault="009A3D38" w:rsidP="009A3D38">
      <w:pPr>
        <w:widowControl w:val="0"/>
        <w:tabs>
          <w:tab w:val="left" w:pos="142"/>
          <w:tab w:val="left" w:pos="284"/>
        </w:tabs>
        <w:autoSpaceDE w:val="0"/>
        <w:autoSpaceDN w:val="0"/>
        <w:adjustRightInd w:val="0"/>
        <w:ind w:firstLine="709"/>
        <w:rPr>
          <w:color w:val="000000"/>
          <w:sz w:val="24"/>
          <w:szCs w:val="24"/>
        </w:rPr>
      </w:pPr>
      <w:r w:rsidRPr="009A4390">
        <w:rPr>
          <w:sz w:val="24"/>
          <w:szCs w:val="24"/>
        </w:rPr>
        <w:t xml:space="preserve">- </w:t>
      </w:r>
      <w:r w:rsidRPr="009A4390">
        <w:rPr>
          <w:color w:val="000000"/>
          <w:sz w:val="24"/>
          <w:szCs w:val="24"/>
        </w:rPr>
        <w:t>Федеральный закон от 27 июля 2006 года №152-ФЗ «О персональных данных».</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Нормативными правовыми актами, устанавливающими порядок распространения наружной рекламы на территории муниципального образования Тихвинский муниципальный район Ленинградской области: </w:t>
      </w:r>
    </w:p>
    <w:p w:rsidR="009A3D38" w:rsidRPr="009A4390" w:rsidRDefault="009A3D38" w:rsidP="009A3D38">
      <w:pPr>
        <w:widowControl w:val="0"/>
        <w:autoSpaceDE w:val="0"/>
        <w:autoSpaceDN w:val="0"/>
        <w:adjustRightInd w:val="0"/>
        <w:ind w:left="284" w:firstLine="425"/>
        <w:rPr>
          <w:sz w:val="24"/>
          <w:szCs w:val="24"/>
        </w:rPr>
      </w:pPr>
      <w:r w:rsidRPr="009A4390">
        <w:rPr>
          <w:sz w:val="24"/>
          <w:szCs w:val="24"/>
        </w:rPr>
        <w:t>- «Положение о размещении наружной рекламы на территории муниципального образования Тихвинский муниципальный район Ленинградской области», утвержденное решением совета депутатов Тихвинского района от 27 июня 2012 года №01-326;</w:t>
      </w:r>
    </w:p>
    <w:p w:rsidR="009A3D38" w:rsidRPr="009A4390" w:rsidRDefault="009A3D38" w:rsidP="009A3D38">
      <w:pPr>
        <w:widowControl w:val="0"/>
        <w:autoSpaceDE w:val="0"/>
        <w:autoSpaceDN w:val="0"/>
        <w:adjustRightInd w:val="0"/>
        <w:ind w:left="284" w:firstLine="425"/>
        <w:rPr>
          <w:sz w:val="24"/>
          <w:szCs w:val="24"/>
        </w:rPr>
      </w:pPr>
      <w:r w:rsidRPr="009A4390">
        <w:rPr>
          <w:sz w:val="24"/>
          <w:szCs w:val="24"/>
        </w:rPr>
        <w:t xml:space="preserve">- действующая Схема размещения рекламных конструкций на территории муниципального образования Тихвинский муниципальный район Ленинградской области (далее – </w:t>
      </w:r>
      <w:r w:rsidRPr="009A4390">
        <w:rPr>
          <w:b/>
          <w:sz w:val="24"/>
          <w:szCs w:val="24"/>
        </w:rPr>
        <w:t>Схема</w:t>
      </w:r>
      <w:r w:rsidRPr="009A4390">
        <w:rPr>
          <w:sz w:val="24"/>
          <w:szCs w:val="24"/>
        </w:rPr>
        <w:t>);</w:t>
      </w:r>
    </w:p>
    <w:p w:rsidR="009A3D38" w:rsidRPr="009A4390" w:rsidRDefault="009A3D38" w:rsidP="009A3D38">
      <w:pPr>
        <w:widowControl w:val="0"/>
        <w:autoSpaceDE w:val="0"/>
        <w:autoSpaceDN w:val="0"/>
        <w:adjustRightInd w:val="0"/>
        <w:ind w:left="284" w:firstLine="425"/>
        <w:rPr>
          <w:sz w:val="24"/>
          <w:szCs w:val="24"/>
        </w:rPr>
      </w:pPr>
      <w:r w:rsidRPr="009A4390">
        <w:rPr>
          <w:sz w:val="24"/>
          <w:szCs w:val="24"/>
        </w:rPr>
        <w:t>- «Положение о порядке организации и проведения аукционов на право заключения договоров на установку и эксплуатацию рекламных конструкций, типовой формы договоров и методики расчета платы по договору на установку и эксплуатацию рекламных конструкций», утвержденное постановлением администрации Тихвинского района от 17 января 2013 года №01-112-а.</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w:t>
      </w:r>
      <w:r w:rsidRPr="009A4390">
        <w:rPr>
          <w:sz w:val="24"/>
          <w:szCs w:val="24"/>
          <w:lang w:eastAsia="x-none"/>
        </w:rPr>
        <w:t>6</w:t>
      </w:r>
      <w:r w:rsidRPr="009A4390">
        <w:rPr>
          <w:sz w:val="24"/>
          <w:szCs w:val="24"/>
          <w:lang w:val="x-none" w:eastAsia="x-none"/>
        </w:rPr>
        <w:t xml:space="preserve">. </w:t>
      </w:r>
      <w:r w:rsidRPr="009A4390">
        <w:rPr>
          <w:sz w:val="24"/>
          <w:szCs w:val="24"/>
          <w:lang w:eastAsia="x-none"/>
        </w:rPr>
        <w:t xml:space="preserve">Исчерпывающий перечень документов, необходимых в соответствии с законодательными и нормативными правовыми актами для предоставления </w:t>
      </w:r>
      <w:r w:rsidRPr="009A4390">
        <w:rPr>
          <w:rFonts w:eastAsia="Calibri"/>
          <w:b/>
          <w:sz w:val="24"/>
          <w:szCs w:val="24"/>
        </w:rPr>
        <w:t>муниципальной</w:t>
      </w:r>
      <w:r w:rsidRPr="009A4390">
        <w:rPr>
          <w:b/>
          <w:sz w:val="24"/>
          <w:szCs w:val="24"/>
          <w:lang w:eastAsia="x-none"/>
        </w:rPr>
        <w:t xml:space="preserve"> услуги</w:t>
      </w:r>
      <w:r w:rsidRPr="009A4390">
        <w:rPr>
          <w:sz w:val="24"/>
          <w:szCs w:val="24"/>
          <w:lang w:eastAsia="x-none"/>
        </w:rPr>
        <w:t>, подлежащих представлению заявителем:</w:t>
      </w:r>
    </w:p>
    <w:p w:rsidR="009A3D38" w:rsidRPr="009A4390" w:rsidRDefault="009A3D38" w:rsidP="009A3D38">
      <w:pPr>
        <w:autoSpaceDE w:val="0"/>
        <w:autoSpaceDN w:val="0"/>
        <w:adjustRightInd w:val="0"/>
        <w:ind w:firstLine="709"/>
        <w:rPr>
          <w:sz w:val="24"/>
          <w:szCs w:val="24"/>
        </w:rPr>
      </w:pPr>
      <w:r w:rsidRPr="009A4390">
        <w:rPr>
          <w:sz w:val="24"/>
          <w:szCs w:val="24"/>
        </w:rPr>
        <w:t>1) заявление о предоставлении услуги в соответствии с приложением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A3D38" w:rsidRPr="009A4390" w:rsidRDefault="009A3D38" w:rsidP="009A3D38">
      <w:pPr>
        <w:autoSpaceDE w:val="0"/>
        <w:autoSpaceDN w:val="0"/>
        <w:adjustRightInd w:val="0"/>
        <w:ind w:firstLine="540"/>
        <w:rPr>
          <w:sz w:val="24"/>
          <w:szCs w:val="24"/>
        </w:rPr>
      </w:pPr>
      <w:r w:rsidRPr="009A4390">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9A3D38" w:rsidRPr="009A4390" w:rsidRDefault="009A3D38" w:rsidP="009A3D38">
      <w:pPr>
        <w:autoSpaceDE w:val="0"/>
        <w:autoSpaceDN w:val="0"/>
        <w:adjustRightInd w:val="0"/>
        <w:ind w:firstLine="540"/>
        <w:rPr>
          <w:sz w:val="24"/>
          <w:szCs w:val="24"/>
        </w:rPr>
      </w:pPr>
      <w:r w:rsidRPr="009A4390">
        <w:rPr>
          <w:sz w:val="24"/>
          <w:szCs w:val="24"/>
        </w:rPr>
        <w:t>- фамилия, имя и (если имеется) отчество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9A3D38" w:rsidRPr="009A4390" w:rsidRDefault="009A3D38" w:rsidP="009A3D38">
      <w:pPr>
        <w:autoSpaceDE w:val="0"/>
        <w:autoSpaceDN w:val="0"/>
        <w:adjustRightInd w:val="0"/>
        <w:ind w:firstLine="540"/>
        <w:rPr>
          <w:sz w:val="24"/>
          <w:szCs w:val="24"/>
        </w:rPr>
      </w:pPr>
      <w:r w:rsidRPr="009A4390">
        <w:rPr>
          <w:sz w:val="24"/>
          <w:szCs w:val="24"/>
        </w:rPr>
        <w:t>- идентификационный номер налогоплательщика, данные документа о постановке на учет в налоговом органе;</w:t>
      </w:r>
    </w:p>
    <w:p w:rsidR="009A3D38" w:rsidRPr="009A4390" w:rsidRDefault="009A3D38" w:rsidP="009A3D38">
      <w:pPr>
        <w:autoSpaceDE w:val="0"/>
        <w:autoSpaceDN w:val="0"/>
        <w:adjustRightInd w:val="0"/>
        <w:ind w:firstLine="540"/>
        <w:rPr>
          <w:sz w:val="24"/>
          <w:szCs w:val="24"/>
        </w:rPr>
      </w:pPr>
      <w:r w:rsidRPr="009A4390">
        <w:rPr>
          <w:sz w:val="24"/>
          <w:szCs w:val="24"/>
        </w:rPr>
        <w:t xml:space="preserve">- копию или реквизиты документа, подтверждающего факт уплаты государственной пошлины за выдачу разрешения на установку и эксплуатацию </w:t>
      </w:r>
      <w:r w:rsidRPr="009A4390">
        <w:rPr>
          <w:b/>
          <w:sz w:val="24"/>
          <w:szCs w:val="24"/>
        </w:rPr>
        <w:t>РК</w:t>
      </w:r>
      <w:r w:rsidRPr="009A4390">
        <w:rPr>
          <w:sz w:val="24"/>
          <w:szCs w:val="24"/>
        </w:rPr>
        <w:t>, либо иные сведения, подтверждающие факт уплаты указанной государственной пошлины;</w:t>
      </w:r>
    </w:p>
    <w:p w:rsidR="009A3D38" w:rsidRPr="009A4390" w:rsidRDefault="009A3D38" w:rsidP="009A3D38">
      <w:pPr>
        <w:autoSpaceDE w:val="0"/>
        <w:autoSpaceDN w:val="0"/>
        <w:adjustRightInd w:val="0"/>
        <w:ind w:firstLine="709"/>
        <w:rPr>
          <w:sz w:val="24"/>
          <w:szCs w:val="24"/>
        </w:rPr>
      </w:pPr>
      <w:r w:rsidRPr="009A4390">
        <w:rPr>
          <w:sz w:val="24"/>
          <w:szCs w:val="24"/>
        </w:rPr>
        <w:lastRenderedPageBreak/>
        <w:t>2) документ, удостоверяющий личность гражданина Российской Федерации;</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3) документ, удостоверяющий право (полномочия) представителя юридического лица, если с заявлением обращается представитель заявителя (доверенность);</w:t>
      </w:r>
    </w:p>
    <w:p w:rsidR="009A3D38" w:rsidRPr="009A4390" w:rsidRDefault="009A3D38" w:rsidP="009A3D38">
      <w:pPr>
        <w:widowControl w:val="0"/>
        <w:autoSpaceDE w:val="0"/>
        <w:autoSpaceDN w:val="0"/>
        <w:adjustRightInd w:val="0"/>
        <w:ind w:firstLine="709"/>
        <w:rPr>
          <w:rFonts w:eastAsia="Calibri"/>
          <w:sz w:val="24"/>
          <w:szCs w:val="24"/>
        </w:rPr>
      </w:pPr>
      <w:r w:rsidRPr="009A4390">
        <w:rPr>
          <w:sz w:val="24"/>
          <w:szCs w:val="24"/>
          <w:lang w:eastAsia="x-none"/>
        </w:rPr>
        <w:t xml:space="preserve">4) </w:t>
      </w:r>
      <w:r w:rsidRPr="009A4390">
        <w:rPr>
          <w:rFonts w:eastAsia="Calibri"/>
          <w:sz w:val="24"/>
          <w:szCs w:val="24"/>
        </w:rPr>
        <w:t xml:space="preserve">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(договор на установку и эксплуатацию </w:t>
      </w:r>
      <w:r w:rsidRPr="009A4390">
        <w:rPr>
          <w:rFonts w:eastAsia="Calibri"/>
          <w:b/>
          <w:sz w:val="24"/>
          <w:szCs w:val="24"/>
        </w:rPr>
        <w:t>РК</w:t>
      </w:r>
      <w:r w:rsidRPr="009A4390">
        <w:rPr>
          <w:rFonts w:eastAsia="Calibri"/>
          <w:sz w:val="24"/>
          <w:szCs w:val="24"/>
        </w:rPr>
        <w:t>), если заявитель не является собственником или иным законным владельцем недвижимого имущества:</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договор на установку и эксплуатацию рекламной конструкции (заключение данного договора осуществляется на основе торгов); </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согласие на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rsidR="009A3D38" w:rsidRPr="009A4390" w:rsidRDefault="009A3D38" w:rsidP="009A3D38">
      <w:pPr>
        <w:tabs>
          <w:tab w:val="left" w:pos="142"/>
          <w:tab w:val="left" w:pos="284"/>
        </w:tabs>
        <w:ind w:firstLine="709"/>
        <w:rPr>
          <w:rFonts w:eastAsia="Calibri"/>
          <w:sz w:val="24"/>
          <w:szCs w:val="24"/>
        </w:rPr>
      </w:pPr>
      <w:r w:rsidRPr="009A4390">
        <w:rPr>
          <w:rFonts w:eastAsia="Calibri"/>
          <w:sz w:val="24"/>
          <w:szCs w:val="24"/>
        </w:rPr>
        <w:t xml:space="preserve">5) сведения и документы, относящиеся к территориальному размещению, внешнему виду и техническим параметрам рекламной конструкции </w:t>
      </w:r>
      <w:r w:rsidRPr="009A4390">
        <w:rPr>
          <w:rFonts w:eastAsia="Calibri"/>
          <w:b/>
          <w:sz w:val="24"/>
          <w:szCs w:val="24"/>
        </w:rPr>
        <w:t>при первичном обращении</w:t>
      </w:r>
      <w:r w:rsidRPr="009A4390">
        <w:rPr>
          <w:rFonts w:eastAsia="Calibri"/>
          <w:sz w:val="24"/>
          <w:szCs w:val="24"/>
        </w:rPr>
        <w:t>:</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 xml:space="preserve">- паспорт </w:t>
      </w:r>
      <w:r w:rsidRPr="009A4390">
        <w:rPr>
          <w:b/>
          <w:sz w:val="24"/>
          <w:szCs w:val="24"/>
        </w:rPr>
        <w:t>РК</w:t>
      </w:r>
      <w:r w:rsidRPr="009A4390">
        <w:rPr>
          <w:sz w:val="24"/>
          <w:szCs w:val="24"/>
        </w:rPr>
        <w:t xml:space="preserve">, выполненный по утвержденной форме в 4-х экземплярах в цвете со схемой места размещения рекламной конструкции, согласованный с инженерными службами города и организациями, указанными в паспорте на листе согласований, (с приложением технического проекта для крышной рекламной конструкции; для рекламной конструкции, установленной на земельном участке, – коридора безопасности, выполненного в соответствии с требованиями ГОСТ 52044-2003); </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2.6.1. Представленные документы должны соответствовать следующим требованиям:</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1) документы имеют надлежащие подписи сторон или определенных законодательством должностных лиц;</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2) тексты документов должны быть написаны разборчиво, наименование юридического лица - без сокращения с указанием места нахождения; фамилия, имя и отчество физического лица, адрес места жительства (если заявителем является физическое лицо) или юридический адрес (если заявителем является юридическое лицо) написаны полностью; в документах нет подчисток, приписок, зачеркнутых слов и иных не оговоренных исправлений;</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3) документы не должны быть исполнены карандашом;</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4) документы не должны иметь серьезных повреждений, наличие которых не позволяет однозначно истолковать их содержание;</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5) в представленных документах не должно быть разночтений наименований, показателей, адресов и т.д.</w:t>
      </w:r>
    </w:p>
    <w:p w:rsidR="009A3D38" w:rsidRPr="009A4390" w:rsidRDefault="009A3D38" w:rsidP="009A3D38">
      <w:pPr>
        <w:tabs>
          <w:tab w:val="left" w:pos="142"/>
          <w:tab w:val="left" w:pos="284"/>
        </w:tabs>
        <w:ind w:firstLine="709"/>
        <w:rPr>
          <w:rFonts w:eastAsia="Calibri"/>
          <w:sz w:val="24"/>
          <w:szCs w:val="24"/>
        </w:rPr>
      </w:pPr>
      <w:r w:rsidRPr="009A4390">
        <w:rPr>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A4390">
        <w:rPr>
          <w:b/>
          <w:sz w:val="24"/>
          <w:szCs w:val="24"/>
        </w:rPr>
        <w:t>муниципальной услуги</w:t>
      </w:r>
      <w:r w:rsidRPr="009A4390">
        <w:rPr>
          <w:sz w:val="24"/>
          <w:szCs w:val="24"/>
        </w:rPr>
        <w:t>, находящихся в распоряжении государственных органов и подлежащих представлению в рамках межведомственного информационного взаимодействия:</w:t>
      </w:r>
    </w:p>
    <w:p w:rsidR="009A3D38" w:rsidRPr="009A4390" w:rsidRDefault="009A3D38" w:rsidP="009A3D38">
      <w:pPr>
        <w:autoSpaceDE w:val="0"/>
        <w:autoSpaceDN w:val="0"/>
        <w:adjustRightInd w:val="0"/>
        <w:ind w:firstLine="709"/>
        <w:rPr>
          <w:sz w:val="24"/>
          <w:szCs w:val="24"/>
        </w:rPr>
      </w:pPr>
      <w:r w:rsidRPr="009A4390">
        <w:rPr>
          <w:sz w:val="24"/>
          <w:szCs w:val="24"/>
        </w:rPr>
        <w:t xml:space="preserve">2.7.1. </w:t>
      </w:r>
      <w:r w:rsidRPr="009A4390">
        <w:rPr>
          <w:b/>
          <w:sz w:val="24"/>
          <w:szCs w:val="24"/>
        </w:rPr>
        <w:t>Отдел</w:t>
      </w:r>
      <w:r w:rsidRPr="009A4390">
        <w:rPr>
          <w:sz w:val="24"/>
          <w:szCs w:val="24"/>
        </w:rPr>
        <w:t xml:space="preserve"> в рамках </w:t>
      </w:r>
      <w:r w:rsidRPr="009A4390">
        <w:rPr>
          <w:bCs/>
          <w:sz w:val="24"/>
          <w:szCs w:val="24"/>
        </w:rPr>
        <w:t xml:space="preserve">межведомственного информационного взаимодействия </w:t>
      </w:r>
      <w:r w:rsidRPr="009A4390">
        <w:rPr>
          <w:sz w:val="24"/>
          <w:szCs w:val="24"/>
        </w:rPr>
        <w:t xml:space="preserve">для предоставления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запрашивает следующие документы (сведения):</w:t>
      </w:r>
    </w:p>
    <w:p w:rsidR="009A3D38" w:rsidRPr="009A4390" w:rsidRDefault="009A3D38" w:rsidP="009A3D38">
      <w:pPr>
        <w:widowControl w:val="0"/>
        <w:numPr>
          <w:ilvl w:val="0"/>
          <w:numId w:val="40"/>
        </w:numPr>
        <w:tabs>
          <w:tab w:val="left" w:pos="1134"/>
        </w:tabs>
        <w:autoSpaceDE w:val="0"/>
        <w:autoSpaceDN w:val="0"/>
        <w:adjustRightInd w:val="0"/>
        <w:ind w:left="0" w:firstLine="709"/>
        <w:jc w:val="left"/>
        <w:rPr>
          <w:rFonts w:eastAsia="Calibri"/>
          <w:sz w:val="24"/>
          <w:szCs w:val="24"/>
        </w:rPr>
      </w:pPr>
      <w:r w:rsidRPr="009A4390">
        <w:rPr>
          <w:rFonts w:eastAsia="Calibri"/>
          <w:sz w:val="24"/>
          <w:szCs w:val="24"/>
        </w:rPr>
        <w:t>выписка из Единого государственного реестра юридических лиц;</w:t>
      </w:r>
    </w:p>
    <w:p w:rsidR="009A3D38" w:rsidRPr="009A4390" w:rsidRDefault="009A3D38" w:rsidP="009A3D38">
      <w:pPr>
        <w:widowControl w:val="0"/>
        <w:numPr>
          <w:ilvl w:val="0"/>
          <w:numId w:val="40"/>
        </w:numPr>
        <w:tabs>
          <w:tab w:val="left" w:pos="1134"/>
        </w:tabs>
        <w:autoSpaceDE w:val="0"/>
        <w:autoSpaceDN w:val="0"/>
        <w:adjustRightInd w:val="0"/>
        <w:ind w:left="0" w:firstLine="709"/>
        <w:jc w:val="left"/>
        <w:rPr>
          <w:rFonts w:eastAsia="Calibri"/>
          <w:sz w:val="24"/>
          <w:szCs w:val="24"/>
        </w:rPr>
      </w:pPr>
      <w:r w:rsidRPr="009A4390">
        <w:rPr>
          <w:rFonts w:eastAsia="Calibri"/>
          <w:sz w:val="24"/>
          <w:szCs w:val="24"/>
        </w:rPr>
        <w:t>выписка из Единого государственного реестра индивидуальных предпринимателей;</w:t>
      </w:r>
    </w:p>
    <w:p w:rsidR="009A3D38" w:rsidRPr="009A4390" w:rsidRDefault="009A3D38" w:rsidP="009A3D38">
      <w:pPr>
        <w:widowControl w:val="0"/>
        <w:numPr>
          <w:ilvl w:val="0"/>
          <w:numId w:val="40"/>
        </w:numPr>
        <w:tabs>
          <w:tab w:val="left" w:pos="1134"/>
        </w:tabs>
        <w:autoSpaceDE w:val="0"/>
        <w:autoSpaceDN w:val="0"/>
        <w:adjustRightInd w:val="0"/>
        <w:ind w:left="0" w:firstLine="709"/>
        <w:jc w:val="left"/>
        <w:rPr>
          <w:rFonts w:eastAsia="Calibri"/>
          <w:sz w:val="24"/>
          <w:szCs w:val="24"/>
        </w:rPr>
      </w:pPr>
      <w:r w:rsidRPr="009A4390">
        <w:rPr>
          <w:rFonts w:eastAsia="Calibri"/>
          <w:sz w:val="24"/>
          <w:szCs w:val="24"/>
        </w:rPr>
        <w:t>выписка из Единого государственного реестра недвижимости, подтвержда</w:t>
      </w:r>
      <w:r w:rsidRPr="009A4390">
        <w:rPr>
          <w:rFonts w:eastAsia="Calibri"/>
          <w:sz w:val="24"/>
          <w:szCs w:val="24"/>
        </w:rPr>
        <w:lastRenderedPageBreak/>
        <w:t>ющая право собственности, право хозяйственного ведения, оперативного управления или аренды недвижимого имущества;</w:t>
      </w:r>
    </w:p>
    <w:p w:rsidR="009A3D38" w:rsidRPr="009A4390" w:rsidRDefault="009A3D38" w:rsidP="009A3D38">
      <w:pPr>
        <w:widowControl w:val="0"/>
        <w:numPr>
          <w:ilvl w:val="0"/>
          <w:numId w:val="40"/>
        </w:numPr>
        <w:tabs>
          <w:tab w:val="left" w:pos="1134"/>
        </w:tabs>
        <w:autoSpaceDE w:val="0"/>
        <w:autoSpaceDN w:val="0"/>
        <w:adjustRightInd w:val="0"/>
        <w:ind w:left="0" w:firstLine="709"/>
        <w:jc w:val="left"/>
        <w:rPr>
          <w:rFonts w:eastAsia="Calibri"/>
          <w:sz w:val="24"/>
          <w:szCs w:val="24"/>
        </w:rPr>
      </w:pPr>
      <w:r w:rsidRPr="009A4390">
        <w:rPr>
          <w:rFonts w:eastAsia="Calibri"/>
          <w:sz w:val="24"/>
          <w:szCs w:val="24"/>
        </w:rPr>
        <w:t>свидетельство о государственной регистрации прав на недвижимое имущество, к которому будет присоединена рекламная конструкция для заявителей, являющихся правообладателями соответствующего недвижимого имущества;</w:t>
      </w:r>
    </w:p>
    <w:p w:rsidR="009A3D38" w:rsidRPr="009A4390" w:rsidRDefault="009A3D38" w:rsidP="009A3D38">
      <w:pPr>
        <w:widowControl w:val="0"/>
        <w:numPr>
          <w:ilvl w:val="0"/>
          <w:numId w:val="40"/>
        </w:numPr>
        <w:tabs>
          <w:tab w:val="left" w:pos="1134"/>
        </w:tabs>
        <w:autoSpaceDE w:val="0"/>
        <w:autoSpaceDN w:val="0"/>
        <w:adjustRightInd w:val="0"/>
        <w:ind w:left="0" w:firstLine="709"/>
        <w:jc w:val="left"/>
        <w:rPr>
          <w:rFonts w:eastAsia="Calibri"/>
          <w:sz w:val="24"/>
          <w:szCs w:val="24"/>
        </w:rPr>
      </w:pPr>
      <w:r w:rsidRPr="009A4390">
        <w:rPr>
          <w:sz w:val="24"/>
          <w:szCs w:val="24"/>
        </w:rPr>
        <w:t>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 содержащейся в информационной системе о муниципальных платежах.</w:t>
      </w:r>
    </w:p>
    <w:p w:rsidR="009A3D38" w:rsidRPr="009A4390" w:rsidRDefault="009A3D38" w:rsidP="009A3D38">
      <w:pPr>
        <w:autoSpaceDE w:val="0"/>
        <w:autoSpaceDN w:val="0"/>
        <w:adjustRightInd w:val="0"/>
        <w:ind w:firstLine="709"/>
        <w:rPr>
          <w:bCs/>
          <w:sz w:val="24"/>
          <w:szCs w:val="24"/>
        </w:rPr>
      </w:pPr>
      <w:r w:rsidRPr="009A4390">
        <w:rPr>
          <w:sz w:val="24"/>
          <w:szCs w:val="24"/>
        </w:rPr>
        <w:t>В случае если заявитель воспользуется правом на самостоятельное предоставление перечня документов, указанных в пункте</w:t>
      </w:r>
      <w:r w:rsidRPr="009A4390">
        <w:rPr>
          <w:bCs/>
          <w:sz w:val="24"/>
          <w:szCs w:val="24"/>
        </w:rPr>
        <w:t xml:space="preserve"> 2.7.1. в </w:t>
      </w:r>
      <w:r w:rsidRPr="009A4390">
        <w:rPr>
          <w:b/>
          <w:bCs/>
          <w:sz w:val="24"/>
          <w:szCs w:val="24"/>
        </w:rPr>
        <w:t>администрацию</w:t>
      </w:r>
      <w:r w:rsidRPr="009A4390">
        <w:rPr>
          <w:bCs/>
          <w:sz w:val="24"/>
          <w:szCs w:val="24"/>
        </w:rPr>
        <w:t xml:space="preserve">, </w:t>
      </w:r>
      <w:r w:rsidRPr="009A4390">
        <w:rPr>
          <w:sz w:val="24"/>
          <w:szCs w:val="24"/>
        </w:rPr>
        <w:t xml:space="preserve">и предоставление всех вышеуказанных документов лично, то максимальный срок предоставления </w:t>
      </w:r>
      <w:r w:rsidRPr="009A4390">
        <w:rPr>
          <w:b/>
          <w:sz w:val="24"/>
          <w:szCs w:val="24"/>
        </w:rPr>
        <w:t>муниципальной услуги</w:t>
      </w:r>
      <w:r w:rsidRPr="009A4390">
        <w:rPr>
          <w:sz w:val="24"/>
          <w:szCs w:val="24"/>
        </w:rPr>
        <w:t xml:space="preserve"> сокращается до 30 календарных дней.</w:t>
      </w:r>
    </w:p>
    <w:p w:rsidR="009A3D38" w:rsidRPr="009A4390" w:rsidRDefault="009A3D38" w:rsidP="009A3D38">
      <w:pPr>
        <w:tabs>
          <w:tab w:val="left" w:pos="142"/>
          <w:tab w:val="left" w:pos="284"/>
        </w:tabs>
        <w:ind w:firstLine="709"/>
        <w:rPr>
          <w:sz w:val="24"/>
          <w:szCs w:val="24"/>
        </w:rPr>
      </w:pPr>
      <w:bookmarkStart w:id="8" w:name="Par118"/>
      <w:bookmarkStart w:id="9" w:name="Par131"/>
      <w:bookmarkEnd w:id="8"/>
      <w:bookmarkEnd w:id="9"/>
      <w:r w:rsidRPr="009A4390">
        <w:rPr>
          <w:sz w:val="24"/>
          <w:szCs w:val="24"/>
        </w:rPr>
        <w:t xml:space="preserve">2.8. Основания для приостановления предоставления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не предусмотрены.</w:t>
      </w:r>
    </w:p>
    <w:p w:rsidR="009A3D38" w:rsidRPr="009A4390" w:rsidRDefault="009A3D38" w:rsidP="009A3D38">
      <w:pPr>
        <w:tabs>
          <w:tab w:val="left" w:pos="142"/>
          <w:tab w:val="left" w:pos="284"/>
        </w:tabs>
        <w:ind w:firstLine="709"/>
        <w:rPr>
          <w:sz w:val="24"/>
          <w:szCs w:val="24"/>
        </w:rPr>
      </w:pPr>
      <w:r w:rsidRPr="009A4390">
        <w:rPr>
          <w:sz w:val="24"/>
          <w:szCs w:val="24"/>
        </w:rPr>
        <w:t xml:space="preserve">2.9. Исчерпывающий перечень оснований для отказа в приеме документов, необходимых для предоставления </w:t>
      </w:r>
      <w:r w:rsidRPr="009A4390">
        <w:rPr>
          <w:rFonts w:eastAsia="Calibri"/>
          <w:sz w:val="24"/>
          <w:szCs w:val="24"/>
        </w:rPr>
        <w:t>муниципальной</w:t>
      </w:r>
      <w:r w:rsidRPr="009A4390">
        <w:rPr>
          <w:sz w:val="24"/>
          <w:szCs w:val="24"/>
        </w:rPr>
        <w:t xml:space="preserve"> услуги:</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1) представление заявителем документов, содержащих ошибки или противоречивые сведения;</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2) заявление подано лицом, не уполномоченным совершать такого рода действия.</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9A3D38" w:rsidRPr="009A4390" w:rsidRDefault="009A3D38" w:rsidP="009A3D38">
      <w:pPr>
        <w:tabs>
          <w:tab w:val="left" w:pos="142"/>
          <w:tab w:val="left" w:pos="284"/>
        </w:tabs>
        <w:ind w:firstLine="709"/>
        <w:rPr>
          <w:sz w:val="24"/>
          <w:szCs w:val="24"/>
        </w:rPr>
      </w:pPr>
      <w:r w:rsidRPr="009A4390">
        <w:rPr>
          <w:sz w:val="24"/>
          <w:szCs w:val="24"/>
        </w:rPr>
        <w:t xml:space="preserve">2.10. Исчерпывающий перечень оснований для отказа в предоставлении </w:t>
      </w:r>
      <w:r w:rsidRPr="009A4390">
        <w:rPr>
          <w:rFonts w:eastAsia="Calibri"/>
          <w:b/>
          <w:sz w:val="24"/>
          <w:szCs w:val="24"/>
        </w:rPr>
        <w:t>муниципальной</w:t>
      </w:r>
      <w:r w:rsidRPr="009A4390">
        <w:rPr>
          <w:b/>
          <w:sz w:val="24"/>
          <w:szCs w:val="24"/>
        </w:rPr>
        <w:t xml:space="preserve"> услуги</w:t>
      </w:r>
      <w:r w:rsidRPr="009A4390">
        <w:rPr>
          <w:sz w:val="24"/>
          <w:szCs w:val="24"/>
        </w:rPr>
        <w:t>:</w:t>
      </w:r>
    </w:p>
    <w:p w:rsidR="009A3D38" w:rsidRPr="009A4390" w:rsidRDefault="009A3D38" w:rsidP="009A3D38">
      <w:pPr>
        <w:widowControl w:val="0"/>
        <w:autoSpaceDE w:val="0"/>
        <w:autoSpaceDN w:val="0"/>
        <w:adjustRightInd w:val="0"/>
        <w:ind w:firstLine="709"/>
        <w:rPr>
          <w:sz w:val="24"/>
          <w:szCs w:val="24"/>
        </w:rPr>
      </w:pPr>
      <w:r w:rsidRPr="009A4390">
        <w:rPr>
          <w:rFonts w:eastAsia="Calibri"/>
          <w:sz w:val="24"/>
          <w:szCs w:val="24"/>
        </w:rPr>
        <w:t xml:space="preserve">1) несоответствие проекта рекламной конструкции и ее территориального размещения требованиям технического регламента, паспорту </w:t>
      </w:r>
      <w:r w:rsidRPr="009A4390">
        <w:rPr>
          <w:rFonts w:eastAsia="Calibri"/>
          <w:b/>
          <w:sz w:val="24"/>
          <w:szCs w:val="24"/>
        </w:rPr>
        <w:t xml:space="preserve">РК, </w:t>
      </w:r>
      <w:r w:rsidRPr="009A4390">
        <w:rPr>
          <w:rFonts w:eastAsia="Calibri"/>
          <w:sz w:val="24"/>
          <w:szCs w:val="24"/>
        </w:rPr>
        <w:t>коридору безопасности</w:t>
      </w:r>
      <w:r w:rsidR="005D6E0C">
        <w:rPr>
          <w:rFonts w:eastAsia="Calibri"/>
          <w:sz w:val="24"/>
          <w:szCs w:val="24"/>
        </w:rPr>
        <w:t xml:space="preserve"> </w:t>
      </w:r>
      <w:r w:rsidRPr="009A4390">
        <w:rPr>
          <w:rFonts w:eastAsia="Calibri"/>
          <w:sz w:val="24"/>
          <w:szCs w:val="24"/>
        </w:rPr>
        <w:t xml:space="preserve">отдельно стоящей </w:t>
      </w:r>
      <w:r w:rsidRPr="009A4390">
        <w:rPr>
          <w:rFonts w:eastAsia="Calibri"/>
          <w:b/>
          <w:sz w:val="24"/>
          <w:szCs w:val="24"/>
        </w:rPr>
        <w:t xml:space="preserve">РК, </w:t>
      </w:r>
      <w:r w:rsidRPr="009A4390">
        <w:rPr>
          <w:rFonts w:eastAsia="Calibri"/>
          <w:sz w:val="24"/>
          <w:szCs w:val="24"/>
        </w:rPr>
        <w:t>установленной на земельном участке;</w:t>
      </w:r>
      <w:r w:rsidRPr="009A4390">
        <w:rPr>
          <w:sz w:val="24"/>
          <w:szCs w:val="24"/>
        </w:rPr>
        <w:t xml:space="preserve"> </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ст.19 Федерального закона от 13 марта 2006 года №38-ФЗ «О рекламе» определяется схемой размещения рекламных конструкций);</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3) нарушение требований нормативных актов по безопасности движения транспорта;</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xml:space="preserve">4) нарушение внешнего архитектурного облика сложившейся застройки поселения. </w:t>
      </w:r>
      <w:r w:rsidRPr="009A4390">
        <w:rPr>
          <w:rFonts w:eastAsia="Calibri"/>
          <w:b/>
          <w:sz w:val="24"/>
          <w:szCs w:val="24"/>
        </w:rPr>
        <w:t>Администрация</w:t>
      </w:r>
      <w:r w:rsidRPr="009A4390">
        <w:rPr>
          <w:rFonts w:eastAsia="Calibri"/>
          <w:sz w:val="24"/>
          <w:szCs w:val="24"/>
        </w:rPr>
        <w:t>/</w:t>
      </w:r>
      <w:r w:rsidRPr="009A4390">
        <w:rPr>
          <w:rFonts w:eastAsia="Calibri"/>
          <w:b/>
          <w:sz w:val="24"/>
          <w:szCs w:val="24"/>
        </w:rPr>
        <w:t>отдел</w:t>
      </w:r>
      <w:r w:rsidRPr="009A4390">
        <w:rPr>
          <w:rFonts w:eastAsia="Calibri"/>
          <w:sz w:val="24"/>
          <w:szCs w:val="24"/>
        </w:rPr>
        <w:t xml:space="preserve"> вправе определять типы и виды рекламных конструкций, допустимых и недопустимых к установке на территории Тихвинского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3D38" w:rsidRPr="009A4390" w:rsidRDefault="009A3D38" w:rsidP="009A3D38">
      <w:pPr>
        <w:tabs>
          <w:tab w:val="left" w:pos="142"/>
          <w:tab w:val="left" w:pos="284"/>
        </w:tabs>
        <w:ind w:firstLine="709"/>
        <w:rPr>
          <w:rFonts w:eastAsia="Calibri"/>
          <w:sz w:val="24"/>
          <w:szCs w:val="24"/>
        </w:rPr>
      </w:pPr>
      <w:r w:rsidRPr="009A4390">
        <w:rPr>
          <w:rFonts w:eastAsia="Calibri"/>
          <w:sz w:val="24"/>
          <w:szCs w:val="24"/>
        </w:rPr>
        <w:t xml:space="preserve">6) нарушение требований, установленных частями 5.1, 5.6, 5.7 статьи 19 Федерального закона от 13 марта 2006 года №38-ФЗ «О рекламе»; </w:t>
      </w:r>
    </w:p>
    <w:p w:rsidR="009A3D38" w:rsidRPr="009A4390" w:rsidRDefault="009A3D38" w:rsidP="009A3D38">
      <w:pPr>
        <w:tabs>
          <w:tab w:val="left" w:pos="142"/>
          <w:tab w:val="left" w:pos="284"/>
        </w:tabs>
        <w:ind w:firstLine="709"/>
        <w:rPr>
          <w:sz w:val="24"/>
          <w:szCs w:val="24"/>
        </w:rPr>
      </w:pPr>
      <w:r w:rsidRPr="009A4390">
        <w:rPr>
          <w:rFonts w:eastAsia="Calibri"/>
          <w:sz w:val="24"/>
          <w:szCs w:val="24"/>
        </w:rPr>
        <w:t xml:space="preserve">7) </w:t>
      </w:r>
      <w:r w:rsidRPr="009A4390">
        <w:rPr>
          <w:sz w:val="24"/>
          <w:szCs w:val="24"/>
        </w:rPr>
        <w:t xml:space="preserve">наличие судебных актов, решений правоохранительных органов, иных документов, препятствующих предоставлению муниципальной услуги; </w:t>
      </w:r>
    </w:p>
    <w:p w:rsidR="009A3D38" w:rsidRPr="009A4390" w:rsidRDefault="009A3D38" w:rsidP="009A3D38">
      <w:pPr>
        <w:tabs>
          <w:tab w:val="left" w:pos="142"/>
          <w:tab w:val="left" w:pos="284"/>
        </w:tabs>
        <w:ind w:firstLine="709"/>
        <w:rPr>
          <w:sz w:val="24"/>
          <w:szCs w:val="24"/>
        </w:rPr>
      </w:pPr>
      <w:r w:rsidRPr="009A4390">
        <w:rPr>
          <w:sz w:val="24"/>
          <w:szCs w:val="24"/>
        </w:rPr>
        <w:t>8)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9A3D38" w:rsidRPr="009A4390" w:rsidRDefault="009A3D38" w:rsidP="009A3D38">
      <w:pPr>
        <w:tabs>
          <w:tab w:val="left" w:pos="142"/>
          <w:tab w:val="left" w:pos="284"/>
        </w:tabs>
        <w:ind w:firstLine="709"/>
        <w:rPr>
          <w:sz w:val="24"/>
          <w:szCs w:val="24"/>
        </w:rPr>
      </w:pPr>
      <w:r w:rsidRPr="009A4390">
        <w:rPr>
          <w:sz w:val="24"/>
          <w:szCs w:val="24"/>
        </w:rPr>
        <w:lastRenderedPageBreak/>
        <w:t>9) наличие мотивированных отказов уполномоченных органов (организаций) в согласовании размещения рекламной конструкции;</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10) Заявитель вправе отозвать заявление на любой стадии процесса предоставления услуги до момента утверждения итогового документа.</w:t>
      </w:r>
    </w:p>
    <w:p w:rsidR="009A3D38" w:rsidRPr="009A4390" w:rsidRDefault="009A3D38" w:rsidP="009A3D38">
      <w:pPr>
        <w:tabs>
          <w:tab w:val="left" w:pos="142"/>
          <w:tab w:val="left" w:pos="284"/>
        </w:tabs>
        <w:ind w:firstLine="709"/>
        <w:rPr>
          <w:sz w:val="24"/>
          <w:szCs w:val="24"/>
          <w:lang w:eastAsia="x-none"/>
        </w:rPr>
      </w:pPr>
      <w:bookmarkStart w:id="10" w:name="Par152"/>
      <w:bookmarkEnd w:id="10"/>
      <w:r w:rsidRPr="009A4390">
        <w:rPr>
          <w:sz w:val="24"/>
          <w:szCs w:val="24"/>
          <w:lang w:val="x-none" w:eastAsia="x-none"/>
        </w:rPr>
        <w:t>2.1</w:t>
      </w:r>
      <w:r w:rsidRPr="009A4390">
        <w:rPr>
          <w:sz w:val="24"/>
          <w:szCs w:val="24"/>
          <w:lang w:eastAsia="x-none"/>
        </w:rPr>
        <w:t>1</w:t>
      </w:r>
      <w:r w:rsidRPr="009A4390">
        <w:rPr>
          <w:sz w:val="24"/>
          <w:szCs w:val="24"/>
          <w:lang w:val="x-none" w:eastAsia="x-none"/>
        </w:rPr>
        <w:t xml:space="preserve">. </w:t>
      </w:r>
      <w:r w:rsidRPr="009A4390">
        <w:rPr>
          <w:sz w:val="24"/>
          <w:szCs w:val="24"/>
          <w:shd w:val="clear" w:color="auto" w:fill="FFFFFF"/>
        </w:rPr>
        <w:t xml:space="preserve">В соответствии с пп.105 п.1 ст.333.33 Налогового кодекса Российской Федерации за выдачу разрешения на установку рекламной конструкции уплачивается государственная пошлина в размере </w:t>
      </w:r>
      <w:r w:rsidRPr="009A4390">
        <w:rPr>
          <w:sz w:val="24"/>
          <w:szCs w:val="24"/>
          <w:lang w:eastAsia="x-none"/>
        </w:rPr>
        <w:t>5 000,00 (</w:t>
      </w:r>
      <w:r w:rsidR="00C05048">
        <w:rPr>
          <w:sz w:val="24"/>
          <w:szCs w:val="24"/>
          <w:lang w:eastAsia="x-none"/>
        </w:rPr>
        <w:t>П</w:t>
      </w:r>
      <w:r w:rsidRPr="009A4390">
        <w:rPr>
          <w:sz w:val="24"/>
          <w:szCs w:val="24"/>
          <w:lang w:eastAsia="x-none"/>
        </w:rPr>
        <w:t>ять тысяч рублей ноль копеек)</w:t>
      </w:r>
      <w:r w:rsidRPr="009A4390">
        <w:rPr>
          <w:sz w:val="24"/>
          <w:szCs w:val="24"/>
          <w:lang w:val="x-none" w:eastAsia="x-none"/>
        </w:rPr>
        <w:t>.</w:t>
      </w:r>
      <w:r w:rsidRPr="009A4390">
        <w:rPr>
          <w:sz w:val="24"/>
          <w:szCs w:val="24"/>
          <w:lang w:eastAsia="x-none"/>
        </w:rPr>
        <w:t xml:space="preserve"> </w:t>
      </w:r>
    </w:p>
    <w:p w:rsidR="009A3D38" w:rsidRPr="009A4390" w:rsidRDefault="009A3D38" w:rsidP="009A3D38">
      <w:pPr>
        <w:suppressAutoHyphens/>
        <w:ind w:firstLine="709"/>
        <w:rPr>
          <w:iCs/>
          <w:sz w:val="24"/>
          <w:szCs w:val="24"/>
          <w:lang w:eastAsia="ar-SA"/>
        </w:rPr>
      </w:pPr>
      <w:r w:rsidRPr="009A4390">
        <w:rPr>
          <w:iCs/>
          <w:sz w:val="24"/>
          <w:szCs w:val="24"/>
          <w:lang w:eastAsia="ar-SA"/>
        </w:rPr>
        <w:t xml:space="preserve">Заявитель может оплатить государственную пошлину за предоставление </w:t>
      </w:r>
      <w:r w:rsidRPr="009A4390">
        <w:rPr>
          <w:rFonts w:eastAsia="Calibri"/>
          <w:sz w:val="24"/>
          <w:szCs w:val="24"/>
        </w:rPr>
        <w:t>муниципальной</w:t>
      </w:r>
      <w:r w:rsidRPr="009A4390">
        <w:rPr>
          <w:iCs/>
          <w:sz w:val="24"/>
          <w:szCs w:val="24"/>
          <w:lang w:eastAsia="ar-SA"/>
        </w:rPr>
        <w:t xml:space="preserve"> услуги через ЕПГУ или ПГУ ЛО.</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2.1</w:t>
      </w:r>
      <w:r w:rsidRPr="009A4390">
        <w:rPr>
          <w:sz w:val="24"/>
          <w:szCs w:val="24"/>
          <w:lang w:eastAsia="x-none"/>
        </w:rPr>
        <w:t>2</w:t>
      </w:r>
      <w:r w:rsidRPr="009A4390">
        <w:rPr>
          <w:sz w:val="24"/>
          <w:szCs w:val="24"/>
          <w:lang w:val="x-none" w:eastAsia="x-none"/>
        </w:rPr>
        <w:t xml:space="preserve">. Максимальный срок ожидания в очереди при подаче запроса о предоставлении </w:t>
      </w:r>
      <w:r w:rsidRPr="009A4390">
        <w:rPr>
          <w:rFonts w:eastAsia="Calibri"/>
          <w:b/>
          <w:sz w:val="24"/>
          <w:szCs w:val="24"/>
        </w:rPr>
        <w:t>муниципальной</w:t>
      </w:r>
      <w:r w:rsidRPr="009A4390">
        <w:rPr>
          <w:b/>
          <w:sz w:val="24"/>
          <w:szCs w:val="24"/>
          <w:lang w:val="x-none" w:eastAsia="x-none"/>
        </w:rPr>
        <w:t xml:space="preserve"> услуги</w:t>
      </w:r>
      <w:r w:rsidRPr="009A4390">
        <w:rPr>
          <w:sz w:val="24"/>
          <w:szCs w:val="24"/>
          <w:lang w:val="x-none" w:eastAsia="x-none"/>
        </w:rPr>
        <w:t xml:space="preserve"> и при получении результата предоставления </w:t>
      </w:r>
      <w:r w:rsidRPr="009A4390">
        <w:rPr>
          <w:rFonts w:eastAsia="Calibri"/>
          <w:b/>
          <w:sz w:val="24"/>
          <w:szCs w:val="24"/>
        </w:rPr>
        <w:t>муниципальной</w:t>
      </w:r>
      <w:r w:rsidRPr="009A4390">
        <w:rPr>
          <w:b/>
          <w:sz w:val="24"/>
          <w:szCs w:val="24"/>
          <w:lang w:val="x-none" w:eastAsia="x-none"/>
        </w:rPr>
        <w:t xml:space="preserve"> услуги</w:t>
      </w:r>
      <w:r w:rsidRPr="009A4390">
        <w:rPr>
          <w:sz w:val="24"/>
          <w:szCs w:val="24"/>
          <w:lang w:val="x-none" w:eastAsia="x-none"/>
        </w:rPr>
        <w:t xml:space="preserve"> составляет не более 15 минут.</w:t>
      </w:r>
    </w:p>
    <w:p w:rsidR="009A3D38" w:rsidRPr="009A4390" w:rsidRDefault="009A3D38" w:rsidP="009A3D38">
      <w:pPr>
        <w:ind w:firstLine="709"/>
        <w:rPr>
          <w:sz w:val="24"/>
          <w:szCs w:val="24"/>
        </w:rPr>
      </w:pPr>
      <w:r w:rsidRPr="009A4390">
        <w:rPr>
          <w:sz w:val="24"/>
          <w:szCs w:val="24"/>
        </w:rPr>
        <w:t xml:space="preserve">2.13. Срок регистрации </w:t>
      </w:r>
      <w:r w:rsidRPr="009A4390">
        <w:rPr>
          <w:b/>
          <w:sz w:val="24"/>
          <w:szCs w:val="24"/>
        </w:rPr>
        <w:t>заявления</w:t>
      </w:r>
      <w:r w:rsidRPr="009A4390">
        <w:rPr>
          <w:sz w:val="24"/>
          <w:szCs w:val="24"/>
        </w:rPr>
        <w:t xml:space="preserve"> о предоставлении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составляет:</w:t>
      </w:r>
    </w:p>
    <w:p w:rsidR="009A3D38" w:rsidRPr="009A4390" w:rsidRDefault="009A3D38" w:rsidP="009A3D38">
      <w:pPr>
        <w:ind w:firstLine="709"/>
        <w:rPr>
          <w:sz w:val="24"/>
          <w:szCs w:val="24"/>
        </w:rPr>
      </w:pPr>
      <w:r w:rsidRPr="009A4390">
        <w:rPr>
          <w:sz w:val="24"/>
          <w:szCs w:val="24"/>
        </w:rPr>
        <w:t xml:space="preserve">при личном обращении в </w:t>
      </w:r>
      <w:r w:rsidRPr="009A4390">
        <w:rPr>
          <w:b/>
          <w:sz w:val="24"/>
          <w:szCs w:val="24"/>
        </w:rPr>
        <w:t>администрацию</w:t>
      </w:r>
      <w:r w:rsidRPr="009A4390">
        <w:rPr>
          <w:sz w:val="24"/>
          <w:szCs w:val="24"/>
        </w:rPr>
        <w:t xml:space="preserve"> – 1 рабочий день;</w:t>
      </w:r>
    </w:p>
    <w:p w:rsidR="009A3D38" w:rsidRPr="009A4390" w:rsidRDefault="009A3D38" w:rsidP="009A3D38">
      <w:pPr>
        <w:ind w:firstLine="709"/>
        <w:rPr>
          <w:sz w:val="24"/>
          <w:szCs w:val="24"/>
        </w:rPr>
      </w:pPr>
      <w:r w:rsidRPr="009A4390">
        <w:rPr>
          <w:sz w:val="24"/>
          <w:szCs w:val="24"/>
        </w:rPr>
        <w:t xml:space="preserve">при направлении заявления в составе пакета документов почтовой связью в </w:t>
      </w:r>
      <w:r w:rsidRPr="009A4390">
        <w:rPr>
          <w:b/>
          <w:sz w:val="24"/>
          <w:szCs w:val="24"/>
        </w:rPr>
        <w:t>администрацию</w:t>
      </w:r>
      <w:r w:rsidRPr="009A4390">
        <w:rPr>
          <w:sz w:val="24"/>
          <w:szCs w:val="24"/>
        </w:rPr>
        <w:t xml:space="preserve"> – в день поступления </w:t>
      </w:r>
      <w:r w:rsidRPr="009A4390">
        <w:rPr>
          <w:b/>
          <w:sz w:val="24"/>
          <w:szCs w:val="24"/>
        </w:rPr>
        <w:t>заявления</w:t>
      </w:r>
      <w:r w:rsidRPr="009A4390">
        <w:rPr>
          <w:sz w:val="24"/>
          <w:szCs w:val="24"/>
        </w:rPr>
        <w:t xml:space="preserve"> в </w:t>
      </w:r>
      <w:r w:rsidRPr="009A4390">
        <w:rPr>
          <w:b/>
          <w:sz w:val="24"/>
          <w:szCs w:val="24"/>
        </w:rPr>
        <w:t>администрацию</w:t>
      </w:r>
      <w:r w:rsidRPr="009A4390">
        <w:rPr>
          <w:sz w:val="24"/>
          <w:szCs w:val="24"/>
        </w:rPr>
        <w:t>;</w:t>
      </w:r>
    </w:p>
    <w:p w:rsidR="009A3D38" w:rsidRPr="009A4390" w:rsidRDefault="009A3D38" w:rsidP="009A3D38">
      <w:pPr>
        <w:ind w:firstLine="709"/>
        <w:rPr>
          <w:sz w:val="24"/>
          <w:szCs w:val="24"/>
        </w:rPr>
      </w:pPr>
      <w:r w:rsidRPr="009A4390">
        <w:rPr>
          <w:sz w:val="24"/>
          <w:szCs w:val="24"/>
        </w:rPr>
        <w:t xml:space="preserve">при направлении запроса на бумажном носителе из </w:t>
      </w:r>
      <w:r w:rsidRPr="009A4390">
        <w:rPr>
          <w:b/>
          <w:sz w:val="24"/>
          <w:szCs w:val="24"/>
        </w:rPr>
        <w:t>МФЦ</w:t>
      </w:r>
      <w:r w:rsidRPr="009A4390">
        <w:rPr>
          <w:sz w:val="24"/>
          <w:szCs w:val="24"/>
        </w:rPr>
        <w:t xml:space="preserve"> в </w:t>
      </w:r>
      <w:r w:rsidRPr="009A4390">
        <w:rPr>
          <w:b/>
          <w:sz w:val="24"/>
          <w:szCs w:val="24"/>
        </w:rPr>
        <w:t>администрацию</w:t>
      </w:r>
      <w:r w:rsidRPr="009A4390">
        <w:rPr>
          <w:sz w:val="24"/>
          <w:szCs w:val="24"/>
        </w:rPr>
        <w:t xml:space="preserve"> – в день поступления запроса в </w:t>
      </w:r>
      <w:r w:rsidRPr="009A4390">
        <w:rPr>
          <w:b/>
          <w:sz w:val="24"/>
          <w:szCs w:val="24"/>
        </w:rPr>
        <w:t>администрацию</w:t>
      </w:r>
      <w:r w:rsidRPr="009A4390">
        <w:rPr>
          <w:sz w:val="24"/>
          <w:szCs w:val="24"/>
        </w:rPr>
        <w:t>;</w:t>
      </w:r>
    </w:p>
    <w:p w:rsidR="009A3D38" w:rsidRPr="009A4390" w:rsidRDefault="009A3D38" w:rsidP="009A3D38">
      <w:pPr>
        <w:ind w:firstLine="709"/>
        <w:rPr>
          <w:sz w:val="24"/>
          <w:szCs w:val="24"/>
        </w:rPr>
      </w:pPr>
      <w:r w:rsidRPr="009A4390">
        <w:rPr>
          <w:sz w:val="24"/>
          <w:szCs w:val="24"/>
        </w:rPr>
        <w:t xml:space="preserve">при направлении </w:t>
      </w:r>
      <w:r w:rsidRPr="009A4390">
        <w:rPr>
          <w:b/>
          <w:sz w:val="24"/>
          <w:szCs w:val="24"/>
        </w:rPr>
        <w:t>заявления</w:t>
      </w:r>
      <w:r w:rsidRPr="009A4390">
        <w:rPr>
          <w:sz w:val="24"/>
          <w:szCs w:val="24"/>
        </w:rPr>
        <w:t xml:space="preserve">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2.1</w:t>
      </w:r>
      <w:r w:rsidRPr="009A4390">
        <w:rPr>
          <w:sz w:val="24"/>
          <w:szCs w:val="24"/>
          <w:lang w:eastAsia="x-none"/>
        </w:rPr>
        <w:t>4</w:t>
      </w:r>
      <w:r w:rsidRPr="009A4390">
        <w:rPr>
          <w:sz w:val="24"/>
          <w:szCs w:val="24"/>
          <w:lang w:val="x-none" w:eastAsia="x-none"/>
        </w:rPr>
        <w:t xml:space="preserve">. </w:t>
      </w:r>
      <w:r w:rsidRPr="009A4390">
        <w:rPr>
          <w:sz w:val="24"/>
          <w:szCs w:val="24"/>
          <w:lang w:eastAsia="x-none"/>
        </w:rPr>
        <w:t xml:space="preserve">Требования к помещениям, в которых предоставляется </w:t>
      </w:r>
      <w:r w:rsidRPr="009A4390">
        <w:rPr>
          <w:rFonts w:eastAsia="Calibri"/>
          <w:sz w:val="24"/>
          <w:szCs w:val="24"/>
        </w:rPr>
        <w:t>муниципальная</w:t>
      </w:r>
      <w:r w:rsidRPr="009A4390">
        <w:rPr>
          <w:sz w:val="24"/>
          <w:szCs w:val="24"/>
          <w:lang w:eastAsia="x-none"/>
        </w:rPr>
        <w:t xml:space="preserve"> услуга, к залу ожидания, местам для заполнения запросов о предоставлении </w:t>
      </w:r>
      <w:r w:rsidRPr="009A4390">
        <w:rPr>
          <w:rFonts w:eastAsia="Calibri"/>
          <w:sz w:val="24"/>
          <w:szCs w:val="24"/>
        </w:rPr>
        <w:t>муниципальной</w:t>
      </w:r>
      <w:r w:rsidRPr="009A4390">
        <w:rPr>
          <w:sz w:val="24"/>
          <w:szCs w:val="24"/>
          <w:lang w:eastAsia="x-none"/>
        </w:rPr>
        <w:t xml:space="preserve"> услуги, информационным стендам с образцами их заполнения и перечнем документов, необходимых для предоставления </w:t>
      </w:r>
      <w:r w:rsidRPr="009A4390">
        <w:rPr>
          <w:rFonts w:eastAsia="Calibri"/>
          <w:sz w:val="24"/>
          <w:szCs w:val="24"/>
        </w:rPr>
        <w:t>муниципальной</w:t>
      </w:r>
      <w:r w:rsidRPr="009A4390">
        <w:rPr>
          <w:sz w:val="24"/>
          <w:szCs w:val="24"/>
          <w:lang w:eastAsia="x-none"/>
        </w:rPr>
        <w:t xml:space="preserve"> услуги.</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2.1</w:t>
      </w:r>
      <w:r w:rsidRPr="009A4390">
        <w:rPr>
          <w:sz w:val="24"/>
          <w:szCs w:val="24"/>
          <w:lang w:eastAsia="x-none"/>
        </w:rPr>
        <w:t>4</w:t>
      </w:r>
      <w:r w:rsidRPr="009A4390">
        <w:rPr>
          <w:sz w:val="24"/>
          <w:szCs w:val="24"/>
          <w:lang w:val="x-none" w:eastAsia="x-none"/>
        </w:rPr>
        <w:t xml:space="preserve">.1. Предоставление </w:t>
      </w:r>
      <w:r w:rsidRPr="009A4390">
        <w:rPr>
          <w:rFonts w:eastAsia="Calibri"/>
          <w:b/>
          <w:sz w:val="24"/>
          <w:szCs w:val="24"/>
        </w:rPr>
        <w:t>муниципальной</w:t>
      </w:r>
      <w:r w:rsidRPr="009A4390">
        <w:rPr>
          <w:b/>
          <w:sz w:val="24"/>
          <w:szCs w:val="24"/>
          <w:lang w:val="x-none" w:eastAsia="x-none"/>
        </w:rPr>
        <w:t xml:space="preserve"> услуги</w:t>
      </w:r>
      <w:r w:rsidRPr="009A4390">
        <w:rPr>
          <w:sz w:val="24"/>
          <w:szCs w:val="24"/>
          <w:lang w:val="x-none" w:eastAsia="x-none"/>
        </w:rPr>
        <w:t xml:space="preserve"> осуществляется в специально выделенных для этих целей помещениях </w:t>
      </w:r>
      <w:r w:rsidRPr="009A4390">
        <w:rPr>
          <w:b/>
          <w:sz w:val="24"/>
          <w:szCs w:val="24"/>
        </w:rPr>
        <w:t>администрации/отдела</w:t>
      </w:r>
      <w:r w:rsidRPr="009A4390">
        <w:rPr>
          <w:sz w:val="24"/>
          <w:szCs w:val="24"/>
          <w:lang w:eastAsia="x-none"/>
        </w:rPr>
        <w:t xml:space="preserve"> или в</w:t>
      </w:r>
      <w:r w:rsidRPr="009A4390">
        <w:rPr>
          <w:sz w:val="24"/>
          <w:szCs w:val="24"/>
          <w:lang w:val="x-none" w:eastAsia="x-none"/>
        </w:rPr>
        <w:t xml:space="preserve"> </w:t>
      </w:r>
      <w:r w:rsidRPr="009A4390">
        <w:rPr>
          <w:b/>
          <w:sz w:val="24"/>
          <w:szCs w:val="24"/>
          <w:lang w:val="x-none" w:eastAsia="x-none"/>
        </w:rPr>
        <w:t>МФЦ</w:t>
      </w:r>
      <w:r w:rsidRPr="009A4390">
        <w:rPr>
          <w:sz w:val="24"/>
          <w:szCs w:val="24"/>
          <w:lang w:eastAsia="x-none"/>
        </w:rPr>
        <w:t>.</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2.14.2. Наличие на территории, прилегающей к зданию,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9A4390">
        <w:rPr>
          <w:b/>
          <w:sz w:val="24"/>
          <w:szCs w:val="24"/>
          <w:lang w:eastAsia="x-none"/>
        </w:rPr>
        <w:t>администрация</w:t>
      </w:r>
      <w:r w:rsidRPr="009A4390">
        <w:rPr>
          <w:sz w:val="24"/>
          <w:szCs w:val="24"/>
          <w:lang w:eastAsia="x-none"/>
        </w:rPr>
        <w:t xml:space="preserve">, </w:t>
      </w:r>
      <w:r w:rsidRPr="009A4390">
        <w:rPr>
          <w:b/>
          <w:sz w:val="24"/>
          <w:szCs w:val="24"/>
          <w:lang w:eastAsia="x-none"/>
        </w:rPr>
        <w:t>МФЦ</w:t>
      </w:r>
      <w:r w:rsidRPr="009A4390">
        <w:rPr>
          <w:sz w:val="24"/>
          <w:szCs w:val="24"/>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3D38" w:rsidRPr="009A4390" w:rsidRDefault="009A3D38" w:rsidP="009A3D38">
      <w:pPr>
        <w:tabs>
          <w:tab w:val="left" w:pos="142"/>
          <w:tab w:val="left" w:pos="284"/>
        </w:tabs>
        <w:ind w:firstLine="709"/>
        <w:rPr>
          <w:strike/>
          <w:sz w:val="24"/>
          <w:szCs w:val="24"/>
          <w:lang w:eastAsia="x-none"/>
        </w:rPr>
      </w:pPr>
      <w:r w:rsidRPr="009A4390">
        <w:rPr>
          <w:sz w:val="24"/>
          <w:szCs w:val="24"/>
          <w:lang w:eastAsia="x-none"/>
        </w:rPr>
        <w:t xml:space="preserve">2.14.4. Здание (помещение) оборудуется информационной табличкой (вывеской), содержащей полное наименование </w:t>
      </w:r>
      <w:r w:rsidRPr="009A4390">
        <w:rPr>
          <w:b/>
          <w:sz w:val="24"/>
          <w:szCs w:val="24"/>
          <w:lang w:eastAsia="x-none"/>
        </w:rPr>
        <w:t>администрации</w:t>
      </w:r>
      <w:r w:rsidRPr="009A4390">
        <w:rPr>
          <w:sz w:val="24"/>
          <w:szCs w:val="24"/>
          <w:lang w:eastAsia="x-none"/>
        </w:rPr>
        <w:t xml:space="preserve">, </w:t>
      </w:r>
      <w:r w:rsidRPr="009A4390">
        <w:rPr>
          <w:b/>
          <w:sz w:val="24"/>
          <w:szCs w:val="24"/>
          <w:lang w:eastAsia="x-none"/>
        </w:rPr>
        <w:t>МФЦ,</w:t>
      </w:r>
      <w:r w:rsidRPr="009A4390">
        <w:rPr>
          <w:sz w:val="24"/>
          <w:szCs w:val="24"/>
          <w:lang w:eastAsia="x-none"/>
        </w:rPr>
        <w:t xml:space="preserve"> а также информацию о режиме его работы.</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2.14.5. Вход в здание (помещение) </w:t>
      </w:r>
      <w:r w:rsidRPr="009A4390">
        <w:rPr>
          <w:b/>
          <w:sz w:val="24"/>
          <w:szCs w:val="24"/>
          <w:lang w:eastAsia="x-none"/>
        </w:rPr>
        <w:t>администрации</w:t>
      </w:r>
      <w:r w:rsidRPr="009A4390">
        <w:rPr>
          <w:sz w:val="24"/>
          <w:szCs w:val="24"/>
          <w:lang w:eastAsia="x-none"/>
        </w:rPr>
        <w:t xml:space="preserve">, </w:t>
      </w:r>
      <w:r w:rsidRPr="009A4390">
        <w:rPr>
          <w:b/>
          <w:sz w:val="24"/>
          <w:szCs w:val="24"/>
          <w:lang w:eastAsia="x-none"/>
        </w:rPr>
        <w:t>МФЦ</w:t>
      </w:r>
      <w:r w:rsidRPr="009A4390">
        <w:rPr>
          <w:sz w:val="24"/>
          <w:szCs w:val="24"/>
          <w:lang w:eastAsia="x-none"/>
        </w:rPr>
        <w:t xml:space="preserve"> и выход из него оборудуются лестницами с поручнями и пандусами для передвижения детских и инвалидных колясок.</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2.14.6. В помещении </w:t>
      </w:r>
      <w:r w:rsidRPr="009A4390">
        <w:rPr>
          <w:b/>
          <w:sz w:val="24"/>
          <w:szCs w:val="24"/>
          <w:lang w:eastAsia="x-none"/>
        </w:rPr>
        <w:t>МФЦ</w:t>
      </w:r>
      <w:r w:rsidRPr="009A4390">
        <w:rPr>
          <w:sz w:val="24"/>
          <w:szCs w:val="24"/>
          <w:lang w:eastAsia="x-none"/>
        </w:rPr>
        <w:t xml:space="preserve"> организуется бесплатный туалет для посетителей, в том числе туалет, предназначенный для инвалидов.</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2.14.7. При необходимости работником </w:t>
      </w:r>
      <w:r w:rsidRPr="009A4390">
        <w:rPr>
          <w:b/>
          <w:sz w:val="24"/>
          <w:szCs w:val="24"/>
          <w:lang w:eastAsia="x-none"/>
        </w:rPr>
        <w:t xml:space="preserve">МФЦ </w:t>
      </w:r>
      <w:r w:rsidRPr="009A4390">
        <w:rPr>
          <w:sz w:val="24"/>
          <w:szCs w:val="24"/>
          <w:lang w:eastAsia="x-none"/>
        </w:rPr>
        <w:t>инвалиду оказывается помощь в преодолении барьеров, мешающих получению ими услуг наравне с другими лицами.</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2.14.8. Вход в помещение </w:t>
      </w:r>
      <w:r w:rsidRPr="009A4390">
        <w:rPr>
          <w:b/>
          <w:sz w:val="24"/>
          <w:szCs w:val="24"/>
          <w:lang w:eastAsia="x-none"/>
        </w:rPr>
        <w:t>МФЦ</w:t>
      </w:r>
      <w:r w:rsidRPr="009A4390">
        <w:rPr>
          <w:sz w:val="24"/>
          <w:szCs w:val="24"/>
          <w:lang w:eastAsia="x-none"/>
        </w:rPr>
        <w:t xml:space="preserve">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2.14.9. Дублирование необходимой для инвалидов звуковой и зрительной информации, допуск сурдопереводчика.</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lastRenderedPageBreak/>
        <w:t>2.14.10. Оборудование мест повышенного удобства с дополнительным местом для проводника и устройств для передвижения инвалида (костылей, ходунков).</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2.14.12. В помещениях приема и выдачи документов предусмотрены места для ожидания, информирования и приема заявителей. </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2.14.13. Места ожидания и места для информирования оборудованы стульями (кресельными секциями, скамьями) и столами для оформления документов с размещением на них бланков документов, необходимых для получения </w:t>
      </w:r>
      <w:r w:rsidRPr="009A4390">
        <w:rPr>
          <w:rFonts w:eastAsia="Calibri"/>
          <w:sz w:val="24"/>
          <w:szCs w:val="24"/>
        </w:rPr>
        <w:t>муниципальной</w:t>
      </w:r>
      <w:r w:rsidRPr="009A4390">
        <w:rPr>
          <w:sz w:val="24"/>
          <w:szCs w:val="24"/>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9A4390">
        <w:rPr>
          <w:rFonts w:eastAsia="Calibri"/>
          <w:sz w:val="24"/>
          <w:szCs w:val="24"/>
        </w:rPr>
        <w:t>муниципальной</w:t>
      </w:r>
      <w:r w:rsidRPr="009A4390">
        <w:rPr>
          <w:sz w:val="24"/>
          <w:szCs w:val="24"/>
          <w:lang w:eastAsia="x-none"/>
        </w:rPr>
        <w:t xml:space="preserve"> услуги, и информацию о часах приема заявлений.</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2.1</w:t>
      </w:r>
      <w:r w:rsidRPr="009A4390">
        <w:rPr>
          <w:sz w:val="24"/>
          <w:szCs w:val="24"/>
          <w:lang w:eastAsia="x-none"/>
        </w:rPr>
        <w:t>5</w:t>
      </w:r>
      <w:r w:rsidRPr="009A4390">
        <w:rPr>
          <w:sz w:val="24"/>
          <w:szCs w:val="24"/>
          <w:lang w:val="x-none" w:eastAsia="x-none"/>
        </w:rPr>
        <w:t xml:space="preserve">. Показатели доступности и качества </w:t>
      </w:r>
      <w:r w:rsidRPr="009A4390">
        <w:rPr>
          <w:rFonts w:eastAsia="Calibri"/>
          <w:sz w:val="24"/>
          <w:szCs w:val="24"/>
        </w:rPr>
        <w:t>муниципальной</w:t>
      </w:r>
      <w:r w:rsidRPr="009A4390">
        <w:rPr>
          <w:sz w:val="24"/>
          <w:szCs w:val="24"/>
          <w:lang w:val="x-none" w:eastAsia="x-none"/>
        </w:rPr>
        <w:t xml:space="preserve"> услуги</w:t>
      </w:r>
      <w:r w:rsidRPr="009A4390">
        <w:rPr>
          <w:sz w:val="24"/>
          <w:szCs w:val="24"/>
          <w:lang w:eastAsia="x-none"/>
        </w:rPr>
        <w:t>.</w:t>
      </w:r>
    </w:p>
    <w:p w:rsidR="009A3D38" w:rsidRPr="009A4390" w:rsidRDefault="009A3D38" w:rsidP="009A3D38">
      <w:pPr>
        <w:tabs>
          <w:tab w:val="left" w:pos="142"/>
          <w:tab w:val="left" w:pos="284"/>
        </w:tabs>
        <w:ind w:firstLine="709"/>
        <w:rPr>
          <w:color w:val="FF0000"/>
          <w:sz w:val="24"/>
          <w:szCs w:val="24"/>
          <w:lang w:val="x-none" w:eastAsia="x-none"/>
        </w:rPr>
      </w:pPr>
      <w:r w:rsidRPr="009A4390">
        <w:rPr>
          <w:sz w:val="24"/>
          <w:szCs w:val="24"/>
          <w:lang w:val="x-none" w:eastAsia="x-none"/>
        </w:rPr>
        <w:t>2.1</w:t>
      </w:r>
      <w:r w:rsidRPr="009A4390">
        <w:rPr>
          <w:sz w:val="24"/>
          <w:szCs w:val="24"/>
          <w:lang w:eastAsia="x-none"/>
        </w:rPr>
        <w:t>5</w:t>
      </w:r>
      <w:r w:rsidRPr="009A4390">
        <w:rPr>
          <w:sz w:val="24"/>
          <w:szCs w:val="24"/>
          <w:lang w:val="x-none" w:eastAsia="x-none"/>
        </w:rPr>
        <w:t xml:space="preserve">.1. Показатели доступности </w:t>
      </w:r>
      <w:r w:rsidRPr="009A4390">
        <w:rPr>
          <w:rFonts w:eastAsia="Calibri"/>
          <w:sz w:val="24"/>
          <w:szCs w:val="24"/>
        </w:rPr>
        <w:t>муниципальной</w:t>
      </w:r>
      <w:r w:rsidRPr="009A4390">
        <w:rPr>
          <w:sz w:val="24"/>
          <w:szCs w:val="24"/>
          <w:lang w:val="x-none" w:eastAsia="x-none"/>
        </w:rPr>
        <w:t xml:space="preserve"> услуги</w:t>
      </w:r>
      <w:r w:rsidRPr="009A4390">
        <w:rPr>
          <w:sz w:val="24"/>
          <w:szCs w:val="24"/>
          <w:lang w:eastAsia="x-none"/>
        </w:rPr>
        <w:t xml:space="preserve"> (общие, применимые в отношении всех заявителей)</w:t>
      </w:r>
      <w:r w:rsidRPr="009A4390">
        <w:rPr>
          <w:sz w:val="24"/>
          <w:szCs w:val="24"/>
          <w:lang w:val="x-none" w:eastAsia="x-none"/>
        </w:rPr>
        <w:t>:</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1) </w:t>
      </w:r>
      <w:r w:rsidRPr="009A4390">
        <w:rPr>
          <w:sz w:val="24"/>
          <w:szCs w:val="24"/>
          <w:lang w:val="x-none" w:eastAsia="x-none"/>
        </w:rPr>
        <w:t>транспортная доступность к мест</w:t>
      </w:r>
      <w:r w:rsidRPr="009A4390">
        <w:rPr>
          <w:sz w:val="24"/>
          <w:szCs w:val="24"/>
          <w:lang w:eastAsia="x-none"/>
        </w:rPr>
        <w:t>у</w:t>
      </w:r>
      <w:r w:rsidRPr="009A4390">
        <w:rPr>
          <w:sz w:val="24"/>
          <w:szCs w:val="24"/>
          <w:lang w:val="x-none" w:eastAsia="x-none"/>
        </w:rPr>
        <w:t xml:space="preserve"> предоставления </w:t>
      </w:r>
      <w:r w:rsidRPr="009A4390">
        <w:rPr>
          <w:rFonts w:eastAsia="Calibri"/>
          <w:sz w:val="24"/>
          <w:szCs w:val="24"/>
        </w:rPr>
        <w:t>муниципальной</w:t>
      </w:r>
      <w:r w:rsidRPr="009A4390">
        <w:rPr>
          <w:sz w:val="24"/>
          <w:szCs w:val="24"/>
          <w:lang w:eastAsia="x-none"/>
        </w:rPr>
        <w:t xml:space="preserve"> </w:t>
      </w:r>
      <w:r w:rsidRPr="009A4390">
        <w:rPr>
          <w:sz w:val="24"/>
          <w:szCs w:val="24"/>
          <w:lang w:val="x-none" w:eastAsia="x-none"/>
        </w:rPr>
        <w:t>услуги</w:t>
      </w:r>
      <w:r w:rsidRPr="009A4390">
        <w:rPr>
          <w:sz w:val="24"/>
          <w:szCs w:val="24"/>
          <w:lang w:eastAsia="x-none"/>
        </w:rPr>
        <w:t>;</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2) наличие беспрепятственного доступа к помещениям, в которых предоставляется муниципальная услуга;</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3) возможность получения полной и достоверной информации о </w:t>
      </w:r>
      <w:r w:rsidRPr="009A4390">
        <w:rPr>
          <w:rFonts w:eastAsia="Calibri"/>
          <w:sz w:val="24"/>
          <w:szCs w:val="24"/>
        </w:rPr>
        <w:t>муниципальной</w:t>
      </w:r>
      <w:r w:rsidRPr="009A4390">
        <w:rPr>
          <w:sz w:val="24"/>
          <w:szCs w:val="24"/>
          <w:lang w:eastAsia="x-none"/>
        </w:rPr>
        <w:t xml:space="preserve"> услуге в </w:t>
      </w:r>
      <w:r w:rsidRPr="009A4390">
        <w:rPr>
          <w:b/>
          <w:sz w:val="24"/>
          <w:szCs w:val="24"/>
          <w:lang w:eastAsia="x-none"/>
        </w:rPr>
        <w:t>администрации</w:t>
      </w:r>
      <w:r w:rsidRPr="009A4390">
        <w:rPr>
          <w:sz w:val="24"/>
          <w:szCs w:val="24"/>
          <w:lang w:eastAsia="x-none"/>
        </w:rPr>
        <w:t xml:space="preserve">, </w:t>
      </w:r>
      <w:r w:rsidRPr="009A4390">
        <w:rPr>
          <w:b/>
          <w:sz w:val="24"/>
          <w:szCs w:val="24"/>
          <w:lang w:eastAsia="x-none"/>
        </w:rPr>
        <w:t>отделе</w:t>
      </w:r>
      <w:r w:rsidRPr="009A4390">
        <w:rPr>
          <w:sz w:val="24"/>
          <w:szCs w:val="24"/>
          <w:lang w:eastAsia="x-none"/>
        </w:rPr>
        <w:t xml:space="preserve">, </w:t>
      </w:r>
      <w:r w:rsidRPr="009A4390">
        <w:rPr>
          <w:b/>
          <w:sz w:val="24"/>
          <w:szCs w:val="24"/>
          <w:lang w:eastAsia="x-none"/>
        </w:rPr>
        <w:t>МФЦ</w:t>
      </w:r>
      <w:r w:rsidRPr="009A4390">
        <w:rPr>
          <w:sz w:val="24"/>
          <w:szCs w:val="24"/>
          <w:lang w:eastAsia="x-none"/>
        </w:rPr>
        <w:t>, по телефону, на официальном сайте органа, предоставляющего муниципальную услугу, посредством ЕПГУ, либо ПГУ ЛО;</w:t>
      </w:r>
    </w:p>
    <w:p w:rsidR="009A3D38" w:rsidRPr="009A4390" w:rsidRDefault="009A3D38" w:rsidP="009A3D38">
      <w:pPr>
        <w:ind w:firstLine="709"/>
        <w:rPr>
          <w:sz w:val="24"/>
          <w:szCs w:val="24"/>
          <w:lang w:eastAsia="x-none"/>
        </w:rPr>
      </w:pPr>
      <w:r w:rsidRPr="009A4390">
        <w:rPr>
          <w:sz w:val="24"/>
          <w:szCs w:val="24"/>
          <w:lang w:eastAsia="x-none"/>
        </w:rPr>
        <w:t>4)</w:t>
      </w:r>
      <w:r w:rsidRPr="009A4390">
        <w:rPr>
          <w:sz w:val="24"/>
          <w:szCs w:val="24"/>
          <w:lang w:val="x-none" w:eastAsia="x-none"/>
        </w:rPr>
        <w:t xml:space="preserve"> </w:t>
      </w:r>
      <w:r w:rsidRPr="009A4390">
        <w:rPr>
          <w:sz w:val="24"/>
          <w:szCs w:val="24"/>
          <w:lang w:eastAsia="x-none"/>
        </w:rPr>
        <w:t xml:space="preserve">предоставление </w:t>
      </w:r>
      <w:r w:rsidRPr="009A4390">
        <w:rPr>
          <w:rFonts w:eastAsia="Calibri"/>
          <w:sz w:val="24"/>
          <w:szCs w:val="24"/>
        </w:rPr>
        <w:t>муниципальной</w:t>
      </w:r>
      <w:r w:rsidRPr="009A4390">
        <w:rPr>
          <w:sz w:val="24"/>
          <w:szCs w:val="24"/>
          <w:lang w:eastAsia="x-none"/>
        </w:rPr>
        <w:t xml:space="preserve"> услуги любым доступным способом, предусмотренным действующим законодательством;</w:t>
      </w:r>
    </w:p>
    <w:p w:rsidR="009A3D38" w:rsidRPr="009A4390" w:rsidRDefault="009A3D38" w:rsidP="009A3D38">
      <w:pPr>
        <w:ind w:firstLine="709"/>
        <w:rPr>
          <w:sz w:val="24"/>
          <w:szCs w:val="24"/>
          <w:lang w:eastAsia="x-none"/>
        </w:rPr>
      </w:pPr>
      <w:r w:rsidRPr="009A4390">
        <w:rPr>
          <w:sz w:val="24"/>
          <w:szCs w:val="24"/>
          <w:lang w:eastAsia="x-none"/>
        </w:rPr>
        <w:t>5) обеспечение для заявителя возможности</w:t>
      </w:r>
      <w:r w:rsidRPr="009A4390">
        <w:rPr>
          <w:sz w:val="24"/>
          <w:szCs w:val="24"/>
        </w:rPr>
        <w:t xml:space="preserve"> </w:t>
      </w:r>
      <w:r w:rsidRPr="009A4390">
        <w:rPr>
          <w:sz w:val="24"/>
          <w:szCs w:val="24"/>
          <w:lang w:eastAsia="x-none"/>
        </w:rPr>
        <w:t xml:space="preserve">получения информации о ходе и результате предоставления </w:t>
      </w:r>
      <w:r w:rsidRPr="009A4390">
        <w:rPr>
          <w:rFonts w:eastAsia="Calibri"/>
          <w:sz w:val="24"/>
          <w:szCs w:val="24"/>
        </w:rPr>
        <w:t>муниципальной</w:t>
      </w:r>
      <w:r w:rsidRPr="009A4390">
        <w:rPr>
          <w:sz w:val="24"/>
          <w:szCs w:val="24"/>
          <w:lang w:eastAsia="x-none"/>
        </w:rPr>
        <w:t xml:space="preserve"> услуги с использованием ЕПГУ и (или) ПГУ ЛО.</w:t>
      </w:r>
    </w:p>
    <w:p w:rsidR="009A3D38" w:rsidRPr="009A4390" w:rsidRDefault="009A3D38" w:rsidP="009A3D38">
      <w:pPr>
        <w:ind w:firstLine="709"/>
        <w:rPr>
          <w:sz w:val="24"/>
          <w:szCs w:val="24"/>
          <w:lang w:eastAsia="x-none"/>
        </w:rPr>
      </w:pPr>
      <w:r w:rsidRPr="009A4390">
        <w:rPr>
          <w:sz w:val="24"/>
          <w:szCs w:val="24"/>
          <w:lang w:eastAsia="x-none"/>
        </w:rPr>
        <w:t xml:space="preserve">2.15.2. </w:t>
      </w:r>
      <w:r w:rsidRPr="009A4390">
        <w:rPr>
          <w:sz w:val="24"/>
          <w:szCs w:val="24"/>
          <w:lang w:val="x-none" w:eastAsia="x-none"/>
        </w:rPr>
        <w:t xml:space="preserve">Показатели доступности </w:t>
      </w:r>
      <w:r w:rsidRPr="009A4390">
        <w:rPr>
          <w:rFonts w:eastAsia="Calibri"/>
          <w:sz w:val="24"/>
          <w:szCs w:val="24"/>
        </w:rPr>
        <w:t>муниципальной</w:t>
      </w:r>
      <w:r w:rsidRPr="009A4390">
        <w:rPr>
          <w:sz w:val="24"/>
          <w:szCs w:val="24"/>
          <w:lang w:val="x-none" w:eastAsia="x-none"/>
        </w:rPr>
        <w:t xml:space="preserve"> услуги</w:t>
      </w:r>
      <w:r w:rsidRPr="009A4390">
        <w:rPr>
          <w:sz w:val="24"/>
          <w:szCs w:val="24"/>
          <w:lang w:eastAsia="x-none"/>
        </w:rPr>
        <w:t xml:space="preserve"> (специальные, применимые в отношении инвалидов)</w:t>
      </w:r>
      <w:r w:rsidRPr="009A4390">
        <w:rPr>
          <w:sz w:val="24"/>
          <w:szCs w:val="24"/>
          <w:lang w:val="x-none" w:eastAsia="x-none"/>
        </w:rPr>
        <w:t>:</w:t>
      </w:r>
    </w:p>
    <w:p w:rsidR="009A3D38" w:rsidRPr="009A4390" w:rsidRDefault="009A3D38" w:rsidP="009A3D38">
      <w:pPr>
        <w:ind w:firstLine="709"/>
        <w:rPr>
          <w:sz w:val="24"/>
          <w:szCs w:val="24"/>
          <w:lang w:eastAsia="x-none"/>
        </w:rPr>
      </w:pPr>
      <w:r w:rsidRPr="009A4390">
        <w:rPr>
          <w:sz w:val="24"/>
          <w:szCs w:val="24"/>
          <w:lang w:eastAsia="x-none"/>
        </w:rPr>
        <w:t>1) наличие инфраструктуры, указанной в пункте 2.14;</w:t>
      </w:r>
    </w:p>
    <w:p w:rsidR="009A3D38" w:rsidRPr="009A4390" w:rsidRDefault="009A3D38" w:rsidP="009A3D38">
      <w:pPr>
        <w:ind w:firstLine="709"/>
        <w:rPr>
          <w:sz w:val="24"/>
          <w:szCs w:val="24"/>
          <w:lang w:eastAsia="x-none"/>
        </w:rPr>
      </w:pPr>
      <w:r w:rsidRPr="009A4390">
        <w:rPr>
          <w:sz w:val="24"/>
          <w:szCs w:val="24"/>
          <w:lang w:eastAsia="x-none"/>
        </w:rPr>
        <w:t>2) исполнение требований доступности услуг для инвалидов;</w:t>
      </w:r>
    </w:p>
    <w:p w:rsidR="009A3D38" w:rsidRPr="009A4390" w:rsidRDefault="009A3D38" w:rsidP="009A3D38">
      <w:pPr>
        <w:ind w:firstLine="709"/>
        <w:rPr>
          <w:sz w:val="24"/>
          <w:szCs w:val="24"/>
          <w:lang w:eastAsia="x-none"/>
        </w:rPr>
      </w:pPr>
      <w:r w:rsidRPr="009A4390">
        <w:rPr>
          <w:sz w:val="24"/>
          <w:szCs w:val="24"/>
          <w:lang w:eastAsia="x-none"/>
        </w:rPr>
        <w:t xml:space="preserve">3) </w:t>
      </w:r>
      <w:r w:rsidRPr="009A4390">
        <w:rPr>
          <w:sz w:val="24"/>
          <w:szCs w:val="24"/>
          <w:lang w:val="x-none" w:eastAsia="x-none"/>
        </w:rPr>
        <w:t xml:space="preserve">обеспечение беспрепятственного доступа </w:t>
      </w:r>
      <w:r w:rsidRPr="009A4390">
        <w:rPr>
          <w:sz w:val="24"/>
          <w:szCs w:val="24"/>
          <w:lang w:eastAsia="x-none"/>
        </w:rPr>
        <w:t xml:space="preserve">инвалидов </w:t>
      </w:r>
      <w:r w:rsidRPr="009A4390">
        <w:rPr>
          <w:sz w:val="24"/>
          <w:szCs w:val="24"/>
          <w:lang w:val="x-none" w:eastAsia="x-none"/>
        </w:rPr>
        <w:t xml:space="preserve">к помещениям, в которых предоставляется </w:t>
      </w:r>
      <w:r w:rsidRPr="009A4390">
        <w:rPr>
          <w:rFonts w:eastAsia="Calibri"/>
          <w:sz w:val="24"/>
          <w:szCs w:val="24"/>
        </w:rPr>
        <w:t>муниципальная</w:t>
      </w:r>
      <w:r w:rsidRPr="009A4390">
        <w:rPr>
          <w:sz w:val="24"/>
          <w:szCs w:val="24"/>
          <w:lang w:eastAsia="x-none"/>
        </w:rPr>
        <w:t xml:space="preserve"> </w:t>
      </w:r>
      <w:r w:rsidRPr="009A4390">
        <w:rPr>
          <w:sz w:val="24"/>
          <w:szCs w:val="24"/>
          <w:lang w:val="x-none" w:eastAsia="x-none"/>
        </w:rPr>
        <w:t>услуга</w:t>
      </w:r>
      <w:r w:rsidRPr="009A4390">
        <w:rPr>
          <w:sz w:val="24"/>
          <w:szCs w:val="24"/>
          <w:lang w:eastAsia="x-none"/>
        </w:rPr>
        <w:t>;</w:t>
      </w:r>
    </w:p>
    <w:p w:rsidR="009A3D38" w:rsidRPr="009A4390" w:rsidRDefault="009A3D38" w:rsidP="009A3D38">
      <w:pPr>
        <w:ind w:firstLine="709"/>
        <w:rPr>
          <w:sz w:val="24"/>
          <w:szCs w:val="24"/>
          <w:lang w:eastAsia="x-none"/>
        </w:rPr>
      </w:pPr>
      <w:r w:rsidRPr="009A4390">
        <w:rPr>
          <w:sz w:val="24"/>
          <w:szCs w:val="24"/>
          <w:lang w:eastAsia="x-none"/>
        </w:rPr>
        <w:t xml:space="preserve">2.15.3. Показатели качества </w:t>
      </w:r>
      <w:r w:rsidRPr="009A4390">
        <w:rPr>
          <w:rFonts w:eastAsia="Calibri"/>
          <w:sz w:val="24"/>
          <w:szCs w:val="24"/>
        </w:rPr>
        <w:t>муниципальной</w:t>
      </w:r>
      <w:r w:rsidRPr="009A4390">
        <w:rPr>
          <w:sz w:val="24"/>
          <w:szCs w:val="24"/>
          <w:lang w:eastAsia="x-none"/>
        </w:rPr>
        <w:t xml:space="preserve"> услуги:</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1) соблюдение срока предоставления </w:t>
      </w:r>
      <w:r w:rsidRPr="009A4390">
        <w:rPr>
          <w:rFonts w:eastAsia="Calibri"/>
          <w:sz w:val="24"/>
          <w:szCs w:val="24"/>
        </w:rPr>
        <w:t>муниципальной</w:t>
      </w:r>
      <w:r w:rsidRPr="009A4390">
        <w:rPr>
          <w:sz w:val="24"/>
          <w:szCs w:val="24"/>
          <w:lang w:eastAsia="x-none"/>
        </w:rPr>
        <w:t xml:space="preserve"> услуги;</w:t>
      </w:r>
    </w:p>
    <w:p w:rsidR="009A3D38" w:rsidRPr="009A4390" w:rsidRDefault="009A3D38" w:rsidP="009A3D38">
      <w:pPr>
        <w:autoSpaceDE w:val="0"/>
        <w:autoSpaceDN w:val="0"/>
        <w:adjustRightInd w:val="0"/>
        <w:ind w:firstLine="709"/>
        <w:rPr>
          <w:sz w:val="24"/>
          <w:szCs w:val="24"/>
        </w:rPr>
      </w:pPr>
      <w:r w:rsidRPr="009A4390">
        <w:rPr>
          <w:sz w:val="24"/>
          <w:szCs w:val="24"/>
        </w:rPr>
        <w:t xml:space="preserve">2) соблюдение времени ожидания в очереди при подаче запроса и получении результата; </w:t>
      </w:r>
    </w:p>
    <w:p w:rsidR="009A3D38" w:rsidRPr="009A4390" w:rsidRDefault="009A3D38" w:rsidP="009A3D38">
      <w:pPr>
        <w:autoSpaceDE w:val="0"/>
        <w:autoSpaceDN w:val="0"/>
        <w:adjustRightInd w:val="0"/>
        <w:ind w:firstLine="709"/>
        <w:rPr>
          <w:sz w:val="24"/>
          <w:szCs w:val="24"/>
        </w:rPr>
      </w:pPr>
      <w:r w:rsidRPr="009A4390">
        <w:rPr>
          <w:sz w:val="24"/>
          <w:szCs w:val="24"/>
        </w:rPr>
        <w:t xml:space="preserve">3) </w:t>
      </w:r>
      <w:r w:rsidRPr="009A4390">
        <w:rPr>
          <w:sz w:val="24"/>
          <w:szCs w:val="24"/>
          <w:lang w:val="x-none"/>
        </w:rPr>
        <w:t>осуществл</w:t>
      </w:r>
      <w:r w:rsidRPr="009A4390">
        <w:rPr>
          <w:sz w:val="24"/>
          <w:szCs w:val="24"/>
        </w:rPr>
        <w:t>ение</w:t>
      </w:r>
      <w:r w:rsidRPr="009A4390">
        <w:rPr>
          <w:sz w:val="24"/>
          <w:szCs w:val="24"/>
          <w:lang w:val="x-none"/>
        </w:rPr>
        <w:t xml:space="preserve"> не более </w:t>
      </w:r>
      <w:r w:rsidRPr="009A4390">
        <w:rPr>
          <w:sz w:val="24"/>
          <w:szCs w:val="24"/>
        </w:rPr>
        <w:t>одного</w:t>
      </w:r>
      <w:r w:rsidRPr="009A4390">
        <w:rPr>
          <w:sz w:val="24"/>
          <w:szCs w:val="24"/>
          <w:lang w:val="x-none"/>
        </w:rPr>
        <w:t xml:space="preserve"> </w:t>
      </w:r>
      <w:r w:rsidRPr="009A4390">
        <w:rPr>
          <w:sz w:val="24"/>
          <w:szCs w:val="24"/>
        </w:rPr>
        <w:t>обращения</w:t>
      </w:r>
      <w:r w:rsidRPr="009A4390">
        <w:rPr>
          <w:sz w:val="24"/>
          <w:szCs w:val="24"/>
          <w:lang w:val="x-none"/>
        </w:rPr>
        <w:t xml:space="preserve"> </w:t>
      </w:r>
      <w:r w:rsidRPr="009A4390">
        <w:rPr>
          <w:sz w:val="24"/>
          <w:szCs w:val="24"/>
        </w:rPr>
        <w:t>заявителя к</w:t>
      </w:r>
      <w:r w:rsidRPr="009A4390">
        <w:rPr>
          <w:sz w:val="24"/>
          <w:szCs w:val="24"/>
          <w:lang w:val="x-none"/>
        </w:rPr>
        <w:t xml:space="preserve"> </w:t>
      </w:r>
      <w:r w:rsidRPr="009A4390">
        <w:rPr>
          <w:sz w:val="24"/>
          <w:szCs w:val="24"/>
        </w:rPr>
        <w:t xml:space="preserve">должностным лицам </w:t>
      </w:r>
      <w:r w:rsidRPr="009A4390">
        <w:rPr>
          <w:b/>
          <w:sz w:val="24"/>
          <w:szCs w:val="24"/>
        </w:rPr>
        <w:t>администрации, отдела</w:t>
      </w:r>
      <w:r w:rsidRPr="009A4390">
        <w:rPr>
          <w:sz w:val="24"/>
          <w:szCs w:val="24"/>
        </w:rPr>
        <w:t xml:space="preserve"> или работникам </w:t>
      </w:r>
      <w:r w:rsidRPr="009A4390">
        <w:rPr>
          <w:b/>
          <w:sz w:val="24"/>
          <w:szCs w:val="24"/>
        </w:rPr>
        <w:t>МФЦ</w:t>
      </w:r>
      <w:r w:rsidRPr="009A4390">
        <w:rPr>
          <w:sz w:val="24"/>
          <w:szCs w:val="24"/>
        </w:rPr>
        <w:t xml:space="preserve"> при подаче документов на получение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и не более одного обращения при получении результата в </w:t>
      </w:r>
      <w:r w:rsidRPr="009A4390">
        <w:rPr>
          <w:b/>
          <w:sz w:val="24"/>
          <w:szCs w:val="24"/>
        </w:rPr>
        <w:t>администрации</w:t>
      </w:r>
      <w:r w:rsidRPr="009A4390">
        <w:rPr>
          <w:sz w:val="24"/>
          <w:szCs w:val="24"/>
        </w:rPr>
        <w:t xml:space="preserve">, </w:t>
      </w:r>
      <w:r w:rsidRPr="009A4390">
        <w:rPr>
          <w:b/>
          <w:sz w:val="24"/>
          <w:szCs w:val="24"/>
        </w:rPr>
        <w:t>отделе</w:t>
      </w:r>
      <w:r w:rsidRPr="009A4390">
        <w:rPr>
          <w:sz w:val="24"/>
          <w:szCs w:val="24"/>
        </w:rPr>
        <w:t xml:space="preserve"> или в </w:t>
      </w:r>
      <w:r w:rsidRPr="009A4390">
        <w:rPr>
          <w:b/>
          <w:sz w:val="24"/>
          <w:szCs w:val="24"/>
        </w:rPr>
        <w:t>МФЦ</w:t>
      </w:r>
      <w:r w:rsidRPr="009A4390">
        <w:rPr>
          <w:sz w:val="24"/>
          <w:szCs w:val="24"/>
        </w:rPr>
        <w:t>;</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4)</w:t>
      </w:r>
      <w:r w:rsidRPr="009A4390">
        <w:rPr>
          <w:sz w:val="24"/>
          <w:szCs w:val="24"/>
          <w:lang w:val="x-none" w:eastAsia="x-none"/>
        </w:rPr>
        <w:t xml:space="preserve"> </w:t>
      </w:r>
      <w:r w:rsidRPr="009A4390">
        <w:rPr>
          <w:sz w:val="24"/>
          <w:szCs w:val="24"/>
          <w:lang w:eastAsia="x-none"/>
        </w:rPr>
        <w:t>отсутствие</w:t>
      </w:r>
      <w:r w:rsidRPr="009A4390">
        <w:rPr>
          <w:sz w:val="24"/>
          <w:szCs w:val="24"/>
          <w:lang w:val="x-none" w:eastAsia="x-none"/>
        </w:rPr>
        <w:t xml:space="preserve"> </w:t>
      </w:r>
      <w:r w:rsidRPr="009A4390">
        <w:rPr>
          <w:sz w:val="24"/>
          <w:szCs w:val="24"/>
          <w:lang w:eastAsia="x-none"/>
        </w:rPr>
        <w:t>жалоб на</w:t>
      </w:r>
      <w:r w:rsidRPr="009A4390">
        <w:rPr>
          <w:sz w:val="24"/>
          <w:szCs w:val="24"/>
          <w:lang w:val="x-none" w:eastAsia="x-none"/>
        </w:rPr>
        <w:t xml:space="preserve"> действи</w:t>
      </w:r>
      <w:r w:rsidRPr="009A4390">
        <w:rPr>
          <w:sz w:val="24"/>
          <w:szCs w:val="24"/>
          <w:lang w:eastAsia="x-none"/>
        </w:rPr>
        <w:t>я</w:t>
      </w:r>
      <w:r w:rsidRPr="009A4390">
        <w:rPr>
          <w:sz w:val="24"/>
          <w:szCs w:val="24"/>
          <w:lang w:val="x-none" w:eastAsia="x-none"/>
        </w:rPr>
        <w:t xml:space="preserve"> или бездействия </w:t>
      </w:r>
      <w:r w:rsidRPr="009A4390">
        <w:rPr>
          <w:sz w:val="24"/>
          <w:szCs w:val="24"/>
          <w:lang w:eastAsia="x-none"/>
        </w:rPr>
        <w:t xml:space="preserve">должностных лиц </w:t>
      </w:r>
      <w:r w:rsidRPr="009A4390">
        <w:rPr>
          <w:b/>
          <w:sz w:val="24"/>
          <w:szCs w:val="24"/>
        </w:rPr>
        <w:t>администрации</w:t>
      </w:r>
      <w:r w:rsidRPr="009A4390">
        <w:rPr>
          <w:sz w:val="24"/>
          <w:szCs w:val="24"/>
        </w:rPr>
        <w:t xml:space="preserve">, </w:t>
      </w:r>
      <w:r w:rsidRPr="009A4390">
        <w:rPr>
          <w:b/>
          <w:sz w:val="24"/>
          <w:szCs w:val="24"/>
        </w:rPr>
        <w:t>отдела</w:t>
      </w:r>
      <w:r w:rsidRPr="009A4390">
        <w:rPr>
          <w:sz w:val="24"/>
          <w:szCs w:val="24"/>
          <w:lang w:eastAsia="x-none"/>
        </w:rPr>
        <w:t>,</w:t>
      </w:r>
      <w:r w:rsidRPr="009A4390">
        <w:rPr>
          <w:sz w:val="24"/>
          <w:szCs w:val="24"/>
        </w:rPr>
        <w:t xml:space="preserve"> </w:t>
      </w:r>
      <w:r w:rsidRPr="009A4390">
        <w:rPr>
          <w:sz w:val="24"/>
          <w:szCs w:val="24"/>
          <w:lang w:eastAsia="x-none"/>
        </w:rPr>
        <w:t>поданных в установленном порядке.</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2.15.4. </w:t>
      </w:r>
      <w:r w:rsidRPr="009A4390">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w:t>
      </w:r>
      <w:r w:rsidRPr="009A4390">
        <w:rPr>
          <w:b/>
          <w:iCs/>
          <w:sz w:val="24"/>
          <w:szCs w:val="24"/>
        </w:rPr>
        <w:t>МФЦ</w:t>
      </w:r>
      <w:r w:rsidRPr="009A4390">
        <w:rPr>
          <w:iCs/>
          <w:sz w:val="24"/>
          <w:szCs w:val="24"/>
        </w:rPr>
        <w:t xml:space="preserve">, заявителю обеспечивается возможность оценки качества оказания услуги.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2.16. Получение услуг, которые являются необходимыми и обязательными для предоставления </w:t>
      </w:r>
      <w:r w:rsidRPr="009A4390">
        <w:rPr>
          <w:rFonts w:eastAsia="Calibri"/>
          <w:sz w:val="24"/>
          <w:szCs w:val="24"/>
        </w:rPr>
        <w:t>муниципальной</w:t>
      </w:r>
      <w:r w:rsidRPr="009A4390">
        <w:rPr>
          <w:sz w:val="24"/>
          <w:szCs w:val="24"/>
        </w:rPr>
        <w:t xml:space="preserve"> услуги:</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xml:space="preserve">- документ, подтверждающий согласие собственника недвижимого имущества </w:t>
      </w:r>
      <w:r w:rsidRPr="009A4390">
        <w:rPr>
          <w:rFonts w:eastAsia="Calibri"/>
          <w:sz w:val="24"/>
          <w:szCs w:val="24"/>
        </w:rPr>
        <w:lastRenderedPageBreak/>
        <w:t>(договор)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9A3D38" w:rsidRPr="009A4390" w:rsidRDefault="009A3D38" w:rsidP="009A3D38">
      <w:pPr>
        <w:widowControl w:val="0"/>
        <w:autoSpaceDE w:val="0"/>
        <w:autoSpaceDN w:val="0"/>
        <w:adjustRightInd w:val="0"/>
        <w:ind w:firstLine="709"/>
        <w:rPr>
          <w:rFonts w:eastAsia="Calibri"/>
          <w:sz w:val="24"/>
          <w:szCs w:val="24"/>
        </w:rPr>
      </w:pPr>
      <w:r w:rsidRPr="009A4390">
        <w:rPr>
          <w:rFonts w:eastAsia="Calibri"/>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 согласование паспорта </w:t>
      </w:r>
      <w:r w:rsidRPr="009A4390">
        <w:rPr>
          <w:b/>
          <w:sz w:val="24"/>
          <w:szCs w:val="24"/>
        </w:rPr>
        <w:t>РК</w:t>
      </w:r>
      <w:r w:rsidRPr="009A4390">
        <w:rPr>
          <w:sz w:val="24"/>
          <w:szCs w:val="24"/>
        </w:rPr>
        <w:t xml:space="preserve"> с организациями и службами согласно указанному в листе согласований перечню.</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bookmarkStart w:id="11" w:name="sub_1222"/>
      <w:r w:rsidRPr="009A4390">
        <w:rPr>
          <w:sz w:val="24"/>
          <w:szCs w:val="24"/>
        </w:rPr>
        <w:t xml:space="preserve">2.17. Иные требования, в том числе учитывающие особенности предоставления </w:t>
      </w:r>
      <w:r w:rsidRPr="009A4390">
        <w:rPr>
          <w:rFonts w:eastAsia="Calibri"/>
          <w:sz w:val="24"/>
          <w:szCs w:val="24"/>
        </w:rPr>
        <w:t>муниципальной</w:t>
      </w:r>
      <w:r w:rsidRPr="009A4390">
        <w:rPr>
          <w:sz w:val="24"/>
          <w:szCs w:val="24"/>
        </w:rPr>
        <w:t xml:space="preserve"> услуги в </w:t>
      </w:r>
      <w:r w:rsidRPr="009A4390">
        <w:rPr>
          <w:b/>
          <w:sz w:val="24"/>
          <w:szCs w:val="24"/>
        </w:rPr>
        <w:t>МФЦ</w:t>
      </w:r>
      <w:r w:rsidRPr="009A4390">
        <w:rPr>
          <w:sz w:val="24"/>
          <w:szCs w:val="24"/>
        </w:rPr>
        <w:t xml:space="preserve"> и особенности предоставления </w:t>
      </w:r>
      <w:r w:rsidRPr="009A4390">
        <w:rPr>
          <w:rFonts w:eastAsia="Calibri"/>
          <w:sz w:val="24"/>
          <w:szCs w:val="24"/>
        </w:rPr>
        <w:t>муниципальной</w:t>
      </w:r>
      <w:r w:rsidRPr="009A4390">
        <w:rPr>
          <w:sz w:val="24"/>
          <w:szCs w:val="24"/>
        </w:rPr>
        <w:t xml:space="preserve"> услуги в электронной форме.</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2.17.1. </w:t>
      </w:r>
      <w:bookmarkEnd w:id="11"/>
      <w:r w:rsidRPr="009A4390">
        <w:rPr>
          <w:sz w:val="24"/>
          <w:szCs w:val="24"/>
        </w:rPr>
        <w:t xml:space="preserve">Предоставление </w:t>
      </w:r>
      <w:r w:rsidRPr="009A4390">
        <w:rPr>
          <w:rFonts w:eastAsia="Calibri"/>
          <w:sz w:val="24"/>
          <w:szCs w:val="24"/>
        </w:rPr>
        <w:t>муниципальной</w:t>
      </w:r>
      <w:r w:rsidRPr="009A4390">
        <w:rPr>
          <w:sz w:val="24"/>
          <w:szCs w:val="24"/>
        </w:rPr>
        <w:t xml:space="preserve"> услуги посредством </w:t>
      </w:r>
      <w:r w:rsidRPr="009A4390">
        <w:rPr>
          <w:b/>
          <w:sz w:val="24"/>
          <w:szCs w:val="24"/>
        </w:rPr>
        <w:t>МФЦ</w:t>
      </w:r>
      <w:r w:rsidRPr="009A4390">
        <w:rPr>
          <w:sz w:val="24"/>
          <w:szCs w:val="24"/>
        </w:rPr>
        <w:t xml:space="preserve"> осуществляется в подразделениях </w:t>
      </w:r>
      <w:r w:rsidRPr="009A4390">
        <w:rPr>
          <w:b/>
          <w:sz w:val="24"/>
          <w:szCs w:val="24"/>
        </w:rPr>
        <w:t>ГБУ ЛО «МФЦ»</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color w:val="000000"/>
          <w:sz w:val="24"/>
          <w:szCs w:val="24"/>
        </w:rPr>
      </w:pPr>
      <w:r w:rsidRPr="009A4390">
        <w:rPr>
          <w:color w:val="000000"/>
          <w:sz w:val="24"/>
          <w:szCs w:val="24"/>
        </w:rPr>
        <w:t xml:space="preserve">Предоставление </w:t>
      </w:r>
      <w:r w:rsidRPr="009A4390">
        <w:rPr>
          <w:rFonts w:eastAsia="Calibri"/>
          <w:sz w:val="24"/>
          <w:szCs w:val="24"/>
        </w:rPr>
        <w:t>муниципальной</w:t>
      </w:r>
      <w:r w:rsidRPr="009A4390">
        <w:rPr>
          <w:color w:val="000000"/>
          <w:sz w:val="24"/>
          <w:szCs w:val="24"/>
        </w:rPr>
        <w:t xml:space="preserve"> услуги в иных МФЦ осуществляется при наличии вступившего в силу соглашения о взаимодействии между ГБУ ЛО «МФЦ» и иным МФЦ. </w:t>
      </w:r>
    </w:p>
    <w:p w:rsidR="009A3D38" w:rsidRPr="009A4390" w:rsidRDefault="009A3D38" w:rsidP="009A3D38">
      <w:pPr>
        <w:ind w:firstLine="709"/>
        <w:outlineLvl w:val="1"/>
        <w:rPr>
          <w:sz w:val="24"/>
          <w:szCs w:val="24"/>
        </w:rPr>
      </w:pPr>
      <w:r w:rsidRPr="009A4390">
        <w:rPr>
          <w:sz w:val="24"/>
          <w:szCs w:val="24"/>
        </w:rPr>
        <w:t xml:space="preserve">2.17.2. Предоставление </w:t>
      </w:r>
      <w:r w:rsidRPr="009A4390">
        <w:rPr>
          <w:rFonts w:eastAsia="Calibri"/>
          <w:sz w:val="24"/>
          <w:szCs w:val="24"/>
        </w:rPr>
        <w:t>муниципальной</w:t>
      </w:r>
      <w:r w:rsidRPr="009A4390">
        <w:rPr>
          <w:sz w:val="24"/>
          <w:szCs w:val="24"/>
        </w:rPr>
        <w:t xml:space="preserve"> услуги в электронном виде осуществляется при технической реализации услуги посредством ПГУ ЛО и/или ЕПГУ.</w:t>
      </w:r>
    </w:p>
    <w:p w:rsidR="009A3D38" w:rsidRPr="009A4390" w:rsidRDefault="00C05048" w:rsidP="00C05048">
      <w:pPr>
        <w:widowControl w:val="0"/>
        <w:tabs>
          <w:tab w:val="left" w:pos="142"/>
          <w:tab w:val="left" w:pos="284"/>
        </w:tabs>
        <w:autoSpaceDE w:val="0"/>
        <w:autoSpaceDN w:val="0"/>
        <w:adjustRightInd w:val="0"/>
        <w:spacing w:before="60"/>
        <w:outlineLvl w:val="0"/>
        <w:rPr>
          <w:b/>
          <w:bCs/>
          <w:sz w:val="24"/>
          <w:szCs w:val="24"/>
        </w:rPr>
      </w:pPr>
      <w:bookmarkStart w:id="12" w:name="sub_1003"/>
      <w:r>
        <w:rPr>
          <w:b/>
          <w:bCs/>
          <w:sz w:val="24"/>
          <w:szCs w:val="24"/>
        </w:rPr>
        <w:tab/>
      </w:r>
      <w:r>
        <w:rPr>
          <w:b/>
          <w:bCs/>
          <w:sz w:val="24"/>
          <w:szCs w:val="24"/>
        </w:rPr>
        <w:tab/>
      </w:r>
      <w:r>
        <w:rPr>
          <w:b/>
          <w:bCs/>
          <w:sz w:val="24"/>
          <w:szCs w:val="24"/>
        </w:rPr>
        <w:tab/>
      </w:r>
      <w:r w:rsidR="009A3D38" w:rsidRPr="009A4390">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9A3D38" w:rsidRPr="009A4390" w:rsidRDefault="00C05048" w:rsidP="009A3D38">
      <w:pPr>
        <w:tabs>
          <w:tab w:val="left" w:pos="142"/>
          <w:tab w:val="left" w:pos="284"/>
        </w:tabs>
        <w:spacing w:before="20"/>
        <w:rPr>
          <w:sz w:val="24"/>
          <w:szCs w:val="24"/>
          <w:lang w:eastAsia="x-none"/>
        </w:rPr>
      </w:pPr>
      <w:r>
        <w:rPr>
          <w:sz w:val="24"/>
          <w:szCs w:val="24"/>
          <w:lang w:eastAsia="x-none"/>
        </w:rPr>
        <w:tab/>
      </w:r>
      <w:r>
        <w:rPr>
          <w:sz w:val="24"/>
          <w:szCs w:val="24"/>
          <w:lang w:eastAsia="x-none"/>
        </w:rPr>
        <w:tab/>
      </w:r>
      <w:r>
        <w:rPr>
          <w:sz w:val="24"/>
          <w:szCs w:val="24"/>
          <w:lang w:eastAsia="x-none"/>
        </w:rPr>
        <w:tab/>
      </w:r>
      <w:r w:rsidR="009A3D38" w:rsidRPr="009A4390">
        <w:rPr>
          <w:sz w:val="24"/>
          <w:szCs w:val="24"/>
          <w:lang w:eastAsia="x-none"/>
        </w:rPr>
        <w:t>3.1.</w:t>
      </w:r>
      <w:r w:rsidR="009A3D38" w:rsidRPr="009A4390">
        <w:rPr>
          <w:bCs/>
          <w:sz w:val="24"/>
          <w:szCs w:val="24"/>
        </w:rPr>
        <w:t xml:space="preserve"> </w:t>
      </w:r>
      <w:r w:rsidR="009A3D38" w:rsidRPr="009A4390">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9A3D38" w:rsidRPr="009A4390" w:rsidRDefault="009A3D38" w:rsidP="009A3D38">
      <w:pPr>
        <w:tabs>
          <w:tab w:val="left" w:pos="142"/>
          <w:tab w:val="left" w:pos="284"/>
        </w:tabs>
        <w:ind w:firstLine="709"/>
        <w:rPr>
          <w:sz w:val="24"/>
          <w:szCs w:val="24"/>
          <w:lang w:eastAsia="x-none"/>
        </w:rPr>
      </w:pPr>
      <w:r w:rsidRPr="009A4390">
        <w:rPr>
          <w:sz w:val="24"/>
          <w:szCs w:val="24"/>
          <w:lang w:val="x-none" w:eastAsia="x-none"/>
        </w:rPr>
        <w:t>3.</w:t>
      </w:r>
      <w:r w:rsidRPr="009A4390">
        <w:rPr>
          <w:sz w:val="24"/>
          <w:szCs w:val="24"/>
          <w:lang w:eastAsia="x-none"/>
        </w:rPr>
        <w:t>1.1</w:t>
      </w:r>
      <w:r w:rsidRPr="009A4390">
        <w:rPr>
          <w:sz w:val="24"/>
          <w:szCs w:val="24"/>
          <w:lang w:val="x-none" w:eastAsia="x-none"/>
        </w:rPr>
        <w:t xml:space="preserve">. Предоставление </w:t>
      </w:r>
      <w:r w:rsidRPr="009A4390">
        <w:rPr>
          <w:rFonts w:eastAsia="Calibri"/>
          <w:b/>
          <w:sz w:val="24"/>
          <w:szCs w:val="24"/>
        </w:rPr>
        <w:t>муниципальной</w:t>
      </w:r>
      <w:r w:rsidRPr="009A4390">
        <w:rPr>
          <w:b/>
          <w:sz w:val="24"/>
          <w:szCs w:val="24"/>
          <w:lang w:val="x-none" w:eastAsia="x-none"/>
        </w:rPr>
        <w:t xml:space="preserve"> услуги</w:t>
      </w:r>
      <w:r w:rsidRPr="009A4390">
        <w:rPr>
          <w:sz w:val="24"/>
          <w:szCs w:val="24"/>
          <w:lang w:val="x-none" w:eastAsia="x-none"/>
        </w:rPr>
        <w:t xml:space="preserve"> включает в себя следующие административные процедуры:</w:t>
      </w:r>
    </w:p>
    <w:p w:rsidR="009A3D38" w:rsidRPr="009A4390" w:rsidRDefault="009A3D38" w:rsidP="009A3D38">
      <w:pPr>
        <w:widowControl w:val="0"/>
        <w:autoSpaceDE w:val="0"/>
        <w:autoSpaceDN w:val="0"/>
        <w:adjustRightInd w:val="0"/>
        <w:ind w:firstLine="709"/>
        <w:rPr>
          <w:sz w:val="24"/>
          <w:szCs w:val="24"/>
        </w:rPr>
      </w:pPr>
      <w:r w:rsidRPr="009A4390">
        <w:rPr>
          <w:rFonts w:eastAsia="Calibri"/>
          <w:sz w:val="24"/>
          <w:szCs w:val="24"/>
        </w:rPr>
        <w:t>1) прием документов и регистрация заявления о предоставлении муниципальной услуги – 1 рабочий день;</w:t>
      </w:r>
      <w:r w:rsidRPr="009A4390">
        <w:rPr>
          <w:sz w:val="24"/>
          <w:szCs w:val="24"/>
        </w:rPr>
        <w:t xml:space="preserve"> </w:t>
      </w:r>
    </w:p>
    <w:p w:rsidR="009A3D38" w:rsidRPr="009A4390" w:rsidRDefault="009A3D38" w:rsidP="009A3D38">
      <w:pPr>
        <w:widowControl w:val="0"/>
        <w:autoSpaceDE w:val="0"/>
        <w:autoSpaceDN w:val="0"/>
        <w:adjustRightInd w:val="0"/>
        <w:ind w:firstLine="709"/>
        <w:rPr>
          <w:sz w:val="24"/>
          <w:szCs w:val="24"/>
        </w:rPr>
      </w:pPr>
      <w:r w:rsidRPr="009A4390">
        <w:rPr>
          <w:sz w:val="24"/>
          <w:szCs w:val="24"/>
        </w:rPr>
        <w:t xml:space="preserve">2) определяет предмет обращения; проводит проверку полномочий лица, подающего документы; проверку правильности заполнения запроса и соответствия представленных документов требованиям Административного регламента; осуществляет сканирование представленных документов, формирует электронное дело </w:t>
      </w:r>
      <w:r w:rsidRPr="00C05048">
        <w:rPr>
          <w:sz w:val="24"/>
          <w:szCs w:val="24"/>
        </w:rPr>
        <w:t xml:space="preserve">– </w:t>
      </w:r>
      <w:r w:rsidRPr="00C05048">
        <w:rPr>
          <w:b/>
          <w:sz w:val="24"/>
          <w:szCs w:val="24"/>
        </w:rPr>
        <w:t>5 рабочих дней</w:t>
      </w:r>
      <w:r w:rsidRPr="00C05048">
        <w:rPr>
          <w:sz w:val="24"/>
          <w:szCs w:val="24"/>
        </w:rPr>
        <w:t>;</w:t>
      </w:r>
      <w:r w:rsidRPr="009A4390">
        <w:rPr>
          <w:sz w:val="24"/>
          <w:szCs w:val="24"/>
        </w:rPr>
        <w:t xml:space="preserve"> </w:t>
      </w:r>
    </w:p>
    <w:p w:rsidR="009A3D38" w:rsidRPr="009A4390" w:rsidRDefault="009A3D38" w:rsidP="009A3D38">
      <w:pPr>
        <w:widowControl w:val="0"/>
        <w:autoSpaceDE w:val="0"/>
        <w:autoSpaceDN w:val="0"/>
        <w:adjustRightInd w:val="0"/>
        <w:ind w:firstLine="709"/>
        <w:rPr>
          <w:sz w:val="24"/>
          <w:szCs w:val="24"/>
        </w:rPr>
      </w:pPr>
      <w:r w:rsidRPr="009A4390">
        <w:rPr>
          <w:rFonts w:eastAsia="Calibri"/>
          <w:sz w:val="24"/>
          <w:szCs w:val="24"/>
        </w:rPr>
        <w:t>3)</w:t>
      </w:r>
      <w:r w:rsidRPr="009A4390">
        <w:rPr>
          <w:sz w:val="24"/>
          <w:szCs w:val="24"/>
        </w:rPr>
        <w:t xml:space="preserve"> сбор документов/сведений, запрашиваемых посредством межведомственного информационного взаимодействия – </w:t>
      </w:r>
      <w:r w:rsidRPr="009A4390">
        <w:rPr>
          <w:b/>
          <w:sz w:val="24"/>
          <w:szCs w:val="24"/>
        </w:rPr>
        <w:t>5 рабочих дней</w:t>
      </w:r>
      <w:r w:rsidRPr="009A4390">
        <w:rPr>
          <w:sz w:val="24"/>
          <w:szCs w:val="24"/>
        </w:rPr>
        <w:t>;</w:t>
      </w:r>
    </w:p>
    <w:p w:rsidR="009A3D38" w:rsidRPr="009A4390" w:rsidRDefault="009A3D38" w:rsidP="009A3D38">
      <w:pPr>
        <w:widowControl w:val="0"/>
        <w:autoSpaceDE w:val="0"/>
        <w:autoSpaceDN w:val="0"/>
        <w:adjustRightInd w:val="0"/>
        <w:ind w:firstLine="709"/>
        <w:rPr>
          <w:rFonts w:eastAsia="Calibri"/>
          <w:sz w:val="24"/>
          <w:szCs w:val="24"/>
        </w:rPr>
      </w:pPr>
      <w:r w:rsidRPr="009A4390">
        <w:rPr>
          <w:sz w:val="24"/>
          <w:szCs w:val="24"/>
        </w:rPr>
        <w:t xml:space="preserve">4) согласование отдела архитектуры </w:t>
      </w:r>
      <w:r w:rsidRPr="009A4390">
        <w:rPr>
          <w:b/>
          <w:sz w:val="24"/>
          <w:szCs w:val="24"/>
        </w:rPr>
        <w:t>паспорта РК</w:t>
      </w:r>
      <w:r w:rsidRPr="009A4390">
        <w:rPr>
          <w:sz w:val="24"/>
          <w:szCs w:val="24"/>
        </w:rPr>
        <w:t xml:space="preserve"> в листе согласований – 3 рабочих дня;</w:t>
      </w:r>
    </w:p>
    <w:p w:rsidR="009A3D38" w:rsidRPr="009A4390" w:rsidRDefault="009A3D38" w:rsidP="009A3D38">
      <w:pPr>
        <w:widowControl w:val="0"/>
        <w:autoSpaceDE w:val="0"/>
        <w:autoSpaceDN w:val="0"/>
        <w:adjustRightInd w:val="0"/>
        <w:ind w:firstLine="709"/>
        <w:rPr>
          <w:sz w:val="24"/>
          <w:szCs w:val="24"/>
        </w:rPr>
      </w:pPr>
      <w:r w:rsidRPr="009A4390">
        <w:rPr>
          <w:rFonts w:eastAsia="Calibri"/>
          <w:sz w:val="24"/>
          <w:szCs w:val="24"/>
        </w:rPr>
        <w:t>5) рассмотрение полученных от заявителя согласований места размещения рекламной конструкции и принятие решения о выдаче разрешения на установку рекламной конструкции, либо об отказе в предоставлении муниципальной услуги</w:t>
      </w:r>
      <w:r w:rsidRPr="009A4390">
        <w:rPr>
          <w:sz w:val="24"/>
          <w:szCs w:val="24"/>
        </w:rPr>
        <w:t xml:space="preserve"> – 5 рабочих дней;</w:t>
      </w:r>
    </w:p>
    <w:p w:rsidR="009A3D38" w:rsidRPr="009A4390" w:rsidRDefault="009A3D38" w:rsidP="009A3D38">
      <w:pPr>
        <w:widowControl w:val="0"/>
        <w:autoSpaceDE w:val="0"/>
        <w:autoSpaceDN w:val="0"/>
        <w:adjustRightInd w:val="0"/>
        <w:ind w:firstLine="709"/>
        <w:rPr>
          <w:b/>
          <w:sz w:val="24"/>
          <w:szCs w:val="24"/>
        </w:rPr>
      </w:pPr>
      <w:r w:rsidRPr="009A4390">
        <w:rPr>
          <w:sz w:val="24"/>
          <w:szCs w:val="24"/>
        </w:rPr>
        <w:t xml:space="preserve">6) </w:t>
      </w:r>
      <w:r w:rsidRPr="009A4390">
        <w:rPr>
          <w:b/>
          <w:sz w:val="24"/>
          <w:szCs w:val="24"/>
        </w:rPr>
        <w:t xml:space="preserve">подготовка проекта постановления о выдаче разрешения на установку и эксплуатацию РК – 5 </w:t>
      </w:r>
      <w:r w:rsidRPr="00C05048">
        <w:rPr>
          <w:b/>
          <w:sz w:val="24"/>
          <w:szCs w:val="24"/>
        </w:rPr>
        <w:t>рабочих</w:t>
      </w:r>
      <w:r w:rsidRPr="009A4390">
        <w:rPr>
          <w:b/>
          <w:sz w:val="24"/>
          <w:szCs w:val="24"/>
        </w:rPr>
        <w:t xml:space="preserve"> дней;</w:t>
      </w:r>
    </w:p>
    <w:p w:rsidR="009A3D38" w:rsidRPr="009A4390" w:rsidRDefault="009A3D38" w:rsidP="009A3D38">
      <w:pPr>
        <w:widowControl w:val="0"/>
        <w:tabs>
          <w:tab w:val="left" w:pos="142"/>
          <w:tab w:val="left" w:pos="284"/>
        </w:tabs>
        <w:autoSpaceDE w:val="0"/>
        <w:autoSpaceDN w:val="0"/>
        <w:adjustRightInd w:val="0"/>
        <w:ind w:firstLine="709"/>
        <w:rPr>
          <w:b/>
          <w:sz w:val="24"/>
          <w:szCs w:val="24"/>
        </w:rPr>
      </w:pPr>
      <w:r w:rsidRPr="009A4390">
        <w:rPr>
          <w:rFonts w:eastAsia="Calibri"/>
          <w:sz w:val="24"/>
          <w:szCs w:val="24"/>
        </w:rPr>
        <w:t xml:space="preserve">7) </w:t>
      </w:r>
      <w:r w:rsidRPr="009A4390">
        <w:rPr>
          <w:sz w:val="24"/>
          <w:szCs w:val="24"/>
        </w:rPr>
        <w:t>выдача результата - 5 рабочих дней.</w:t>
      </w:r>
    </w:p>
    <w:p w:rsidR="009A3D38" w:rsidRPr="009A4390" w:rsidRDefault="009A3D38" w:rsidP="009A3D38">
      <w:pPr>
        <w:ind w:firstLine="709"/>
        <w:rPr>
          <w:sz w:val="24"/>
          <w:szCs w:val="24"/>
        </w:rPr>
      </w:pPr>
      <w:r w:rsidRPr="009A4390">
        <w:rPr>
          <w:sz w:val="24"/>
          <w:szCs w:val="24"/>
        </w:rPr>
        <w:t xml:space="preserve">Последовательность административных действий (процедур) по предоставлению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отражена в блок – схеме, представленной в Приложении №2 к настоящему Административному регламенту.</w:t>
      </w:r>
    </w:p>
    <w:p w:rsidR="009A3D38" w:rsidRPr="009A4390" w:rsidRDefault="009A3D38" w:rsidP="009A3D38">
      <w:pPr>
        <w:tabs>
          <w:tab w:val="left" w:pos="142"/>
          <w:tab w:val="left" w:pos="284"/>
        </w:tabs>
        <w:ind w:firstLine="709"/>
        <w:rPr>
          <w:sz w:val="24"/>
          <w:szCs w:val="24"/>
        </w:rPr>
      </w:pPr>
      <w:r w:rsidRPr="009A4390">
        <w:rPr>
          <w:sz w:val="24"/>
          <w:szCs w:val="24"/>
        </w:rPr>
        <w:lastRenderedPageBreak/>
        <w:t xml:space="preserve">3.1.2. Прием и регистрация заявления о предоставлении </w:t>
      </w:r>
      <w:r w:rsidRPr="009A4390">
        <w:rPr>
          <w:rFonts w:eastAsia="Calibri"/>
          <w:b/>
          <w:sz w:val="24"/>
          <w:szCs w:val="24"/>
        </w:rPr>
        <w:t>муниципальной</w:t>
      </w:r>
      <w:r w:rsidRPr="009A4390">
        <w:rPr>
          <w:b/>
          <w:sz w:val="24"/>
          <w:szCs w:val="24"/>
        </w:rPr>
        <w:t xml:space="preserve"> услуги</w:t>
      </w:r>
      <w:r w:rsidRPr="009A4390">
        <w:rPr>
          <w:sz w:val="24"/>
          <w:szCs w:val="24"/>
        </w:rPr>
        <w:t>.</w:t>
      </w:r>
    </w:p>
    <w:p w:rsidR="009A3D38" w:rsidRPr="009A4390" w:rsidRDefault="009A3D38" w:rsidP="009A3D38">
      <w:pPr>
        <w:tabs>
          <w:tab w:val="left" w:pos="142"/>
          <w:tab w:val="left" w:pos="284"/>
        </w:tabs>
        <w:ind w:firstLine="709"/>
        <w:rPr>
          <w:sz w:val="24"/>
          <w:szCs w:val="24"/>
        </w:rPr>
      </w:pPr>
      <w:r w:rsidRPr="009A4390">
        <w:rPr>
          <w:sz w:val="24"/>
          <w:szCs w:val="24"/>
        </w:rPr>
        <w:t>3.1.2.1. Основание для начала административной процедуры:</w:t>
      </w:r>
      <w:r w:rsidRPr="009A4390">
        <w:rPr>
          <w:rFonts w:eastAsia="Calibri"/>
          <w:sz w:val="24"/>
          <w:szCs w:val="24"/>
        </w:rPr>
        <w:t xml:space="preserve"> поступление в </w:t>
      </w:r>
      <w:r w:rsidRPr="009A4390">
        <w:rPr>
          <w:rFonts w:eastAsia="Calibri"/>
          <w:b/>
          <w:sz w:val="24"/>
          <w:szCs w:val="24"/>
        </w:rPr>
        <w:t>администрацию</w:t>
      </w:r>
      <w:r w:rsidRPr="009A4390">
        <w:rPr>
          <w:rFonts w:eastAsia="Calibri"/>
          <w:sz w:val="24"/>
          <w:szCs w:val="24"/>
        </w:rPr>
        <w:t xml:space="preserve"> на имя главы </w:t>
      </w:r>
      <w:r w:rsidRPr="009A4390">
        <w:rPr>
          <w:rFonts w:eastAsia="Calibri"/>
          <w:b/>
          <w:sz w:val="24"/>
          <w:szCs w:val="24"/>
        </w:rPr>
        <w:t>администрации</w:t>
      </w:r>
      <w:r w:rsidRPr="009A4390">
        <w:rPr>
          <w:rFonts w:eastAsia="Calibri"/>
          <w:sz w:val="24"/>
          <w:szCs w:val="24"/>
        </w:rPr>
        <w:t xml:space="preserve"> заявления с комплектом документов, предусмотренных п. 2.6 настоящего административного регламента.</w:t>
      </w:r>
    </w:p>
    <w:p w:rsidR="009A3D38" w:rsidRPr="009A4390" w:rsidRDefault="009A3D38" w:rsidP="009A3D38">
      <w:pPr>
        <w:tabs>
          <w:tab w:val="left" w:pos="142"/>
          <w:tab w:val="left" w:pos="284"/>
        </w:tabs>
        <w:ind w:firstLine="709"/>
        <w:rPr>
          <w:sz w:val="24"/>
          <w:szCs w:val="24"/>
        </w:rPr>
      </w:pPr>
      <w:r w:rsidRPr="009A4390">
        <w:rPr>
          <w:sz w:val="24"/>
          <w:szCs w:val="24"/>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w:t>
      </w:r>
      <w:r w:rsidRPr="009A4390">
        <w:rPr>
          <w:b/>
          <w:sz w:val="24"/>
          <w:szCs w:val="24"/>
        </w:rPr>
        <w:t>исполнитель</w:t>
      </w:r>
      <w:r w:rsidRPr="009A4390">
        <w:rPr>
          <w:sz w:val="24"/>
          <w:szCs w:val="24"/>
        </w:rPr>
        <w:t>).</w:t>
      </w:r>
    </w:p>
    <w:p w:rsidR="009A3D38" w:rsidRPr="009A4390" w:rsidRDefault="009A3D38" w:rsidP="009A3D38">
      <w:pPr>
        <w:autoSpaceDE w:val="0"/>
        <w:autoSpaceDN w:val="0"/>
        <w:adjustRightInd w:val="0"/>
        <w:ind w:firstLine="540"/>
        <w:rPr>
          <w:sz w:val="24"/>
          <w:szCs w:val="24"/>
        </w:rPr>
      </w:pPr>
      <w:r w:rsidRPr="009A4390">
        <w:rPr>
          <w:sz w:val="24"/>
          <w:szCs w:val="24"/>
        </w:rPr>
        <w:t xml:space="preserve">При приеме заявления и необходимого комплекта документов </w:t>
      </w:r>
      <w:r w:rsidRPr="009A4390">
        <w:rPr>
          <w:b/>
          <w:sz w:val="24"/>
          <w:szCs w:val="24"/>
        </w:rPr>
        <w:t>исполнитель</w:t>
      </w:r>
      <w:r w:rsidRPr="009A4390">
        <w:rPr>
          <w:sz w:val="24"/>
          <w:szCs w:val="24"/>
        </w:rPr>
        <w:t>:</w:t>
      </w:r>
    </w:p>
    <w:p w:rsidR="009A3D38" w:rsidRPr="009A4390" w:rsidRDefault="009A3D38" w:rsidP="009A3D38">
      <w:pPr>
        <w:autoSpaceDE w:val="0"/>
        <w:autoSpaceDN w:val="0"/>
        <w:adjustRightInd w:val="0"/>
        <w:ind w:firstLine="540"/>
        <w:rPr>
          <w:sz w:val="24"/>
          <w:szCs w:val="24"/>
        </w:rPr>
      </w:pPr>
      <w:r w:rsidRPr="009A4390">
        <w:rPr>
          <w:sz w:val="24"/>
          <w:szCs w:val="24"/>
        </w:rPr>
        <w:t>1) принимает заявление и документы при наличии документа, подтверждающего полномочия заявителя;</w:t>
      </w:r>
    </w:p>
    <w:p w:rsidR="009A3D38" w:rsidRPr="009A4390" w:rsidRDefault="009A3D38" w:rsidP="009A3D38">
      <w:pPr>
        <w:autoSpaceDE w:val="0"/>
        <w:autoSpaceDN w:val="0"/>
        <w:adjustRightInd w:val="0"/>
        <w:ind w:firstLine="540"/>
        <w:rPr>
          <w:color w:val="0070C0"/>
          <w:sz w:val="24"/>
          <w:szCs w:val="24"/>
        </w:rPr>
      </w:pPr>
      <w:r w:rsidRPr="009A4390">
        <w:rPr>
          <w:sz w:val="24"/>
          <w:szCs w:val="24"/>
        </w:rPr>
        <w:t>2) проверяет комплектность представленных документов в соответствии с описью, указанной в заявлении.</w:t>
      </w:r>
    </w:p>
    <w:p w:rsidR="009A3D38" w:rsidRPr="009A4390" w:rsidRDefault="009A3D38" w:rsidP="009A3D38">
      <w:pPr>
        <w:autoSpaceDE w:val="0"/>
        <w:autoSpaceDN w:val="0"/>
        <w:adjustRightInd w:val="0"/>
        <w:ind w:firstLine="540"/>
        <w:rPr>
          <w:sz w:val="24"/>
          <w:szCs w:val="24"/>
        </w:rPr>
      </w:pPr>
      <w:r w:rsidRPr="009A4390">
        <w:rPr>
          <w:color w:val="0070C0"/>
          <w:sz w:val="24"/>
          <w:szCs w:val="24"/>
        </w:rPr>
        <w:t xml:space="preserve"> </w:t>
      </w:r>
      <w:r w:rsidRPr="009A4390">
        <w:rPr>
          <w:sz w:val="24"/>
          <w:szCs w:val="24"/>
        </w:rPr>
        <w:t xml:space="preserve">Один экземпляр заявления с описью и отметкой принятых документов подшивается в дело, другой (при наличии второго экземпляра) с отметкой о дате приёма указанных в заявлении документов в день приёма вручается </w:t>
      </w:r>
      <w:r w:rsidRPr="009A4390">
        <w:rPr>
          <w:b/>
          <w:sz w:val="24"/>
          <w:szCs w:val="24"/>
        </w:rPr>
        <w:t>заявителю</w:t>
      </w:r>
      <w:r w:rsidRPr="009A4390">
        <w:rPr>
          <w:sz w:val="24"/>
          <w:szCs w:val="24"/>
        </w:rPr>
        <w:t xml:space="preserve"> под роспись. </w:t>
      </w:r>
    </w:p>
    <w:p w:rsidR="009A3D38" w:rsidRPr="009A4390" w:rsidRDefault="009A3D38" w:rsidP="009A3D38">
      <w:pPr>
        <w:autoSpaceDE w:val="0"/>
        <w:autoSpaceDN w:val="0"/>
        <w:adjustRightInd w:val="0"/>
        <w:ind w:firstLine="540"/>
        <w:rPr>
          <w:sz w:val="24"/>
          <w:szCs w:val="24"/>
        </w:rPr>
      </w:pPr>
      <w:r w:rsidRPr="009A4390">
        <w:rPr>
          <w:sz w:val="24"/>
          <w:szCs w:val="24"/>
        </w:rPr>
        <w:t>В заявлении указываются:</w:t>
      </w:r>
    </w:p>
    <w:p w:rsidR="009A3D38" w:rsidRPr="009A4390" w:rsidRDefault="009A3D38" w:rsidP="009A3D38">
      <w:pPr>
        <w:autoSpaceDE w:val="0"/>
        <w:autoSpaceDN w:val="0"/>
        <w:adjustRightInd w:val="0"/>
        <w:ind w:firstLine="540"/>
        <w:rPr>
          <w:sz w:val="24"/>
          <w:szCs w:val="24"/>
        </w:rPr>
      </w:pPr>
      <w:r w:rsidRPr="009A4390">
        <w:rPr>
          <w:sz w:val="24"/>
          <w:szCs w:val="24"/>
        </w:rPr>
        <w:t>- дата приема и номер регистрации заявления и документов;</w:t>
      </w:r>
    </w:p>
    <w:p w:rsidR="009A3D38" w:rsidRPr="009A4390" w:rsidRDefault="009A3D38" w:rsidP="009A3D38">
      <w:pPr>
        <w:autoSpaceDE w:val="0"/>
        <w:autoSpaceDN w:val="0"/>
        <w:adjustRightInd w:val="0"/>
        <w:ind w:firstLine="540"/>
        <w:rPr>
          <w:sz w:val="24"/>
          <w:szCs w:val="24"/>
        </w:rPr>
      </w:pPr>
      <w:r w:rsidRPr="009A4390">
        <w:rPr>
          <w:sz w:val="24"/>
          <w:szCs w:val="24"/>
        </w:rPr>
        <w:t>- фамилия и инициалы заявителя, а также его подпись, реквизиты, юридический адрес;</w:t>
      </w:r>
    </w:p>
    <w:p w:rsidR="009A3D38" w:rsidRPr="009A4390" w:rsidRDefault="009A3D38" w:rsidP="009A3D38">
      <w:pPr>
        <w:autoSpaceDE w:val="0"/>
        <w:autoSpaceDN w:val="0"/>
        <w:adjustRightInd w:val="0"/>
        <w:ind w:firstLine="540"/>
        <w:rPr>
          <w:sz w:val="24"/>
          <w:szCs w:val="24"/>
        </w:rPr>
      </w:pPr>
      <w:r w:rsidRPr="009A4390">
        <w:rPr>
          <w:sz w:val="24"/>
          <w:szCs w:val="24"/>
        </w:rPr>
        <w:t>- отметка о наличии и количестве листов в каждом документе;</w:t>
      </w:r>
    </w:p>
    <w:p w:rsidR="009A3D38" w:rsidRPr="009A4390" w:rsidRDefault="009A3D38" w:rsidP="009A3D38">
      <w:pPr>
        <w:autoSpaceDE w:val="0"/>
        <w:autoSpaceDN w:val="0"/>
        <w:adjustRightInd w:val="0"/>
        <w:ind w:firstLine="540"/>
        <w:rPr>
          <w:sz w:val="24"/>
          <w:szCs w:val="24"/>
        </w:rPr>
      </w:pPr>
      <w:r w:rsidRPr="009A4390">
        <w:rPr>
          <w:sz w:val="24"/>
          <w:szCs w:val="24"/>
        </w:rPr>
        <w:t>- номера телефонов для связи;</w:t>
      </w:r>
    </w:p>
    <w:p w:rsidR="009A3D38" w:rsidRPr="009A4390" w:rsidRDefault="009A3D38" w:rsidP="009A3D38">
      <w:pPr>
        <w:autoSpaceDE w:val="0"/>
        <w:autoSpaceDN w:val="0"/>
        <w:adjustRightInd w:val="0"/>
        <w:ind w:firstLine="540"/>
        <w:rPr>
          <w:sz w:val="24"/>
          <w:szCs w:val="24"/>
        </w:rPr>
      </w:pPr>
      <w:r w:rsidRPr="009A4390">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A3D38" w:rsidRPr="009A4390" w:rsidRDefault="009A3D38" w:rsidP="009A3D38">
      <w:pPr>
        <w:autoSpaceDE w:val="0"/>
        <w:autoSpaceDN w:val="0"/>
        <w:adjustRightInd w:val="0"/>
        <w:ind w:firstLine="540"/>
        <w:rPr>
          <w:sz w:val="24"/>
          <w:szCs w:val="24"/>
        </w:rPr>
      </w:pPr>
      <w:r w:rsidRPr="009A4390">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A3D38" w:rsidRPr="009A4390" w:rsidRDefault="009A3D38" w:rsidP="009A3D38">
      <w:pPr>
        <w:autoSpaceDE w:val="0"/>
        <w:autoSpaceDN w:val="0"/>
        <w:adjustRightInd w:val="0"/>
        <w:ind w:firstLine="540"/>
        <w:rPr>
          <w:sz w:val="24"/>
          <w:szCs w:val="24"/>
        </w:rPr>
      </w:pPr>
      <w:r w:rsidRPr="009A4390">
        <w:rPr>
          <w:sz w:val="24"/>
          <w:szCs w:val="24"/>
        </w:rPr>
        <w:t xml:space="preserve">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w:t>
      </w:r>
      <w:r w:rsidRPr="009A4390">
        <w:rPr>
          <w:b/>
          <w:sz w:val="24"/>
          <w:szCs w:val="24"/>
        </w:rPr>
        <w:t>десяти рабочих дней</w:t>
      </w:r>
      <w:r w:rsidRPr="009A4390">
        <w:rPr>
          <w:sz w:val="24"/>
          <w:szCs w:val="24"/>
        </w:rPr>
        <w:t xml:space="preserve">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выявленных нарушений и(или) представления документов, которые отсутствуют в </w:t>
      </w:r>
      <w:r w:rsidRPr="009A4390">
        <w:rPr>
          <w:b/>
          <w:sz w:val="24"/>
          <w:szCs w:val="24"/>
        </w:rPr>
        <w:t xml:space="preserve">тридцатидневный </w:t>
      </w:r>
      <w:r w:rsidRPr="00C05048">
        <w:rPr>
          <w:b/>
          <w:sz w:val="24"/>
          <w:szCs w:val="24"/>
        </w:rPr>
        <w:t>календарный</w:t>
      </w:r>
      <w:r w:rsidRPr="009A4390">
        <w:rPr>
          <w:b/>
          <w:sz w:val="24"/>
          <w:szCs w:val="24"/>
        </w:rPr>
        <w:t xml:space="preserve"> срок</w:t>
      </w:r>
      <w:r w:rsidRPr="009A4390">
        <w:rPr>
          <w:sz w:val="24"/>
          <w:szCs w:val="24"/>
        </w:rPr>
        <w:t>;</w:t>
      </w:r>
    </w:p>
    <w:p w:rsidR="009A3D38" w:rsidRPr="009A4390" w:rsidRDefault="009A3D38" w:rsidP="009A3D38">
      <w:pPr>
        <w:autoSpaceDE w:val="0"/>
        <w:autoSpaceDN w:val="0"/>
        <w:adjustRightInd w:val="0"/>
        <w:ind w:firstLine="540"/>
        <w:rPr>
          <w:sz w:val="24"/>
          <w:szCs w:val="24"/>
        </w:rPr>
      </w:pPr>
      <w:r w:rsidRPr="009A4390">
        <w:rPr>
          <w:sz w:val="24"/>
          <w:szCs w:val="24"/>
        </w:rPr>
        <w:t>6) регистрирует заявление:</w:t>
      </w:r>
    </w:p>
    <w:p w:rsidR="009A3D38" w:rsidRPr="009A4390" w:rsidRDefault="009A3D38" w:rsidP="009A3D38">
      <w:pPr>
        <w:autoSpaceDE w:val="0"/>
        <w:autoSpaceDN w:val="0"/>
        <w:adjustRightInd w:val="0"/>
        <w:ind w:firstLine="540"/>
        <w:rPr>
          <w:sz w:val="24"/>
          <w:szCs w:val="24"/>
        </w:rPr>
      </w:pPr>
      <w:r w:rsidRPr="009A4390">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9A3D38" w:rsidRPr="009A4390" w:rsidRDefault="009A3D38" w:rsidP="009A3D38">
      <w:pPr>
        <w:widowControl w:val="0"/>
        <w:autoSpaceDE w:val="0"/>
        <w:autoSpaceDN w:val="0"/>
        <w:adjustRightInd w:val="0"/>
        <w:ind w:firstLine="709"/>
        <w:rPr>
          <w:rFonts w:eastAsia="Calibri"/>
          <w:sz w:val="24"/>
          <w:szCs w:val="24"/>
        </w:rPr>
      </w:pPr>
      <w:r w:rsidRPr="009A4390">
        <w:rPr>
          <w:sz w:val="24"/>
          <w:szCs w:val="24"/>
        </w:rPr>
        <w:t xml:space="preserve">3.1.2.3. Результат выполнения административной процедуры: регистрация заявления о предоставлении </w:t>
      </w:r>
      <w:r w:rsidRPr="009A4390">
        <w:rPr>
          <w:rFonts w:eastAsia="Calibri"/>
          <w:sz w:val="24"/>
          <w:szCs w:val="24"/>
        </w:rPr>
        <w:t>муниципальной</w:t>
      </w:r>
      <w:r w:rsidRPr="009A4390">
        <w:rPr>
          <w:sz w:val="24"/>
          <w:szCs w:val="24"/>
        </w:rPr>
        <w:t xml:space="preserve"> услуги и прилагаемых к нему документов</w:t>
      </w:r>
      <w:r w:rsidRPr="009A4390">
        <w:rPr>
          <w:rFonts w:eastAsia="Calibri"/>
          <w:sz w:val="24"/>
          <w:szCs w:val="24"/>
        </w:rPr>
        <w:t>.</w:t>
      </w:r>
    </w:p>
    <w:p w:rsidR="009A3D38" w:rsidRPr="009A4390" w:rsidRDefault="009A3D38" w:rsidP="009A3D38">
      <w:pPr>
        <w:autoSpaceDE w:val="0"/>
        <w:autoSpaceDN w:val="0"/>
        <w:adjustRightInd w:val="0"/>
        <w:spacing w:before="120"/>
        <w:ind w:firstLine="709"/>
        <w:rPr>
          <w:sz w:val="24"/>
          <w:szCs w:val="24"/>
        </w:rPr>
      </w:pPr>
      <w:r w:rsidRPr="009A4390">
        <w:rPr>
          <w:sz w:val="24"/>
          <w:szCs w:val="24"/>
        </w:rPr>
        <w:t>3.1.3. Сбор документов/сведений, запрашиваемых посредством межведомственного информационного взаимодействия.</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3.1.3.1. Основание для начала административной процедуры: регистрация заявления.</w:t>
      </w:r>
    </w:p>
    <w:p w:rsidR="009A3D38" w:rsidRPr="009A4390" w:rsidRDefault="009A3D38" w:rsidP="009A3D38">
      <w:pPr>
        <w:autoSpaceDE w:val="0"/>
        <w:autoSpaceDN w:val="0"/>
        <w:adjustRightInd w:val="0"/>
        <w:ind w:firstLine="709"/>
        <w:rPr>
          <w:sz w:val="24"/>
          <w:szCs w:val="24"/>
        </w:rPr>
      </w:pPr>
      <w:r w:rsidRPr="009A4390">
        <w:rPr>
          <w:sz w:val="24"/>
          <w:szCs w:val="24"/>
        </w:rPr>
        <w:t xml:space="preserve">3.1.3.2. Лицо, ответственное за выполнение административной процедуры: </w:t>
      </w:r>
      <w:r w:rsidRPr="009A4390">
        <w:rPr>
          <w:rFonts w:eastAsia="Calibri"/>
          <w:sz w:val="24"/>
          <w:szCs w:val="24"/>
        </w:rPr>
        <w:t xml:space="preserve">специалист </w:t>
      </w:r>
      <w:r w:rsidRPr="00C05048">
        <w:rPr>
          <w:rFonts w:eastAsia="Calibri"/>
          <w:b/>
          <w:sz w:val="24"/>
          <w:szCs w:val="24"/>
        </w:rPr>
        <w:t>отдела</w:t>
      </w:r>
      <w:r w:rsidRPr="009A4390">
        <w:rPr>
          <w:sz w:val="24"/>
          <w:szCs w:val="24"/>
        </w:rPr>
        <w:t>.</w:t>
      </w:r>
    </w:p>
    <w:p w:rsidR="009A3D38" w:rsidRPr="009A4390" w:rsidRDefault="009A3D38" w:rsidP="009A3D38">
      <w:pPr>
        <w:autoSpaceDE w:val="0"/>
        <w:autoSpaceDN w:val="0"/>
        <w:adjustRightInd w:val="0"/>
        <w:ind w:firstLine="709"/>
        <w:rPr>
          <w:sz w:val="24"/>
          <w:szCs w:val="24"/>
        </w:rPr>
      </w:pPr>
      <w:r w:rsidRPr="009A4390">
        <w:rPr>
          <w:sz w:val="24"/>
          <w:szCs w:val="24"/>
        </w:rPr>
        <w:lastRenderedPageBreak/>
        <w:t>3.1.3.3. Содержание административного действия, продолжительность и максимальный срок его выполнения:</w:t>
      </w:r>
    </w:p>
    <w:p w:rsidR="009A3D38" w:rsidRPr="009A4390" w:rsidRDefault="009A3D38" w:rsidP="009A3D38">
      <w:pPr>
        <w:widowControl w:val="0"/>
        <w:tabs>
          <w:tab w:val="left" w:pos="142"/>
          <w:tab w:val="left" w:pos="284"/>
        </w:tabs>
        <w:autoSpaceDE w:val="0"/>
        <w:autoSpaceDN w:val="0"/>
        <w:adjustRightInd w:val="0"/>
        <w:ind w:firstLine="709"/>
        <w:rPr>
          <w:sz w:val="24"/>
          <w:szCs w:val="24"/>
          <w:u w:val="single"/>
        </w:rPr>
      </w:pPr>
      <w:r w:rsidRPr="009A4390">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w:t>
      </w:r>
      <w:r w:rsidRPr="009A4390">
        <w:rPr>
          <w:b/>
          <w:sz w:val="24"/>
          <w:szCs w:val="24"/>
        </w:rPr>
        <w:t>5 рабочих дней</w:t>
      </w:r>
      <w:r w:rsidRPr="009A4390">
        <w:rPr>
          <w:sz w:val="24"/>
          <w:szCs w:val="24"/>
        </w:rPr>
        <w:t xml:space="preserve"> с даты окончания первой административной процедуры.</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Максимальный срок выполнения административной процедуры – 5 рабочих дней.</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3.1.4. Подготовка и согласование постановления о выдаче разрешения на установку </w:t>
      </w:r>
      <w:r w:rsidRPr="009A4390">
        <w:rPr>
          <w:b/>
          <w:sz w:val="24"/>
          <w:szCs w:val="24"/>
        </w:rPr>
        <w:t>РК.</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3.1.4.1. </w:t>
      </w:r>
      <w:r w:rsidRPr="009A4390">
        <w:rPr>
          <w:rFonts w:eastAsia="Calibri"/>
          <w:sz w:val="24"/>
          <w:szCs w:val="24"/>
        </w:rPr>
        <w:t xml:space="preserve">Основанием для начала административной процедуры по осуществлению согласования паспорта </w:t>
      </w:r>
      <w:r w:rsidRPr="009A4390">
        <w:rPr>
          <w:rFonts w:eastAsia="Calibri"/>
          <w:b/>
          <w:sz w:val="24"/>
          <w:szCs w:val="24"/>
        </w:rPr>
        <w:t xml:space="preserve">РК, </w:t>
      </w:r>
      <w:r w:rsidRPr="009A4390">
        <w:rPr>
          <w:rFonts w:eastAsia="Calibri"/>
          <w:sz w:val="24"/>
          <w:szCs w:val="24"/>
        </w:rPr>
        <w:t>подготовкой проекта постановления о выдаче разрешения</w:t>
      </w:r>
      <w:r w:rsidRPr="009A4390">
        <w:rPr>
          <w:rFonts w:eastAsia="Calibri"/>
          <w:b/>
          <w:sz w:val="24"/>
          <w:szCs w:val="24"/>
        </w:rPr>
        <w:t xml:space="preserve"> </w:t>
      </w:r>
      <w:r w:rsidRPr="009A4390">
        <w:rPr>
          <w:rFonts w:eastAsia="Calibri"/>
          <w:sz w:val="24"/>
          <w:szCs w:val="24"/>
        </w:rPr>
        <w:t xml:space="preserve">является наличие полного пакета документов, согласованных заявителем: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 для фасадных конструкций - с собственником здания;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 -для </w:t>
      </w:r>
      <w:r w:rsidRPr="009A4390">
        <w:rPr>
          <w:rFonts w:eastAsia="Calibri"/>
          <w:b/>
          <w:sz w:val="24"/>
          <w:szCs w:val="24"/>
        </w:rPr>
        <w:t>РК</w:t>
      </w:r>
      <w:r w:rsidRPr="009A4390">
        <w:rPr>
          <w:rFonts w:eastAsia="Calibri"/>
          <w:sz w:val="24"/>
          <w:szCs w:val="24"/>
        </w:rPr>
        <w:t>, размещаемых на земельных участках, – с инженерными службами города и/или района в соответствии с листом согласований п</w:t>
      </w:r>
      <w:r w:rsidRPr="009A4390">
        <w:rPr>
          <w:sz w:val="24"/>
          <w:szCs w:val="24"/>
        </w:rPr>
        <w:t xml:space="preserve">аспорт </w:t>
      </w:r>
      <w:r w:rsidRPr="009A4390">
        <w:rPr>
          <w:b/>
          <w:sz w:val="24"/>
          <w:szCs w:val="24"/>
        </w:rPr>
        <w:t>РК</w:t>
      </w:r>
      <w:r w:rsidRPr="009A4390">
        <w:rPr>
          <w:sz w:val="24"/>
          <w:szCs w:val="24"/>
        </w:rPr>
        <w:t xml:space="preserve"> с указанием технических данных, внешнего вида объекта, места размещения, выполненного владельцем </w:t>
      </w:r>
      <w:r w:rsidRPr="009A4390">
        <w:rPr>
          <w:b/>
          <w:sz w:val="24"/>
          <w:szCs w:val="24"/>
        </w:rPr>
        <w:t>РК</w:t>
      </w:r>
      <w:r w:rsidRPr="009A4390">
        <w:rPr>
          <w:sz w:val="24"/>
          <w:szCs w:val="24"/>
        </w:rPr>
        <w:t xml:space="preserve"> согласно приложению №3 к административному регламенту в цветовом исполнении в 4-х экземплярах, на бумажном носителе (в цветовом исполнени</w:t>
      </w:r>
      <w:r w:rsidR="00C05048">
        <w:rPr>
          <w:sz w:val="24"/>
          <w:szCs w:val="24"/>
        </w:rPr>
        <w:t>и</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rPr>
          <w:rFonts w:eastAsia="Calibri"/>
          <w:sz w:val="24"/>
          <w:szCs w:val="24"/>
        </w:rPr>
      </w:pPr>
      <w:r w:rsidRPr="009A4390">
        <w:rPr>
          <w:rFonts w:eastAsia="Calibri"/>
          <w:sz w:val="24"/>
          <w:szCs w:val="24"/>
        </w:rPr>
        <w:t>в том числе документов, полученных посредством межведомственного взаимодействия.</w:t>
      </w:r>
    </w:p>
    <w:p w:rsidR="009A3D38" w:rsidRPr="009A4390" w:rsidRDefault="009A3D38" w:rsidP="009A3D38">
      <w:pPr>
        <w:autoSpaceDE w:val="0"/>
        <w:autoSpaceDN w:val="0"/>
        <w:adjustRightInd w:val="0"/>
        <w:ind w:firstLine="709"/>
        <w:rPr>
          <w:sz w:val="24"/>
          <w:szCs w:val="24"/>
        </w:rPr>
      </w:pPr>
      <w:r w:rsidRPr="009A4390">
        <w:rPr>
          <w:sz w:val="24"/>
          <w:szCs w:val="24"/>
        </w:rPr>
        <w:t xml:space="preserve">3.1.4.2. Лицо, ответственное за выполнение административной процедуры - </w:t>
      </w:r>
      <w:r w:rsidRPr="009A4390">
        <w:rPr>
          <w:rFonts w:eastAsia="Calibri"/>
          <w:sz w:val="24"/>
          <w:szCs w:val="24"/>
        </w:rPr>
        <w:t xml:space="preserve">специалист </w:t>
      </w:r>
      <w:r w:rsidRPr="009A4390">
        <w:rPr>
          <w:rFonts w:eastAsia="Calibri"/>
          <w:b/>
          <w:sz w:val="24"/>
          <w:szCs w:val="24"/>
        </w:rPr>
        <w:t>отдела</w:t>
      </w:r>
      <w:r w:rsidRPr="009A4390">
        <w:rPr>
          <w:rFonts w:eastAsia="Calibri"/>
          <w:sz w:val="24"/>
          <w:szCs w:val="24"/>
        </w:rPr>
        <w:t xml:space="preserve">, ответственного за предоставление </w:t>
      </w:r>
      <w:r w:rsidRPr="009A4390">
        <w:rPr>
          <w:rFonts w:eastAsia="Calibri"/>
          <w:b/>
          <w:sz w:val="24"/>
          <w:szCs w:val="24"/>
        </w:rPr>
        <w:t>муниципальной услуги</w:t>
      </w:r>
      <w:r w:rsidRPr="009A4390">
        <w:rPr>
          <w:sz w:val="24"/>
          <w:szCs w:val="24"/>
        </w:rPr>
        <w:t>.</w:t>
      </w:r>
    </w:p>
    <w:p w:rsidR="009A3D38" w:rsidRPr="009A4390" w:rsidRDefault="009A3D38" w:rsidP="009A3D38">
      <w:pPr>
        <w:autoSpaceDE w:val="0"/>
        <w:autoSpaceDN w:val="0"/>
        <w:adjustRightInd w:val="0"/>
        <w:ind w:firstLine="709"/>
        <w:rPr>
          <w:sz w:val="24"/>
          <w:szCs w:val="24"/>
        </w:rPr>
      </w:pPr>
      <w:r w:rsidRPr="009A4390">
        <w:rPr>
          <w:sz w:val="24"/>
          <w:szCs w:val="24"/>
        </w:rPr>
        <w:t xml:space="preserve">3.1.4.3. Критерий административного действия - принятие решения после получения ответа </w:t>
      </w:r>
      <w:r w:rsidRPr="009A4390">
        <w:rPr>
          <w:rFonts w:eastAsia="Calibri"/>
          <w:sz w:val="24"/>
          <w:szCs w:val="24"/>
        </w:rPr>
        <w:t>посредством межведомственного взаимодействия и изучения согласований от согласующих организаций.</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Максимальный срок выполнения действий – </w:t>
      </w:r>
      <w:r w:rsidRPr="009A4390">
        <w:rPr>
          <w:rFonts w:eastAsia="Calibri"/>
          <w:b/>
          <w:sz w:val="24"/>
          <w:szCs w:val="24"/>
        </w:rPr>
        <w:t>10 рабочих дней</w:t>
      </w:r>
      <w:r w:rsidRPr="009A4390">
        <w:rPr>
          <w:rFonts w:eastAsia="Calibri"/>
          <w:sz w:val="24"/>
          <w:szCs w:val="24"/>
        </w:rPr>
        <w:t>.</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3.1.5. </w:t>
      </w:r>
      <w:r w:rsidRPr="009A4390">
        <w:rPr>
          <w:rFonts w:eastAsia="Calibri"/>
          <w:b/>
          <w:sz w:val="24"/>
          <w:szCs w:val="24"/>
        </w:rPr>
        <w:t>Начало административной процедуры</w:t>
      </w:r>
      <w:r w:rsidRPr="009A4390">
        <w:rPr>
          <w:rFonts w:eastAsia="Calibri"/>
          <w:sz w:val="24"/>
          <w:szCs w:val="24"/>
        </w:rPr>
        <w:t>.</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3.1.5.1. Основание для начала административной процедуры – наличие полного пакета документов;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rFonts w:eastAsia="Calibri"/>
          <w:sz w:val="24"/>
          <w:szCs w:val="24"/>
        </w:rPr>
        <w:t xml:space="preserve">3.1.5.2. </w:t>
      </w:r>
      <w:r w:rsidRPr="009A4390">
        <w:rPr>
          <w:sz w:val="24"/>
          <w:szCs w:val="24"/>
        </w:rPr>
        <w:t>Содержание административного действия, продолжительность и максимальный срок его выполнения:</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 </w:t>
      </w:r>
      <w:r w:rsidRPr="009A4390">
        <w:rPr>
          <w:rFonts w:eastAsia="Calibri"/>
          <w:sz w:val="24"/>
          <w:szCs w:val="24"/>
        </w:rPr>
        <w:t xml:space="preserve">специалист </w:t>
      </w:r>
      <w:r w:rsidRPr="009A4390">
        <w:rPr>
          <w:rFonts w:eastAsia="Calibri"/>
          <w:b/>
          <w:sz w:val="24"/>
          <w:szCs w:val="24"/>
        </w:rPr>
        <w:t>отдела</w:t>
      </w:r>
      <w:r w:rsidRPr="009A4390">
        <w:rPr>
          <w:rFonts w:eastAsia="Calibri"/>
          <w:sz w:val="24"/>
          <w:szCs w:val="24"/>
        </w:rPr>
        <w:t>, ответственного за предоставление муниципальной услуги, в течение 5 рабочих дней рассматривает согласования от согласующих организаций.</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3.1.5.3. Критерий принятия решения: наличие полного пакета документов, виз всех требуемых согласований, указанных </w:t>
      </w:r>
      <w:r w:rsidRPr="009A4390">
        <w:rPr>
          <w:b/>
          <w:sz w:val="24"/>
          <w:szCs w:val="24"/>
        </w:rPr>
        <w:t>в паспорте РК,</w:t>
      </w:r>
      <w:r w:rsidRPr="009A4390">
        <w:rPr>
          <w:sz w:val="24"/>
          <w:szCs w:val="24"/>
        </w:rPr>
        <w:t xml:space="preserve"> соответствие архитектурному облику, техническим требованиям по безопасности (для </w:t>
      </w:r>
      <w:r w:rsidRPr="009A4390">
        <w:rPr>
          <w:b/>
          <w:sz w:val="24"/>
          <w:szCs w:val="24"/>
        </w:rPr>
        <w:t>РК</w:t>
      </w:r>
      <w:r w:rsidRPr="009A4390">
        <w:rPr>
          <w:sz w:val="24"/>
          <w:szCs w:val="24"/>
        </w:rPr>
        <w:t xml:space="preserve">, расположенной на земельном участке, представление расчета и проекта коридора безопасности, выполненного заявителем в соответствии с требованиями ГОСТ 52044-2003), </w:t>
      </w:r>
      <w:r w:rsidRPr="009A4390">
        <w:rPr>
          <w:b/>
          <w:sz w:val="24"/>
          <w:szCs w:val="24"/>
        </w:rPr>
        <w:t>договора аренды, оплата госпошлины.</w:t>
      </w:r>
      <w:r w:rsidRPr="009A4390">
        <w:rPr>
          <w:sz w:val="24"/>
          <w:szCs w:val="24"/>
        </w:rPr>
        <w:t xml:space="preserve">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3.1.5.4. Результат выполнения административной процедуры: </w:t>
      </w:r>
      <w:r w:rsidRPr="009A4390">
        <w:rPr>
          <w:rFonts w:eastAsia="Calibri"/>
          <w:sz w:val="24"/>
          <w:szCs w:val="24"/>
        </w:rPr>
        <w:t>принятие решения о выдаче разрешения на установку рекламной конструкции либо принятие решения об отказе в предоставлении муниципальной услуги.</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C05048">
        <w:rPr>
          <w:rFonts w:eastAsia="Calibri"/>
          <w:sz w:val="24"/>
          <w:szCs w:val="24"/>
        </w:rPr>
        <w:t xml:space="preserve">Срок выполнения действий – </w:t>
      </w:r>
      <w:r w:rsidRPr="00C05048">
        <w:rPr>
          <w:rFonts w:eastAsia="Calibri"/>
          <w:b/>
          <w:sz w:val="24"/>
          <w:szCs w:val="24"/>
        </w:rPr>
        <w:t>30 календарных дней</w:t>
      </w:r>
      <w:r w:rsidRPr="00C05048">
        <w:rPr>
          <w:rFonts w:eastAsia="Calibri"/>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3.1.6. Подготовка и направление результата предоставления муниципальной услуги.</w:t>
      </w:r>
    </w:p>
    <w:p w:rsidR="009A3D38" w:rsidRPr="009A4390" w:rsidRDefault="009A3D38" w:rsidP="009A3D38">
      <w:pPr>
        <w:widowControl w:val="0"/>
        <w:tabs>
          <w:tab w:val="left" w:pos="142"/>
          <w:tab w:val="left" w:pos="284"/>
        </w:tabs>
        <w:autoSpaceDE w:val="0"/>
        <w:autoSpaceDN w:val="0"/>
        <w:adjustRightInd w:val="0"/>
        <w:ind w:firstLine="709"/>
        <w:rPr>
          <w:b/>
          <w:sz w:val="24"/>
          <w:szCs w:val="24"/>
        </w:rPr>
      </w:pPr>
      <w:r w:rsidRPr="009A4390">
        <w:rPr>
          <w:sz w:val="24"/>
          <w:szCs w:val="24"/>
        </w:rPr>
        <w:t xml:space="preserve">3.1.6.1. Лицо, ответственное за выполнение административной процедуры: </w:t>
      </w:r>
      <w:r w:rsidRPr="009A4390">
        <w:rPr>
          <w:rFonts w:eastAsia="Calibri"/>
          <w:sz w:val="24"/>
          <w:szCs w:val="24"/>
        </w:rPr>
        <w:t xml:space="preserve">специалист </w:t>
      </w:r>
      <w:r w:rsidRPr="009A4390">
        <w:rPr>
          <w:rFonts w:eastAsia="Calibri"/>
          <w:b/>
          <w:sz w:val="24"/>
          <w:szCs w:val="24"/>
        </w:rPr>
        <w:t>отдела</w:t>
      </w:r>
      <w:r w:rsidRPr="009A4390">
        <w:rPr>
          <w:rFonts w:eastAsia="Calibri"/>
          <w:sz w:val="24"/>
          <w:szCs w:val="24"/>
        </w:rPr>
        <w:t>, ответственного за предоставление муниципальной услуги</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bCs/>
          <w:sz w:val="24"/>
          <w:szCs w:val="24"/>
        </w:rPr>
      </w:pPr>
      <w:r w:rsidRPr="009A4390">
        <w:rPr>
          <w:sz w:val="24"/>
          <w:szCs w:val="24"/>
        </w:rPr>
        <w:t>3.1.6.2. Основание для начала административной процедуры: принятое решение</w:t>
      </w:r>
      <w:r w:rsidRPr="009A4390">
        <w:rPr>
          <w:rFonts w:eastAsia="Calibri"/>
          <w:sz w:val="24"/>
          <w:szCs w:val="24"/>
        </w:rPr>
        <w:t xml:space="preserve"> о выдаче разрешения на установку рекламной конструкции либо об отказе в предоставлении муниципальной услуги</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3.1.6.3. Содержание административного действия, продолжительность и (или) </w:t>
      </w:r>
      <w:r w:rsidRPr="009A4390">
        <w:rPr>
          <w:sz w:val="24"/>
          <w:szCs w:val="24"/>
        </w:rPr>
        <w:lastRenderedPageBreak/>
        <w:t>максимальный срок его выполнения:</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b/>
          <w:sz w:val="24"/>
          <w:szCs w:val="24"/>
        </w:rPr>
        <w:t>1 действие:</w:t>
      </w:r>
      <w:r w:rsidRPr="009A4390">
        <w:rPr>
          <w:sz w:val="24"/>
          <w:szCs w:val="24"/>
        </w:rPr>
        <w:t xml:space="preserve">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специалист </w:t>
      </w:r>
      <w:r w:rsidRPr="009A4390">
        <w:rPr>
          <w:rFonts w:eastAsia="Calibri"/>
          <w:b/>
          <w:sz w:val="24"/>
          <w:szCs w:val="24"/>
        </w:rPr>
        <w:t>отдела</w:t>
      </w:r>
      <w:r w:rsidRPr="009A4390">
        <w:rPr>
          <w:rFonts w:eastAsia="Calibri"/>
          <w:sz w:val="24"/>
          <w:szCs w:val="24"/>
        </w:rPr>
        <w:t xml:space="preserve">, ответственного за предоставление </w:t>
      </w:r>
      <w:r w:rsidRPr="009A4390">
        <w:rPr>
          <w:rFonts w:eastAsia="Calibri"/>
          <w:b/>
          <w:sz w:val="24"/>
          <w:szCs w:val="24"/>
        </w:rPr>
        <w:t>муниципальной услуги</w:t>
      </w:r>
      <w:r w:rsidRPr="009A4390">
        <w:rPr>
          <w:rFonts w:eastAsia="Calibri"/>
          <w:sz w:val="24"/>
          <w:szCs w:val="24"/>
        </w:rPr>
        <w:t>:</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xml:space="preserve">- в течение 3-х рабочих дней </w:t>
      </w:r>
      <w:r w:rsidRPr="009A4390">
        <w:rPr>
          <w:rFonts w:eastAsia="Calibri"/>
          <w:b/>
          <w:sz w:val="24"/>
          <w:szCs w:val="24"/>
        </w:rPr>
        <w:t>после регистрации постановления администрации</w:t>
      </w:r>
      <w:r w:rsidRPr="009A4390">
        <w:rPr>
          <w:rFonts w:eastAsia="Calibri"/>
          <w:sz w:val="24"/>
          <w:szCs w:val="24"/>
        </w:rPr>
        <w:t xml:space="preserve"> оформляет разрешение на установку рекламной конструкции;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rFonts w:eastAsia="Calibri"/>
          <w:sz w:val="24"/>
          <w:szCs w:val="24"/>
        </w:rPr>
        <w:t>- в течение 5 рабочих дней, после принятия решения об отказе в предоставлении муниципальной услуги оформляет мотивированный отказ.</w:t>
      </w:r>
    </w:p>
    <w:p w:rsidR="009A3D38" w:rsidRPr="009A4390" w:rsidRDefault="009A3D38" w:rsidP="009A3D38">
      <w:pPr>
        <w:widowControl w:val="0"/>
        <w:tabs>
          <w:tab w:val="left" w:pos="142"/>
          <w:tab w:val="left" w:pos="284"/>
        </w:tabs>
        <w:autoSpaceDE w:val="0"/>
        <w:autoSpaceDN w:val="0"/>
        <w:adjustRightInd w:val="0"/>
        <w:ind w:firstLine="709"/>
        <w:rPr>
          <w:b/>
          <w:sz w:val="24"/>
          <w:szCs w:val="24"/>
        </w:rPr>
      </w:pPr>
      <w:r w:rsidRPr="009A4390">
        <w:rPr>
          <w:b/>
          <w:sz w:val="24"/>
          <w:szCs w:val="24"/>
        </w:rPr>
        <w:t xml:space="preserve">2 действие: </w:t>
      </w:r>
    </w:p>
    <w:p w:rsidR="009A3D38" w:rsidRPr="009A4390" w:rsidRDefault="009A3D38" w:rsidP="009A3D38">
      <w:pPr>
        <w:widowControl w:val="0"/>
        <w:tabs>
          <w:tab w:val="left" w:pos="142"/>
          <w:tab w:val="left" w:pos="284"/>
        </w:tabs>
        <w:autoSpaceDE w:val="0"/>
        <w:autoSpaceDN w:val="0"/>
        <w:adjustRightInd w:val="0"/>
        <w:ind w:firstLine="709"/>
        <w:rPr>
          <w:rFonts w:eastAsia="Calibri"/>
          <w:sz w:val="24"/>
          <w:szCs w:val="24"/>
        </w:rPr>
      </w:pPr>
      <w:r w:rsidRPr="009A4390">
        <w:rPr>
          <w:sz w:val="24"/>
          <w:szCs w:val="24"/>
        </w:rPr>
        <w:t xml:space="preserve">- </w:t>
      </w:r>
      <w:r w:rsidRPr="009A4390">
        <w:rPr>
          <w:rFonts w:eastAsia="Calibri"/>
          <w:sz w:val="24"/>
          <w:szCs w:val="24"/>
        </w:rPr>
        <w:t>разрешение подписывает заведующий отделом архитектуры;</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rFonts w:eastAsia="Calibri"/>
          <w:sz w:val="24"/>
          <w:szCs w:val="24"/>
        </w:rPr>
        <w:t xml:space="preserve">- мотивированный отказ подписывает заместитель главы администрации по экономике и инвестициям </w:t>
      </w:r>
      <w:r w:rsidRPr="009A4390">
        <w:rPr>
          <w:rFonts w:eastAsia="Calibri"/>
          <w:b/>
          <w:sz w:val="24"/>
          <w:szCs w:val="24"/>
        </w:rPr>
        <w:t>администрации</w:t>
      </w:r>
      <w:r w:rsidRPr="009A4390">
        <w:rPr>
          <w:rFonts w:eastAsia="Calibri"/>
          <w:sz w:val="24"/>
          <w:szCs w:val="24"/>
        </w:rPr>
        <w:t xml:space="preserve">, либо иное уполномоченное должностное лицо </w:t>
      </w:r>
      <w:r w:rsidRPr="009A4390">
        <w:rPr>
          <w:rFonts w:eastAsia="Calibri"/>
          <w:b/>
          <w:sz w:val="24"/>
          <w:szCs w:val="24"/>
        </w:rPr>
        <w:t>администрации</w:t>
      </w:r>
      <w:r w:rsidRPr="009A4390">
        <w:rPr>
          <w:rFonts w:eastAsia="Calibri"/>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b/>
          <w:sz w:val="24"/>
          <w:szCs w:val="24"/>
        </w:rPr>
        <w:t>3 действие:</w:t>
      </w:r>
      <w:r w:rsidRPr="009A4390">
        <w:rPr>
          <w:sz w:val="24"/>
          <w:szCs w:val="24"/>
        </w:rPr>
        <w:t xml:space="preserve"> </w:t>
      </w:r>
      <w:r w:rsidRPr="009A4390">
        <w:rPr>
          <w:rFonts w:eastAsia="Calibri"/>
          <w:sz w:val="24"/>
          <w:szCs w:val="24"/>
        </w:rPr>
        <w:t>специалист</w:t>
      </w:r>
      <w:r w:rsidRPr="009A4390">
        <w:rPr>
          <w:rFonts w:eastAsia="Calibri"/>
          <w:b/>
          <w:sz w:val="24"/>
          <w:szCs w:val="24"/>
        </w:rPr>
        <w:t xml:space="preserve"> отдела</w:t>
      </w:r>
      <w:r w:rsidRPr="009A4390">
        <w:rPr>
          <w:rFonts w:eastAsia="Calibri"/>
          <w:sz w:val="24"/>
          <w:szCs w:val="24"/>
        </w:rPr>
        <w:t>, ответственный за предоставление муниципальной услуги,</w:t>
      </w:r>
      <w:r w:rsidRPr="009A4390">
        <w:rPr>
          <w:sz w:val="24"/>
          <w:szCs w:val="24"/>
        </w:rPr>
        <w:t xml:space="preserve"> регистрирует результат предоставления </w:t>
      </w:r>
      <w:r w:rsidRPr="009A4390">
        <w:rPr>
          <w:rFonts w:eastAsia="Calibri"/>
          <w:sz w:val="24"/>
          <w:szCs w:val="24"/>
        </w:rPr>
        <w:t>муниципальной</w:t>
      </w:r>
      <w:r w:rsidRPr="009A4390">
        <w:rPr>
          <w:sz w:val="24"/>
          <w:szCs w:val="24"/>
        </w:rPr>
        <w:t xml:space="preserve"> услуги в реестре </w:t>
      </w:r>
      <w:r w:rsidRPr="00C05048">
        <w:rPr>
          <w:b/>
          <w:sz w:val="24"/>
          <w:szCs w:val="24"/>
        </w:rPr>
        <w:t>в течение 3 рабочих дней</w:t>
      </w:r>
      <w:r w:rsidRPr="009A4390">
        <w:rPr>
          <w:sz w:val="24"/>
          <w:szCs w:val="24"/>
        </w:rPr>
        <w:t xml:space="preserve"> со дня подписания разрешения на установку и эксплуатацию рекламной конструкции.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3.1.6.4. Результат выполнения административной процедуры: направление заявителю результата предоставления </w:t>
      </w:r>
      <w:r w:rsidRPr="009A4390">
        <w:rPr>
          <w:rFonts w:eastAsia="Calibri"/>
          <w:sz w:val="24"/>
          <w:szCs w:val="24"/>
        </w:rPr>
        <w:t>муниципальной</w:t>
      </w:r>
      <w:r w:rsidRPr="009A4390">
        <w:rPr>
          <w:sz w:val="24"/>
          <w:szCs w:val="24"/>
        </w:rPr>
        <w:t xml:space="preserve"> услуги способом, указанным в заявлении.</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rFonts w:eastAsia="Calibri"/>
          <w:sz w:val="24"/>
          <w:szCs w:val="24"/>
        </w:rPr>
        <w:t>Максимальный срок выполнения действия – 5 рабочих дней после регистрации решения.</w:t>
      </w:r>
    </w:p>
    <w:p w:rsidR="009A3D38" w:rsidRPr="009A4390" w:rsidRDefault="00C05048" w:rsidP="009A3D38">
      <w:pPr>
        <w:tabs>
          <w:tab w:val="left" w:pos="142"/>
          <w:tab w:val="left" w:pos="284"/>
        </w:tabs>
        <w:spacing w:before="60"/>
        <w:ind w:hanging="142"/>
        <w:rPr>
          <w:b/>
          <w:sz w:val="24"/>
          <w:szCs w:val="24"/>
          <w:lang w:eastAsia="x-none"/>
        </w:rPr>
      </w:pPr>
      <w:r>
        <w:rPr>
          <w:b/>
          <w:sz w:val="24"/>
          <w:szCs w:val="24"/>
          <w:lang w:eastAsia="x-none"/>
        </w:rPr>
        <w:tab/>
      </w:r>
      <w:r>
        <w:rPr>
          <w:b/>
          <w:sz w:val="24"/>
          <w:szCs w:val="24"/>
          <w:lang w:eastAsia="x-none"/>
        </w:rPr>
        <w:tab/>
      </w:r>
      <w:r>
        <w:rPr>
          <w:b/>
          <w:sz w:val="24"/>
          <w:szCs w:val="24"/>
          <w:lang w:eastAsia="x-none"/>
        </w:rPr>
        <w:tab/>
      </w:r>
      <w:r>
        <w:rPr>
          <w:b/>
          <w:sz w:val="24"/>
          <w:szCs w:val="24"/>
          <w:lang w:eastAsia="x-none"/>
        </w:rPr>
        <w:tab/>
      </w:r>
      <w:r w:rsidR="009A3D38" w:rsidRPr="009A4390">
        <w:rPr>
          <w:b/>
          <w:sz w:val="24"/>
          <w:szCs w:val="24"/>
          <w:lang w:eastAsia="x-none"/>
        </w:rPr>
        <w:t>3.2.</w:t>
      </w:r>
      <w:r>
        <w:rPr>
          <w:b/>
          <w:sz w:val="24"/>
          <w:szCs w:val="24"/>
          <w:lang w:eastAsia="x-none"/>
        </w:rPr>
        <w:t xml:space="preserve"> </w:t>
      </w:r>
      <w:r w:rsidR="009A3D38" w:rsidRPr="009A4390">
        <w:rPr>
          <w:b/>
          <w:sz w:val="24"/>
          <w:szCs w:val="24"/>
          <w:lang w:eastAsia="x-none"/>
        </w:rPr>
        <w:t>О</w:t>
      </w:r>
      <w:r w:rsidR="009A3D38" w:rsidRPr="009A4390">
        <w:rPr>
          <w:b/>
          <w:bCs/>
          <w:sz w:val="24"/>
          <w:szCs w:val="24"/>
          <w:lang w:eastAsia="x-none"/>
        </w:rPr>
        <w:t>собенности выполнения административных процедур в электронной форме.</w:t>
      </w:r>
    </w:p>
    <w:p w:rsidR="009A3D38" w:rsidRPr="009A4390" w:rsidRDefault="009A3D38" w:rsidP="009A3D38">
      <w:pPr>
        <w:ind w:firstLine="709"/>
        <w:outlineLvl w:val="1"/>
        <w:rPr>
          <w:sz w:val="24"/>
          <w:szCs w:val="24"/>
        </w:rPr>
      </w:pPr>
      <w:r w:rsidRPr="009A4390">
        <w:rPr>
          <w:sz w:val="24"/>
          <w:szCs w:val="24"/>
        </w:rPr>
        <w:t xml:space="preserve">3.2.1. Предоставление </w:t>
      </w:r>
      <w:r w:rsidRPr="009A4390">
        <w:rPr>
          <w:rFonts w:eastAsia="Calibri"/>
          <w:sz w:val="24"/>
          <w:szCs w:val="24"/>
        </w:rPr>
        <w:t>муниципальной</w:t>
      </w:r>
      <w:r w:rsidRPr="009A4390">
        <w:rPr>
          <w:sz w:val="24"/>
          <w:szCs w:val="24"/>
        </w:rPr>
        <w:t xml:space="preserve">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3D38" w:rsidRPr="009A4390" w:rsidRDefault="009A3D38" w:rsidP="009A3D38">
      <w:pPr>
        <w:ind w:firstLine="709"/>
        <w:outlineLvl w:val="1"/>
        <w:rPr>
          <w:sz w:val="24"/>
          <w:szCs w:val="24"/>
        </w:rPr>
      </w:pPr>
      <w:r w:rsidRPr="009A4390">
        <w:rPr>
          <w:sz w:val="24"/>
          <w:szCs w:val="24"/>
        </w:rPr>
        <w:t xml:space="preserve">3.2.2. Для получения </w:t>
      </w:r>
      <w:r w:rsidRPr="009A4390">
        <w:rPr>
          <w:rFonts w:eastAsia="Calibri"/>
          <w:sz w:val="24"/>
          <w:szCs w:val="24"/>
        </w:rPr>
        <w:t>муниципальной</w:t>
      </w:r>
      <w:r w:rsidRPr="009A4390">
        <w:rPr>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A3D38" w:rsidRPr="009A4390" w:rsidRDefault="009A3D38" w:rsidP="009A3D38">
      <w:pPr>
        <w:ind w:firstLine="709"/>
        <w:outlineLvl w:val="1"/>
        <w:rPr>
          <w:sz w:val="24"/>
          <w:szCs w:val="24"/>
        </w:rPr>
      </w:pPr>
      <w:r w:rsidRPr="009A4390">
        <w:rPr>
          <w:sz w:val="24"/>
          <w:szCs w:val="24"/>
        </w:rPr>
        <w:t xml:space="preserve">3.2.3. </w:t>
      </w:r>
      <w:r w:rsidRPr="009A4390">
        <w:rPr>
          <w:rFonts w:eastAsia="Calibri"/>
          <w:sz w:val="24"/>
          <w:szCs w:val="24"/>
        </w:rPr>
        <w:t>Муниципальная</w:t>
      </w:r>
      <w:r w:rsidRPr="009A4390">
        <w:rPr>
          <w:sz w:val="24"/>
          <w:szCs w:val="24"/>
        </w:rPr>
        <w:t xml:space="preserve"> услуга может быть получена через ПГУ ЛО, либо через ЕПГУ следующими способами: </w:t>
      </w:r>
    </w:p>
    <w:p w:rsidR="009A3D38" w:rsidRPr="009A4390" w:rsidRDefault="009A3D38" w:rsidP="009A3D38">
      <w:pPr>
        <w:ind w:firstLine="709"/>
        <w:outlineLvl w:val="1"/>
        <w:rPr>
          <w:sz w:val="24"/>
          <w:szCs w:val="24"/>
        </w:rPr>
      </w:pPr>
      <w:r w:rsidRPr="009A4390">
        <w:rPr>
          <w:sz w:val="24"/>
          <w:szCs w:val="24"/>
        </w:rPr>
        <w:t xml:space="preserve">- с обязательной личной явкой на прием в </w:t>
      </w:r>
      <w:r w:rsidRPr="009A4390">
        <w:rPr>
          <w:b/>
          <w:sz w:val="24"/>
          <w:szCs w:val="24"/>
        </w:rPr>
        <w:t>отдел (первичное обращение за получением разрешения с полным пакетом документов)</w:t>
      </w:r>
      <w:r w:rsidRPr="009A4390">
        <w:rPr>
          <w:sz w:val="24"/>
          <w:szCs w:val="24"/>
        </w:rPr>
        <w:t>;</w:t>
      </w:r>
    </w:p>
    <w:p w:rsidR="009A3D38" w:rsidRPr="009A4390" w:rsidRDefault="009A3D38" w:rsidP="009A3D38">
      <w:pPr>
        <w:ind w:firstLine="709"/>
        <w:outlineLvl w:val="1"/>
        <w:rPr>
          <w:sz w:val="24"/>
          <w:szCs w:val="24"/>
        </w:rPr>
      </w:pPr>
      <w:r w:rsidRPr="009A4390">
        <w:rPr>
          <w:sz w:val="24"/>
          <w:szCs w:val="24"/>
        </w:rPr>
        <w:t xml:space="preserve">- без личной явки на прием в </w:t>
      </w:r>
      <w:r w:rsidRPr="009A4390">
        <w:rPr>
          <w:b/>
          <w:sz w:val="24"/>
          <w:szCs w:val="24"/>
        </w:rPr>
        <w:t xml:space="preserve">отдел </w:t>
      </w:r>
      <w:r w:rsidRPr="009A4390">
        <w:rPr>
          <w:sz w:val="24"/>
          <w:szCs w:val="24"/>
        </w:rPr>
        <w:t xml:space="preserve">при повторном обращении, за выдачей разрешения на установку и эксплуатацию </w:t>
      </w:r>
      <w:r w:rsidRPr="009A4390">
        <w:rPr>
          <w:b/>
          <w:sz w:val="24"/>
          <w:szCs w:val="24"/>
        </w:rPr>
        <w:t>РК</w:t>
      </w:r>
      <w:r w:rsidRPr="009A4390">
        <w:rPr>
          <w:sz w:val="24"/>
          <w:szCs w:val="24"/>
        </w:rPr>
        <w:t xml:space="preserve"> на новый срок. </w:t>
      </w:r>
    </w:p>
    <w:p w:rsidR="009A3D38" w:rsidRPr="009A4390" w:rsidRDefault="009A3D38" w:rsidP="009A3D38">
      <w:pPr>
        <w:ind w:firstLine="709"/>
        <w:outlineLvl w:val="1"/>
        <w:rPr>
          <w:sz w:val="24"/>
          <w:szCs w:val="24"/>
        </w:rPr>
      </w:pPr>
      <w:r w:rsidRPr="009A4390">
        <w:rPr>
          <w:sz w:val="24"/>
          <w:szCs w:val="24"/>
        </w:rPr>
        <w:t xml:space="preserve">3.2.4. Для получения </w:t>
      </w:r>
      <w:r w:rsidRPr="009A4390">
        <w:rPr>
          <w:rFonts w:eastAsia="Calibri"/>
          <w:sz w:val="24"/>
          <w:szCs w:val="24"/>
        </w:rPr>
        <w:t>муниципальной</w:t>
      </w:r>
      <w:r w:rsidRPr="009A4390">
        <w:rPr>
          <w:sz w:val="24"/>
          <w:szCs w:val="24"/>
        </w:rPr>
        <w:t xml:space="preserve"> услуги без личной явки на приём в </w:t>
      </w:r>
      <w:r w:rsidRPr="009A4390">
        <w:rPr>
          <w:b/>
          <w:sz w:val="24"/>
          <w:szCs w:val="24"/>
        </w:rPr>
        <w:t>отдел</w:t>
      </w:r>
      <w:r w:rsidRPr="009A4390">
        <w:rPr>
          <w:sz w:val="24"/>
          <w:szCs w:val="24"/>
        </w:rPr>
        <w:t xml:space="preserve"> при повторном обращении за выдачей разрешения на новый срок </w:t>
      </w:r>
      <w:r w:rsidRPr="009A4390">
        <w:rPr>
          <w:b/>
          <w:sz w:val="24"/>
          <w:szCs w:val="24"/>
        </w:rPr>
        <w:t>заявителю</w:t>
      </w:r>
      <w:r w:rsidRPr="009A4390">
        <w:rPr>
          <w:sz w:val="24"/>
          <w:szCs w:val="24"/>
        </w:rPr>
        <w:t xml:space="preserve"> необходимо предварительно оформить усиленную квалифицированную электронную подпись (далее – </w:t>
      </w:r>
      <w:r w:rsidRPr="009A4390">
        <w:rPr>
          <w:b/>
          <w:sz w:val="24"/>
          <w:szCs w:val="24"/>
        </w:rPr>
        <w:t>ЭП</w:t>
      </w:r>
      <w:r w:rsidRPr="009A4390">
        <w:rPr>
          <w:sz w:val="24"/>
          <w:szCs w:val="24"/>
        </w:rPr>
        <w:t>) для заверения заявления и документов, поданных в электронном виде на ПГУ ЛО или на ЕПГУ, в том числе договора аренды на новый срок.</w:t>
      </w:r>
    </w:p>
    <w:p w:rsidR="009A3D38" w:rsidRPr="009A4390" w:rsidRDefault="009A3D38" w:rsidP="009A3D38">
      <w:pPr>
        <w:ind w:firstLine="709"/>
        <w:outlineLvl w:val="1"/>
        <w:rPr>
          <w:sz w:val="24"/>
          <w:szCs w:val="24"/>
        </w:rPr>
      </w:pPr>
      <w:r w:rsidRPr="009A4390">
        <w:rPr>
          <w:sz w:val="24"/>
          <w:szCs w:val="24"/>
        </w:rPr>
        <w:t>3.2.5. Для подачи заявления через ЕПГУ или через ПГУ ЛО заявитель должен выполнить следующие действия:</w:t>
      </w:r>
    </w:p>
    <w:p w:rsidR="009A3D38" w:rsidRPr="009A4390" w:rsidRDefault="009A3D38" w:rsidP="009A3D38">
      <w:pPr>
        <w:ind w:firstLine="709"/>
        <w:outlineLvl w:val="1"/>
        <w:rPr>
          <w:sz w:val="24"/>
          <w:szCs w:val="24"/>
        </w:rPr>
      </w:pPr>
      <w:r w:rsidRPr="009A4390">
        <w:rPr>
          <w:sz w:val="24"/>
          <w:szCs w:val="24"/>
        </w:rPr>
        <w:t>пройти идентификацию и аутентификацию в ЕСИА;</w:t>
      </w:r>
    </w:p>
    <w:p w:rsidR="009A3D38" w:rsidRPr="009A4390" w:rsidRDefault="009A3D38" w:rsidP="009A3D38">
      <w:pPr>
        <w:ind w:firstLine="709"/>
        <w:outlineLvl w:val="1"/>
        <w:rPr>
          <w:sz w:val="24"/>
          <w:szCs w:val="24"/>
        </w:rPr>
      </w:pPr>
      <w:r w:rsidRPr="009A4390">
        <w:rPr>
          <w:sz w:val="24"/>
          <w:szCs w:val="24"/>
        </w:rPr>
        <w:t xml:space="preserve">в личном кабинете на ЕПГУ или на ПГУ ЛО заполнить в электронном виде заявление на оказание </w:t>
      </w:r>
      <w:r w:rsidRPr="009A4390">
        <w:rPr>
          <w:rFonts w:eastAsia="Calibri"/>
          <w:sz w:val="24"/>
          <w:szCs w:val="24"/>
        </w:rPr>
        <w:t>муниципальной</w:t>
      </w:r>
      <w:r w:rsidRPr="009A4390">
        <w:rPr>
          <w:sz w:val="24"/>
          <w:szCs w:val="24"/>
        </w:rPr>
        <w:t xml:space="preserve"> услуги;</w:t>
      </w:r>
    </w:p>
    <w:p w:rsidR="009A3D38" w:rsidRPr="009A4390" w:rsidRDefault="009A3D38" w:rsidP="009A3D38">
      <w:pPr>
        <w:ind w:firstLine="709"/>
        <w:outlineLvl w:val="1"/>
        <w:rPr>
          <w:sz w:val="24"/>
          <w:szCs w:val="24"/>
        </w:rPr>
      </w:pPr>
      <w:r w:rsidRPr="009A4390">
        <w:rPr>
          <w:sz w:val="24"/>
          <w:szCs w:val="24"/>
        </w:rPr>
        <w:t xml:space="preserve">в случае, если </w:t>
      </w:r>
      <w:r w:rsidRPr="009A4390">
        <w:rPr>
          <w:b/>
          <w:sz w:val="24"/>
          <w:szCs w:val="24"/>
        </w:rPr>
        <w:t>заявитель</w:t>
      </w:r>
      <w:r w:rsidRPr="009A4390">
        <w:rPr>
          <w:sz w:val="24"/>
          <w:szCs w:val="24"/>
        </w:rPr>
        <w:t xml:space="preserve"> выбрал способ оказания услуги с личной явкой на прием в </w:t>
      </w:r>
      <w:r w:rsidRPr="009A4390">
        <w:rPr>
          <w:b/>
          <w:sz w:val="24"/>
          <w:szCs w:val="24"/>
        </w:rPr>
        <w:t>администрацию/отдел</w:t>
      </w:r>
      <w:r w:rsidRPr="009A4390">
        <w:rPr>
          <w:sz w:val="24"/>
          <w:szCs w:val="24"/>
        </w:rPr>
        <w:t xml:space="preserve"> – приложить к заявлению электронные документы;</w:t>
      </w:r>
    </w:p>
    <w:p w:rsidR="009A3D38" w:rsidRPr="009A4390" w:rsidRDefault="009A3D38" w:rsidP="009A3D38">
      <w:pPr>
        <w:ind w:firstLine="709"/>
        <w:outlineLvl w:val="1"/>
        <w:rPr>
          <w:sz w:val="24"/>
          <w:szCs w:val="24"/>
        </w:rPr>
      </w:pPr>
      <w:r w:rsidRPr="009A4390">
        <w:rPr>
          <w:sz w:val="24"/>
          <w:szCs w:val="24"/>
        </w:rPr>
        <w:lastRenderedPageBreak/>
        <w:t xml:space="preserve">в случае, если </w:t>
      </w:r>
      <w:r w:rsidRPr="009A4390">
        <w:rPr>
          <w:b/>
          <w:sz w:val="24"/>
          <w:szCs w:val="24"/>
        </w:rPr>
        <w:t>заявитель</w:t>
      </w:r>
      <w:r w:rsidRPr="009A4390">
        <w:rPr>
          <w:sz w:val="24"/>
          <w:szCs w:val="24"/>
        </w:rPr>
        <w:t xml:space="preserve"> выбрал способ оказания услуги без личной явки на прием в </w:t>
      </w:r>
      <w:r w:rsidRPr="009A4390">
        <w:rPr>
          <w:b/>
          <w:sz w:val="24"/>
          <w:szCs w:val="24"/>
        </w:rPr>
        <w:t xml:space="preserve">администрацию </w:t>
      </w:r>
      <w:r w:rsidRPr="009A4390">
        <w:rPr>
          <w:sz w:val="24"/>
          <w:szCs w:val="24"/>
        </w:rPr>
        <w:t xml:space="preserve">(при наличии контрольного образца паспорта </w:t>
      </w:r>
      <w:r w:rsidRPr="009A4390">
        <w:rPr>
          <w:b/>
          <w:sz w:val="24"/>
          <w:szCs w:val="24"/>
        </w:rPr>
        <w:t>РК</w:t>
      </w:r>
      <w:r w:rsidRPr="009A4390">
        <w:rPr>
          <w:sz w:val="24"/>
          <w:szCs w:val="24"/>
        </w:rPr>
        <w:t xml:space="preserve"> на бумажном носителе в отделе, зарегистрированного в реестре </w:t>
      </w:r>
      <w:r w:rsidRPr="009A4390">
        <w:rPr>
          <w:b/>
          <w:sz w:val="24"/>
          <w:szCs w:val="24"/>
        </w:rPr>
        <w:t>РК</w:t>
      </w:r>
      <w:r w:rsidRPr="009A4390">
        <w:rPr>
          <w:sz w:val="24"/>
          <w:szCs w:val="24"/>
        </w:rPr>
        <w:t>):</w:t>
      </w:r>
    </w:p>
    <w:p w:rsidR="009A3D38" w:rsidRPr="009A4390" w:rsidRDefault="009A3D38" w:rsidP="009A3D38">
      <w:pPr>
        <w:ind w:firstLine="709"/>
        <w:outlineLvl w:val="1"/>
        <w:rPr>
          <w:sz w:val="24"/>
          <w:szCs w:val="24"/>
        </w:rPr>
      </w:pPr>
      <w:r w:rsidRPr="009A4390">
        <w:rPr>
          <w:sz w:val="24"/>
          <w:szCs w:val="24"/>
        </w:rPr>
        <w:t xml:space="preserve">- приложить к </w:t>
      </w:r>
      <w:r w:rsidRPr="009A4390">
        <w:rPr>
          <w:b/>
          <w:sz w:val="24"/>
          <w:szCs w:val="24"/>
        </w:rPr>
        <w:t>заявлению</w:t>
      </w:r>
      <w:r w:rsidRPr="009A4390">
        <w:rPr>
          <w:sz w:val="24"/>
          <w:szCs w:val="24"/>
        </w:rPr>
        <w:t xml:space="preserve"> электронные документы, заверенные усиленной квалифицированной электронной подписью; </w:t>
      </w:r>
    </w:p>
    <w:p w:rsidR="009A3D38" w:rsidRPr="009A4390" w:rsidRDefault="009A3D38" w:rsidP="009A3D38">
      <w:pPr>
        <w:ind w:firstLine="709"/>
        <w:outlineLvl w:val="1"/>
        <w:rPr>
          <w:sz w:val="24"/>
          <w:szCs w:val="24"/>
        </w:rPr>
      </w:pPr>
      <w:r w:rsidRPr="009A4390">
        <w:rPr>
          <w:sz w:val="24"/>
          <w:szCs w:val="24"/>
        </w:rPr>
        <w:t xml:space="preserve">- приложить к </w:t>
      </w:r>
      <w:r w:rsidRPr="009A4390">
        <w:rPr>
          <w:b/>
          <w:sz w:val="24"/>
          <w:szCs w:val="24"/>
        </w:rPr>
        <w:t>заявлению</w:t>
      </w:r>
      <w:r w:rsidRPr="009A4390">
        <w:rPr>
          <w:sz w:val="24"/>
          <w:szCs w:val="24"/>
        </w:rPr>
        <w:t xml:space="preserve">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A3D38" w:rsidRPr="009A4390" w:rsidRDefault="009A3D38" w:rsidP="009A3D38">
      <w:pPr>
        <w:ind w:firstLine="709"/>
        <w:outlineLvl w:val="1"/>
        <w:rPr>
          <w:sz w:val="24"/>
          <w:szCs w:val="24"/>
        </w:rPr>
      </w:pPr>
      <w:r w:rsidRPr="009A4390">
        <w:rPr>
          <w:sz w:val="24"/>
          <w:szCs w:val="24"/>
        </w:rPr>
        <w:t xml:space="preserve">- заверить </w:t>
      </w:r>
      <w:r w:rsidRPr="009A4390">
        <w:rPr>
          <w:b/>
          <w:sz w:val="24"/>
          <w:szCs w:val="24"/>
        </w:rPr>
        <w:t>заявление</w:t>
      </w:r>
      <w:r w:rsidRPr="009A4390">
        <w:rPr>
          <w:sz w:val="24"/>
          <w:szCs w:val="24"/>
        </w:rPr>
        <w:t xml:space="preserve"> усиленной квалифицированной электронной подписью, если иное не установлено действующим законодательством.</w:t>
      </w:r>
    </w:p>
    <w:p w:rsidR="009A3D38" w:rsidRPr="009A4390" w:rsidRDefault="009A3D38" w:rsidP="009A3D38">
      <w:pPr>
        <w:ind w:firstLine="709"/>
        <w:outlineLvl w:val="1"/>
        <w:rPr>
          <w:sz w:val="24"/>
          <w:szCs w:val="24"/>
        </w:rPr>
      </w:pPr>
      <w:r w:rsidRPr="009A4390">
        <w:rPr>
          <w:sz w:val="24"/>
          <w:szCs w:val="24"/>
        </w:rPr>
        <w:t xml:space="preserve">направить пакет электронных документов в </w:t>
      </w:r>
      <w:r w:rsidRPr="009A4390">
        <w:rPr>
          <w:b/>
          <w:sz w:val="24"/>
          <w:szCs w:val="24"/>
        </w:rPr>
        <w:t>администрацию</w:t>
      </w:r>
      <w:r w:rsidRPr="009A4390">
        <w:rPr>
          <w:sz w:val="24"/>
          <w:szCs w:val="24"/>
        </w:rPr>
        <w:t xml:space="preserve"> посредством функционала ЕПГУ ЛО или ПГУ ЛО, предварительно направив почтовой связью или наличном приеме: </w:t>
      </w:r>
    </w:p>
    <w:p w:rsidR="009A3D38" w:rsidRPr="009A4390" w:rsidRDefault="009A3D38" w:rsidP="009A3D38">
      <w:pPr>
        <w:ind w:firstLine="709"/>
        <w:outlineLvl w:val="1"/>
        <w:rPr>
          <w:sz w:val="24"/>
          <w:szCs w:val="24"/>
        </w:rPr>
      </w:pPr>
      <w:r w:rsidRPr="009A4390">
        <w:rPr>
          <w:sz w:val="24"/>
          <w:szCs w:val="24"/>
        </w:rPr>
        <w:t xml:space="preserve">- паспорт </w:t>
      </w:r>
      <w:r w:rsidRPr="009A4390">
        <w:rPr>
          <w:b/>
          <w:sz w:val="24"/>
          <w:szCs w:val="24"/>
        </w:rPr>
        <w:t>РК</w:t>
      </w:r>
      <w:r w:rsidRPr="009A4390">
        <w:rPr>
          <w:sz w:val="24"/>
          <w:szCs w:val="24"/>
        </w:rPr>
        <w:t xml:space="preserve"> в 4-х экземплярах, выполненный в цветовом исполнении, согласованный с организациями, указанными на листе согласования;</w:t>
      </w:r>
    </w:p>
    <w:p w:rsidR="009A3D38" w:rsidRPr="009A4390" w:rsidRDefault="009A3D38" w:rsidP="009A3D38">
      <w:pPr>
        <w:ind w:firstLine="709"/>
        <w:outlineLvl w:val="1"/>
        <w:rPr>
          <w:sz w:val="24"/>
          <w:szCs w:val="24"/>
        </w:rPr>
      </w:pPr>
      <w:r w:rsidRPr="009A4390">
        <w:rPr>
          <w:sz w:val="24"/>
          <w:szCs w:val="24"/>
        </w:rPr>
        <w:t xml:space="preserve">- договор аренды фасада здания или места размещения </w:t>
      </w:r>
      <w:r w:rsidRPr="009A4390">
        <w:rPr>
          <w:b/>
          <w:sz w:val="24"/>
          <w:szCs w:val="24"/>
        </w:rPr>
        <w:t xml:space="preserve">РК </w:t>
      </w:r>
      <w:r w:rsidRPr="009A4390">
        <w:rPr>
          <w:sz w:val="24"/>
          <w:szCs w:val="24"/>
        </w:rPr>
        <w:t xml:space="preserve">на земельном участке. </w:t>
      </w:r>
    </w:p>
    <w:p w:rsidR="009A3D38" w:rsidRPr="009A4390" w:rsidRDefault="009A3D38" w:rsidP="009A3D38">
      <w:pPr>
        <w:ind w:firstLine="709"/>
        <w:outlineLvl w:val="1"/>
        <w:rPr>
          <w:sz w:val="24"/>
          <w:szCs w:val="24"/>
        </w:rPr>
      </w:pPr>
      <w:r w:rsidRPr="009A4390">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9A4390">
        <w:rPr>
          <w:b/>
          <w:sz w:val="24"/>
          <w:szCs w:val="24"/>
        </w:rPr>
        <w:t>заявителю</w:t>
      </w:r>
      <w:r w:rsidRPr="009A4390">
        <w:rPr>
          <w:sz w:val="24"/>
          <w:szCs w:val="24"/>
        </w:rPr>
        <w:t xml:space="preserve"> в личном кабинете ПГУ ЛО или ЕПГУ. </w:t>
      </w:r>
    </w:p>
    <w:p w:rsidR="009A3D38" w:rsidRPr="009A4390" w:rsidRDefault="009A3D38" w:rsidP="009A3D38">
      <w:pPr>
        <w:ind w:firstLine="709"/>
        <w:outlineLvl w:val="1"/>
        <w:rPr>
          <w:sz w:val="24"/>
          <w:szCs w:val="24"/>
        </w:rPr>
      </w:pPr>
      <w:r w:rsidRPr="009A4390">
        <w:rPr>
          <w:sz w:val="24"/>
          <w:szCs w:val="24"/>
        </w:rPr>
        <w:t xml:space="preserve">3.2.7.  При предоставлении </w:t>
      </w:r>
      <w:r w:rsidRPr="009A4390">
        <w:rPr>
          <w:rFonts w:eastAsia="Calibri"/>
          <w:sz w:val="24"/>
          <w:szCs w:val="24"/>
        </w:rPr>
        <w:t>муниципальной</w:t>
      </w:r>
      <w:r w:rsidRPr="009A4390">
        <w:rPr>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Pr="009A4390">
        <w:rPr>
          <w:b/>
          <w:sz w:val="24"/>
          <w:szCs w:val="24"/>
        </w:rPr>
        <w:t>ОМСУ</w:t>
      </w:r>
      <w:r w:rsidRPr="009A4390">
        <w:rPr>
          <w:sz w:val="24"/>
          <w:szCs w:val="24"/>
        </w:rPr>
        <w:t xml:space="preserve"> выполняет следующие действия: </w:t>
      </w:r>
    </w:p>
    <w:p w:rsidR="009A3D38" w:rsidRPr="009A4390" w:rsidRDefault="009A3D38" w:rsidP="009A3D38">
      <w:pPr>
        <w:ind w:firstLine="709"/>
        <w:outlineLvl w:val="1"/>
        <w:rPr>
          <w:sz w:val="24"/>
          <w:szCs w:val="24"/>
        </w:rPr>
      </w:pPr>
      <w:r w:rsidRPr="009A4390">
        <w:rPr>
          <w:sz w:val="24"/>
          <w:szCs w:val="24"/>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имеющихся в </w:t>
      </w:r>
      <w:r w:rsidRPr="009A4390">
        <w:rPr>
          <w:b/>
          <w:sz w:val="24"/>
          <w:szCs w:val="24"/>
        </w:rPr>
        <w:t>отделе</w:t>
      </w:r>
      <w:r w:rsidRPr="009A4390">
        <w:rPr>
          <w:sz w:val="24"/>
          <w:szCs w:val="24"/>
        </w:rPr>
        <w:t xml:space="preserve"> и передает должностному лицу, наделенному функциями по принятию решения;</w:t>
      </w:r>
    </w:p>
    <w:p w:rsidR="009A3D38" w:rsidRPr="009A4390" w:rsidRDefault="009A3D38" w:rsidP="009A3D38">
      <w:pPr>
        <w:ind w:firstLine="709"/>
        <w:outlineLvl w:val="1"/>
        <w:rPr>
          <w:sz w:val="24"/>
          <w:szCs w:val="24"/>
        </w:rPr>
      </w:pPr>
      <w:r w:rsidRPr="009A4390">
        <w:rPr>
          <w:sz w:val="24"/>
          <w:szCs w:val="24"/>
        </w:rPr>
        <w:t xml:space="preserve">после рассмотрения документов и принятия решения о предоставлении </w:t>
      </w:r>
      <w:r w:rsidRPr="009A4390">
        <w:rPr>
          <w:rFonts w:eastAsia="Calibri"/>
          <w:sz w:val="24"/>
          <w:szCs w:val="24"/>
        </w:rPr>
        <w:t>муниципальной</w:t>
      </w:r>
      <w:r w:rsidRPr="009A4390">
        <w:rPr>
          <w:sz w:val="24"/>
          <w:szCs w:val="24"/>
        </w:rPr>
        <w:t xml:space="preserve"> услуги (отказе в предоставлении </w:t>
      </w:r>
      <w:r w:rsidRPr="009A4390">
        <w:rPr>
          <w:rFonts w:eastAsia="Calibri"/>
          <w:sz w:val="24"/>
          <w:szCs w:val="24"/>
        </w:rPr>
        <w:t>муниципальной</w:t>
      </w:r>
      <w:r w:rsidRPr="009A4390">
        <w:rPr>
          <w:sz w:val="24"/>
          <w:szCs w:val="24"/>
        </w:rPr>
        <w:t xml:space="preserve"> услуги) заполняет предусмотренные в АИС «Межвед ЛО» формы о принятом решении и переводит дело в архив АИС «Межвед ЛО»;</w:t>
      </w:r>
    </w:p>
    <w:p w:rsidR="009A3D38" w:rsidRPr="009A4390" w:rsidRDefault="009A3D38" w:rsidP="009A3D38">
      <w:pPr>
        <w:ind w:firstLine="709"/>
        <w:outlineLvl w:val="1"/>
        <w:rPr>
          <w:sz w:val="24"/>
          <w:szCs w:val="24"/>
        </w:rPr>
      </w:pPr>
      <w:r w:rsidRPr="009A4390">
        <w:rPr>
          <w:sz w:val="24"/>
          <w:szCs w:val="24"/>
        </w:rPr>
        <w:t xml:space="preserve">уведомляет </w:t>
      </w:r>
      <w:r w:rsidRPr="009A4390">
        <w:rPr>
          <w:b/>
          <w:sz w:val="24"/>
          <w:szCs w:val="24"/>
        </w:rPr>
        <w:t>заявителя</w:t>
      </w:r>
      <w:r w:rsidRPr="009A4390">
        <w:rPr>
          <w:sz w:val="24"/>
          <w:szCs w:val="24"/>
        </w:rPr>
        <w:t xml:space="preserve"> о принятом решении с помощью указанных в заявлении средств связи, затем направляет документ способом, указанным в заявлении</w:t>
      </w:r>
      <w:r w:rsidRPr="009A4390">
        <w:rPr>
          <w:b/>
          <w:sz w:val="24"/>
          <w:szCs w:val="24"/>
        </w:rPr>
        <w:t>: почтой</w:t>
      </w:r>
      <w:r w:rsidRPr="009A4390">
        <w:rPr>
          <w:sz w:val="24"/>
          <w:szCs w:val="24"/>
        </w:rPr>
        <w:t xml:space="preserve">, либо выдает его при личном обращении </w:t>
      </w:r>
      <w:r w:rsidRPr="009A4390">
        <w:rPr>
          <w:b/>
          <w:sz w:val="24"/>
          <w:szCs w:val="24"/>
        </w:rPr>
        <w:t>заявителя</w:t>
      </w:r>
      <w:r w:rsidRPr="009A4390">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Pr="009A4390">
        <w:rPr>
          <w:b/>
          <w:sz w:val="24"/>
          <w:szCs w:val="24"/>
        </w:rPr>
        <w:t>заявителя</w:t>
      </w:r>
      <w:r w:rsidRPr="009A4390">
        <w:rPr>
          <w:sz w:val="24"/>
          <w:szCs w:val="24"/>
        </w:rPr>
        <w:t>.</w:t>
      </w:r>
    </w:p>
    <w:p w:rsidR="009A3D38" w:rsidRPr="009A4390" w:rsidRDefault="009A3D38" w:rsidP="009A3D38">
      <w:pPr>
        <w:ind w:firstLine="709"/>
        <w:outlineLvl w:val="1"/>
        <w:rPr>
          <w:sz w:val="24"/>
          <w:szCs w:val="24"/>
        </w:rPr>
      </w:pPr>
      <w:r w:rsidRPr="009A4390">
        <w:rPr>
          <w:sz w:val="24"/>
          <w:szCs w:val="24"/>
        </w:rPr>
        <w:t xml:space="preserve">3.2.8. При предоставлении </w:t>
      </w:r>
      <w:r w:rsidRPr="009A4390">
        <w:rPr>
          <w:rFonts w:eastAsia="Calibri"/>
          <w:sz w:val="24"/>
          <w:szCs w:val="24"/>
        </w:rPr>
        <w:t>муниципальной</w:t>
      </w:r>
      <w:r w:rsidRPr="009A4390">
        <w:rPr>
          <w:sz w:val="24"/>
          <w:szCs w:val="24"/>
        </w:rPr>
        <w:t xml:space="preserve"> услуги через ПГУ ЛО, либо через ЕПГУ, в случае если направленные </w:t>
      </w:r>
      <w:r w:rsidRPr="009A4390">
        <w:rPr>
          <w:b/>
          <w:sz w:val="24"/>
          <w:szCs w:val="24"/>
        </w:rPr>
        <w:t>заявителем</w:t>
      </w:r>
      <w:r w:rsidRPr="009A4390">
        <w:rPr>
          <w:sz w:val="24"/>
          <w:szCs w:val="24"/>
        </w:rPr>
        <w:t xml:space="preserve">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Pr="009A4390">
        <w:rPr>
          <w:b/>
          <w:sz w:val="24"/>
          <w:szCs w:val="24"/>
        </w:rPr>
        <w:t>администрации</w:t>
      </w:r>
      <w:r w:rsidRPr="009A4390">
        <w:rPr>
          <w:sz w:val="24"/>
          <w:szCs w:val="24"/>
        </w:rPr>
        <w:t xml:space="preserve"> выполняет следующие действия:</w:t>
      </w:r>
    </w:p>
    <w:p w:rsidR="009A3D38" w:rsidRPr="009A4390" w:rsidRDefault="009A3D38" w:rsidP="009A3D38">
      <w:pPr>
        <w:ind w:firstLine="709"/>
        <w:outlineLvl w:val="1"/>
        <w:rPr>
          <w:sz w:val="24"/>
          <w:szCs w:val="24"/>
        </w:rPr>
      </w:pPr>
      <w:r w:rsidRPr="009A4390">
        <w:rPr>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w:t>
      </w:r>
      <w:r w:rsidRPr="009A4390">
        <w:rPr>
          <w:b/>
          <w:sz w:val="24"/>
          <w:szCs w:val="24"/>
        </w:rPr>
        <w:t>администрации, отдела</w:t>
      </w:r>
      <w:r w:rsidRPr="009A4390">
        <w:rPr>
          <w:sz w:val="24"/>
          <w:szCs w:val="24"/>
        </w:rPr>
        <w:t xml:space="preserve">, по которому необходимо обратиться </w:t>
      </w:r>
      <w:r w:rsidRPr="009A4390">
        <w:rPr>
          <w:b/>
          <w:sz w:val="24"/>
          <w:szCs w:val="24"/>
        </w:rPr>
        <w:t>заявителю</w:t>
      </w:r>
      <w:r w:rsidRPr="009A4390">
        <w:rPr>
          <w:sz w:val="24"/>
          <w:szCs w:val="24"/>
        </w:rPr>
        <w:t>, дату и время приема,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w:t>
      </w:r>
      <w:r w:rsidRPr="009A4390">
        <w:rPr>
          <w:sz w:val="24"/>
          <w:szCs w:val="24"/>
        </w:rPr>
        <w:lastRenderedPageBreak/>
        <w:t xml:space="preserve">шен на прием». Прием назначается на ближайшую свободную дату и время в соответствии с графиком работы </w:t>
      </w:r>
      <w:r w:rsidRPr="009A4390">
        <w:rPr>
          <w:b/>
          <w:sz w:val="24"/>
          <w:szCs w:val="24"/>
        </w:rPr>
        <w:t>администрации, отдела</w:t>
      </w:r>
      <w:r w:rsidRPr="009A4390">
        <w:rPr>
          <w:sz w:val="24"/>
          <w:szCs w:val="24"/>
        </w:rPr>
        <w:t>.</w:t>
      </w:r>
    </w:p>
    <w:p w:rsidR="009A3D38" w:rsidRPr="009A4390" w:rsidRDefault="009A3D38" w:rsidP="009A3D38">
      <w:pPr>
        <w:ind w:firstLine="709"/>
        <w:outlineLvl w:val="1"/>
        <w:rPr>
          <w:sz w:val="24"/>
          <w:szCs w:val="24"/>
        </w:rPr>
      </w:pPr>
      <w:r w:rsidRPr="009A4390">
        <w:rPr>
          <w:sz w:val="24"/>
          <w:szCs w:val="24"/>
        </w:rPr>
        <w:t xml:space="preserve">В случае неявки </w:t>
      </w:r>
      <w:r w:rsidRPr="009A4390">
        <w:rPr>
          <w:b/>
          <w:sz w:val="24"/>
          <w:szCs w:val="24"/>
        </w:rPr>
        <w:t>заявителя</w:t>
      </w:r>
      <w:r w:rsidRPr="009A4390">
        <w:rPr>
          <w:sz w:val="24"/>
          <w:szCs w:val="24"/>
        </w:rPr>
        <w:t xml:space="preserve"> на прием в назначенное время заявление и документы хранятся в АИС «Межвед ЛО» в течение 30 календарных дней, затем должностное лицо </w:t>
      </w:r>
      <w:r w:rsidRPr="009A4390">
        <w:rPr>
          <w:b/>
          <w:sz w:val="24"/>
          <w:szCs w:val="24"/>
        </w:rPr>
        <w:t>администрации</w:t>
      </w:r>
      <w:r w:rsidRPr="009A4390">
        <w:rPr>
          <w:sz w:val="24"/>
          <w:szCs w:val="24"/>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9A3D38" w:rsidRPr="009A4390" w:rsidRDefault="009A3D38" w:rsidP="009A3D38">
      <w:pPr>
        <w:ind w:firstLine="709"/>
        <w:outlineLvl w:val="1"/>
        <w:rPr>
          <w:sz w:val="24"/>
          <w:szCs w:val="24"/>
        </w:rPr>
      </w:pPr>
      <w:r w:rsidRPr="009A4390">
        <w:rPr>
          <w:b/>
          <w:sz w:val="24"/>
          <w:szCs w:val="24"/>
        </w:rPr>
        <w:t>Заявитель</w:t>
      </w:r>
      <w:r w:rsidRPr="009A4390">
        <w:rPr>
          <w:sz w:val="24"/>
          <w:szCs w:val="24"/>
        </w:rPr>
        <w:t xml:space="preserve"> должен явиться на прием в указанное время. В случае, если </w:t>
      </w:r>
      <w:r w:rsidRPr="009A4390">
        <w:rPr>
          <w:b/>
          <w:sz w:val="24"/>
          <w:szCs w:val="24"/>
        </w:rPr>
        <w:t>заявитель</w:t>
      </w:r>
      <w:r w:rsidRPr="009A4390">
        <w:rPr>
          <w:sz w:val="24"/>
          <w:szCs w:val="24"/>
        </w:rPr>
        <w:t xml:space="preserve"> явился позже, он обслуживается в порядке живой очереди. В любом из случаев должностное лицо </w:t>
      </w:r>
      <w:r w:rsidRPr="009A4390">
        <w:rPr>
          <w:b/>
          <w:sz w:val="24"/>
          <w:szCs w:val="24"/>
        </w:rPr>
        <w:t>администрации/отдела</w:t>
      </w:r>
      <w:r w:rsidRPr="009A4390">
        <w:rPr>
          <w:sz w:val="24"/>
          <w:szCs w:val="24"/>
        </w:rPr>
        <w:t>, ведущее прием, отмечает факт явки заявителя в АИС «Межвед ЛО», дело переводит в статус «Прием заявителя окончен».</w:t>
      </w:r>
    </w:p>
    <w:p w:rsidR="009A3D38" w:rsidRPr="009A4390" w:rsidRDefault="009A3D38" w:rsidP="009A3D38">
      <w:pPr>
        <w:ind w:firstLine="709"/>
        <w:outlineLvl w:val="1"/>
        <w:rPr>
          <w:sz w:val="24"/>
          <w:szCs w:val="24"/>
        </w:rPr>
      </w:pPr>
      <w:r w:rsidRPr="009A4390">
        <w:rPr>
          <w:sz w:val="24"/>
          <w:szCs w:val="24"/>
        </w:rPr>
        <w:t xml:space="preserve">После рассмотрения документов и принятия решения о предоставлении (отказе в предоставлении) </w:t>
      </w:r>
      <w:r w:rsidRPr="009A4390">
        <w:rPr>
          <w:rFonts w:eastAsia="Calibri"/>
          <w:sz w:val="24"/>
          <w:szCs w:val="24"/>
        </w:rPr>
        <w:t>муниципальной</w:t>
      </w:r>
      <w:r w:rsidRPr="009A4390">
        <w:rPr>
          <w:sz w:val="24"/>
          <w:szCs w:val="24"/>
        </w:rPr>
        <w:t xml:space="preserve"> услуги заполняет предусмотренные в АИС «Межвед ЛО» формы о принятом решении и переводит дело в архив АИС «Межвед ЛО».</w:t>
      </w:r>
    </w:p>
    <w:p w:rsidR="009A3D38" w:rsidRPr="009A4390" w:rsidRDefault="009A3D38" w:rsidP="009A3D38">
      <w:pPr>
        <w:ind w:firstLine="709"/>
        <w:outlineLvl w:val="1"/>
        <w:rPr>
          <w:sz w:val="24"/>
          <w:szCs w:val="24"/>
        </w:rPr>
      </w:pPr>
      <w:r w:rsidRPr="009A4390">
        <w:rPr>
          <w:sz w:val="24"/>
          <w:szCs w:val="24"/>
        </w:rPr>
        <w:t xml:space="preserve">Должностное лицо </w:t>
      </w:r>
      <w:r w:rsidRPr="009A4390">
        <w:rPr>
          <w:b/>
          <w:sz w:val="24"/>
          <w:szCs w:val="24"/>
        </w:rPr>
        <w:t>администрации/отдела</w:t>
      </w:r>
      <w:r w:rsidRPr="009A4390">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9A4390">
        <w:rPr>
          <w:b/>
          <w:sz w:val="24"/>
          <w:szCs w:val="24"/>
        </w:rPr>
        <w:t>заявлении</w:t>
      </w:r>
      <w:r w:rsidRPr="009A4390">
        <w:rPr>
          <w:sz w:val="24"/>
          <w:szCs w:val="24"/>
        </w:rPr>
        <w:t xml:space="preserve">: в письменном виде почтой, либо выдает его при личном обращении заявителя в </w:t>
      </w:r>
      <w:r w:rsidRPr="009A4390">
        <w:rPr>
          <w:b/>
          <w:sz w:val="24"/>
          <w:szCs w:val="24"/>
        </w:rPr>
        <w:t>отдел</w:t>
      </w:r>
      <w:r w:rsidRPr="009A4390">
        <w:rPr>
          <w:sz w:val="24"/>
          <w:szCs w:val="24"/>
        </w:rPr>
        <w:t xml:space="preserve">, либо в </w:t>
      </w:r>
      <w:r w:rsidRPr="009A4390">
        <w:rPr>
          <w:b/>
          <w:sz w:val="24"/>
          <w:szCs w:val="24"/>
        </w:rPr>
        <w:t>МФЦ</w:t>
      </w:r>
      <w:r w:rsidRPr="009A4390">
        <w:rPr>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9A3D38" w:rsidRPr="009A4390" w:rsidRDefault="009A3D38" w:rsidP="009A3D38">
      <w:pPr>
        <w:ind w:firstLine="709"/>
        <w:outlineLvl w:val="1"/>
        <w:rPr>
          <w:sz w:val="24"/>
          <w:szCs w:val="24"/>
        </w:rPr>
      </w:pPr>
      <w:r w:rsidRPr="009A4390">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Pr="009A4390">
        <w:rPr>
          <w:rFonts w:eastAsia="Calibri"/>
          <w:sz w:val="24"/>
          <w:szCs w:val="24"/>
        </w:rPr>
        <w:t>муниципальной</w:t>
      </w:r>
      <w:r w:rsidRPr="009A4390">
        <w:rPr>
          <w:sz w:val="24"/>
          <w:szCs w:val="24"/>
        </w:rPr>
        <w:t xml:space="preserve"> услуги считается дата регистрации приема документов на ПГУ ЛО или ЕПГУ. </w:t>
      </w:r>
    </w:p>
    <w:p w:rsidR="009A3D38" w:rsidRPr="009A4390" w:rsidRDefault="009A3D38" w:rsidP="009A3D38">
      <w:pPr>
        <w:ind w:firstLine="709"/>
        <w:outlineLvl w:val="1"/>
        <w:rPr>
          <w:sz w:val="24"/>
          <w:szCs w:val="24"/>
        </w:rPr>
      </w:pPr>
      <w:r w:rsidRPr="009A4390">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Pr="009A4390">
        <w:rPr>
          <w:rFonts w:eastAsia="Calibri"/>
          <w:sz w:val="24"/>
          <w:szCs w:val="24"/>
        </w:rPr>
        <w:t>муниципальной</w:t>
      </w:r>
      <w:r w:rsidRPr="009A4390">
        <w:rPr>
          <w:sz w:val="24"/>
          <w:szCs w:val="24"/>
        </w:rPr>
        <w:t xml:space="preserve"> услуги считается дата личной явки заявителя в </w:t>
      </w:r>
      <w:r w:rsidRPr="009A4390">
        <w:rPr>
          <w:b/>
          <w:sz w:val="24"/>
          <w:szCs w:val="24"/>
        </w:rPr>
        <w:t>администрацию /отдел</w:t>
      </w:r>
      <w:r w:rsidRPr="009A4390">
        <w:rPr>
          <w:sz w:val="24"/>
          <w:szCs w:val="24"/>
        </w:rPr>
        <w:t xml:space="preserve"> с предоставлением документов, указанных в пункте 2.6. настоящего административного регламента, и отсутствия оснований, указанных в пункте </w:t>
      </w:r>
      <w:r w:rsidRPr="009A4390">
        <w:rPr>
          <w:b/>
          <w:sz w:val="24"/>
          <w:szCs w:val="24"/>
        </w:rPr>
        <w:t>2.10</w:t>
      </w:r>
      <w:r w:rsidRPr="009A4390">
        <w:rPr>
          <w:sz w:val="24"/>
          <w:szCs w:val="24"/>
        </w:rPr>
        <w:t>. настоящего Административного регламента.</w:t>
      </w:r>
    </w:p>
    <w:p w:rsidR="009A3D38" w:rsidRPr="009A4390" w:rsidRDefault="009A3D38" w:rsidP="009A3D38">
      <w:pPr>
        <w:ind w:firstLine="709"/>
        <w:outlineLvl w:val="1"/>
        <w:rPr>
          <w:sz w:val="24"/>
          <w:szCs w:val="24"/>
        </w:rPr>
      </w:pPr>
      <w:r w:rsidRPr="009A4390">
        <w:rPr>
          <w:iCs/>
          <w:sz w:val="24"/>
          <w:szCs w:val="24"/>
        </w:rPr>
        <w:t xml:space="preserve">Информирование заявителя о ходе и результате предоставления </w:t>
      </w:r>
      <w:r w:rsidRPr="009A4390">
        <w:rPr>
          <w:rFonts w:eastAsia="Calibri"/>
          <w:sz w:val="24"/>
          <w:szCs w:val="24"/>
        </w:rPr>
        <w:t>муниципальной</w:t>
      </w:r>
      <w:r w:rsidRPr="009A4390">
        <w:rPr>
          <w:iCs/>
          <w:sz w:val="24"/>
          <w:szCs w:val="24"/>
        </w:rPr>
        <w:t xml:space="preserve"> услуги осуществляется в электронной форме через личный кабинет заявителя, расположенный на ПГУ ЛО, либо на ЕПГУ.</w:t>
      </w:r>
    </w:p>
    <w:p w:rsidR="009A3D38" w:rsidRPr="009A4390" w:rsidRDefault="009A3D38" w:rsidP="009A3D38">
      <w:pPr>
        <w:ind w:firstLine="709"/>
        <w:outlineLvl w:val="1"/>
        <w:rPr>
          <w:sz w:val="24"/>
          <w:szCs w:val="24"/>
        </w:rPr>
      </w:pPr>
      <w:r w:rsidRPr="009A4390">
        <w:rPr>
          <w:sz w:val="24"/>
          <w:szCs w:val="24"/>
        </w:rPr>
        <w:t xml:space="preserve">3.2.10. </w:t>
      </w:r>
      <w:r w:rsidRPr="009A4390">
        <w:rPr>
          <w:b/>
          <w:sz w:val="24"/>
          <w:szCs w:val="24"/>
        </w:rPr>
        <w:t>Администрация/отдел</w:t>
      </w:r>
      <w:r w:rsidRPr="009A4390">
        <w:rPr>
          <w:sz w:val="24"/>
          <w:szCs w:val="24"/>
        </w:rPr>
        <w:t xml:space="preserve">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A3D38" w:rsidRPr="009A4390" w:rsidRDefault="009A3D38" w:rsidP="009A3D38">
      <w:pPr>
        <w:ind w:firstLine="709"/>
        <w:outlineLvl w:val="1"/>
        <w:rPr>
          <w:sz w:val="24"/>
          <w:szCs w:val="24"/>
        </w:rPr>
      </w:pPr>
      <w:r w:rsidRPr="009A4390">
        <w:rPr>
          <w:sz w:val="24"/>
          <w:szCs w:val="24"/>
        </w:rPr>
        <w:t xml:space="preserve">Выдача (направление) электронных документов, являющихся результатом предоставления </w:t>
      </w:r>
      <w:r w:rsidRPr="009A4390">
        <w:rPr>
          <w:rFonts w:eastAsia="Calibri"/>
          <w:sz w:val="24"/>
          <w:szCs w:val="24"/>
        </w:rPr>
        <w:t>муниципальной</w:t>
      </w:r>
      <w:r w:rsidRPr="009A4390">
        <w:rPr>
          <w:sz w:val="24"/>
          <w:szCs w:val="24"/>
        </w:rPr>
        <w:t xml:space="preserve"> услуги, заявителю осуществляется в день регистрации результата предоставления </w:t>
      </w:r>
      <w:r w:rsidRPr="009A4390">
        <w:rPr>
          <w:rFonts w:eastAsia="Calibri"/>
          <w:sz w:val="24"/>
          <w:szCs w:val="24"/>
        </w:rPr>
        <w:t>муниципальной</w:t>
      </w:r>
      <w:r w:rsidRPr="009A4390">
        <w:rPr>
          <w:sz w:val="24"/>
          <w:szCs w:val="24"/>
        </w:rPr>
        <w:t xml:space="preserve"> услуги </w:t>
      </w:r>
      <w:r w:rsidRPr="009A4390">
        <w:rPr>
          <w:b/>
          <w:sz w:val="24"/>
          <w:szCs w:val="24"/>
        </w:rPr>
        <w:t>Администрацией/отделом</w:t>
      </w:r>
      <w:r w:rsidRPr="009A4390">
        <w:rPr>
          <w:sz w:val="24"/>
          <w:szCs w:val="24"/>
        </w:rPr>
        <w:t>.</w:t>
      </w:r>
    </w:p>
    <w:p w:rsidR="009A3D38" w:rsidRPr="009A4390" w:rsidRDefault="009A3D38" w:rsidP="00C05048">
      <w:pPr>
        <w:spacing w:before="60"/>
        <w:ind w:firstLine="709"/>
        <w:rPr>
          <w:b/>
          <w:sz w:val="24"/>
          <w:szCs w:val="24"/>
          <w:lang w:val="x-none" w:eastAsia="x-none"/>
        </w:rPr>
      </w:pPr>
      <w:bookmarkStart w:id="13" w:name="Par186"/>
      <w:bookmarkEnd w:id="13"/>
      <w:r w:rsidRPr="009A4390">
        <w:rPr>
          <w:b/>
          <w:sz w:val="24"/>
          <w:szCs w:val="24"/>
          <w:lang w:val="x-none" w:eastAsia="x-none"/>
        </w:rPr>
        <w:t>3.</w:t>
      </w:r>
      <w:r w:rsidRPr="009A4390">
        <w:rPr>
          <w:b/>
          <w:sz w:val="24"/>
          <w:szCs w:val="24"/>
          <w:lang w:eastAsia="x-none"/>
        </w:rPr>
        <w:t>3</w:t>
      </w:r>
      <w:r w:rsidRPr="009A4390">
        <w:rPr>
          <w:b/>
          <w:sz w:val="24"/>
          <w:szCs w:val="24"/>
          <w:lang w:val="x-none" w:eastAsia="x-none"/>
        </w:rPr>
        <w:t>. О</w:t>
      </w:r>
      <w:r w:rsidRPr="009A4390">
        <w:rPr>
          <w:b/>
          <w:bCs/>
          <w:sz w:val="24"/>
          <w:szCs w:val="24"/>
          <w:lang w:val="x-none" w:eastAsia="x-none"/>
        </w:rPr>
        <w:t>собенности выполнения административных процедур в</w:t>
      </w:r>
      <w:r w:rsidRPr="009A4390">
        <w:rPr>
          <w:b/>
          <w:bCs/>
          <w:sz w:val="24"/>
          <w:szCs w:val="24"/>
          <w:lang w:eastAsia="x-none"/>
        </w:rPr>
        <w:t xml:space="preserve"> много- функциональных центрах</w:t>
      </w:r>
      <w:r w:rsidRPr="009A4390">
        <w:rPr>
          <w:b/>
          <w:bCs/>
          <w:sz w:val="24"/>
          <w:szCs w:val="24"/>
          <w:lang w:val="x-none" w:eastAsia="x-none"/>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bookmarkStart w:id="14" w:name="sub_2222"/>
      <w:r w:rsidRPr="009A4390">
        <w:rPr>
          <w:sz w:val="24"/>
          <w:szCs w:val="24"/>
        </w:rPr>
        <w:t xml:space="preserve">3.3.1. В случае подачи документов в </w:t>
      </w:r>
      <w:r w:rsidRPr="009A4390">
        <w:rPr>
          <w:b/>
          <w:sz w:val="24"/>
          <w:szCs w:val="24"/>
        </w:rPr>
        <w:t>Администрацию/отдел</w:t>
      </w:r>
      <w:r w:rsidRPr="009A4390">
        <w:rPr>
          <w:sz w:val="24"/>
          <w:szCs w:val="24"/>
        </w:rPr>
        <w:t xml:space="preserve"> посредством </w:t>
      </w:r>
      <w:r w:rsidRPr="009A4390">
        <w:rPr>
          <w:b/>
          <w:sz w:val="24"/>
          <w:szCs w:val="24"/>
        </w:rPr>
        <w:t>МФЦ</w:t>
      </w:r>
      <w:r w:rsidRPr="009A4390">
        <w:rPr>
          <w:sz w:val="24"/>
          <w:szCs w:val="24"/>
        </w:rPr>
        <w:t xml:space="preserve"> специалист </w:t>
      </w:r>
      <w:r w:rsidRPr="009A4390">
        <w:rPr>
          <w:b/>
          <w:sz w:val="24"/>
          <w:szCs w:val="24"/>
        </w:rPr>
        <w:t>МФЦ</w:t>
      </w:r>
      <w:r w:rsidRPr="009A4390">
        <w:rPr>
          <w:sz w:val="24"/>
          <w:szCs w:val="24"/>
        </w:rPr>
        <w:t xml:space="preserve">, осуществляющий прием документов, представленных для получения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 выполняет следующие действия:</w:t>
      </w:r>
    </w:p>
    <w:bookmarkEnd w:id="14"/>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а) определяет предмет обращения;</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б) удостоверяет личность </w:t>
      </w:r>
      <w:r w:rsidRPr="009A4390">
        <w:rPr>
          <w:b/>
          <w:sz w:val="24"/>
          <w:szCs w:val="24"/>
        </w:rPr>
        <w:t>заявителя</w:t>
      </w:r>
      <w:r w:rsidRPr="009A4390">
        <w:rPr>
          <w:sz w:val="24"/>
          <w:szCs w:val="24"/>
        </w:rPr>
        <w:t xml:space="preserve"> или личность и полномочия законного представителя </w:t>
      </w:r>
      <w:r w:rsidRPr="009A4390">
        <w:rPr>
          <w:b/>
          <w:sz w:val="24"/>
          <w:szCs w:val="24"/>
        </w:rPr>
        <w:t>заявителя</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w:t>
      </w:r>
      <w:r w:rsidRPr="009A4390">
        <w:rPr>
          <w:sz w:val="24"/>
          <w:szCs w:val="24"/>
        </w:rPr>
        <w:lastRenderedPageBreak/>
        <w:t>видуального предпринимателя;</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в) проводит проверку правильности заполнения </w:t>
      </w:r>
      <w:r w:rsidRPr="009A4390">
        <w:rPr>
          <w:b/>
          <w:sz w:val="24"/>
          <w:szCs w:val="24"/>
        </w:rPr>
        <w:t>заявления</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г) проводит проверку укомплектованности пакета документов;</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w:t>
      </w:r>
      <w:r w:rsidRPr="009A4390">
        <w:rPr>
          <w:b/>
          <w:sz w:val="24"/>
          <w:szCs w:val="24"/>
        </w:rPr>
        <w:t>заявителю</w:t>
      </w:r>
      <w:r w:rsidRPr="009A4390">
        <w:rPr>
          <w:sz w:val="24"/>
          <w:szCs w:val="24"/>
        </w:rPr>
        <w:t xml:space="preserve"> и виду обращения за </w:t>
      </w:r>
      <w:r w:rsidRPr="009A4390">
        <w:rPr>
          <w:rFonts w:eastAsia="Calibri"/>
          <w:b/>
          <w:sz w:val="24"/>
          <w:szCs w:val="24"/>
        </w:rPr>
        <w:t>муниципальной</w:t>
      </w:r>
      <w:r w:rsidRPr="009A4390">
        <w:rPr>
          <w:b/>
          <w:sz w:val="24"/>
          <w:szCs w:val="24"/>
        </w:rPr>
        <w:t xml:space="preserve"> услугой</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е) заверяет электронное дело своей электронной подписью (далее - </w:t>
      </w:r>
      <w:r w:rsidRPr="009A4390">
        <w:rPr>
          <w:b/>
          <w:sz w:val="24"/>
          <w:szCs w:val="24"/>
        </w:rPr>
        <w:t>ЭП</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ж) направляет пакет документов, в соответствии с перечнем документов, указанном в заявлении, в </w:t>
      </w:r>
      <w:r w:rsidRPr="009A4390">
        <w:rPr>
          <w:b/>
          <w:sz w:val="24"/>
          <w:szCs w:val="24"/>
        </w:rPr>
        <w:t>администрацию</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в электронном виде (в составе пакетов электронных дел) в день обращения заявителя в </w:t>
      </w:r>
      <w:r w:rsidRPr="009A4390">
        <w:rPr>
          <w:b/>
          <w:sz w:val="24"/>
          <w:szCs w:val="24"/>
        </w:rPr>
        <w:t>МФЦ</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Pr="009A4390">
        <w:rPr>
          <w:b/>
          <w:sz w:val="24"/>
          <w:szCs w:val="24"/>
        </w:rPr>
        <w:t>МФЦ</w:t>
      </w:r>
      <w:r w:rsidRPr="009A4390">
        <w:rPr>
          <w:sz w:val="24"/>
          <w:szCs w:val="24"/>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9A4390">
        <w:rPr>
          <w:b/>
          <w:sz w:val="24"/>
          <w:szCs w:val="24"/>
        </w:rPr>
        <w:t>МФЦ</w:t>
      </w:r>
      <w:r w:rsidRPr="009A4390">
        <w:rPr>
          <w:sz w:val="24"/>
          <w:szCs w:val="24"/>
        </w:rPr>
        <w:t xml:space="preserve">. </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По окончании приема документов специалист </w:t>
      </w:r>
      <w:r w:rsidRPr="009A4390">
        <w:rPr>
          <w:b/>
          <w:sz w:val="24"/>
          <w:szCs w:val="24"/>
        </w:rPr>
        <w:t>МФЦ</w:t>
      </w:r>
      <w:r w:rsidRPr="009A4390">
        <w:rPr>
          <w:sz w:val="24"/>
          <w:szCs w:val="24"/>
        </w:rPr>
        <w:t xml:space="preserve"> выдает </w:t>
      </w:r>
      <w:r w:rsidRPr="009A4390">
        <w:rPr>
          <w:b/>
          <w:sz w:val="24"/>
          <w:szCs w:val="24"/>
        </w:rPr>
        <w:t>заявителю</w:t>
      </w:r>
      <w:r w:rsidRPr="009A4390">
        <w:rPr>
          <w:sz w:val="24"/>
          <w:szCs w:val="24"/>
        </w:rPr>
        <w:t xml:space="preserve"> расписку в приеме документов.</w:t>
      </w:r>
    </w:p>
    <w:p w:rsidR="009A3D38" w:rsidRPr="009A4390" w:rsidRDefault="009A3D38" w:rsidP="009A3D38">
      <w:pPr>
        <w:ind w:firstLine="709"/>
        <w:rPr>
          <w:sz w:val="24"/>
          <w:szCs w:val="24"/>
        </w:rPr>
      </w:pPr>
      <w:bookmarkStart w:id="15" w:name="sub_2223"/>
      <w:r w:rsidRPr="009A4390">
        <w:rPr>
          <w:sz w:val="24"/>
          <w:szCs w:val="24"/>
        </w:rPr>
        <w:t xml:space="preserve">3.3.2. При указании </w:t>
      </w:r>
      <w:r w:rsidRPr="009A4390">
        <w:rPr>
          <w:b/>
          <w:sz w:val="24"/>
          <w:szCs w:val="24"/>
        </w:rPr>
        <w:t>заявителем</w:t>
      </w:r>
      <w:r w:rsidRPr="009A4390">
        <w:rPr>
          <w:sz w:val="24"/>
          <w:szCs w:val="24"/>
        </w:rPr>
        <w:t xml:space="preserve"> места получения ответа (результата предоставления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посредством </w:t>
      </w:r>
      <w:r w:rsidRPr="009A4390">
        <w:rPr>
          <w:b/>
          <w:sz w:val="24"/>
          <w:szCs w:val="24"/>
        </w:rPr>
        <w:t>МФЦ</w:t>
      </w:r>
      <w:r w:rsidRPr="009A4390">
        <w:rPr>
          <w:sz w:val="24"/>
          <w:szCs w:val="24"/>
        </w:rPr>
        <w:t xml:space="preserve"> должностное лицо </w:t>
      </w:r>
      <w:r w:rsidRPr="009A4390">
        <w:rPr>
          <w:b/>
          <w:sz w:val="24"/>
          <w:szCs w:val="24"/>
        </w:rPr>
        <w:t>администрации</w:t>
      </w:r>
      <w:r w:rsidRPr="009A4390">
        <w:rPr>
          <w:sz w:val="24"/>
          <w:szCs w:val="24"/>
        </w:rPr>
        <w:t xml:space="preserve">, передает специалисту </w:t>
      </w:r>
      <w:r w:rsidRPr="009A4390">
        <w:rPr>
          <w:b/>
          <w:sz w:val="24"/>
          <w:szCs w:val="24"/>
        </w:rPr>
        <w:t>МФЦ</w:t>
      </w:r>
      <w:r w:rsidRPr="009A4390">
        <w:rPr>
          <w:sz w:val="24"/>
          <w:szCs w:val="24"/>
        </w:rPr>
        <w:t xml:space="preserve"> для передачи в соответствующее </w:t>
      </w:r>
      <w:r w:rsidRPr="009A4390">
        <w:rPr>
          <w:b/>
          <w:sz w:val="24"/>
          <w:szCs w:val="24"/>
        </w:rPr>
        <w:t>МФЦ</w:t>
      </w:r>
      <w:r w:rsidRPr="009A4390">
        <w:rPr>
          <w:sz w:val="24"/>
          <w:szCs w:val="24"/>
        </w:rPr>
        <w:t xml:space="preserve"> результат предоставления услуги для его последующей выдачи заявителю:</w:t>
      </w:r>
    </w:p>
    <w:bookmarkEnd w:id="15"/>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в электронном виде в течение</w:t>
      </w:r>
      <w:r w:rsidRPr="009A4390">
        <w:rPr>
          <w:i/>
          <w:sz w:val="24"/>
          <w:szCs w:val="24"/>
        </w:rPr>
        <w:t xml:space="preserve"> </w:t>
      </w:r>
      <w:r w:rsidRPr="009A4390">
        <w:rPr>
          <w:b/>
          <w:i/>
          <w:sz w:val="24"/>
          <w:szCs w:val="24"/>
        </w:rPr>
        <w:t>1 рабочего дня</w:t>
      </w:r>
      <w:r w:rsidRPr="009A4390">
        <w:rPr>
          <w:i/>
          <w:sz w:val="24"/>
          <w:szCs w:val="24"/>
        </w:rPr>
        <w:t xml:space="preserve"> </w:t>
      </w:r>
      <w:r w:rsidRPr="009A4390">
        <w:rPr>
          <w:sz w:val="24"/>
          <w:szCs w:val="24"/>
        </w:rPr>
        <w:t xml:space="preserve">со дня принятия решения о предоставлении (отказе в предоставлении)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w:t>
      </w:r>
      <w:r w:rsidRPr="009A4390">
        <w:rPr>
          <w:b/>
          <w:sz w:val="24"/>
          <w:szCs w:val="24"/>
        </w:rPr>
        <w:t>заявителю</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 на бумажном носителе - в срок не более 5 рабочих дней со дня принятия решения о предоставлении (отказе в предоставлении) </w:t>
      </w:r>
      <w:r w:rsidRPr="009A4390">
        <w:rPr>
          <w:rFonts w:eastAsia="Calibri"/>
          <w:sz w:val="24"/>
          <w:szCs w:val="24"/>
        </w:rPr>
        <w:t>муниципальной</w:t>
      </w:r>
      <w:r w:rsidRPr="009A4390">
        <w:rPr>
          <w:sz w:val="24"/>
          <w:szCs w:val="24"/>
        </w:rPr>
        <w:t xml:space="preserve"> услуги </w:t>
      </w:r>
      <w:r w:rsidRPr="009A4390">
        <w:rPr>
          <w:b/>
          <w:sz w:val="24"/>
          <w:szCs w:val="24"/>
        </w:rPr>
        <w:t>заявителю</w:t>
      </w:r>
      <w:r w:rsidRPr="009A4390">
        <w:rPr>
          <w:sz w:val="24"/>
          <w:szCs w:val="24"/>
        </w:rPr>
        <w:t xml:space="preserve">, но не позднее </w:t>
      </w:r>
      <w:r w:rsidRPr="009A4390">
        <w:rPr>
          <w:b/>
          <w:sz w:val="24"/>
          <w:szCs w:val="24"/>
        </w:rPr>
        <w:t>двух рабочих дней до окончания срока предоставления услуги</w:t>
      </w:r>
      <w:r w:rsidRPr="009A4390">
        <w:rPr>
          <w:sz w:val="24"/>
          <w:szCs w:val="24"/>
        </w:rPr>
        <w:t>.</w:t>
      </w:r>
    </w:p>
    <w:p w:rsidR="009A3D38" w:rsidRPr="009A4390" w:rsidRDefault="009A3D38" w:rsidP="009A3D38">
      <w:pPr>
        <w:widowControl w:val="0"/>
        <w:tabs>
          <w:tab w:val="left" w:pos="142"/>
          <w:tab w:val="left" w:pos="284"/>
        </w:tabs>
        <w:autoSpaceDE w:val="0"/>
        <w:autoSpaceDN w:val="0"/>
        <w:adjustRightInd w:val="0"/>
        <w:ind w:firstLine="709"/>
        <w:rPr>
          <w:sz w:val="24"/>
          <w:szCs w:val="24"/>
        </w:rPr>
      </w:pPr>
      <w:r w:rsidRPr="009A4390">
        <w:rPr>
          <w:sz w:val="24"/>
          <w:szCs w:val="24"/>
        </w:rPr>
        <w:t xml:space="preserve">Специалист </w:t>
      </w:r>
      <w:r w:rsidRPr="009A4390">
        <w:rPr>
          <w:b/>
          <w:sz w:val="24"/>
          <w:szCs w:val="24"/>
        </w:rPr>
        <w:t>МФЦ</w:t>
      </w:r>
      <w:r w:rsidRPr="009A4390">
        <w:rPr>
          <w:sz w:val="24"/>
          <w:szCs w:val="24"/>
        </w:rPr>
        <w:t xml:space="preserve">, ответственный за выдачу документов, полученных от </w:t>
      </w:r>
      <w:r w:rsidRPr="009A4390">
        <w:rPr>
          <w:b/>
          <w:sz w:val="24"/>
          <w:szCs w:val="24"/>
        </w:rPr>
        <w:t>администрации</w:t>
      </w:r>
      <w:r w:rsidRPr="009A4390">
        <w:rPr>
          <w:sz w:val="24"/>
          <w:szCs w:val="24"/>
        </w:rPr>
        <w:t xml:space="preserve"> по результатам рассмотрения представленных </w:t>
      </w:r>
      <w:r w:rsidRPr="009A4390">
        <w:rPr>
          <w:b/>
          <w:sz w:val="24"/>
          <w:szCs w:val="24"/>
        </w:rPr>
        <w:t>заявителем</w:t>
      </w:r>
      <w:r w:rsidRPr="009A4390">
        <w:rPr>
          <w:sz w:val="24"/>
          <w:szCs w:val="24"/>
        </w:rPr>
        <w:t xml:space="preserve"> документов, не позднее двух дней с даты их получения от </w:t>
      </w:r>
      <w:r w:rsidRPr="009A4390">
        <w:rPr>
          <w:b/>
          <w:sz w:val="24"/>
          <w:szCs w:val="24"/>
        </w:rPr>
        <w:t>администрации</w:t>
      </w:r>
      <w:r w:rsidRPr="009A4390">
        <w:rPr>
          <w:sz w:val="24"/>
          <w:szCs w:val="24"/>
        </w:rPr>
        <w:t xml:space="preserve"> сообщает </w:t>
      </w:r>
      <w:r w:rsidRPr="009A4390">
        <w:rPr>
          <w:b/>
          <w:sz w:val="24"/>
          <w:szCs w:val="24"/>
        </w:rPr>
        <w:t>заявителю</w:t>
      </w:r>
      <w:r w:rsidRPr="009A4390">
        <w:rPr>
          <w:sz w:val="24"/>
          <w:szCs w:val="24"/>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Pr="009A4390">
        <w:rPr>
          <w:b/>
          <w:sz w:val="24"/>
          <w:szCs w:val="24"/>
        </w:rPr>
        <w:t>МФЦ</w:t>
      </w:r>
      <w:r w:rsidRPr="009A4390">
        <w:rPr>
          <w:sz w:val="24"/>
          <w:szCs w:val="24"/>
        </w:rPr>
        <w:t>.</w:t>
      </w:r>
    </w:p>
    <w:p w:rsidR="009A3D38" w:rsidRPr="009A4390" w:rsidRDefault="009A3D38" w:rsidP="009A3D38">
      <w:pPr>
        <w:tabs>
          <w:tab w:val="left" w:pos="142"/>
          <w:tab w:val="left" w:pos="284"/>
        </w:tabs>
        <w:spacing w:before="60" w:after="60"/>
        <w:jc w:val="center"/>
        <w:rPr>
          <w:b/>
          <w:sz w:val="24"/>
          <w:szCs w:val="24"/>
          <w:lang w:eastAsia="x-none"/>
        </w:rPr>
      </w:pPr>
      <w:bookmarkStart w:id="16" w:name="Par278"/>
      <w:bookmarkEnd w:id="16"/>
      <w:r w:rsidRPr="009A4390">
        <w:rPr>
          <w:b/>
          <w:sz w:val="24"/>
          <w:szCs w:val="24"/>
          <w:lang w:val="el-GR" w:eastAsia="x-none"/>
        </w:rPr>
        <w:t>4</w:t>
      </w:r>
      <w:r w:rsidRPr="009A4390">
        <w:rPr>
          <w:b/>
          <w:sz w:val="24"/>
          <w:szCs w:val="24"/>
          <w:lang w:val="x-none" w:eastAsia="x-none"/>
        </w:rPr>
        <w:t xml:space="preserve">. </w:t>
      </w:r>
      <w:r w:rsidRPr="009A4390">
        <w:rPr>
          <w:b/>
          <w:sz w:val="24"/>
          <w:szCs w:val="24"/>
          <w:lang w:eastAsia="x-none"/>
        </w:rPr>
        <w:t xml:space="preserve">Формы </w:t>
      </w:r>
      <w:r w:rsidRPr="009A4390">
        <w:rPr>
          <w:b/>
          <w:sz w:val="24"/>
          <w:szCs w:val="24"/>
          <w:lang w:val="x-none" w:eastAsia="x-none"/>
        </w:rPr>
        <w:t>контро</w:t>
      </w:r>
      <w:r w:rsidRPr="009A4390">
        <w:rPr>
          <w:b/>
          <w:sz w:val="24"/>
          <w:szCs w:val="24"/>
          <w:lang w:eastAsia="x-none"/>
        </w:rPr>
        <w:t>ля</w:t>
      </w:r>
      <w:r w:rsidRPr="009A4390">
        <w:rPr>
          <w:b/>
          <w:sz w:val="24"/>
          <w:szCs w:val="24"/>
          <w:lang w:val="x-none" w:eastAsia="x-none"/>
        </w:rPr>
        <w:t xml:space="preserve"> за </w:t>
      </w:r>
      <w:r w:rsidRPr="009A4390">
        <w:rPr>
          <w:b/>
          <w:sz w:val="24"/>
          <w:szCs w:val="24"/>
          <w:lang w:eastAsia="x-none"/>
        </w:rPr>
        <w:t>исполнением административного регламента</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4</w:t>
      </w:r>
      <w:r w:rsidRPr="009A4390">
        <w:rPr>
          <w:sz w:val="24"/>
          <w:szCs w:val="24"/>
          <w:lang w:val="x-none" w:eastAsia="x-none"/>
        </w:rPr>
        <w:t xml:space="preserve">.1. </w:t>
      </w:r>
      <w:r w:rsidRPr="009A4390">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9A4390">
        <w:rPr>
          <w:rFonts w:eastAsia="Calibri"/>
          <w:b/>
          <w:sz w:val="24"/>
          <w:szCs w:val="24"/>
        </w:rPr>
        <w:t>муниципальной</w:t>
      </w:r>
      <w:r w:rsidRPr="009A4390">
        <w:rPr>
          <w:b/>
          <w:sz w:val="24"/>
          <w:szCs w:val="24"/>
          <w:lang w:eastAsia="x-none"/>
        </w:rPr>
        <w:t xml:space="preserve"> услуги</w:t>
      </w:r>
      <w:r w:rsidRPr="009A4390">
        <w:rPr>
          <w:sz w:val="24"/>
          <w:szCs w:val="24"/>
          <w:lang w:eastAsia="x-none"/>
        </w:rPr>
        <w:t>, а также принятием решений ответственными лицами.</w:t>
      </w:r>
    </w:p>
    <w:p w:rsidR="009A3D38" w:rsidRPr="009A4390" w:rsidRDefault="009A3D38" w:rsidP="009A3D38">
      <w:pPr>
        <w:tabs>
          <w:tab w:val="left" w:pos="142"/>
          <w:tab w:val="left" w:pos="284"/>
        </w:tabs>
        <w:ind w:firstLine="709"/>
        <w:rPr>
          <w:sz w:val="24"/>
          <w:szCs w:val="24"/>
          <w:lang w:eastAsia="x-none"/>
        </w:rPr>
      </w:pPr>
      <w:r w:rsidRPr="009A4390">
        <w:rPr>
          <w:sz w:val="24"/>
          <w:szCs w:val="24"/>
          <w:lang w:eastAsia="x-none"/>
        </w:rPr>
        <w:t xml:space="preserve">Текущий контроль осуществляется ответственными специалистами </w:t>
      </w:r>
      <w:r w:rsidRPr="009A4390">
        <w:rPr>
          <w:b/>
          <w:sz w:val="24"/>
          <w:szCs w:val="24"/>
          <w:lang w:eastAsia="x-none"/>
        </w:rPr>
        <w:t>администрации/отдела</w:t>
      </w:r>
      <w:r w:rsidRPr="009A4390">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9A4390">
        <w:rPr>
          <w:b/>
          <w:sz w:val="24"/>
          <w:szCs w:val="24"/>
          <w:lang w:eastAsia="x-none"/>
        </w:rPr>
        <w:t>отдела</w:t>
      </w:r>
      <w:r w:rsidRPr="009A4390">
        <w:rPr>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9A3D38" w:rsidRPr="009A4390" w:rsidRDefault="009A3D38" w:rsidP="009A3D38">
      <w:pPr>
        <w:tabs>
          <w:tab w:val="left" w:pos="709"/>
        </w:tabs>
        <w:autoSpaceDE w:val="0"/>
        <w:autoSpaceDN w:val="0"/>
        <w:adjustRightInd w:val="0"/>
        <w:ind w:firstLine="709"/>
        <w:rPr>
          <w:sz w:val="24"/>
          <w:szCs w:val="24"/>
        </w:rPr>
      </w:pPr>
      <w:r w:rsidRPr="009A4390">
        <w:rPr>
          <w:sz w:val="24"/>
          <w:szCs w:val="24"/>
        </w:rPr>
        <w:t xml:space="preserve">4.2. Порядок и периодичность осуществления плановых и внеплановых проверок полноты и качества предоставления </w:t>
      </w:r>
      <w:r w:rsidRPr="009A4390">
        <w:rPr>
          <w:rFonts w:eastAsia="Calibri"/>
          <w:sz w:val="24"/>
          <w:szCs w:val="24"/>
        </w:rPr>
        <w:t>муниципальной</w:t>
      </w:r>
      <w:r w:rsidRPr="009A4390">
        <w:rPr>
          <w:sz w:val="24"/>
          <w:szCs w:val="24"/>
        </w:rPr>
        <w:t xml:space="preserve"> услуги.</w:t>
      </w:r>
    </w:p>
    <w:p w:rsidR="009A3D38" w:rsidRPr="009A4390" w:rsidRDefault="009A3D38" w:rsidP="009A3D38">
      <w:pPr>
        <w:tabs>
          <w:tab w:val="left" w:pos="709"/>
        </w:tabs>
        <w:autoSpaceDE w:val="0"/>
        <w:autoSpaceDN w:val="0"/>
        <w:adjustRightInd w:val="0"/>
        <w:ind w:firstLine="709"/>
        <w:rPr>
          <w:sz w:val="24"/>
          <w:szCs w:val="24"/>
        </w:rPr>
      </w:pPr>
      <w:r w:rsidRPr="009A4390">
        <w:rPr>
          <w:sz w:val="24"/>
          <w:szCs w:val="24"/>
        </w:rPr>
        <w:t xml:space="preserve">В целях осуществления контроля за полнотой и качеством предоставления </w:t>
      </w:r>
      <w:r w:rsidRPr="009A4390">
        <w:rPr>
          <w:rFonts w:eastAsia="Calibri"/>
          <w:sz w:val="24"/>
          <w:szCs w:val="24"/>
        </w:rPr>
        <w:t>муниципальной</w:t>
      </w:r>
      <w:r w:rsidRPr="009A4390">
        <w:rPr>
          <w:sz w:val="24"/>
          <w:szCs w:val="24"/>
        </w:rPr>
        <w:t xml:space="preserve"> услуги проводятся плановые и внеплановые проверки. </w:t>
      </w:r>
    </w:p>
    <w:p w:rsidR="009A3D38" w:rsidRPr="009A4390" w:rsidRDefault="009A3D38" w:rsidP="009A3D38">
      <w:pPr>
        <w:tabs>
          <w:tab w:val="left" w:pos="709"/>
        </w:tabs>
        <w:autoSpaceDE w:val="0"/>
        <w:autoSpaceDN w:val="0"/>
        <w:adjustRightInd w:val="0"/>
        <w:ind w:firstLine="709"/>
        <w:rPr>
          <w:sz w:val="24"/>
          <w:szCs w:val="24"/>
        </w:rPr>
      </w:pPr>
      <w:r w:rsidRPr="009A4390">
        <w:rPr>
          <w:sz w:val="24"/>
          <w:szCs w:val="24"/>
        </w:rPr>
        <w:t xml:space="preserve">Плановые проверки предоставления </w:t>
      </w:r>
      <w:r w:rsidRPr="009A4390">
        <w:rPr>
          <w:rFonts w:eastAsia="Calibri"/>
          <w:sz w:val="24"/>
          <w:szCs w:val="24"/>
        </w:rPr>
        <w:t>муниципальной</w:t>
      </w:r>
      <w:r w:rsidRPr="009A4390">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Pr="009A4390">
        <w:rPr>
          <w:b/>
          <w:sz w:val="24"/>
          <w:szCs w:val="24"/>
        </w:rPr>
        <w:t>отдела</w:t>
      </w:r>
      <w:r w:rsidRPr="009A4390">
        <w:rPr>
          <w:sz w:val="24"/>
          <w:szCs w:val="24"/>
        </w:rPr>
        <w:t>.</w:t>
      </w:r>
    </w:p>
    <w:p w:rsidR="009A3D38" w:rsidRPr="009A4390" w:rsidRDefault="009A3D38" w:rsidP="009A3D38">
      <w:pPr>
        <w:tabs>
          <w:tab w:val="left" w:pos="709"/>
        </w:tabs>
        <w:autoSpaceDE w:val="0"/>
        <w:autoSpaceDN w:val="0"/>
        <w:adjustRightInd w:val="0"/>
        <w:ind w:firstLine="709"/>
        <w:rPr>
          <w:rFonts w:eastAsia="Calibri"/>
          <w:sz w:val="24"/>
          <w:szCs w:val="24"/>
        </w:rPr>
      </w:pPr>
      <w:r w:rsidRPr="009A4390">
        <w:rPr>
          <w:sz w:val="24"/>
          <w:szCs w:val="24"/>
        </w:rPr>
        <w:lastRenderedPageBreak/>
        <w:t xml:space="preserve">При проверке могут рассматриваться все вопросы, связанные с предоставлением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или отдельный вопрос, связанный с предоставлением </w:t>
      </w:r>
      <w:r w:rsidRPr="009A4390">
        <w:rPr>
          <w:rFonts w:eastAsia="Calibri"/>
          <w:b/>
          <w:sz w:val="24"/>
          <w:szCs w:val="24"/>
        </w:rPr>
        <w:t xml:space="preserve">муниципальной </w:t>
      </w:r>
      <w:r w:rsidRPr="009A4390">
        <w:rPr>
          <w:b/>
          <w:sz w:val="24"/>
          <w:szCs w:val="24"/>
        </w:rPr>
        <w:t>услуги</w:t>
      </w:r>
      <w:r w:rsidRPr="009A4390">
        <w:rPr>
          <w:sz w:val="24"/>
          <w:szCs w:val="24"/>
        </w:rPr>
        <w:t xml:space="preserve">. </w:t>
      </w:r>
    </w:p>
    <w:p w:rsidR="009A3D38" w:rsidRPr="009A4390" w:rsidRDefault="009A3D38" w:rsidP="009A3D38">
      <w:pPr>
        <w:tabs>
          <w:tab w:val="left" w:pos="709"/>
        </w:tabs>
        <w:autoSpaceDE w:val="0"/>
        <w:autoSpaceDN w:val="0"/>
        <w:adjustRightInd w:val="0"/>
        <w:spacing w:before="60" w:after="60"/>
        <w:ind w:firstLine="709"/>
        <w:contextualSpacing/>
        <w:rPr>
          <w:sz w:val="24"/>
          <w:szCs w:val="24"/>
        </w:rPr>
      </w:pPr>
      <w:r w:rsidRPr="009A4390">
        <w:rPr>
          <w:sz w:val="24"/>
          <w:szCs w:val="24"/>
        </w:rPr>
        <w:t xml:space="preserve">Внеплановые проверки предоставления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9A4390">
        <w:rPr>
          <w:b/>
          <w:sz w:val="24"/>
          <w:szCs w:val="24"/>
        </w:rPr>
        <w:t>администрации/отдела</w:t>
      </w:r>
      <w:r w:rsidRPr="009A4390">
        <w:rPr>
          <w:sz w:val="24"/>
          <w:szCs w:val="24"/>
        </w:rPr>
        <w:t xml:space="preserve">. </w:t>
      </w:r>
    </w:p>
    <w:p w:rsidR="009A3D38" w:rsidRPr="009A4390" w:rsidRDefault="009A3D38" w:rsidP="009A3D38">
      <w:pPr>
        <w:tabs>
          <w:tab w:val="left" w:pos="709"/>
        </w:tabs>
        <w:autoSpaceDE w:val="0"/>
        <w:autoSpaceDN w:val="0"/>
        <w:adjustRightInd w:val="0"/>
        <w:spacing w:before="60" w:after="60"/>
        <w:ind w:firstLine="709"/>
        <w:contextualSpacing/>
        <w:rPr>
          <w:sz w:val="24"/>
          <w:szCs w:val="24"/>
        </w:rPr>
      </w:pPr>
      <w:r w:rsidRPr="009A4390">
        <w:rPr>
          <w:sz w:val="24"/>
          <w:szCs w:val="24"/>
        </w:rPr>
        <w:t xml:space="preserve">О проведении проверки издается правовой акт о проведении проверки исполнения административного регламента по предоставлению </w:t>
      </w:r>
      <w:r w:rsidRPr="009A4390">
        <w:rPr>
          <w:rFonts w:eastAsia="Calibri"/>
          <w:sz w:val="24"/>
          <w:szCs w:val="24"/>
        </w:rPr>
        <w:t>муниципальной</w:t>
      </w:r>
      <w:r w:rsidRPr="009A4390">
        <w:rPr>
          <w:sz w:val="24"/>
          <w:szCs w:val="24"/>
        </w:rPr>
        <w:t xml:space="preserve"> услуги.</w:t>
      </w:r>
    </w:p>
    <w:p w:rsidR="009A3D38" w:rsidRPr="009A4390" w:rsidRDefault="009A3D38" w:rsidP="009A3D38">
      <w:pPr>
        <w:tabs>
          <w:tab w:val="left" w:pos="709"/>
        </w:tabs>
        <w:autoSpaceDE w:val="0"/>
        <w:autoSpaceDN w:val="0"/>
        <w:adjustRightInd w:val="0"/>
        <w:spacing w:before="60" w:after="60"/>
        <w:ind w:firstLine="709"/>
        <w:contextualSpacing/>
        <w:rPr>
          <w:sz w:val="24"/>
          <w:szCs w:val="24"/>
        </w:rPr>
      </w:pPr>
      <w:r w:rsidRPr="009A439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w:t>
      </w:r>
      <w:r w:rsidRPr="004B7343">
        <w:rPr>
          <w:sz w:val="24"/>
          <w:szCs w:val="24"/>
        </w:rPr>
        <w:t>х</w:t>
      </w:r>
      <w:r w:rsidRPr="009A4390">
        <w:rPr>
          <w:sz w:val="24"/>
          <w:szCs w:val="24"/>
        </w:rPr>
        <w:t xml:space="preserve"> в ходе проверки, или отсутствие таковых, а также выводы, содержащие оценку полноты и качества предоставления </w:t>
      </w:r>
      <w:r w:rsidRPr="009A4390">
        <w:rPr>
          <w:rFonts w:eastAsia="Calibri"/>
          <w:sz w:val="24"/>
          <w:szCs w:val="24"/>
        </w:rPr>
        <w:t>муниципальной</w:t>
      </w:r>
      <w:r w:rsidRPr="009A4390">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нарушений.</w:t>
      </w:r>
    </w:p>
    <w:p w:rsidR="009A3D38" w:rsidRPr="009A4390" w:rsidRDefault="009A3D38" w:rsidP="009A3D38">
      <w:pPr>
        <w:tabs>
          <w:tab w:val="left" w:pos="284"/>
          <w:tab w:val="left" w:pos="709"/>
        </w:tabs>
        <w:ind w:firstLine="709"/>
        <w:rPr>
          <w:sz w:val="24"/>
          <w:szCs w:val="24"/>
          <w:lang w:eastAsia="x-none"/>
        </w:rPr>
      </w:pPr>
      <w:r w:rsidRPr="009A4390">
        <w:rPr>
          <w:sz w:val="24"/>
          <w:szCs w:val="24"/>
          <w:lang w:eastAsia="x-none"/>
        </w:rPr>
        <w:t>По результатам рассмотрения обращений дается письменный ответ.</w:t>
      </w:r>
    </w:p>
    <w:p w:rsidR="009A3D38" w:rsidRPr="009A4390" w:rsidRDefault="009A3D38" w:rsidP="009A3D38">
      <w:pPr>
        <w:tabs>
          <w:tab w:val="left" w:pos="284"/>
          <w:tab w:val="left" w:pos="709"/>
        </w:tabs>
        <w:ind w:firstLine="709"/>
        <w:rPr>
          <w:sz w:val="24"/>
          <w:szCs w:val="24"/>
          <w:lang w:eastAsia="x-none"/>
        </w:rPr>
      </w:pPr>
      <w:r w:rsidRPr="009A4390">
        <w:rPr>
          <w:sz w:val="24"/>
          <w:szCs w:val="24"/>
          <w:lang w:eastAsia="x-none"/>
        </w:rPr>
        <w:t>4</w:t>
      </w:r>
      <w:r w:rsidRPr="009A4390">
        <w:rPr>
          <w:sz w:val="24"/>
          <w:szCs w:val="24"/>
          <w:lang w:val="x-none" w:eastAsia="x-none"/>
        </w:rPr>
        <w:t>.</w:t>
      </w:r>
      <w:r w:rsidRPr="009A4390">
        <w:rPr>
          <w:sz w:val="24"/>
          <w:szCs w:val="24"/>
          <w:lang w:eastAsia="x-none"/>
        </w:rPr>
        <w:t>3</w:t>
      </w:r>
      <w:r w:rsidRPr="009A4390">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A4390">
        <w:rPr>
          <w:rFonts w:eastAsia="Calibri"/>
          <w:b/>
          <w:sz w:val="24"/>
          <w:szCs w:val="24"/>
        </w:rPr>
        <w:t>муниципальной</w:t>
      </w:r>
      <w:r w:rsidRPr="009A4390">
        <w:rPr>
          <w:b/>
          <w:sz w:val="24"/>
          <w:szCs w:val="24"/>
          <w:lang w:val="x-none" w:eastAsia="x-none"/>
        </w:rPr>
        <w:t xml:space="preserve"> услуги</w:t>
      </w:r>
      <w:r w:rsidRPr="009A4390">
        <w:rPr>
          <w:sz w:val="24"/>
          <w:szCs w:val="24"/>
          <w:lang w:val="x-none" w:eastAsia="x-none"/>
        </w:rPr>
        <w:t>.</w:t>
      </w:r>
    </w:p>
    <w:p w:rsidR="009A3D38" w:rsidRPr="009A4390" w:rsidRDefault="009A3D38" w:rsidP="009A3D38">
      <w:pPr>
        <w:shd w:val="clear" w:color="auto" w:fill="FFFFFF"/>
        <w:ind w:firstLine="709"/>
        <w:rPr>
          <w:sz w:val="24"/>
          <w:szCs w:val="24"/>
        </w:rPr>
      </w:pPr>
      <w:r w:rsidRPr="009A4390">
        <w:rPr>
          <w:sz w:val="24"/>
          <w:szCs w:val="24"/>
        </w:rPr>
        <w:t xml:space="preserve">Должностные лица, уполномоченные на выполнение административных действий, предусмотренных настоящим </w:t>
      </w:r>
      <w:r w:rsidRPr="009A4390">
        <w:rPr>
          <w:b/>
          <w:sz w:val="24"/>
          <w:szCs w:val="24"/>
        </w:rPr>
        <w:t>Административным регламентом</w:t>
      </w:r>
      <w:r w:rsidRPr="009A4390">
        <w:rPr>
          <w:sz w:val="24"/>
          <w:szCs w:val="24"/>
        </w:rPr>
        <w:t xml:space="preserve">,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w:t>
      </w:r>
      <w:r w:rsidRPr="009A4390">
        <w:rPr>
          <w:b/>
          <w:sz w:val="24"/>
          <w:szCs w:val="24"/>
        </w:rPr>
        <w:t>заявителями</w:t>
      </w:r>
      <w:r w:rsidRPr="009A4390">
        <w:rPr>
          <w:sz w:val="24"/>
          <w:szCs w:val="24"/>
        </w:rPr>
        <w:t>, сохранность документов.</w:t>
      </w:r>
    </w:p>
    <w:p w:rsidR="009A3D38" w:rsidRPr="009A4390" w:rsidRDefault="009A3D38" w:rsidP="009A3D38">
      <w:pPr>
        <w:shd w:val="clear" w:color="auto" w:fill="FFFFFF"/>
        <w:ind w:firstLine="709"/>
        <w:rPr>
          <w:sz w:val="24"/>
          <w:szCs w:val="24"/>
        </w:rPr>
      </w:pPr>
      <w:r w:rsidRPr="009A4390">
        <w:rPr>
          <w:sz w:val="24"/>
          <w:szCs w:val="24"/>
        </w:rPr>
        <w:t xml:space="preserve">Руководитель </w:t>
      </w:r>
      <w:r w:rsidRPr="009A4390">
        <w:rPr>
          <w:b/>
          <w:sz w:val="24"/>
          <w:szCs w:val="24"/>
        </w:rPr>
        <w:t>администрации</w:t>
      </w:r>
      <w:r w:rsidRPr="009A4390">
        <w:rPr>
          <w:sz w:val="24"/>
          <w:szCs w:val="24"/>
        </w:rPr>
        <w:t xml:space="preserve"> несет персональную ответственность за обеспечение предоставления </w:t>
      </w:r>
      <w:r w:rsidRPr="009A4390">
        <w:rPr>
          <w:rFonts w:eastAsia="Calibri"/>
          <w:b/>
          <w:sz w:val="24"/>
          <w:szCs w:val="24"/>
        </w:rPr>
        <w:t>муниципальной</w:t>
      </w:r>
      <w:r w:rsidRPr="009A4390">
        <w:rPr>
          <w:b/>
          <w:sz w:val="24"/>
          <w:szCs w:val="24"/>
        </w:rPr>
        <w:t xml:space="preserve"> услуги</w:t>
      </w:r>
      <w:r w:rsidRPr="009A4390">
        <w:rPr>
          <w:sz w:val="24"/>
          <w:szCs w:val="24"/>
        </w:rPr>
        <w:t>.</w:t>
      </w:r>
    </w:p>
    <w:p w:rsidR="009A3D38" w:rsidRPr="009A4390" w:rsidRDefault="009A3D38" w:rsidP="009A3D38">
      <w:pPr>
        <w:shd w:val="clear" w:color="auto" w:fill="FFFFFF"/>
        <w:ind w:firstLine="709"/>
        <w:rPr>
          <w:sz w:val="24"/>
          <w:szCs w:val="24"/>
          <w:lang w:val="x-none"/>
        </w:rPr>
      </w:pPr>
      <w:r w:rsidRPr="009A4390">
        <w:rPr>
          <w:sz w:val="24"/>
          <w:szCs w:val="24"/>
          <w:lang w:val="x-none"/>
        </w:rPr>
        <w:t xml:space="preserve">Работники </w:t>
      </w:r>
      <w:r w:rsidRPr="009A4390">
        <w:rPr>
          <w:b/>
          <w:sz w:val="24"/>
          <w:szCs w:val="24"/>
        </w:rPr>
        <w:t>администрации/одела</w:t>
      </w:r>
      <w:r w:rsidRPr="009A4390">
        <w:rPr>
          <w:sz w:val="24"/>
          <w:szCs w:val="24"/>
          <w:lang w:val="x-none"/>
        </w:rPr>
        <w:t xml:space="preserve"> при предоставлении </w:t>
      </w:r>
      <w:r w:rsidRPr="009A4390">
        <w:rPr>
          <w:rFonts w:eastAsia="Calibri"/>
          <w:sz w:val="24"/>
          <w:szCs w:val="24"/>
        </w:rPr>
        <w:t>муниципальной</w:t>
      </w:r>
      <w:r w:rsidRPr="009A4390">
        <w:rPr>
          <w:sz w:val="24"/>
          <w:szCs w:val="24"/>
          <w:lang w:val="x-none"/>
        </w:rPr>
        <w:t xml:space="preserve"> услуги несут персональную ответственность:</w:t>
      </w:r>
    </w:p>
    <w:p w:rsidR="009A3D38" w:rsidRPr="009A4390" w:rsidRDefault="009A3D38" w:rsidP="009A3D38">
      <w:pPr>
        <w:shd w:val="clear" w:color="auto" w:fill="FFFFFF"/>
        <w:ind w:firstLine="709"/>
        <w:rPr>
          <w:sz w:val="24"/>
          <w:szCs w:val="24"/>
          <w:lang w:val="x-none"/>
        </w:rPr>
      </w:pPr>
      <w:r w:rsidRPr="009A4390">
        <w:rPr>
          <w:sz w:val="24"/>
          <w:szCs w:val="24"/>
          <w:lang w:val="x-none"/>
        </w:rPr>
        <w:t xml:space="preserve">- за неисполнение или ненадлежащее исполнение административных процедур при предоставлении </w:t>
      </w:r>
      <w:r w:rsidRPr="009A4390">
        <w:rPr>
          <w:rFonts w:eastAsia="Calibri"/>
          <w:b/>
          <w:sz w:val="24"/>
          <w:szCs w:val="24"/>
        </w:rPr>
        <w:t>муниципальной</w:t>
      </w:r>
      <w:r w:rsidRPr="009A4390">
        <w:rPr>
          <w:b/>
          <w:sz w:val="24"/>
          <w:szCs w:val="24"/>
          <w:lang w:val="x-none"/>
        </w:rPr>
        <w:t xml:space="preserve"> услуги</w:t>
      </w:r>
      <w:r w:rsidRPr="009A4390">
        <w:rPr>
          <w:sz w:val="24"/>
          <w:szCs w:val="24"/>
          <w:lang w:val="x-none"/>
        </w:rPr>
        <w:t>;</w:t>
      </w:r>
    </w:p>
    <w:p w:rsidR="009A3D38" w:rsidRPr="009A4390" w:rsidRDefault="009A3D38" w:rsidP="009A3D38">
      <w:pPr>
        <w:shd w:val="clear" w:color="auto" w:fill="FFFFFF"/>
        <w:ind w:firstLine="709"/>
        <w:rPr>
          <w:sz w:val="24"/>
          <w:szCs w:val="24"/>
          <w:lang w:val="x-none"/>
        </w:rPr>
      </w:pPr>
      <w:r w:rsidRPr="009A4390">
        <w:rPr>
          <w:sz w:val="24"/>
          <w:szCs w:val="24"/>
          <w:lang w:val="x-none"/>
        </w:rPr>
        <w:t>- за действия (бездействие), влекущие нарушение прав и законных интересов юридических лиц, индивидуальных предпринимателей.</w:t>
      </w:r>
    </w:p>
    <w:p w:rsidR="009A3D38" w:rsidRPr="009A4390" w:rsidRDefault="009A3D38" w:rsidP="009A3D38">
      <w:pPr>
        <w:tabs>
          <w:tab w:val="left" w:pos="284"/>
          <w:tab w:val="left" w:pos="709"/>
        </w:tabs>
        <w:ind w:firstLine="709"/>
        <w:rPr>
          <w:sz w:val="24"/>
          <w:szCs w:val="24"/>
          <w:lang w:val="x-none" w:eastAsia="x-none"/>
        </w:rPr>
      </w:pPr>
      <w:r w:rsidRPr="009A4390">
        <w:rPr>
          <w:sz w:val="24"/>
          <w:szCs w:val="24"/>
          <w:lang w:val="x-none" w:eastAsia="x-none"/>
        </w:rPr>
        <w:t xml:space="preserve">Должностные лица, виновные в неисполнении или ненадлежащем исполнении требований настоящего </w:t>
      </w:r>
      <w:r w:rsidRPr="009A4390">
        <w:rPr>
          <w:b/>
          <w:sz w:val="24"/>
          <w:szCs w:val="24"/>
          <w:lang w:eastAsia="x-none"/>
        </w:rPr>
        <w:t>Административного регламента</w:t>
      </w:r>
      <w:r w:rsidRPr="009A4390">
        <w:rPr>
          <w:sz w:val="24"/>
          <w:szCs w:val="24"/>
          <w:lang w:val="x-none" w:eastAsia="x-none"/>
        </w:rPr>
        <w:t>, привлекаются к ответственности в порядке, установленном действующим законодательством РФ.</w:t>
      </w:r>
    </w:p>
    <w:p w:rsidR="009A3D38" w:rsidRPr="009A4390" w:rsidRDefault="009A3D38" w:rsidP="004B7343">
      <w:pPr>
        <w:autoSpaceDN w:val="0"/>
        <w:spacing w:before="60"/>
        <w:ind w:firstLine="709"/>
        <w:outlineLvl w:val="1"/>
        <w:rPr>
          <w:b/>
          <w:sz w:val="24"/>
          <w:szCs w:val="24"/>
        </w:rPr>
      </w:pPr>
      <w:r w:rsidRPr="009A4390">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9A3D38" w:rsidRPr="009A4390" w:rsidRDefault="009A3D38" w:rsidP="004B7343">
      <w:pPr>
        <w:autoSpaceDN w:val="0"/>
        <w:outlineLvl w:val="1"/>
        <w:rPr>
          <w:b/>
          <w:sz w:val="24"/>
          <w:szCs w:val="24"/>
        </w:rPr>
      </w:pPr>
      <w:r w:rsidRPr="009A4390">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9A4390">
        <w:rPr>
          <w:sz w:val="24"/>
          <w:szCs w:val="24"/>
        </w:rPr>
        <w:t xml:space="preserve"> </w:t>
      </w:r>
      <w:r w:rsidRPr="009A4390">
        <w:rPr>
          <w:b/>
          <w:sz w:val="24"/>
          <w:szCs w:val="24"/>
        </w:rPr>
        <w:t>предоставления государственных и муниципальных услуг, работника многофункционального центра</w:t>
      </w:r>
      <w:r w:rsidRPr="009A4390">
        <w:rPr>
          <w:sz w:val="24"/>
          <w:szCs w:val="24"/>
        </w:rPr>
        <w:t xml:space="preserve"> </w:t>
      </w:r>
      <w:r w:rsidRPr="009A4390">
        <w:rPr>
          <w:b/>
          <w:sz w:val="24"/>
          <w:szCs w:val="24"/>
        </w:rPr>
        <w:t>предоставления государственных и муниципальных услуг</w:t>
      </w:r>
    </w:p>
    <w:p w:rsidR="009A3D38" w:rsidRPr="009A4390" w:rsidRDefault="009A3D38" w:rsidP="009A3D38">
      <w:pPr>
        <w:autoSpaceDN w:val="0"/>
        <w:rPr>
          <w:color w:val="002060"/>
          <w:sz w:val="24"/>
          <w:szCs w:val="24"/>
        </w:rPr>
      </w:pPr>
    </w:p>
    <w:p w:rsidR="009A3D38" w:rsidRPr="009A4390" w:rsidRDefault="009A3D38" w:rsidP="009A3D38">
      <w:pPr>
        <w:autoSpaceDN w:val="0"/>
        <w:ind w:firstLine="540"/>
        <w:rPr>
          <w:sz w:val="24"/>
          <w:szCs w:val="24"/>
        </w:rPr>
      </w:pPr>
      <w:r w:rsidRPr="009A4390">
        <w:rPr>
          <w:sz w:val="24"/>
          <w:szCs w:val="24"/>
        </w:rPr>
        <w:t xml:space="preserve">5.1. Заявитель либо его представитель имеет право на досудебное (внесудебное) обжалование решений и действий (бездействия), принятых (осуществляемых) в ходе предоставления </w:t>
      </w:r>
      <w:r w:rsidRPr="009A4390">
        <w:rPr>
          <w:b/>
          <w:sz w:val="24"/>
          <w:szCs w:val="24"/>
        </w:rPr>
        <w:t>муниципальной услуги</w:t>
      </w:r>
      <w:r w:rsidRPr="009A4390">
        <w:rPr>
          <w:sz w:val="24"/>
          <w:szCs w:val="24"/>
        </w:rPr>
        <w:t>.</w:t>
      </w:r>
    </w:p>
    <w:p w:rsidR="009A3D38" w:rsidRPr="009A4390" w:rsidRDefault="009A3D38" w:rsidP="009A3D38">
      <w:pPr>
        <w:autoSpaceDN w:val="0"/>
        <w:ind w:firstLine="540"/>
        <w:rPr>
          <w:sz w:val="24"/>
          <w:szCs w:val="24"/>
        </w:rPr>
      </w:pPr>
      <w:r w:rsidRPr="009A4390">
        <w:rPr>
          <w:sz w:val="24"/>
          <w:szCs w:val="24"/>
        </w:rPr>
        <w:t xml:space="preserve">5.2. Предметом досудебного (внесудебного) обжалования </w:t>
      </w:r>
      <w:r w:rsidRPr="009A4390">
        <w:rPr>
          <w:b/>
          <w:sz w:val="24"/>
          <w:szCs w:val="24"/>
        </w:rPr>
        <w:t>заявителем</w:t>
      </w:r>
      <w:r w:rsidRPr="009A4390">
        <w:rPr>
          <w:sz w:val="24"/>
          <w:szCs w:val="24"/>
        </w:rPr>
        <w:t xml:space="preserve"> решений и действий (бездействия) </w:t>
      </w:r>
      <w:r w:rsidRPr="009A4390">
        <w:rPr>
          <w:b/>
          <w:sz w:val="24"/>
          <w:szCs w:val="24"/>
        </w:rPr>
        <w:t>администрации</w:t>
      </w:r>
      <w:r w:rsidRPr="009A4390">
        <w:rPr>
          <w:sz w:val="24"/>
          <w:szCs w:val="24"/>
        </w:rPr>
        <w:t xml:space="preserve">, предоставляющей </w:t>
      </w:r>
      <w:r w:rsidRPr="009A4390">
        <w:rPr>
          <w:b/>
          <w:sz w:val="24"/>
          <w:szCs w:val="24"/>
        </w:rPr>
        <w:t>муниципальную услугу</w:t>
      </w:r>
      <w:r w:rsidRPr="009A4390">
        <w:rPr>
          <w:sz w:val="24"/>
          <w:szCs w:val="24"/>
        </w:rPr>
        <w:t xml:space="preserve">, должностного лица, предоставляющего муниципальную услугу, либо муниципального служащего </w:t>
      </w:r>
      <w:r w:rsidRPr="009A4390">
        <w:rPr>
          <w:b/>
          <w:sz w:val="24"/>
          <w:szCs w:val="24"/>
        </w:rPr>
        <w:t>администрации/отдела</w:t>
      </w:r>
      <w:r w:rsidRPr="009A4390">
        <w:rPr>
          <w:sz w:val="24"/>
          <w:szCs w:val="24"/>
        </w:rPr>
        <w:t xml:space="preserve">, многофункционального центра, работника </w:t>
      </w:r>
      <w:r w:rsidRPr="009A4390">
        <w:rPr>
          <w:b/>
          <w:sz w:val="24"/>
          <w:szCs w:val="24"/>
        </w:rPr>
        <w:t>МФЦ</w:t>
      </w:r>
      <w:r w:rsidRPr="009A4390">
        <w:rPr>
          <w:sz w:val="24"/>
          <w:szCs w:val="24"/>
        </w:rPr>
        <w:t>:</w:t>
      </w:r>
    </w:p>
    <w:p w:rsidR="009A3D38" w:rsidRPr="009A4390" w:rsidRDefault="009A3D38" w:rsidP="009A3D38">
      <w:pPr>
        <w:autoSpaceDN w:val="0"/>
        <w:ind w:firstLine="540"/>
        <w:rPr>
          <w:sz w:val="24"/>
          <w:szCs w:val="24"/>
        </w:rPr>
      </w:pPr>
      <w:r w:rsidRPr="009A4390">
        <w:rPr>
          <w:sz w:val="24"/>
          <w:szCs w:val="24"/>
        </w:rPr>
        <w:lastRenderedPageBreak/>
        <w:t xml:space="preserve">1) нарушение срока регистрации заявления </w:t>
      </w:r>
      <w:r w:rsidRPr="009A4390">
        <w:rPr>
          <w:b/>
          <w:sz w:val="24"/>
          <w:szCs w:val="24"/>
        </w:rPr>
        <w:t>заявителя</w:t>
      </w:r>
      <w:r w:rsidRPr="009A4390">
        <w:rPr>
          <w:sz w:val="24"/>
          <w:szCs w:val="24"/>
        </w:rPr>
        <w:t xml:space="preserve"> о предоставлении </w:t>
      </w:r>
      <w:r w:rsidRPr="009A4390">
        <w:rPr>
          <w:b/>
          <w:sz w:val="24"/>
          <w:szCs w:val="24"/>
        </w:rPr>
        <w:t>муниципальной услуги</w:t>
      </w:r>
      <w:r w:rsidRPr="009A4390">
        <w:rPr>
          <w:sz w:val="24"/>
          <w:szCs w:val="24"/>
        </w:rPr>
        <w:t>, запроса, указанного в статье 15.1 Федерального закона от 27.07.2010 № 210-ФЗ;</w:t>
      </w:r>
    </w:p>
    <w:p w:rsidR="009A3D38" w:rsidRPr="009A4390" w:rsidRDefault="009A3D38" w:rsidP="009A3D38">
      <w:pPr>
        <w:autoSpaceDN w:val="0"/>
        <w:ind w:firstLine="540"/>
        <w:rPr>
          <w:sz w:val="24"/>
          <w:szCs w:val="24"/>
        </w:rPr>
      </w:pPr>
      <w:r w:rsidRPr="009A4390">
        <w:rPr>
          <w:sz w:val="24"/>
          <w:szCs w:val="24"/>
        </w:rPr>
        <w:t xml:space="preserve">2) нарушение срока предоставления </w:t>
      </w:r>
      <w:r w:rsidRPr="009A4390">
        <w:rPr>
          <w:b/>
          <w:sz w:val="24"/>
          <w:szCs w:val="24"/>
        </w:rPr>
        <w:t>муниципальной услуги</w:t>
      </w:r>
      <w:r w:rsidRPr="009A4390">
        <w:rPr>
          <w:sz w:val="24"/>
          <w:szCs w:val="24"/>
        </w:rPr>
        <w:t xml:space="preserve">. В указанном случае досудебное (внесудебное) обжалование </w:t>
      </w:r>
      <w:r w:rsidRPr="009A4390">
        <w:rPr>
          <w:b/>
          <w:sz w:val="24"/>
          <w:szCs w:val="24"/>
        </w:rPr>
        <w:t>заявителем</w:t>
      </w:r>
      <w:r w:rsidRPr="009A4390">
        <w:rPr>
          <w:sz w:val="24"/>
          <w:szCs w:val="24"/>
        </w:rPr>
        <w:t xml:space="preserve"> решений и действий (бездействия)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возможно в случае, если на </w:t>
      </w:r>
      <w:r w:rsidRPr="009A4390">
        <w:rPr>
          <w:b/>
          <w:sz w:val="24"/>
          <w:szCs w:val="24"/>
        </w:rPr>
        <w:t>МФЦ</w:t>
      </w:r>
      <w:r w:rsidRPr="009A4390">
        <w:rPr>
          <w:sz w:val="24"/>
          <w:szCs w:val="24"/>
        </w:rPr>
        <w:t xml:space="preserve">, решения и действия (бездействие) которого обжалуются, возложена функция по предоставлению соответствующей </w:t>
      </w:r>
      <w:r w:rsidRPr="009A4390">
        <w:rPr>
          <w:b/>
          <w:sz w:val="24"/>
          <w:szCs w:val="24"/>
        </w:rPr>
        <w:t>муниципальной услуги</w:t>
      </w:r>
      <w:r w:rsidRPr="009A4390">
        <w:rPr>
          <w:sz w:val="24"/>
          <w:szCs w:val="24"/>
        </w:rPr>
        <w:t xml:space="preserve"> в полном объеме в порядке, определенном частью 1.3 статьи 16 Федерального закона от 27.07.2010 № 210-ФЗ;</w:t>
      </w:r>
    </w:p>
    <w:p w:rsidR="009A3D38" w:rsidRPr="009A4390" w:rsidRDefault="009A3D38" w:rsidP="009A3D38">
      <w:pPr>
        <w:autoSpaceDN w:val="0"/>
        <w:ind w:firstLine="540"/>
        <w:rPr>
          <w:sz w:val="24"/>
          <w:szCs w:val="24"/>
        </w:rPr>
      </w:pPr>
      <w:r w:rsidRPr="009A439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3D38" w:rsidRPr="009A4390" w:rsidRDefault="009A3D38" w:rsidP="009A3D38">
      <w:pPr>
        <w:autoSpaceDN w:val="0"/>
        <w:ind w:firstLine="540"/>
        <w:rPr>
          <w:sz w:val="24"/>
          <w:szCs w:val="24"/>
        </w:rPr>
      </w:pPr>
      <w:r w:rsidRPr="009A4390">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Pr="009A4390">
        <w:rPr>
          <w:b/>
          <w:sz w:val="24"/>
          <w:szCs w:val="24"/>
        </w:rPr>
        <w:t>муниципальной услуги</w:t>
      </w:r>
      <w:r w:rsidRPr="009A4390">
        <w:rPr>
          <w:sz w:val="24"/>
          <w:szCs w:val="24"/>
        </w:rPr>
        <w:t xml:space="preserve">, у </w:t>
      </w:r>
      <w:r w:rsidRPr="009A4390">
        <w:rPr>
          <w:b/>
          <w:sz w:val="24"/>
          <w:szCs w:val="24"/>
        </w:rPr>
        <w:t>заявителя</w:t>
      </w:r>
      <w:r w:rsidRPr="009A4390">
        <w:rPr>
          <w:sz w:val="24"/>
          <w:szCs w:val="24"/>
        </w:rPr>
        <w:t>;</w:t>
      </w:r>
    </w:p>
    <w:p w:rsidR="009A3D38" w:rsidRPr="009A4390" w:rsidRDefault="009A3D38" w:rsidP="009A3D38">
      <w:pPr>
        <w:autoSpaceDN w:val="0"/>
        <w:ind w:firstLine="540"/>
        <w:rPr>
          <w:sz w:val="24"/>
          <w:szCs w:val="24"/>
        </w:rPr>
      </w:pPr>
      <w:r w:rsidRPr="009A4390">
        <w:rPr>
          <w:sz w:val="24"/>
          <w:szCs w:val="24"/>
        </w:rPr>
        <w:t xml:space="preserve">5) отказ в предоставлении </w:t>
      </w:r>
      <w:r w:rsidRPr="009A4390">
        <w:rPr>
          <w:b/>
          <w:sz w:val="24"/>
          <w:szCs w:val="24"/>
        </w:rPr>
        <w:t>муниципальной услуги</w:t>
      </w:r>
      <w:r w:rsidRPr="009A4390">
        <w:rPr>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
    <w:p w:rsidR="009A3D38" w:rsidRPr="009A4390" w:rsidRDefault="009A3D38" w:rsidP="009A3D38">
      <w:pPr>
        <w:autoSpaceDN w:val="0"/>
        <w:ind w:firstLine="540"/>
        <w:rPr>
          <w:sz w:val="24"/>
          <w:szCs w:val="24"/>
        </w:rPr>
      </w:pPr>
      <w:r w:rsidRPr="009A4390">
        <w:rPr>
          <w:sz w:val="24"/>
          <w:szCs w:val="24"/>
        </w:rPr>
        <w:t xml:space="preserve">В указанном случае досудебное (внесудебное) обжалование </w:t>
      </w:r>
      <w:r w:rsidRPr="009A4390">
        <w:rPr>
          <w:b/>
          <w:sz w:val="24"/>
          <w:szCs w:val="24"/>
        </w:rPr>
        <w:t>заявителем</w:t>
      </w:r>
      <w:r w:rsidRPr="009A4390">
        <w:rPr>
          <w:sz w:val="24"/>
          <w:szCs w:val="24"/>
        </w:rPr>
        <w:t xml:space="preserve"> решений и действий (бездействия)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возможно в случае, если на </w:t>
      </w:r>
      <w:r w:rsidRPr="009A4390">
        <w:rPr>
          <w:b/>
          <w:sz w:val="24"/>
          <w:szCs w:val="24"/>
        </w:rPr>
        <w:t>МФЦ</w:t>
      </w:r>
      <w:r w:rsidRPr="009A4390">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A3D38" w:rsidRPr="009A4390" w:rsidRDefault="009A3D38" w:rsidP="009A3D38">
      <w:pPr>
        <w:autoSpaceDN w:val="0"/>
        <w:ind w:firstLine="540"/>
        <w:rPr>
          <w:sz w:val="24"/>
          <w:szCs w:val="24"/>
        </w:rPr>
      </w:pPr>
      <w:r w:rsidRPr="009A4390">
        <w:rPr>
          <w:sz w:val="24"/>
          <w:szCs w:val="24"/>
        </w:rPr>
        <w:t xml:space="preserve">6) затребование с </w:t>
      </w:r>
      <w:r w:rsidRPr="009A4390">
        <w:rPr>
          <w:b/>
          <w:sz w:val="24"/>
          <w:szCs w:val="24"/>
        </w:rPr>
        <w:t>заявителя</w:t>
      </w:r>
      <w:r w:rsidRPr="009A4390">
        <w:rPr>
          <w:sz w:val="24"/>
          <w:szCs w:val="24"/>
        </w:rPr>
        <w:t xml:space="preserve"> при предоставлении </w:t>
      </w:r>
      <w:r w:rsidRPr="009A4390">
        <w:rPr>
          <w:b/>
          <w:sz w:val="24"/>
          <w:szCs w:val="24"/>
        </w:rPr>
        <w:t>муниципальной услуги</w:t>
      </w:r>
      <w:r w:rsidRPr="009A4390">
        <w:rPr>
          <w:sz w:val="24"/>
          <w:szCs w:val="24"/>
        </w:rPr>
        <w:t xml:space="preserve">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3D38" w:rsidRPr="009A4390" w:rsidRDefault="009A3D38" w:rsidP="009A3D38">
      <w:pPr>
        <w:autoSpaceDN w:val="0"/>
        <w:ind w:firstLine="540"/>
        <w:rPr>
          <w:sz w:val="24"/>
          <w:szCs w:val="24"/>
        </w:rPr>
      </w:pPr>
      <w:r w:rsidRPr="009A4390">
        <w:rPr>
          <w:sz w:val="24"/>
          <w:szCs w:val="24"/>
        </w:rPr>
        <w:t xml:space="preserve">7) отказ </w:t>
      </w:r>
      <w:r w:rsidRPr="009A4390">
        <w:rPr>
          <w:b/>
          <w:sz w:val="24"/>
          <w:szCs w:val="24"/>
        </w:rPr>
        <w:t>администрации</w:t>
      </w:r>
      <w:r w:rsidRPr="009A4390">
        <w:rPr>
          <w:sz w:val="24"/>
          <w:szCs w:val="24"/>
        </w:rPr>
        <w:t xml:space="preserve">, предоставляющей муниципальную услугу, должностного лица </w:t>
      </w:r>
      <w:r w:rsidRPr="009A4390">
        <w:rPr>
          <w:b/>
          <w:sz w:val="24"/>
          <w:szCs w:val="24"/>
        </w:rPr>
        <w:t>администрации</w:t>
      </w:r>
      <w:r w:rsidRPr="009A4390">
        <w:rPr>
          <w:sz w:val="24"/>
          <w:szCs w:val="24"/>
        </w:rPr>
        <w:t>/</w:t>
      </w:r>
      <w:r w:rsidRPr="009A4390">
        <w:rPr>
          <w:b/>
          <w:sz w:val="24"/>
          <w:szCs w:val="24"/>
        </w:rPr>
        <w:t>отдела</w:t>
      </w:r>
      <w:r w:rsidRPr="009A4390">
        <w:rPr>
          <w:sz w:val="24"/>
          <w:szCs w:val="24"/>
        </w:rPr>
        <w:t xml:space="preserve">, предоставляющего муниципальную услугу,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 исправлении допущенных ими опечаток и ошибок в выданных в результате предоставления </w:t>
      </w:r>
      <w:r w:rsidRPr="009A4390">
        <w:rPr>
          <w:b/>
          <w:sz w:val="24"/>
          <w:szCs w:val="24"/>
        </w:rPr>
        <w:t>муниципальной услуги</w:t>
      </w:r>
      <w:r w:rsidRPr="009A4390">
        <w:rPr>
          <w:sz w:val="24"/>
          <w:szCs w:val="24"/>
        </w:rPr>
        <w:t xml:space="preserve"> документах либо нарушение установленного срока таких исправлений. В указанном случае досудебное (внесудебное) обжалование </w:t>
      </w:r>
      <w:r w:rsidRPr="009A4390">
        <w:rPr>
          <w:b/>
          <w:sz w:val="24"/>
          <w:szCs w:val="24"/>
        </w:rPr>
        <w:t>заявителем</w:t>
      </w:r>
      <w:r w:rsidRPr="009A4390">
        <w:rPr>
          <w:sz w:val="24"/>
          <w:szCs w:val="24"/>
        </w:rPr>
        <w:t xml:space="preserve"> решений и действий (бездействия)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возможно в случае, если на </w:t>
      </w:r>
      <w:r w:rsidRPr="009A4390">
        <w:rPr>
          <w:b/>
          <w:sz w:val="24"/>
          <w:szCs w:val="24"/>
        </w:rPr>
        <w:t>МФЦ</w:t>
      </w:r>
      <w:r w:rsidRPr="009A4390">
        <w:rPr>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A3D38" w:rsidRPr="009A4390" w:rsidRDefault="009A3D38" w:rsidP="009A3D38">
      <w:pPr>
        <w:autoSpaceDN w:val="0"/>
        <w:ind w:firstLine="540"/>
        <w:rPr>
          <w:sz w:val="24"/>
          <w:szCs w:val="24"/>
        </w:rPr>
      </w:pPr>
      <w:r w:rsidRPr="009A4390">
        <w:rPr>
          <w:sz w:val="24"/>
          <w:szCs w:val="24"/>
        </w:rPr>
        <w:t xml:space="preserve">8) нарушение срока или порядка выдачи документов по результатам предоставления </w:t>
      </w:r>
      <w:r w:rsidRPr="009A4390">
        <w:rPr>
          <w:b/>
          <w:sz w:val="24"/>
          <w:szCs w:val="24"/>
        </w:rPr>
        <w:t>муниципальной услуги</w:t>
      </w:r>
      <w:r w:rsidRPr="009A4390">
        <w:rPr>
          <w:sz w:val="24"/>
          <w:szCs w:val="24"/>
        </w:rPr>
        <w:t>;</w:t>
      </w:r>
    </w:p>
    <w:p w:rsidR="009A3D38" w:rsidRPr="009A4390" w:rsidRDefault="009A3D38" w:rsidP="009A3D38">
      <w:pPr>
        <w:autoSpaceDN w:val="0"/>
        <w:ind w:firstLine="540"/>
        <w:rPr>
          <w:sz w:val="24"/>
          <w:szCs w:val="24"/>
        </w:rPr>
      </w:pPr>
      <w:r w:rsidRPr="009A4390">
        <w:rPr>
          <w:sz w:val="24"/>
          <w:szCs w:val="24"/>
        </w:rPr>
        <w:t xml:space="preserve">9) приостановление предоставления </w:t>
      </w:r>
      <w:r w:rsidRPr="009A4390">
        <w:rPr>
          <w:b/>
          <w:sz w:val="24"/>
          <w:szCs w:val="24"/>
        </w:rPr>
        <w:t>муниципальной услуги</w:t>
      </w:r>
      <w:r w:rsidRPr="009A4390">
        <w:rPr>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возможно в случае, если на </w:t>
      </w:r>
      <w:r w:rsidRPr="009A4390">
        <w:rPr>
          <w:b/>
          <w:sz w:val="24"/>
          <w:szCs w:val="24"/>
        </w:rPr>
        <w:t>МФЦ</w:t>
      </w:r>
      <w:r w:rsidRPr="009A4390">
        <w:rPr>
          <w:sz w:val="24"/>
          <w:szCs w:val="24"/>
        </w:rPr>
        <w:t>, решения и действия (бездействие) которого обжалуются, возложена функция по предоставлению соответству</w:t>
      </w:r>
      <w:r w:rsidRPr="009A4390">
        <w:rPr>
          <w:sz w:val="24"/>
          <w:szCs w:val="24"/>
        </w:rPr>
        <w:lastRenderedPageBreak/>
        <w:t>ющей муниципальной услуги в полном объеме в порядке, определенном частью 1.3 статьи 16 Федерального закона от 27.07.2010 № 210-ФЗ.</w:t>
      </w:r>
    </w:p>
    <w:p w:rsidR="004B7343" w:rsidRDefault="009A3D38" w:rsidP="009A3D38">
      <w:pPr>
        <w:autoSpaceDN w:val="0"/>
        <w:ind w:firstLine="540"/>
        <w:rPr>
          <w:sz w:val="24"/>
          <w:szCs w:val="24"/>
        </w:rPr>
      </w:pPr>
      <w:r w:rsidRPr="009A4390">
        <w:rPr>
          <w:sz w:val="24"/>
          <w:szCs w:val="24"/>
        </w:rPr>
        <w:t xml:space="preserve">10) требование у </w:t>
      </w:r>
      <w:r w:rsidRPr="009A4390">
        <w:rPr>
          <w:b/>
          <w:sz w:val="24"/>
          <w:szCs w:val="24"/>
        </w:rPr>
        <w:t>заявителя</w:t>
      </w:r>
      <w:r w:rsidRPr="009A4390">
        <w:rPr>
          <w:sz w:val="24"/>
          <w:szCs w:val="24"/>
        </w:rPr>
        <w:t xml:space="preserve"> при предоставлении </w:t>
      </w:r>
      <w:r w:rsidRPr="009A4390">
        <w:rPr>
          <w:b/>
          <w:sz w:val="24"/>
          <w:szCs w:val="24"/>
        </w:rPr>
        <w:t xml:space="preserve">муниципальной услуги </w:t>
      </w:r>
      <w:r w:rsidRPr="009A4390">
        <w:rPr>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A4390">
        <w:rPr>
          <w:b/>
          <w:sz w:val="24"/>
          <w:szCs w:val="24"/>
        </w:rPr>
        <w:t>муниципальной услуги</w:t>
      </w:r>
      <w:r w:rsidRPr="009A4390">
        <w:rPr>
          <w:sz w:val="24"/>
          <w:szCs w:val="24"/>
        </w:rPr>
        <w:t xml:space="preserve">,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w:t>
      </w:r>
      <w:r w:rsidRPr="009A4390">
        <w:rPr>
          <w:b/>
          <w:sz w:val="24"/>
          <w:szCs w:val="24"/>
        </w:rPr>
        <w:t>заявителем</w:t>
      </w:r>
      <w:r w:rsidRPr="009A4390">
        <w:rPr>
          <w:sz w:val="24"/>
          <w:szCs w:val="24"/>
        </w:rPr>
        <w:t xml:space="preserve"> решений и действий (бездействия)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возможно в случае, если на </w:t>
      </w:r>
      <w:r w:rsidRPr="009A4390">
        <w:rPr>
          <w:b/>
          <w:sz w:val="24"/>
          <w:szCs w:val="24"/>
        </w:rPr>
        <w:t>МФЦ</w:t>
      </w:r>
      <w:r w:rsidRPr="009A4390">
        <w:rPr>
          <w:sz w:val="24"/>
          <w:szCs w:val="24"/>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p>
    <w:p w:rsidR="009A3D38" w:rsidRPr="009A4390" w:rsidRDefault="009A3D38" w:rsidP="004B7343">
      <w:pPr>
        <w:autoSpaceDN w:val="0"/>
        <w:ind w:firstLine="720"/>
        <w:rPr>
          <w:sz w:val="24"/>
          <w:szCs w:val="24"/>
        </w:rPr>
      </w:pPr>
      <w:r w:rsidRPr="009A4390">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9A4390">
        <w:rPr>
          <w:b/>
          <w:sz w:val="24"/>
          <w:szCs w:val="24"/>
        </w:rPr>
        <w:t>учредитель ГБУ ЛО «МФЦ»</w:t>
      </w:r>
      <w:r w:rsidRPr="009A4390">
        <w:rPr>
          <w:sz w:val="24"/>
          <w:szCs w:val="24"/>
        </w:rPr>
        <w:t xml:space="preserve">). Жалобы на решения и действия (бездействие) руководителя, предоставляющего </w:t>
      </w:r>
      <w:r w:rsidRPr="009A4390">
        <w:rPr>
          <w:b/>
          <w:sz w:val="24"/>
          <w:szCs w:val="24"/>
        </w:rPr>
        <w:t>муниципальную услугу</w:t>
      </w:r>
      <w:r w:rsidRPr="009A4390">
        <w:rPr>
          <w:sz w:val="24"/>
          <w:szCs w:val="24"/>
        </w:rPr>
        <w:t xml:space="preserve">, подаются в вышестоящий орган (при его наличии) либо в случае его отсутствия рассматриваются непосредственно руководителем, предоставляющего </w:t>
      </w:r>
      <w:r w:rsidRPr="009A4390">
        <w:rPr>
          <w:b/>
          <w:sz w:val="24"/>
          <w:szCs w:val="24"/>
        </w:rPr>
        <w:t>муниципальную услугу</w:t>
      </w:r>
      <w:r w:rsidRPr="009A4390">
        <w:rPr>
          <w:sz w:val="24"/>
          <w:szCs w:val="24"/>
        </w:rPr>
        <w:t xml:space="preserve">. Жалобы на решения и действия (бездействие) работника </w:t>
      </w:r>
      <w:r w:rsidRPr="009A4390">
        <w:rPr>
          <w:b/>
          <w:sz w:val="24"/>
          <w:szCs w:val="24"/>
        </w:rPr>
        <w:t>«МФЦ»</w:t>
      </w:r>
      <w:r w:rsidRPr="009A4390">
        <w:rPr>
          <w:sz w:val="24"/>
          <w:szCs w:val="24"/>
        </w:rPr>
        <w:t xml:space="preserve"> подаются руководителю этого </w:t>
      </w:r>
      <w:r w:rsidRPr="009A4390">
        <w:rPr>
          <w:b/>
          <w:sz w:val="24"/>
          <w:szCs w:val="24"/>
        </w:rPr>
        <w:t>МФЦ</w:t>
      </w:r>
      <w:r w:rsidRPr="009A4390">
        <w:rPr>
          <w:sz w:val="24"/>
          <w:szCs w:val="24"/>
        </w:rPr>
        <w:t xml:space="preserve">. Жалобы на решения и действия (бездействие) ГБУ ЛО «МФЦ» подаются учредителю ГБУ ЛО «МФЦ». </w:t>
      </w:r>
    </w:p>
    <w:p w:rsidR="009A3D38" w:rsidRPr="009A4390" w:rsidRDefault="009A3D38" w:rsidP="009A3D38">
      <w:pPr>
        <w:autoSpaceDN w:val="0"/>
        <w:ind w:firstLine="540"/>
        <w:rPr>
          <w:sz w:val="24"/>
          <w:szCs w:val="24"/>
        </w:rPr>
      </w:pPr>
      <w:r w:rsidRPr="009A4390">
        <w:rPr>
          <w:sz w:val="24"/>
          <w:szCs w:val="24"/>
        </w:rPr>
        <w:t xml:space="preserve">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предоставляющего муниципальную услугу, может быть направлена по почте, через </w:t>
      </w:r>
      <w:r w:rsidRPr="009A4390">
        <w:rPr>
          <w:b/>
          <w:sz w:val="24"/>
          <w:szCs w:val="24"/>
        </w:rPr>
        <w:t>МФЦ</w:t>
      </w:r>
      <w:r w:rsidRPr="009A4390">
        <w:rPr>
          <w:sz w:val="24"/>
          <w:szCs w:val="24"/>
        </w:rPr>
        <w:t xml:space="preserve">, с использованием информационно-телекоммуникационной сети «Интернет», официального сайта </w:t>
      </w:r>
      <w:r w:rsidRPr="009A4390">
        <w:rPr>
          <w:b/>
          <w:sz w:val="24"/>
          <w:szCs w:val="24"/>
        </w:rPr>
        <w:t>администрации</w:t>
      </w:r>
      <w:r w:rsidRPr="009A4390">
        <w:rPr>
          <w:sz w:val="24"/>
          <w:szCs w:val="24"/>
        </w:rPr>
        <w:t xml:space="preserve">, предоставляющего муниципальную услугу, ЕПГУ либо ПГУ ЛО, а также может быть принята при личном приеме </w:t>
      </w:r>
      <w:r w:rsidRPr="009A4390">
        <w:rPr>
          <w:b/>
          <w:sz w:val="24"/>
          <w:szCs w:val="24"/>
        </w:rPr>
        <w:t>заявителя</w:t>
      </w:r>
      <w:r w:rsidRPr="009A4390">
        <w:rPr>
          <w:sz w:val="24"/>
          <w:szCs w:val="24"/>
        </w:rPr>
        <w:t xml:space="preserve">. </w:t>
      </w:r>
    </w:p>
    <w:p w:rsidR="009A3D38" w:rsidRPr="009A4390" w:rsidRDefault="009A3D38" w:rsidP="009A3D38">
      <w:pPr>
        <w:autoSpaceDN w:val="0"/>
        <w:ind w:firstLine="540"/>
        <w:rPr>
          <w:sz w:val="24"/>
          <w:szCs w:val="24"/>
        </w:rPr>
      </w:pPr>
      <w:r w:rsidRPr="009A4390">
        <w:rPr>
          <w:sz w:val="24"/>
          <w:szCs w:val="24"/>
        </w:rPr>
        <w:t xml:space="preserve">Жалоба на решения и действия (бездействие) </w:t>
      </w:r>
      <w:r w:rsidRPr="009A4390">
        <w:rPr>
          <w:b/>
          <w:sz w:val="24"/>
          <w:szCs w:val="24"/>
        </w:rPr>
        <w:t>МФЦ</w:t>
      </w:r>
      <w:r w:rsidRPr="009A4390">
        <w:rPr>
          <w:sz w:val="24"/>
          <w:szCs w:val="24"/>
        </w:rPr>
        <w:t xml:space="preserve">, работника </w:t>
      </w:r>
      <w:r w:rsidRPr="009A4390">
        <w:rPr>
          <w:b/>
          <w:sz w:val="24"/>
          <w:szCs w:val="24"/>
        </w:rPr>
        <w:t>МФЦ</w:t>
      </w:r>
      <w:r w:rsidRPr="009A4390">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Pr="009A4390">
        <w:rPr>
          <w:b/>
          <w:sz w:val="24"/>
          <w:szCs w:val="24"/>
        </w:rPr>
        <w:t>МФЦ</w:t>
      </w:r>
      <w:r w:rsidRPr="009A4390">
        <w:rPr>
          <w:sz w:val="24"/>
          <w:szCs w:val="24"/>
        </w:rPr>
        <w:t xml:space="preserve">, ЕПГУ либо ПГУ ЛО, а также может быть принята при личном приеме </w:t>
      </w:r>
      <w:r w:rsidRPr="009A4390">
        <w:rPr>
          <w:b/>
          <w:sz w:val="24"/>
          <w:szCs w:val="24"/>
        </w:rPr>
        <w:t>заявителя</w:t>
      </w:r>
      <w:r w:rsidRPr="009A4390">
        <w:rPr>
          <w:sz w:val="24"/>
          <w:szCs w:val="24"/>
        </w:rPr>
        <w:t xml:space="preserve">. </w:t>
      </w:r>
    </w:p>
    <w:p w:rsidR="009A3D38" w:rsidRPr="009A4390" w:rsidRDefault="009A3D38" w:rsidP="009A3D38">
      <w:pPr>
        <w:autoSpaceDN w:val="0"/>
        <w:ind w:firstLine="540"/>
        <w:rPr>
          <w:sz w:val="24"/>
          <w:szCs w:val="24"/>
        </w:rPr>
      </w:pPr>
      <w:r w:rsidRPr="009A4390">
        <w:rPr>
          <w:sz w:val="24"/>
          <w:szCs w:val="24"/>
        </w:rPr>
        <w:t xml:space="preserve">5.4. Основанием для начала процедуры досудебного (внесудебного) обжалования является подача </w:t>
      </w:r>
      <w:r w:rsidRPr="009A4390">
        <w:rPr>
          <w:b/>
          <w:sz w:val="24"/>
          <w:szCs w:val="24"/>
        </w:rPr>
        <w:t>заявителем</w:t>
      </w:r>
      <w:r w:rsidRPr="009A4390">
        <w:rPr>
          <w:sz w:val="24"/>
          <w:szCs w:val="24"/>
        </w:rPr>
        <w:t xml:space="preserve"> жалобы, соответствующей требованиям части 5 статьи 11.2 Федерального закона № 210-ФЗ.</w:t>
      </w:r>
    </w:p>
    <w:p w:rsidR="009A3D38" w:rsidRPr="009A4390" w:rsidRDefault="009A3D38" w:rsidP="009A3D38">
      <w:pPr>
        <w:autoSpaceDN w:val="0"/>
        <w:ind w:firstLine="540"/>
        <w:rPr>
          <w:sz w:val="24"/>
          <w:szCs w:val="24"/>
        </w:rPr>
      </w:pPr>
      <w:r w:rsidRPr="009A4390">
        <w:rPr>
          <w:sz w:val="24"/>
          <w:szCs w:val="24"/>
        </w:rPr>
        <w:t>В письменной жалобе в обязательном порядке указываются:</w:t>
      </w:r>
    </w:p>
    <w:p w:rsidR="009A3D38" w:rsidRPr="009A4390" w:rsidRDefault="009A3D38" w:rsidP="009A3D38">
      <w:pPr>
        <w:autoSpaceDN w:val="0"/>
        <w:ind w:firstLine="540"/>
        <w:rPr>
          <w:sz w:val="24"/>
          <w:szCs w:val="24"/>
        </w:rPr>
      </w:pPr>
      <w:r w:rsidRPr="009A4390">
        <w:rPr>
          <w:sz w:val="24"/>
          <w:szCs w:val="24"/>
        </w:rPr>
        <w:t xml:space="preserve">- наименование органа, предоставляющего </w:t>
      </w:r>
      <w:r w:rsidRPr="009A4390">
        <w:rPr>
          <w:b/>
          <w:sz w:val="24"/>
          <w:szCs w:val="24"/>
        </w:rPr>
        <w:t>муниципальную услугу</w:t>
      </w:r>
      <w:r w:rsidRPr="009A4390">
        <w:rPr>
          <w:sz w:val="24"/>
          <w:szCs w:val="24"/>
        </w:rPr>
        <w:t xml:space="preserve">, должностного лица органа, предоставляющего </w:t>
      </w:r>
      <w:r w:rsidRPr="009A4390">
        <w:rPr>
          <w:b/>
          <w:sz w:val="24"/>
          <w:szCs w:val="24"/>
        </w:rPr>
        <w:t>муниципальную услугу</w:t>
      </w:r>
      <w:r w:rsidRPr="009A4390">
        <w:rPr>
          <w:sz w:val="24"/>
          <w:szCs w:val="24"/>
        </w:rPr>
        <w:t>,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A3D38" w:rsidRPr="009A4390" w:rsidRDefault="009A3D38" w:rsidP="009A3D38">
      <w:pPr>
        <w:autoSpaceDN w:val="0"/>
        <w:ind w:firstLine="540"/>
        <w:rPr>
          <w:sz w:val="24"/>
          <w:szCs w:val="24"/>
        </w:rPr>
      </w:pPr>
      <w:r w:rsidRPr="009A4390">
        <w:rPr>
          <w:sz w:val="24"/>
          <w:szCs w:val="24"/>
        </w:rPr>
        <w:t xml:space="preserve">- фамилия, имя, отчество (последнее - при наличии), сведения о месте жительства </w:t>
      </w:r>
      <w:r w:rsidRPr="009A4390">
        <w:rPr>
          <w:b/>
          <w:sz w:val="24"/>
          <w:szCs w:val="24"/>
        </w:rPr>
        <w:t>заявителя</w:t>
      </w:r>
      <w:r w:rsidRPr="009A4390">
        <w:rPr>
          <w:sz w:val="24"/>
          <w:szCs w:val="24"/>
        </w:rPr>
        <w:t xml:space="preserve"> – индивидуального предпринимателя либо наименование, сведения о месте нахождения </w:t>
      </w:r>
      <w:r w:rsidRPr="009A4390">
        <w:rPr>
          <w:b/>
          <w:sz w:val="24"/>
          <w:szCs w:val="24"/>
        </w:rPr>
        <w:t>заявителя</w:t>
      </w:r>
      <w:r w:rsidRPr="009A4390">
        <w:rPr>
          <w:sz w:val="24"/>
          <w:szCs w:val="24"/>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9A4390">
        <w:rPr>
          <w:b/>
          <w:sz w:val="24"/>
          <w:szCs w:val="24"/>
        </w:rPr>
        <w:t>заявителю</w:t>
      </w:r>
      <w:r w:rsidRPr="009A4390">
        <w:rPr>
          <w:sz w:val="24"/>
          <w:szCs w:val="24"/>
        </w:rPr>
        <w:t>;</w:t>
      </w:r>
    </w:p>
    <w:p w:rsidR="009A3D38" w:rsidRPr="009A4390" w:rsidRDefault="009A3D38" w:rsidP="009A3D38">
      <w:pPr>
        <w:autoSpaceDN w:val="0"/>
        <w:ind w:firstLine="540"/>
        <w:rPr>
          <w:sz w:val="24"/>
          <w:szCs w:val="24"/>
        </w:rPr>
      </w:pPr>
      <w:r w:rsidRPr="009A4390">
        <w:rPr>
          <w:sz w:val="24"/>
          <w:szCs w:val="24"/>
        </w:rPr>
        <w:t xml:space="preserve">- сведения об обжалуемых решениях и действиях (бездействии) органа, предоставляющего </w:t>
      </w:r>
      <w:r w:rsidRPr="009A4390">
        <w:rPr>
          <w:b/>
          <w:sz w:val="24"/>
          <w:szCs w:val="24"/>
        </w:rPr>
        <w:t>муниципальную услугу</w:t>
      </w:r>
      <w:r w:rsidRPr="009A4390">
        <w:rPr>
          <w:sz w:val="24"/>
          <w:szCs w:val="24"/>
        </w:rPr>
        <w:t xml:space="preserve">, должностного лица органа, предоставляющего </w:t>
      </w:r>
      <w:r w:rsidRPr="009A4390">
        <w:rPr>
          <w:b/>
          <w:sz w:val="24"/>
          <w:szCs w:val="24"/>
        </w:rPr>
        <w:t>муниципальную услугу</w:t>
      </w:r>
      <w:r w:rsidRPr="009A4390">
        <w:rPr>
          <w:sz w:val="24"/>
          <w:szCs w:val="24"/>
        </w:rPr>
        <w:t>, либо муниципального служащего, филиала, отдела, удаленного рабочего места ГБУ ЛО «МФЦ», его работника;</w:t>
      </w:r>
    </w:p>
    <w:p w:rsidR="009A3D38" w:rsidRPr="009A4390" w:rsidRDefault="009A3D38" w:rsidP="009A3D38">
      <w:pPr>
        <w:autoSpaceDN w:val="0"/>
        <w:ind w:firstLine="540"/>
        <w:rPr>
          <w:sz w:val="24"/>
          <w:szCs w:val="24"/>
        </w:rPr>
      </w:pPr>
      <w:r w:rsidRPr="009A4390">
        <w:rPr>
          <w:sz w:val="24"/>
          <w:szCs w:val="24"/>
        </w:rPr>
        <w:t xml:space="preserve">- доводы, на основании которых </w:t>
      </w:r>
      <w:r w:rsidRPr="009A4390">
        <w:rPr>
          <w:b/>
          <w:sz w:val="24"/>
          <w:szCs w:val="24"/>
        </w:rPr>
        <w:t>заявитель</w:t>
      </w:r>
      <w:r w:rsidRPr="009A4390">
        <w:rPr>
          <w:sz w:val="24"/>
          <w:szCs w:val="24"/>
        </w:rPr>
        <w:t xml:space="preserve"> не согласен с решением и действием (бездействием) органа, предоставляющего </w:t>
      </w:r>
      <w:r w:rsidRPr="009A4390">
        <w:rPr>
          <w:b/>
          <w:sz w:val="24"/>
          <w:szCs w:val="24"/>
        </w:rPr>
        <w:t>муниципальную услугу</w:t>
      </w:r>
      <w:r w:rsidRPr="009A4390">
        <w:rPr>
          <w:sz w:val="24"/>
          <w:szCs w:val="24"/>
        </w:rPr>
        <w:t xml:space="preserve">, должностного лица органа, предоставляющего </w:t>
      </w:r>
      <w:r w:rsidRPr="009A4390">
        <w:rPr>
          <w:b/>
          <w:sz w:val="24"/>
          <w:szCs w:val="24"/>
        </w:rPr>
        <w:t>муниципальную услугу</w:t>
      </w:r>
      <w:r w:rsidRPr="009A4390">
        <w:rPr>
          <w:sz w:val="24"/>
          <w:szCs w:val="24"/>
        </w:rPr>
        <w:t>, либо муниципального служа</w:t>
      </w:r>
      <w:r w:rsidRPr="009A4390">
        <w:rPr>
          <w:sz w:val="24"/>
          <w:szCs w:val="24"/>
        </w:rPr>
        <w:lastRenderedPageBreak/>
        <w:t xml:space="preserve">щего, филиала, отдела, удаленного рабочего места ГБУ ЛО «МФЦ», его работника. </w:t>
      </w:r>
      <w:r w:rsidRPr="009A4390">
        <w:rPr>
          <w:b/>
          <w:sz w:val="24"/>
          <w:szCs w:val="24"/>
        </w:rPr>
        <w:t xml:space="preserve">Заявителем </w:t>
      </w:r>
      <w:r w:rsidRPr="009A4390">
        <w:rPr>
          <w:sz w:val="24"/>
          <w:szCs w:val="24"/>
        </w:rPr>
        <w:t xml:space="preserve">могут быть представлены документы (при наличии), подтверждающие доводы </w:t>
      </w:r>
      <w:r w:rsidRPr="009A4390">
        <w:rPr>
          <w:b/>
          <w:sz w:val="24"/>
          <w:szCs w:val="24"/>
        </w:rPr>
        <w:t>заявителя</w:t>
      </w:r>
      <w:r w:rsidRPr="009A4390">
        <w:rPr>
          <w:sz w:val="24"/>
          <w:szCs w:val="24"/>
        </w:rPr>
        <w:t>, либо их копии.</w:t>
      </w:r>
    </w:p>
    <w:p w:rsidR="009A3D38" w:rsidRPr="009A4390" w:rsidRDefault="009A3D38" w:rsidP="009A3D38">
      <w:pPr>
        <w:autoSpaceDN w:val="0"/>
        <w:ind w:firstLine="540"/>
        <w:rPr>
          <w:sz w:val="24"/>
          <w:szCs w:val="24"/>
        </w:rPr>
      </w:pPr>
      <w:r w:rsidRPr="009A4390">
        <w:rPr>
          <w:sz w:val="24"/>
          <w:szCs w:val="24"/>
        </w:rPr>
        <w:t xml:space="preserve">5.5. </w:t>
      </w:r>
      <w:r w:rsidRPr="009A4390">
        <w:rPr>
          <w:b/>
          <w:sz w:val="24"/>
          <w:szCs w:val="24"/>
        </w:rPr>
        <w:t>Заявитель</w:t>
      </w:r>
      <w:r w:rsidRPr="009A4390">
        <w:rPr>
          <w:sz w:val="24"/>
          <w:szCs w:val="24"/>
        </w:rPr>
        <w:t xml:space="preserve">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4B7343">
        <w:rPr>
          <w:sz w:val="24"/>
          <w:szCs w:val="24"/>
        </w:rPr>
        <w:t>,</w:t>
      </w:r>
      <w:r w:rsidRPr="009A4390">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9A3D38" w:rsidRPr="009A4390" w:rsidRDefault="009A3D38" w:rsidP="009A3D38">
      <w:pPr>
        <w:autoSpaceDN w:val="0"/>
        <w:ind w:firstLine="540"/>
        <w:rPr>
          <w:sz w:val="24"/>
          <w:szCs w:val="24"/>
        </w:rPr>
      </w:pPr>
      <w:r w:rsidRPr="009A4390">
        <w:rPr>
          <w:sz w:val="24"/>
          <w:szCs w:val="24"/>
        </w:rPr>
        <w:t xml:space="preserve">5.6. Жалоба, поступившая в орган, предоставляющий </w:t>
      </w:r>
      <w:r w:rsidRPr="009A4390">
        <w:rPr>
          <w:b/>
          <w:sz w:val="24"/>
          <w:szCs w:val="24"/>
        </w:rPr>
        <w:t>муниципальную услугу</w:t>
      </w:r>
      <w:r w:rsidRPr="009A4390">
        <w:rPr>
          <w:sz w:val="24"/>
          <w:szCs w:val="24"/>
        </w:rPr>
        <w:t xml:space="preserve">, </w:t>
      </w:r>
      <w:r w:rsidRPr="009A4390">
        <w:rPr>
          <w:b/>
          <w:sz w:val="24"/>
          <w:szCs w:val="24"/>
        </w:rPr>
        <w:t>ГБУ ЛО «МФЦ»</w:t>
      </w:r>
      <w:r w:rsidRPr="009A4390">
        <w:rPr>
          <w:sz w:val="24"/>
          <w:szCs w:val="24"/>
        </w:rPr>
        <w:t xml:space="preserve">, </w:t>
      </w:r>
      <w:r w:rsidRPr="009A4390">
        <w:rPr>
          <w:b/>
          <w:sz w:val="24"/>
          <w:szCs w:val="24"/>
        </w:rPr>
        <w:t>учредителю ГБУ ЛО «МФЦ»</w:t>
      </w:r>
      <w:r w:rsidRPr="009A4390">
        <w:rPr>
          <w:sz w:val="24"/>
          <w:szCs w:val="24"/>
        </w:rPr>
        <w:t xml:space="preserve">, либо вышестоящий орган (при его наличии), подлежит рассмотрению в течение </w:t>
      </w:r>
      <w:r w:rsidRPr="009A4390">
        <w:rPr>
          <w:b/>
          <w:sz w:val="24"/>
          <w:szCs w:val="24"/>
        </w:rPr>
        <w:t>пятнадцати рабочих дней</w:t>
      </w:r>
      <w:r w:rsidRPr="009A4390">
        <w:rPr>
          <w:sz w:val="24"/>
          <w:szCs w:val="24"/>
        </w:rPr>
        <w:t xml:space="preserve"> со дня ее регистрации, а в случае обжалования отказа органа, предоставляющего муниципальную услугу, ГБУ ЛО </w:t>
      </w:r>
      <w:r w:rsidRPr="009A4390">
        <w:rPr>
          <w:b/>
          <w:sz w:val="24"/>
          <w:szCs w:val="24"/>
        </w:rPr>
        <w:t>«МФЦ»</w:t>
      </w:r>
      <w:r w:rsidRPr="009A4390">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3D38" w:rsidRPr="009A4390" w:rsidRDefault="009A3D38" w:rsidP="009A3D38">
      <w:pPr>
        <w:autoSpaceDN w:val="0"/>
        <w:ind w:firstLine="540"/>
        <w:rPr>
          <w:sz w:val="24"/>
          <w:szCs w:val="24"/>
        </w:rPr>
      </w:pPr>
      <w:r w:rsidRPr="009A4390">
        <w:rPr>
          <w:sz w:val="24"/>
          <w:szCs w:val="24"/>
        </w:rPr>
        <w:t>5.7. По результатам рассмотрения жалобы принимается одно из следующих решений:</w:t>
      </w:r>
    </w:p>
    <w:p w:rsidR="009A3D38" w:rsidRPr="009A4390" w:rsidRDefault="009A3D38" w:rsidP="009A3D38">
      <w:pPr>
        <w:autoSpaceDN w:val="0"/>
        <w:ind w:firstLine="540"/>
        <w:rPr>
          <w:sz w:val="24"/>
          <w:szCs w:val="24"/>
        </w:rPr>
      </w:pPr>
      <w:r w:rsidRPr="009A439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A4390">
        <w:rPr>
          <w:b/>
          <w:sz w:val="24"/>
          <w:szCs w:val="24"/>
        </w:rPr>
        <w:t xml:space="preserve">муниципальной услуги </w:t>
      </w:r>
      <w:r w:rsidRPr="009A4390">
        <w:rPr>
          <w:sz w:val="24"/>
          <w:szCs w:val="24"/>
        </w:rPr>
        <w:t xml:space="preserve">документах, возврата </w:t>
      </w:r>
      <w:r w:rsidRPr="009A4390">
        <w:rPr>
          <w:b/>
          <w:sz w:val="24"/>
          <w:szCs w:val="24"/>
        </w:rPr>
        <w:t>заявителю</w:t>
      </w:r>
      <w:r w:rsidRPr="009A4390">
        <w:rPr>
          <w:sz w:val="24"/>
          <w:szCs w:val="24"/>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3D38" w:rsidRPr="009A4390" w:rsidRDefault="009A3D38" w:rsidP="009A3D38">
      <w:pPr>
        <w:autoSpaceDN w:val="0"/>
        <w:ind w:firstLine="540"/>
        <w:rPr>
          <w:sz w:val="24"/>
          <w:szCs w:val="24"/>
        </w:rPr>
      </w:pPr>
      <w:r w:rsidRPr="009A4390">
        <w:rPr>
          <w:sz w:val="24"/>
          <w:szCs w:val="24"/>
        </w:rPr>
        <w:t>2) в удовлетворении жалобы отказывается.</w:t>
      </w:r>
    </w:p>
    <w:p w:rsidR="009A3D38" w:rsidRPr="009A4390" w:rsidRDefault="009A3D38" w:rsidP="009A3D38">
      <w:pPr>
        <w:autoSpaceDN w:val="0"/>
        <w:ind w:firstLine="540"/>
        <w:rPr>
          <w:sz w:val="24"/>
          <w:szCs w:val="24"/>
        </w:rPr>
      </w:pPr>
      <w:r w:rsidRPr="009A439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3D38" w:rsidRPr="009A4390" w:rsidRDefault="009A3D38" w:rsidP="009A3D38">
      <w:pPr>
        <w:numPr>
          <w:ilvl w:val="0"/>
          <w:numId w:val="41"/>
        </w:numPr>
        <w:autoSpaceDN w:val="0"/>
        <w:ind w:left="0" w:firstLine="426"/>
        <w:rPr>
          <w:sz w:val="24"/>
          <w:szCs w:val="24"/>
        </w:rPr>
      </w:pPr>
      <w:r w:rsidRPr="009A439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3D38" w:rsidRPr="009A4390" w:rsidRDefault="009A3D38" w:rsidP="009A3D38">
      <w:pPr>
        <w:numPr>
          <w:ilvl w:val="0"/>
          <w:numId w:val="41"/>
        </w:numPr>
        <w:autoSpaceDN w:val="0"/>
        <w:ind w:left="0" w:firstLine="426"/>
        <w:rPr>
          <w:sz w:val="24"/>
          <w:szCs w:val="24"/>
        </w:rPr>
      </w:pPr>
      <w:r w:rsidRPr="009A439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3D38" w:rsidRPr="009A4390" w:rsidRDefault="009A3D38" w:rsidP="009A3D38">
      <w:pPr>
        <w:autoSpaceDN w:val="0"/>
        <w:ind w:firstLine="540"/>
        <w:rPr>
          <w:sz w:val="24"/>
          <w:szCs w:val="24"/>
        </w:rPr>
      </w:pPr>
      <w:r w:rsidRPr="009A439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3D38" w:rsidRPr="00477693" w:rsidRDefault="009A3D38" w:rsidP="00362221">
      <w:pPr>
        <w:autoSpaceDE w:val="0"/>
        <w:autoSpaceDN w:val="0"/>
        <w:adjustRightInd w:val="0"/>
        <w:ind w:left="720" w:firstLine="720"/>
        <w:rPr>
          <w:sz w:val="22"/>
          <w:szCs w:val="22"/>
        </w:rPr>
      </w:pPr>
      <w:r w:rsidRPr="009A4390">
        <w:rPr>
          <w:b/>
          <w:color w:val="FF0000"/>
          <w:sz w:val="24"/>
          <w:szCs w:val="24"/>
        </w:rPr>
        <w:br w:type="page"/>
      </w:r>
      <w:r w:rsidR="004B7343">
        <w:rPr>
          <w:b/>
          <w:color w:val="FF0000"/>
          <w:sz w:val="24"/>
          <w:szCs w:val="24"/>
        </w:rPr>
        <w:lastRenderedPageBreak/>
        <w:t xml:space="preserve">        </w:t>
      </w:r>
      <w:r w:rsidRPr="00477693">
        <w:rPr>
          <w:sz w:val="22"/>
          <w:szCs w:val="22"/>
        </w:rPr>
        <w:t xml:space="preserve">Приложение №1  </w:t>
      </w:r>
    </w:p>
    <w:p w:rsidR="009A3D38" w:rsidRPr="00477693" w:rsidRDefault="009A3D38" w:rsidP="00362221">
      <w:pPr>
        <w:widowControl w:val="0"/>
        <w:autoSpaceDE w:val="0"/>
        <w:autoSpaceDN w:val="0"/>
        <w:adjustRightInd w:val="0"/>
        <w:ind w:left="1951"/>
        <w:jc w:val="left"/>
        <w:outlineLvl w:val="1"/>
        <w:rPr>
          <w:bCs/>
          <w:sz w:val="22"/>
          <w:szCs w:val="22"/>
        </w:rPr>
      </w:pPr>
      <w:r w:rsidRPr="00477693">
        <w:rPr>
          <w:sz w:val="22"/>
          <w:szCs w:val="22"/>
        </w:rPr>
        <w:t xml:space="preserve">к </w:t>
      </w:r>
      <w:r w:rsidRPr="00477693">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477693">
        <w:rPr>
          <w:sz w:val="22"/>
          <w:szCs w:val="22"/>
        </w:rPr>
        <w:t xml:space="preserve">Выдача разрешений на установку и эксплуатацию рекламных конструкций </w:t>
      </w:r>
      <w:r w:rsidRPr="00477693">
        <w:rPr>
          <w:bCs/>
          <w:sz w:val="22"/>
          <w:szCs w:val="22"/>
        </w:rPr>
        <w:t>на территории муниципального образования Тихвинский муниципальный район Ленинградской области»</w:t>
      </w:r>
    </w:p>
    <w:p w:rsidR="004B7343" w:rsidRDefault="004B7343" w:rsidP="009A3D38">
      <w:pPr>
        <w:widowControl w:val="0"/>
        <w:autoSpaceDE w:val="0"/>
        <w:autoSpaceDN w:val="0"/>
        <w:adjustRightInd w:val="0"/>
        <w:ind w:left="4111"/>
        <w:jc w:val="left"/>
        <w:outlineLvl w:val="1"/>
        <w:rPr>
          <w:b/>
          <w:bCs/>
          <w:sz w:val="22"/>
          <w:szCs w:val="22"/>
        </w:rPr>
      </w:pPr>
    </w:p>
    <w:tbl>
      <w:tblPr>
        <w:tblW w:w="0" w:type="auto"/>
        <w:jc w:val="right"/>
        <w:tblLook w:val="01E0" w:firstRow="1" w:lastRow="1" w:firstColumn="1" w:lastColumn="1" w:noHBand="0" w:noVBand="0"/>
      </w:tblPr>
      <w:tblGrid>
        <w:gridCol w:w="5704"/>
      </w:tblGrid>
      <w:tr w:rsidR="009A3D38" w:rsidTr="009A3D38">
        <w:trPr>
          <w:jc w:val="right"/>
        </w:trPr>
        <w:tc>
          <w:tcPr>
            <w:tcW w:w="5704" w:type="dxa"/>
          </w:tcPr>
          <w:p w:rsidR="009A3D38" w:rsidRDefault="009A3D38">
            <w:pPr>
              <w:ind w:firstLine="526"/>
              <w:jc w:val="left"/>
              <w:rPr>
                <w:sz w:val="22"/>
                <w:szCs w:val="22"/>
              </w:rPr>
            </w:pPr>
          </w:p>
          <w:p w:rsidR="009A3D38" w:rsidRDefault="009A3D38">
            <w:pPr>
              <w:ind w:firstLine="526"/>
              <w:jc w:val="left"/>
              <w:rPr>
                <w:sz w:val="22"/>
                <w:szCs w:val="22"/>
              </w:rPr>
            </w:pPr>
            <w:r>
              <w:rPr>
                <w:sz w:val="22"/>
                <w:szCs w:val="22"/>
              </w:rPr>
              <w:t xml:space="preserve">Главе администрации Тихвинского района </w:t>
            </w:r>
          </w:p>
          <w:p w:rsidR="009A3D38" w:rsidRDefault="009A3D38">
            <w:pPr>
              <w:ind w:firstLine="526"/>
              <w:jc w:val="left"/>
              <w:rPr>
                <w:b/>
                <w:bCs/>
                <w:sz w:val="22"/>
                <w:szCs w:val="22"/>
              </w:rPr>
            </w:pPr>
            <w:r>
              <w:rPr>
                <w:b/>
                <w:bCs/>
                <w:sz w:val="22"/>
                <w:szCs w:val="22"/>
              </w:rPr>
              <w:t>_____________________________________</w:t>
            </w:r>
          </w:p>
          <w:p w:rsidR="009A3D38" w:rsidRDefault="009A3D38">
            <w:pPr>
              <w:ind w:firstLine="526"/>
              <w:jc w:val="left"/>
              <w:rPr>
                <w:color w:val="FF0000"/>
                <w:sz w:val="22"/>
                <w:szCs w:val="22"/>
              </w:rPr>
            </w:pPr>
          </w:p>
        </w:tc>
      </w:tr>
    </w:tbl>
    <w:p w:rsidR="009A3D38" w:rsidRDefault="009A3D38" w:rsidP="009A3D38">
      <w:pPr>
        <w:jc w:val="center"/>
        <w:rPr>
          <w:b/>
          <w:bCs/>
          <w:i/>
          <w:iCs/>
          <w:color w:val="FF0000"/>
          <w:sz w:val="22"/>
          <w:szCs w:val="22"/>
        </w:rPr>
      </w:pP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Регистрационный № 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Дата регистрации _______________</w:t>
      </w:r>
    </w:p>
    <w:p w:rsidR="009A3D38" w:rsidRDefault="009A3D38" w:rsidP="009A3D38">
      <w:pPr>
        <w:pStyle w:val="ConsPlusNonformat"/>
        <w:jc w:val="center"/>
        <w:rPr>
          <w:rFonts w:ascii="Times New Roman" w:hAnsi="Times New Roman" w:cs="Times New Roman"/>
          <w:b/>
          <w:sz w:val="16"/>
          <w:szCs w:val="16"/>
        </w:rPr>
      </w:pPr>
    </w:p>
    <w:p w:rsidR="009A3D38" w:rsidRDefault="009A3D38" w:rsidP="009A3D38">
      <w:pPr>
        <w:pStyle w:val="ConsPlusNonformat"/>
        <w:jc w:val="center"/>
        <w:rPr>
          <w:rFonts w:ascii="Times New Roman" w:hAnsi="Times New Roman" w:cs="Times New Roman"/>
          <w:b/>
          <w:sz w:val="24"/>
          <w:szCs w:val="24"/>
        </w:rPr>
      </w:pPr>
    </w:p>
    <w:p w:rsidR="009A3D38" w:rsidRDefault="009A3D38" w:rsidP="009A3D38">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9A3D38" w:rsidRDefault="009A3D38" w:rsidP="009A3D38">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выдаче разрешения на установку и эксплуатацию рекламной конструкции</w:t>
      </w:r>
    </w:p>
    <w:tbl>
      <w:tblPr>
        <w:tblW w:w="5400" w:type="pct"/>
        <w:tblInd w:w="-459" w:type="dxa"/>
        <w:tblLook w:val="01E0" w:firstRow="1" w:lastRow="1" w:firstColumn="1" w:lastColumn="1" w:noHBand="0" w:noVBand="0"/>
      </w:tblPr>
      <w:tblGrid>
        <w:gridCol w:w="250"/>
        <w:gridCol w:w="1098"/>
        <w:gridCol w:w="262"/>
        <w:gridCol w:w="49"/>
        <w:gridCol w:w="304"/>
        <w:gridCol w:w="49"/>
        <w:gridCol w:w="81"/>
        <w:gridCol w:w="80"/>
        <w:gridCol w:w="142"/>
        <w:gridCol w:w="79"/>
        <w:gridCol w:w="308"/>
        <w:gridCol w:w="73"/>
        <w:gridCol w:w="246"/>
        <w:gridCol w:w="61"/>
        <w:gridCol w:w="75"/>
        <w:gridCol w:w="143"/>
        <w:gridCol w:w="23"/>
        <w:gridCol w:w="139"/>
        <w:gridCol w:w="73"/>
        <w:gridCol w:w="115"/>
        <w:gridCol w:w="192"/>
        <w:gridCol w:w="73"/>
        <w:gridCol w:w="141"/>
        <w:gridCol w:w="164"/>
        <w:gridCol w:w="29"/>
        <w:gridCol w:w="125"/>
        <w:gridCol w:w="164"/>
        <w:gridCol w:w="16"/>
        <w:gridCol w:w="257"/>
        <w:gridCol w:w="30"/>
        <w:gridCol w:w="44"/>
        <w:gridCol w:w="64"/>
        <w:gridCol w:w="327"/>
        <w:gridCol w:w="26"/>
        <w:gridCol w:w="343"/>
        <w:gridCol w:w="18"/>
        <w:gridCol w:w="311"/>
        <w:gridCol w:w="43"/>
        <w:gridCol w:w="47"/>
        <w:gridCol w:w="188"/>
        <w:gridCol w:w="259"/>
        <w:gridCol w:w="78"/>
        <w:gridCol w:w="333"/>
        <w:gridCol w:w="6"/>
        <w:gridCol w:w="355"/>
        <w:gridCol w:w="32"/>
        <w:gridCol w:w="305"/>
        <w:gridCol w:w="80"/>
        <w:gridCol w:w="265"/>
        <w:gridCol w:w="30"/>
        <w:gridCol w:w="353"/>
        <w:gridCol w:w="28"/>
        <w:gridCol w:w="371"/>
        <w:gridCol w:w="383"/>
        <w:gridCol w:w="353"/>
        <w:gridCol w:w="28"/>
        <w:gridCol w:w="225"/>
        <w:gridCol w:w="295"/>
      </w:tblGrid>
      <w:tr w:rsidR="009A3D38" w:rsidTr="009A3D38">
        <w:trPr>
          <w:gridAfter w:val="1"/>
          <w:wAfter w:w="149" w:type="pct"/>
        </w:trPr>
        <w:tc>
          <w:tcPr>
            <w:tcW w:w="672" w:type="pct"/>
            <w:gridSpan w:val="2"/>
          </w:tcPr>
          <w:p w:rsidR="009A3D38" w:rsidRDefault="009A3D38">
            <w:pPr>
              <w:ind w:right="-105"/>
              <w:rPr>
                <w:b/>
                <w:bCs/>
                <w:sz w:val="22"/>
                <w:szCs w:val="22"/>
              </w:rPr>
            </w:pPr>
            <w:r>
              <w:rPr>
                <w:b/>
                <w:bCs/>
                <w:sz w:val="22"/>
                <w:szCs w:val="22"/>
              </w:rPr>
              <w:t>Заявитель:</w:t>
            </w:r>
          </w:p>
          <w:p w:rsidR="009A3D38" w:rsidRDefault="009A3D38">
            <w:pPr>
              <w:ind w:right="243"/>
              <w:rPr>
                <w:b/>
                <w:bCs/>
                <w:sz w:val="22"/>
                <w:szCs w:val="22"/>
              </w:rPr>
            </w:pPr>
          </w:p>
        </w:tc>
        <w:tc>
          <w:tcPr>
            <w:tcW w:w="4179" w:type="pct"/>
            <w:gridSpan w:val="55"/>
            <w:tcBorders>
              <w:top w:val="nil"/>
              <w:left w:val="nil"/>
              <w:bottom w:val="single" w:sz="4" w:space="0" w:color="auto"/>
              <w:right w:val="nil"/>
            </w:tcBorders>
          </w:tcPr>
          <w:p w:rsidR="009A3D38" w:rsidRDefault="009A3D38">
            <w:pPr>
              <w:rPr>
                <w:sz w:val="22"/>
                <w:szCs w:val="22"/>
              </w:rPr>
            </w:pPr>
          </w:p>
        </w:tc>
      </w:tr>
      <w:tr w:rsidR="009A3D38" w:rsidTr="009A3D38">
        <w:trPr>
          <w:gridAfter w:val="1"/>
          <w:wAfter w:w="149" w:type="pct"/>
        </w:trPr>
        <w:tc>
          <w:tcPr>
            <w:tcW w:w="672" w:type="pct"/>
            <w:gridSpan w:val="2"/>
            <w:hideMark/>
          </w:tcPr>
          <w:p w:rsidR="009A3D38" w:rsidRDefault="009A3D38">
            <w:pPr>
              <w:rPr>
                <w:sz w:val="22"/>
                <w:szCs w:val="22"/>
              </w:rPr>
            </w:pPr>
            <w:r>
              <w:rPr>
                <w:sz w:val="22"/>
                <w:szCs w:val="22"/>
              </w:rPr>
              <w:t xml:space="preserve"> </w:t>
            </w:r>
          </w:p>
        </w:tc>
        <w:tc>
          <w:tcPr>
            <w:tcW w:w="4179" w:type="pct"/>
            <w:gridSpan w:val="55"/>
            <w:tcBorders>
              <w:top w:val="single" w:sz="4" w:space="0" w:color="auto"/>
              <w:left w:val="nil"/>
              <w:bottom w:val="nil"/>
              <w:right w:val="nil"/>
            </w:tcBorders>
          </w:tcPr>
          <w:p w:rsidR="009A3D38" w:rsidRDefault="009A3D38">
            <w:pPr>
              <w:ind w:left="-111"/>
              <w:jc w:val="center"/>
              <w:rPr>
                <w:sz w:val="15"/>
                <w:szCs w:val="15"/>
              </w:rPr>
            </w:pPr>
            <w:r>
              <w:rPr>
                <w:sz w:val="15"/>
                <w:szCs w:val="15"/>
              </w:rPr>
              <w:t>(Ф.И.О. физического лица / Полное наименование юр. лица в соответствии с учредительными документами,</w:t>
            </w:r>
          </w:p>
          <w:p w:rsidR="009A3D38" w:rsidRDefault="009A3D38">
            <w:pPr>
              <w:ind w:left="-111"/>
              <w:jc w:val="center"/>
              <w:rPr>
                <w:sz w:val="18"/>
                <w:szCs w:val="18"/>
              </w:rPr>
            </w:pPr>
          </w:p>
        </w:tc>
      </w:tr>
      <w:tr w:rsidR="009A3D38" w:rsidTr="009A3D38">
        <w:trPr>
          <w:gridAfter w:val="1"/>
          <w:wAfter w:w="149" w:type="pct"/>
        </w:trPr>
        <w:tc>
          <w:tcPr>
            <w:tcW w:w="125" w:type="pct"/>
            <w:tcBorders>
              <w:top w:val="nil"/>
              <w:left w:val="nil"/>
              <w:bottom w:val="single" w:sz="4" w:space="0" w:color="auto"/>
              <w:right w:val="nil"/>
            </w:tcBorders>
          </w:tcPr>
          <w:p w:rsidR="009A3D38" w:rsidRDefault="009A3D38">
            <w:pPr>
              <w:rPr>
                <w:sz w:val="22"/>
                <w:szCs w:val="22"/>
              </w:rPr>
            </w:pPr>
          </w:p>
        </w:tc>
        <w:tc>
          <w:tcPr>
            <w:tcW w:w="4035" w:type="pct"/>
            <w:gridSpan w:val="50"/>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single" w:sz="4" w:space="0" w:color="auto"/>
              <w:right w:val="nil"/>
            </w:tcBorders>
          </w:tcPr>
          <w:p w:rsidR="009A3D38" w:rsidRDefault="009A3D38">
            <w:pPr>
              <w:rPr>
                <w:sz w:val="22"/>
                <w:szCs w:val="22"/>
              </w:rPr>
            </w:pPr>
          </w:p>
        </w:tc>
      </w:tr>
      <w:tr w:rsidR="009A3D38" w:rsidTr="009A3D38">
        <w:trPr>
          <w:gridAfter w:val="1"/>
          <w:wAfter w:w="149" w:type="pct"/>
        </w:trPr>
        <w:tc>
          <w:tcPr>
            <w:tcW w:w="4851" w:type="pct"/>
            <w:gridSpan w:val="57"/>
            <w:hideMark/>
          </w:tcPr>
          <w:p w:rsidR="009A3D38" w:rsidRDefault="009A3D38">
            <w:pPr>
              <w:jc w:val="center"/>
              <w:rPr>
                <w:sz w:val="22"/>
                <w:szCs w:val="22"/>
              </w:rPr>
            </w:pPr>
            <w:r>
              <w:rPr>
                <w:sz w:val="15"/>
                <w:szCs w:val="15"/>
              </w:rPr>
              <w:t>Ф.И.О., должность руководителя)</w:t>
            </w:r>
          </w:p>
        </w:tc>
      </w:tr>
      <w:tr w:rsidR="009A3D38" w:rsidTr="009A3D38">
        <w:trPr>
          <w:gridAfter w:val="1"/>
          <w:wAfter w:w="149" w:type="pct"/>
        </w:trPr>
        <w:tc>
          <w:tcPr>
            <w:tcW w:w="1158" w:type="pct"/>
            <w:gridSpan w:val="9"/>
            <w:tcBorders>
              <w:top w:val="nil"/>
              <w:left w:val="nil"/>
              <w:bottom w:val="nil"/>
              <w:right w:val="single" w:sz="4" w:space="0" w:color="auto"/>
            </w:tcBorders>
            <w:hideMark/>
          </w:tcPr>
          <w:p w:rsidR="009A3D38" w:rsidRDefault="009A3D38">
            <w:pPr>
              <w:rPr>
                <w:b/>
                <w:bCs/>
                <w:sz w:val="22"/>
                <w:szCs w:val="22"/>
              </w:rPr>
            </w:pPr>
            <w:r>
              <w:rPr>
                <w:b/>
                <w:bCs/>
                <w:sz w:val="22"/>
                <w:szCs w:val="22"/>
              </w:rPr>
              <w:t>Адрес Заявителя:</w:t>
            </w:r>
          </w:p>
        </w:tc>
        <w:tc>
          <w:tcPr>
            <w:tcW w:w="193"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0"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41"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77"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204"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0"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67" w:type="pct"/>
            <w:gridSpan w:val="25"/>
            <w:tcBorders>
              <w:top w:val="nil"/>
              <w:left w:val="single" w:sz="4" w:space="0" w:color="auto"/>
              <w:bottom w:val="single" w:sz="4" w:space="0" w:color="auto"/>
              <w:right w:val="nil"/>
            </w:tcBorders>
          </w:tcPr>
          <w:p w:rsidR="009A3D38" w:rsidRDefault="009A3D38">
            <w:pPr>
              <w:rPr>
                <w:sz w:val="22"/>
                <w:szCs w:val="22"/>
              </w:rPr>
            </w:pPr>
          </w:p>
        </w:tc>
        <w:tc>
          <w:tcPr>
            <w:tcW w:w="691" w:type="pct"/>
            <w:gridSpan w:val="6"/>
            <w:tcBorders>
              <w:top w:val="nil"/>
              <w:left w:val="nil"/>
              <w:bottom w:val="single" w:sz="4" w:space="0" w:color="auto"/>
              <w:right w:val="nil"/>
            </w:tcBorders>
          </w:tcPr>
          <w:p w:rsidR="009A3D38" w:rsidRDefault="009A3D38">
            <w:pPr>
              <w:rPr>
                <w:sz w:val="22"/>
                <w:szCs w:val="22"/>
              </w:rPr>
            </w:pPr>
          </w:p>
        </w:tc>
      </w:tr>
      <w:tr w:rsidR="009A3D38" w:rsidTr="009A3D38">
        <w:tc>
          <w:tcPr>
            <w:tcW w:w="125" w:type="pct"/>
          </w:tcPr>
          <w:p w:rsidR="009A3D38" w:rsidRDefault="009A3D38">
            <w:pPr>
              <w:rPr>
                <w:sz w:val="22"/>
                <w:szCs w:val="22"/>
              </w:rPr>
            </w:pPr>
          </w:p>
        </w:tc>
        <w:tc>
          <w:tcPr>
            <w:tcW w:w="962" w:type="pct"/>
            <w:gridSpan w:val="7"/>
          </w:tcPr>
          <w:p w:rsidR="009A3D38" w:rsidRDefault="009A3D38">
            <w:pPr>
              <w:rPr>
                <w:sz w:val="22"/>
                <w:szCs w:val="22"/>
              </w:rPr>
            </w:pPr>
          </w:p>
        </w:tc>
        <w:tc>
          <w:tcPr>
            <w:tcW w:w="3764" w:type="pct"/>
            <w:gridSpan w:val="49"/>
            <w:hideMark/>
          </w:tcPr>
          <w:p w:rsidR="009A3D38" w:rsidRDefault="009A3D38">
            <w:pPr>
              <w:ind w:left="1309" w:hanging="1309"/>
              <w:rPr>
                <w:sz w:val="22"/>
                <w:szCs w:val="22"/>
              </w:rPr>
            </w:pPr>
            <w:r>
              <w:rPr>
                <w:sz w:val="15"/>
                <w:szCs w:val="15"/>
              </w:rPr>
              <w:t xml:space="preserve">(адрес регистрации: индекс, область, район, город/поселок/село/деревня, улица/переулок, дом, строение, корпус, </w:t>
            </w:r>
          </w:p>
        </w:tc>
        <w:tc>
          <w:tcPr>
            <w:tcW w:w="149" w:type="pct"/>
          </w:tcPr>
          <w:p w:rsidR="009A3D38" w:rsidRDefault="009A3D38">
            <w:pPr>
              <w:rPr>
                <w:sz w:val="22"/>
                <w:szCs w:val="22"/>
              </w:rPr>
            </w:pPr>
          </w:p>
        </w:tc>
      </w:tr>
      <w:tr w:rsidR="009A3D38" w:rsidTr="009A3D38">
        <w:trPr>
          <w:gridAfter w:val="1"/>
          <w:wAfter w:w="149" w:type="pct"/>
        </w:trPr>
        <w:tc>
          <w:tcPr>
            <w:tcW w:w="125" w:type="pct"/>
            <w:tcBorders>
              <w:top w:val="nil"/>
              <w:left w:val="nil"/>
              <w:bottom w:val="single" w:sz="4" w:space="0" w:color="auto"/>
              <w:right w:val="nil"/>
            </w:tcBorders>
          </w:tcPr>
          <w:p w:rsidR="009A3D38" w:rsidRDefault="009A3D38">
            <w:pPr>
              <w:rPr>
                <w:sz w:val="22"/>
                <w:szCs w:val="22"/>
              </w:rPr>
            </w:pPr>
          </w:p>
        </w:tc>
        <w:tc>
          <w:tcPr>
            <w:tcW w:w="4035" w:type="pct"/>
            <w:gridSpan w:val="50"/>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single" w:sz="4" w:space="0" w:color="auto"/>
              <w:right w:val="nil"/>
            </w:tcBorders>
          </w:tcPr>
          <w:p w:rsidR="009A3D38" w:rsidRDefault="009A3D38">
            <w:pPr>
              <w:rPr>
                <w:sz w:val="22"/>
                <w:szCs w:val="22"/>
              </w:rPr>
            </w:pPr>
          </w:p>
        </w:tc>
      </w:tr>
      <w:tr w:rsidR="009A3D38" w:rsidTr="009A3D38">
        <w:trPr>
          <w:gridAfter w:val="1"/>
          <w:wAfter w:w="149" w:type="pct"/>
        </w:trPr>
        <w:tc>
          <w:tcPr>
            <w:tcW w:w="125" w:type="pct"/>
            <w:tcBorders>
              <w:top w:val="single" w:sz="4" w:space="0" w:color="auto"/>
              <w:left w:val="nil"/>
              <w:bottom w:val="nil"/>
              <w:right w:val="nil"/>
            </w:tcBorders>
          </w:tcPr>
          <w:p w:rsidR="009A3D38" w:rsidRDefault="009A3D38">
            <w:pPr>
              <w:rPr>
                <w:sz w:val="22"/>
                <w:szCs w:val="22"/>
              </w:rPr>
            </w:pPr>
          </w:p>
        </w:tc>
        <w:tc>
          <w:tcPr>
            <w:tcW w:w="4035" w:type="pct"/>
            <w:gridSpan w:val="50"/>
            <w:tcBorders>
              <w:top w:val="single" w:sz="4" w:space="0" w:color="auto"/>
              <w:left w:val="nil"/>
              <w:bottom w:val="nil"/>
              <w:right w:val="nil"/>
            </w:tcBorders>
            <w:hideMark/>
          </w:tcPr>
          <w:p w:rsidR="009A3D38" w:rsidRDefault="009A3D38">
            <w:pPr>
              <w:jc w:val="center"/>
              <w:rPr>
                <w:sz w:val="22"/>
                <w:szCs w:val="22"/>
              </w:rPr>
            </w:pPr>
            <w:r>
              <w:rPr>
                <w:sz w:val="15"/>
                <w:szCs w:val="15"/>
              </w:rPr>
              <w:t>квартира / местонахождение в соответствии с учредительными документами)</w:t>
            </w:r>
          </w:p>
        </w:tc>
        <w:tc>
          <w:tcPr>
            <w:tcW w:w="691" w:type="pct"/>
            <w:gridSpan w:val="6"/>
            <w:tcBorders>
              <w:top w:val="single" w:sz="4" w:space="0" w:color="auto"/>
              <w:left w:val="nil"/>
              <w:bottom w:val="nil"/>
              <w:right w:val="nil"/>
            </w:tcBorders>
          </w:tcPr>
          <w:p w:rsidR="009A3D38" w:rsidRDefault="009A3D38">
            <w:pPr>
              <w:rPr>
                <w:sz w:val="22"/>
                <w:szCs w:val="22"/>
              </w:rPr>
            </w:pPr>
          </w:p>
        </w:tc>
      </w:tr>
      <w:tr w:rsidR="009A3D38" w:rsidTr="009A3D38">
        <w:trPr>
          <w:gridAfter w:val="1"/>
          <w:wAfter w:w="149" w:type="pct"/>
        </w:trPr>
        <w:tc>
          <w:tcPr>
            <w:tcW w:w="125" w:type="pct"/>
            <w:tcBorders>
              <w:top w:val="nil"/>
              <w:left w:val="nil"/>
              <w:bottom w:val="single" w:sz="4" w:space="0" w:color="auto"/>
              <w:right w:val="nil"/>
            </w:tcBorders>
          </w:tcPr>
          <w:p w:rsidR="009A3D38" w:rsidRDefault="009A3D38">
            <w:pPr>
              <w:rPr>
                <w:sz w:val="22"/>
                <w:szCs w:val="22"/>
              </w:rPr>
            </w:pPr>
          </w:p>
        </w:tc>
        <w:tc>
          <w:tcPr>
            <w:tcW w:w="4035" w:type="pct"/>
            <w:gridSpan w:val="50"/>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single" w:sz="4" w:space="0" w:color="auto"/>
              <w:right w:val="nil"/>
            </w:tcBorders>
          </w:tcPr>
          <w:p w:rsidR="009A3D38" w:rsidRDefault="009A3D38">
            <w:pPr>
              <w:rPr>
                <w:sz w:val="22"/>
                <w:szCs w:val="22"/>
              </w:rPr>
            </w:pPr>
          </w:p>
        </w:tc>
      </w:tr>
      <w:tr w:rsidR="009A3D38" w:rsidTr="009A3D38">
        <w:trPr>
          <w:gridAfter w:val="1"/>
          <w:wAfter w:w="149" w:type="pct"/>
        </w:trPr>
        <w:tc>
          <w:tcPr>
            <w:tcW w:w="125" w:type="pct"/>
            <w:tcBorders>
              <w:top w:val="single" w:sz="4" w:space="0" w:color="auto"/>
              <w:left w:val="nil"/>
              <w:bottom w:val="nil"/>
              <w:right w:val="nil"/>
            </w:tcBorders>
          </w:tcPr>
          <w:p w:rsidR="009A3D38" w:rsidRDefault="009A3D38">
            <w:pPr>
              <w:rPr>
                <w:sz w:val="22"/>
                <w:szCs w:val="22"/>
              </w:rPr>
            </w:pPr>
          </w:p>
        </w:tc>
        <w:tc>
          <w:tcPr>
            <w:tcW w:w="4035" w:type="pct"/>
            <w:gridSpan w:val="50"/>
            <w:tcBorders>
              <w:top w:val="single" w:sz="4" w:space="0" w:color="auto"/>
              <w:left w:val="nil"/>
              <w:bottom w:val="nil"/>
              <w:right w:val="nil"/>
            </w:tcBorders>
          </w:tcPr>
          <w:p w:rsidR="009A3D38" w:rsidRDefault="009A3D38">
            <w:pPr>
              <w:jc w:val="center"/>
              <w:rPr>
                <w:sz w:val="22"/>
                <w:szCs w:val="22"/>
              </w:rPr>
            </w:pPr>
          </w:p>
        </w:tc>
        <w:tc>
          <w:tcPr>
            <w:tcW w:w="691" w:type="pct"/>
            <w:gridSpan w:val="6"/>
            <w:tcBorders>
              <w:top w:val="single" w:sz="4" w:space="0" w:color="auto"/>
              <w:left w:val="nil"/>
              <w:bottom w:val="nil"/>
              <w:right w:val="nil"/>
            </w:tcBorders>
          </w:tcPr>
          <w:p w:rsidR="009A3D38" w:rsidRDefault="009A3D38">
            <w:pPr>
              <w:rPr>
                <w:sz w:val="22"/>
                <w:szCs w:val="22"/>
              </w:rPr>
            </w:pPr>
          </w:p>
        </w:tc>
      </w:tr>
      <w:tr w:rsidR="009A3D38" w:rsidTr="009A3D38">
        <w:trPr>
          <w:gridAfter w:val="1"/>
          <w:wAfter w:w="149" w:type="pct"/>
          <w:trHeight w:val="70"/>
        </w:trPr>
        <w:tc>
          <w:tcPr>
            <w:tcW w:w="672" w:type="pct"/>
            <w:gridSpan w:val="2"/>
            <w:hideMark/>
          </w:tcPr>
          <w:p w:rsidR="009A3D38" w:rsidRDefault="009A3D38">
            <w:pPr>
              <w:rPr>
                <w:b/>
                <w:bCs/>
                <w:sz w:val="22"/>
                <w:szCs w:val="22"/>
              </w:rPr>
            </w:pPr>
            <w:r>
              <w:rPr>
                <w:b/>
                <w:bCs/>
                <w:sz w:val="22"/>
                <w:szCs w:val="22"/>
              </w:rPr>
              <w:t>Телефоны:</w:t>
            </w:r>
          </w:p>
        </w:tc>
        <w:tc>
          <w:tcPr>
            <w:tcW w:w="679" w:type="pct"/>
            <w:gridSpan w:val="9"/>
            <w:hideMark/>
          </w:tcPr>
          <w:p w:rsidR="009A3D38" w:rsidRDefault="009A3D38">
            <w:pPr>
              <w:rPr>
                <w:sz w:val="22"/>
                <w:szCs w:val="22"/>
              </w:rPr>
            </w:pPr>
            <w:r>
              <w:rPr>
                <w:sz w:val="22"/>
                <w:szCs w:val="22"/>
              </w:rPr>
              <w:t>Сот.:</w:t>
            </w:r>
          </w:p>
        </w:tc>
        <w:tc>
          <w:tcPr>
            <w:tcW w:w="1060" w:type="pct"/>
            <w:gridSpan w:val="18"/>
            <w:tcBorders>
              <w:top w:val="nil"/>
              <w:left w:val="nil"/>
              <w:bottom w:val="single" w:sz="4" w:space="0" w:color="auto"/>
              <w:right w:val="nil"/>
            </w:tcBorders>
          </w:tcPr>
          <w:p w:rsidR="009A3D38" w:rsidRDefault="009A3D38">
            <w:pPr>
              <w:rPr>
                <w:sz w:val="22"/>
                <w:szCs w:val="22"/>
              </w:rPr>
            </w:pPr>
          </w:p>
        </w:tc>
        <w:tc>
          <w:tcPr>
            <w:tcW w:w="599" w:type="pct"/>
            <w:gridSpan w:val="9"/>
            <w:hideMark/>
          </w:tcPr>
          <w:p w:rsidR="009A3D38" w:rsidRDefault="009A3D38">
            <w:pPr>
              <w:rPr>
                <w:sz w:val="22"/>
                <w:szCs w:val="22"/>
              </w:rPr>
            </w:pPr>
            <w:r>
              <w:rPr>
                <w:sz w:val="22"/>
                <w:szCs w:val="22"/>
              </w:rPr>
              <w:t>Раб/факс:</w:t>
            </w:r>
          </w:p>
        </w:tc>
        <w:tc>
          <w:tcPr>
            <w:tcW w:w="1150" w:type="pct"/>
            <w:gridSpan w:val="13"/>
            <w:tcBorders>
              <w:top w:val="nil"/>
              <w:left w:val="nil"/>
              <w:bottom w:val="single" w:sz="4" w:space="0" w:color="auto"/>
              <w:right w:val="nil"/>
            </w:tcBorders>
            <w:hideMark/>
          </w:tcPr>
          <w:p w:rsidR="009A3D38" w:rsidRDefault="009A3D38">
            <w:pPr>
              <w:rPr>
                <w:sz w:val="22"/>
                <w:szCs w:val="22"/>
              </w:rPr>
            </w:pPr>
            <w:r>
              <w:rPr>
                <w:sz w:val="22"/>
                <w:szCs w:val="22"/>
              </w:rPr>
              <w:t xml:space="preserve">                             </w:t>
            </w:r>
          </w:p>
        </w:tc>
        <w:tc>
          <w:tcPr>
            <w:tcW w:w="691" w:type="pct"/>
            <w:gridSpan w:val="6"/>
            <w:tcBorders>
              <w:top w:val="nil"/>
              <w:left w:val="nil"/>
              <w:bottom w:val="single" w:sz="4" w:space="0" w:color="auto"/>
              <w:right w:val="nil"/>
            </w:tcBorders>
            <w:hideMark/>
          </w:tcPr>
          <w:p w:rsidR="009A3D38" w:rsidRDefault="009A3D38">
            <w:pPr>
              <w:rPr>
                <w:sz w:val="22"/>
                <w:szCs w:val="22"/>
              </w:rPr>
            </w:pPr>
            <w:r>
              <w:rPr>
                <w:sz w:val="22"/>
                <w:szCs w:val="22"/>
              </w:rPr>
              <w:t>Дом.:</w:t>
            </w:r>
          </w:p>
        </w:tc>
      </w:tr>
      <w:tr w:rsidR="009A3D38" w:rsidTr="009A3D38">
        <w:trPr>
          <w:gridAfter w:val="1"/>
          <w:wAfter w:w="149" w:type="pct"/>
        </w:trPr>
        <w:tc>
          <w:tcPr>
            <w:tcW w:w="125" w:type="pct"/>
            <w:tcBorders>
              <w:top w:val="double" w:sz="4" w:space="0" w:color="auto"/>
              <w:left w:val="double" w:sz="4" w:space="0" w:color="auto"/>
              <w:bottom w:val="double" w:sz="4" w:space="0" w:color="auto"/>
              <w:right w:val="nil"/>
            </w:tcBorders>
          </w:tcPr>
          <w:p w:rsidR="009A3D38" w:rsidRDefault="009A3D38">
            <w:pPr>
              <w:jc w:val="center"/>
              <w:rPr>
                <w:sz w:val="22"/>
                <w:szCs w:val="22"/>
              </w:rPr>
            </w:pPr>
          </w:p>
        </w:tc>
        <w:tc>
          <w:tcPr>
            <w:tcW w:w="4035" w:type="pct"/>
            <w:gridSpan w:val="50"/>
            <w:tcBorders>
              <w:top w:val="double" w:sz="4" w:space="0" w:color="auto"/>
              <w:left w:val="nil"/>
              <w:bottom w:val="double" w:sz="4" w:space="0" w:color="auto"/>
              <w:right w:val="nil"/>
            </w:tcBorders>
            <w:hideMark/>
          </w:tcPr>
          <w:p w:rsidR="009A3D38" w:rsidRDefault="009A3D38">
            <w:pPr>
              <w:jc w:val="center"/>
              <w:rPr>
                <w:b/>
                <w:bCs/>
                <w:sz w:val="22"/>
                <w:szCs w:val="22"/>
              </w:rPr>
            </w:pPr>
            <w:r>
              <w:rPr>
                <w:b/>
                <w:bCs/>
                <w:sz w:val="22"/>
                <w:szCs w:val="22"/>
              </w:rPr>
              <w:t>Для физических лиц:</w:t>
            </w:r>
          </w:p>
        </w:tc>
        <w:tc>
          <w:tcPr>
            <w:tcW w:w="691" w:type="pct"/>
            <w:gridSpan w:val="6"/>
            <w:tcBorders>
              <w:top w:val="double" w:sz="4" w:space="0" w:color="auto"/>
              <w:left w:val="nil"/>
              <w:bottom w:val="double" w:sz="4" w:space="0" w:color="auto"/>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double" w:sz="4" w:space="0" w:color="auto"/>
              <w:left w:val="double" w:sz="4" w:space="0" w:color="auto"/>
              <w:bottom w:val="nil"/>
              <w:right w:val="nil"/>
            </w:tcBorders>
          </w:tcPr>
          <w:p w:rsidR="009A3D38" w:rsidRDefault="009A3D38">
            <w:pPr>
              <w:jc w:val="right"/>
              <w:rPr>
                <w:sz w:val="22"/>
                <w:szCs w:val="22"/>
              </w:rPr>
            </w:pPr>
          </w:p>
          <w:p w:rsidR="009A3D38" w:rsidRDefault="009A3D38">
            <w:pPr>
              <w:jc w:val="right"/>
              <w:rPr>
                <w:sz w:val="22"/>
                <w:szCs w:val="22"/>
              </w:rPr>
            </w:pPr>
          </w:p>
        </w:tc>
        <w:tc>
          <w:tcPr>
            <w:tcW w:w="2356" w:type="pct"/>
            <w:gridSpan w:val="31"/>
            <w:tcBorders>
              <w:top w:val="double" w:sz="4" w:space="0" w:color="auto"/>
              <w:left w:val="nil"/>
              <w:bottom w:val="nil"/>
              <w:right w:val="nil"/>
            </w:tcBorders>
          </w:tcPr>
          <w:p w:rsidR="009A3D38" w:rsidRDefault="009A3D38">
            <w:pPr>
              <w:rPr>
                <w:sz w:val="22"/>
                <w:szCs w:val="22"/>
              </w:rPr>
            </w:pPr>
          </w:p>
          <w:p w:rsidR="009A3D38" w:rsidRDefault="009A3D38">
            <w:pPr>
              <w:rPr>
                <w:sz w:val="22"/>
                <w:szCs w:val="22"/>
              </w:rPr>
            </w:pPr>
            <w:r>
              <w:rPr>
                <w:sz w:val="22"/>
                <w:szCs w:val="22"/>
              </w:rPr>
              <w:t>Вид документа, удостоверяющего личность:</w:t>
            </w:r>
          </w:p>
        </w:tc>
        <w:tc>
          <w:tcPr>
            <w:tcW w:w="1679" w:type="pct"/>
            <w:gridSpan w:val="19"/>
            <w:tcBorders>
              <w:top w:val="double" w:sz="4" w:space="0" w:color="auto"/>
              <w:left w:val="nil"/>
              <w:bottom w:val="single" w:sz="4" w:space="0" w:color="auto"/>
              <w:right w:val="nil"/>
            </w:tcBorders>
          </w:tcPr>
          <w:p w:rsidR="009A3D38" w:rsidRDefault="009A3D38">
            <w:pPr>
              <w:rPr>
                <w:sz w:val="22"/>
                <w:szCs w:val="22"/>
              </w:rPr>
            </w:pPr>
          </w:p>
          <w:p w:rsidR="009A3D38" w:rsidRDefault="009A3D38">
            <w:pPr>
              <w:rPr>
                <w:sz w:val="22"/>
                <w:szCs w:val="22"/>
              </w:rPr>
            </w:pPr>
          </w:p>
        </w:tc>
        <w:tc>
          <w:tcPr>
            <w:tcW w:w="691" w:type="pct"/>
            <w:gridSpan w:val="6"/>
            <w:tcBorders>
              <w:top w:val="double" w:sz="4" w:space="0" w:color="auto"/>
              <w:left w:val="nil"/>
              <w:bottom w:val="nil"/>
              <w:right w:val="double" w:sz="4" w:space="0" w:color="auto"/>
            </w:tcBorders>
          </w:tcPr>
          <w:p w:rsidR="009A3D38" w:rsidRDefault="009A3D38">
            <w:pPr>
              <w:rPr>
                <w:sz w:val="22"/>
                <w:szCs w:val="22"/>
              </w:rPr>
            </w:pPr>
          </w:p>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jc w:val="right"/>
              <w:rPr>
                <w:sz w:val="22"/>
                <w:szCs w:val="22"/>
              </w:rPr>
            </w:pPr>
          </w:p>
        </w:tc>
        <w:tc>
          <w:tcPr>
            <w:tcW w:w="922" w:type="pct"/>
            <w:gridSpan w:val="6"/>
            <w:hideMark/>
          </w:tcPr>
          <w:p w:rsidR="009A3D38" w:rsidRDefault="009A3D38">
            <w:pPr>
              <w:rPr>
                <w:sz w:val="22"/>
                <w:szCs w:val="22"/>
              </w:rPr>
            </w:pPr>
            <w:r>
              <w:rPr>
                <w:sz w:val="22"/>
                <w:szCs w:val="22"/>
              </w:rPr>
              <w:t>Серия:</w:t>
            </w:r>
          </w:p>
        </w:tc>
        <w:tc>
          <w:tcPr>
            <w:tcW w:w="111" w:type="pct"/>
            <w:gridSpan w:val="2"/>
            <w:tcBorders>
              <w:top w:val="nil"/>
              <w:left w:val="nil"/>
              <w:bottom w:val="single" w:sz="4" w:space="0" w:color="auto"/>
              <w:right w:val="nil"/>
            </w:tcBorders>
          </w:tcPr>
          <w:p w:rsidR="009A3D38" w:rsidRDefault="009A3D38">
            <w:pPr>
              <w:rPr>
                <w:sz w:val="22"/>
                <w:szCs w:val="22"/>
              </w:rPr>
            </w:pPr>
          </w:p>
        </w:tc>
        <w:tc>
          <w:tcPr>
            <w:tcW w:w="507" w:type="pct"/>
            <w:gridSpan w:val="8"/>
            <w:hideMark/>
          </w:tcPr>
          <w:p w:rsidR="009A3D38" w:rsidRDefault="009A3D38">
            <w:pPr>
              <w:rPr>
                <w:sz w:val="22"/>
                <w:szCs w:val="22"/>
              </w:rPr>
            </w:pPr>
            <w:r>
              <w:rPr>
                <w:sz w:val="22"/>
                <w:szCs w:val="22"/>
              </w:rPr>
              <w:t>Номер:</w:t>
            </w:r>
          </w:p>
        </w:tc>
        <w:tc>
          <w:tcPr>
            <w:tcW w:w="762" w:type="pct"/>
            <w:gridSpan w:val="13"/>
            <w:tcBorders>
              <w:top w:val="nil"/>
              <w:left w:val="nil"/>
              <w:bottom w:val="single" w:sz="4" w:space="0" w:color="auto"/>
              <w:right w:val="nil"/>
            </w:tcBorders>
          </w:tcPr>
          <w:p w:rsidR="009A3D38" w:rsidRDefault="009A3D38">
            <w:pPr>
              <w:rPr>
                <w:sz w:val="22"/>
                <w:szCs w:val="22"/>
              </w:rPr>
            </w:pPr>
          </w:p>
        </w:tc>
        <w:tc>
          <w:tcPr>
            <w:tcW w:w="857" w:type="pct"/>
            <w:gridSpan w:val="12"/>
            <w:hideMark/>
          </w:tcPr>
          <w:p w:rsidR="009A3D38" w:rsidRDefault="009A3D38">
            <w:pPr>
              <w:rPr>
                <w:sz w:val="22"/>
                <w:szCs w:val="22"/>
              </w:rPr>
            </w:pPr>
            <w:r>
              <w:rPr>
                <w:sz w:val="22"/>
                <w:szCs w:val="22"/>
              </w:rPr>
              <w:t>Дата выдачи:</w:t>
            </w:r>
          </w:p>
        </w:tc>
        <w:tc>
          <w:tcPr>
            <w:tcW w:w="875" w:type="pct"/>
            <w:gridSpan w:val="9"/>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jc w:val="right"/>
              <w:rPr>
                <w:sz w:val="22"/>
                <w:szCs w:val="22"/>
              </w:rPr>
            </w:pPr>
          </w:p>
        </w:tc>
        <w:tc>
          <w:tcPr>
            <w:tcW w:w="679" w:type="pct"/>
            <w:gridSpan w:val="2"/>
            <w:hideMark/>
          </w:tcPr>
          <w:p w:rsidR="009A3D38" w:rsidRDefault="009A3D38">
            <w:pPr>
              <w:rPr>
                <w:sz w:val="22"/>
                <w:szCs w:val="22"/>
              </w:rPr>
            </w:pPr>
            <w:r>
              <w:rPr>
                <w:sz w:val="22"/>
                <w:szCs w:val="22"/>
              </w:rPr>
              <w:t>Кем выдан:</w:t>
            </w:r>
          </w:p>
        </w:tc>
        <w:tc>
          <w:tcPr>
            <w:tcW w:w="3357" w:type="pct"/>
            <w:gridSpan w:val="48"/>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rPr>
                <w:sz w:val="22"/>
                <w:szCs w:val="22"/>
              </w:rPr>
            </w:pPr>
          </w:p>
        </w:tc>
        <w:tc>
          <w:tcPr>
            <w:tcW w:w="548" w:type="pct"/>
          </w:tcPr>
          <w:p w:rsidR="009A3D38" w:rsidRDefault="009A3D38">
            <w:pPr>
              <w:rPr>
                <w:sz w:val="22"/>
                <w:szCs w:val="22"/>
              </w:rPr>
            </w:pPr>
          </w:p>
        </w:tc>
        <w:tc>
          <w:tcPr>
            <w:tcW w:w="3488" w:type="pct"/>
            <w:gridSpan w:val="49"/>
            <w:hideMark/>
          </w:tcPr>
          <w:p w:rsidR="009A3D38" w:rsidRDefault="009A3D38">
            <w:pPr>
              <w:jc w:val="center"/>
              <w:rPr>
                <w:sz w:val="16"/>
                <w:szCs w:val="16"/>
              </w:rPr>
            </w:pPr>
            <w:r>
              <w:rPr>
                <w:sz w:val="16"/>
                <w:szCs w:val="16"/>
              </w:rPr>
              <w:t>(Наименование органа, осуществившего выдачу)</w:t>
            </w:r>
          </w:p>
        </w:tc>
        <w:tc>
          <w:tcPr>
            <w:tcW w:w="691" w:type="pct"/>
            <w:gridSpan w:val="6"/>
            <w:tcBorders>
              <w:top w:val="nil"/>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rPr>
                <w:sz w:val="22"/>
                <w:szCs w:val="22"/>
              </w:rPr>
            </w:pPr>
          </w:p>
        </w:tc>
        <w:tc>
          <w:tcPr>
            <w:tcW w:w="4035" w:type="pct"/>
            <w:gridSpan w:val="50"/>
            <w:tcBorders>
              <w:top w:val="nil"/>
              <w:left w:val="nil"/>
              <w:bottom w:val="single" w:sz="4" w:space="0" w:color="auto"/>
              <w:right w:val="nil"/>
            </w:tcBorders>
          </w:tcPr>
          <w:p w:rsidR="009A3D38" w:rsidRDefault="009A3D38">
            <w:pPr>
              <w:rPr>
                <w:sz w:val="22"/>
                <w:szCs w:val="22"/>
              </w:rPr>
            </w:pPr>
          </w:p>
        </w:tc>
        <w:tc>
          <w:tcPr>
            <w:tcW w:w="691" w:type="pct"/>
            <w:gridSpan w:val="6"/>
            <w:tcBorders>
              <w:top w:val="nil"/>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double" w:sz="4" w:space="0" w:color="auto"/>
              <w:right w:val="nil"/>
            </w:tcBorders>
          </w:tcPr>
          <w:p w:rsidR="009A3D38" w:rsidRDefault="009A3D38">
            <w:pPr>
              <w:rPr>
                <w:sz w:val="22"/>
                <w:szCs w:val="22"/>
              </w:rPr>
            </w:pPr>
          </w:p>
        </w:tc>
        <w:tc>
          <w:tcPr>
            <w:tcW w:w="4035" w:type="pct"/>
            <w:gridSpan w:val="50"/>
            <w:tcBorders>
              <w:top w:val="nil"/>
              <w:left w:val="nil"/>
              <w:bottom w:val="double" w:sz="4" w:space="0" w:color="auto"/>
              <w:right w:val="nil"/>
            </w:tcBorders>
          </w:tcPr>
          <w:p w:rsidR="009A3D38" w:rsidRDefault="009A3D38">
            <w:pPr>
              <w:rPr>
                <w:sz w:val="22"/>
                <w:szCs w:val="22"/>
              </w:rPr>
            </w:pPr>
          </w:p>
        </w:tc>
        <w:tc>
          <w:tcPr>
            <w:tcW w:w="691" w:type="pct"/>
            <w:gridSpan w:val="6"/>
            <w:tcBorders>
              <w:top w:val="nil"/>
              <w:left w:val="nil"/>
              <w:bottom w:val="double" w:sz="4" w:space="0" w:color="auto"/>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double" w:sz="4" w:space="0" w:color="auto"/>
              <w:left w:val="double" w:sz="4" w:space="0" w:color="auto"/>
              <w:bottom w:val="double" w:sz="4" w:space="0" w:color="auto"/>
              <w:right w:val="nil"/>
            </w:tcBorders>
          </w:tcPr>
          <w:p w:rsidR="009A3D38" w:rsidRDefault="009A3D38">
            <w:pPr>
              <w:rPr>
                <w:sz w:val="22"/>
                <w:szCs w:val="22"/>
              </w:rPr>
            </w:pPr>
          </w:p>
        </w:tc>
        <w:tc>
          <w:tcPr>
            <w:tcW w:w="4035" w:type="pct"/>
            <w:gridSpan w:val="50"/>
            <w:tcBorders>
              <w:top w:val="double" w:sz="4" w:space="0" w:color="auto"/>
              <w:left w:val="nil"/>
              <w:bottom w:val="double" w:sz="4" w:space="0" w:color="auto"/>
              <w:right w:val="nil"/>
            </w:tcBorders>
            <w:hideMark/>
          </w:tcPr>
          <w:p w:rsidR="009A3D38" w:rsidRDefault="009A3D38">
            <w:pPr>
              <w:jc w:val="center"/>
              <w:rPr>
                <w:b/>
                <w:bCs/>
                <w:sz w:val="22"/>
                <w:szCs w:val="22"/>
              </w:rPr>
            </w:pPr>
            <w:r>
              <w:rPr>
                <w:b/>
                <w:bCs/>
                <w:sz w:val="22"/>
                <w:szCs w:val="22"/>
              </w:rPr>
              <w:t>Для юридических лиц /предпринимателей</w:t>
            </w:r>
          </w:p>
        </w:tc>
        <w:tc>
          <w:tcPr>
            <w:tcW w:w="691" w:type="pct"/>
            <w:gridSpan w:val="6"/>
            <w:tcBorders>
              <w:top w:val="double" w:sz="4" w:space="0" w:color="auto"/>
              <w:left w:val="nil"/>
              <w:bottom w:val="double" w:sz="4" w:space="0" w:color="auto"/>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double" w:sz="4" w:space="0" w:color="auto"/>
              <w:left w:val="double" w:sz="4" w:space="0" w:color="auto"/>
              <w:bottom w:val="nil"/>
              <w:right w:val="nil"/>
            </w:tcBorders>
          </w:tcPr>
          <w:p w:rsidR="009A3D38" w:rsidRDefault="009A3D38">
            <w:pPr>
              <w:rPr>
                <w:sz w:val="22"/>
                <w:szCs w:val="22"/>
              </w:rPr>
            </w:pPr>
          </w:p>
        </w:tc>
        <w:tc>
          <w:tcPr>
            <w:tcW w:w="4035" w:type="pct"/>
            <w:gridSpan w:val="50"/>
            <w:tcBorders>
              <w:top w:val="double" w:sz="4" w:space="0" w:color="auto"/>
              <w:left w:val="nil"/>
              <w:bottom w:val="nil"/>
              <w:right w:val="nil"/>
            </w:tcBorders>
          </w:tcPr>
          <w:p w:rsidR="009A3D38" w:rsidRDefault="009A3D38">
            <w:pPr>
              <w:rPr>
                <w:sz w:val="22"/>
                <w:szCs w:val="22"/>
              </w:rPr>
            </w:pPr>
          </w:p>
        </w:tc>
        <w:tc>
          <w:tcPr>
            <w:tcW w:w="691" w:type="pct"/>
            <w:gridSpan w:val="6"/>
            <w:tcBorders>
              <w:top w:val="double" w:sz="4" w:space="0" w:color="auto"/>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rPr>
                <w:sz w:val="22"/>
                <w:szCs w:val="22"/>
              </w:rPr>
            </w:pPr>
          </w:p>
        </w:tc>
        <w:tc>
          <w:tcPr>
            <w:tcW w:w="856" w:type="pct"/>
            <w:gridSpan w:val="4"/>
            <w:tcBorders>
              <w:top w:val="nil"/>
              <w:left w:val="nil"/>
              <w:bottom w:val="nil"/>
              <w:right w:val="single" w:sz="4" w:space="0" w:color="auto"/>
            </w:tcBorders>
            <w:hideMark/>
          </w:tcPr>
          <w:p w:rsidR="009A3D38" w:rsidRDefault="009A3D38">
            <w:pPr>
              <w:rPr>
                <w:sz w:val="20"/>
                <w:szCs w:val="22"/>
              </w:rPr>
            </w:pPr>
            <w:r>
              <w:rPr>
                <w:sz w:val="20"/>
                <w:szCs w:val="22"/>
              </w:rPr>
              <w:t>ОГРН/ОГРНИП:</w:t>
            </w:r>
          </w:p>
        </w:tc>
        <w:tc>
          <w:tcPr>
            <w:tcW w:w="177"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3"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1"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2"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1"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0"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8"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5"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84"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204"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213"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208"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3"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2"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889" w:type="pct"/>
            <w:gridSpan w:val="7"/>
            <w:tcBorders>
              <w:top w:val="nil"/>
              <w:left w:val="single" w:sz="4" w:space="0" w:color="auto"/>
              <w:bottom w:val="nil"/>
              <w:right w:val="nil"/>
            </w:tcBorders>
          </w:tcPr>
          <w:p w:rsidR="009A3D38" w:rsidRDefault="009A3D38">
            <w:pPr>
              <w:ind w:right="-249"/>
              <w:rPr>
                <w:sz w:val="22"/>
                <w:szCs w:val="22"/>
              </w:rPr>
            </w:pPr>
          </w:p>
        </w:tc>
        <w:tc>
          <w:tcPr>
            <w:tcW w:w="124" w:type="pct"/>
            <w:gridSpan w:val="2"/>
            <w:tcBorders>
              <w:top w:val="nil"/>
              <w:left w:val="nil"/>
              <w:bottom w:val="nil"/>
              <w:right w:val="double" w:sz="4" w:space="0" w:color="auto"/>
            </w:tcBorders>
          </w:tcPr>
          <w:p w:rsidR="009A3D38" w:rsidRDefault="009A3D38">
            <w:pPr>
              <w:ind w:left="-109" w:right="9" w:firstLine="109"/>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rPr>
                <w:sz w:val="22"/>
                <w:szCs w:val="22"/>
              </w:rPr>
            </w:pPr>
          </w:p>
        </w:tc>
        <w:tc>
          <w:tcPr>
            <w:tcW w:w="856" w:type="pct"/>
            <w:gridSpan w:val="4"/>
          </w:tcPr>
          <w:p w:rsidR="009A3D38" w:rsidRDefault="009A3D38">
            <w:pPr>
              <w:rPr>
                <w:sz w:val="22"/>
                <w:szCs w:val="22"/>
              </w:rPr>
            </w:pPr>
          </w:p>
        </w:tc>
        <w:tc>
          <w:tcPr>
            <w:tcW w:w="2989" w:type="pct"/>
            <w:gridSpan w:val="44"/>
            <w:hideMark/>
          </w:tcPr>
          <w:p w:rsidR="009A3D38" w:rsidRDefault="009A3D38">
            <w:pPr>
              <w:rPr>
                <w:sz w:val="22"/>
                <w:szCs w:val="22"/>
              </w:rPr>
            </w:pPr>
            <w:r>
              <w:rPr>
                <w:sz w:val="22"/>
                <w:szCs w:val="22"/>
              </w:rPr>
              <w:t xml:space="preserve">       </w:t>
            </w:r>
          </w:p>
        </w:tc>
        <w:tc>
          <w:tcPr>
            <w:tcW w:w="881" w:type="pct"/>
            <w:gridSpan w:val="8"/>
            <w:tcBorders>
              <w:top w:val="nil"/>
              <w:left w:val="nil"/>
              <w:bottom w:val="nil"/>
              <w:right w:val="double" w:sz="4" w:space="0" w:color="auto"/>
            </w:tcBorders>
          </w:tcPr>
          <w:p w:rsidR="009A3D38" w:rsidRDefault="009A3D38">
            <w:pPr>
              <w:rPr>
                <w:sz w:val="22"/>
                <w:szCs w:val="22"/>
              </w:rPr>
            </w:pPr>
          </w:p>
        </w:tc>
      </w:tr>
      <w:tr w:rsidR="009A3D38" w:rsidTr="009A3D38">
        <w:trPr>
          <w:gridAfter w:val="1"/>
          <w:wAfter w:w="149" w:type="pct"/>
        </w:trPr>
        <w:tc>
          <w:tcPr>
            <w:tcW w:w="125" w:type="pct"/>
            <w:tcBorders>
              <w:top w:val="nil"/>
              <w:left w:val="double" w:sz="4" w:space="0" w:color="auto"/>
              <w:bottom w:val="nil"/>
              <w:right w:val="nil"/>
            </w:tcBorders>
          </w:tcPr>
          <w:p w:rsidR="009A3D38" w:rsidRDefault="009A3D38">
            <w:pPr>
              <w:rPr>
                <w:sz w:val="22"/>
                <w:szCs w:val="22"/>
              </w:rPr>
            </w:pPr>
          </w:p>
        </w:tc>
        <w:tc>
          <w:tcPr>
            <w:tcW w:w="704" w:type="pct"/>
            <w:gridSpan w:val="3"/>
            <w:tcBorders>
              <w:top w:val="nil"/>
              <w:left w:val="nil"/>
              <w:bottom w:val="nil"/>
              <w:right w:val="single" w:sz="4" w:space="0" w:color="auto"/>
            </w:tcBorders>
            <w:hideMark/>
          </w:tcPr>
          <w:p w:rsidR="009A3D38" w:rsidRDefault="009A3D38">
            <w:pPr>
              <w:rPr>
                <w:sz w:val="22"/>
                <w:szCs w:val="22"/>
              </w:rPr>
            </w:pPr>
            <w:r>
              <w:rPr>
                <w:sz w:val="22"/>
                <w:szCs w:val="22"/>
              </w:rPr>
              <w:t>ИНН/КПП:</w:t>
            </w:r>
          </w:p>
        </w:tc>
        <w:tc>
          <w:tcPr>
            <w:tcW w:w="177"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2"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1"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2"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1"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1"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8"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45"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73" w:type="pct"/>
            <w:gridSpan w:val="4"/>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208"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80" w:type="pct"/>
            <w:gridSpan w:val="2"/>
            <w:tcBorders>
              <w:top w:val="single" w:sz="4" w:space="0" w:color="auto"/>
              <w:left w:val="single" w:sz="4" w:space="0" w:color="auto"/>
              <w:bottom w:val="single" w:sz="4" w:space="0" w:color="auto"/>
              <w:right w:val="single" w:sz="4" w:space="0" w:color="auto"/>
            </w:tcBorders>
          </w:tcPr>
          <w:p w:rsidR="009A3D38" w:rsidRDefault="009A3D38">
            <w:pPr>
              <w:jc w:val="center"/>
              <w:rPr>
                <w:sz w:val="22"/>
                <w:szCs w:val="22"/>
              </w:rPr>
            </w:pPr>
          </w:p>
        </w:tc>
        <w:tc>
          <w:tcPr>
            <w:tcW w:w="155" w:type="pct"/>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24" w:type="pct"/>
            <w:gridSpan w:val="3"/>
            <w:tcBorders>
              <w:top w:val="single" w:sz="4" w:space="0" w:color="auto"/>
              <w:left w:val="single" w:sz="4" w:space="0" w:color="auto"/>
              <w:bottom w:val="single" w:sz="4" w:space="0" w:color="auto"/>
              <w:right w:val="single" w:sz="4" w:space="0" w:color="auto"/>
            </w:tcBorders>
            <w:hideMark/>
          </w:tcPr>
          <w:p w:rsidR="009A3D38" w:rsidRDefault="009A3D38">
            <w:pPr>
              <w:rPr>
                <w:sz w:val="22"/>
                <w:szCs w:val="22"/>
              </w:rPr>
            </w:pPr>
            <w:r>
              <w:rPr>
                <w:sz w:val="22"/>
                <w:szCs w:val="22"/>
              </w:rPr>
              <w:t>/</w:t>
            </w:r>
          </w:p>
        </w:tc>
        <w:tc>
          <w:tcPr>
            <w:tcW w:w="166"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6" w:type="pct"/>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80"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68"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87" w:type="pct"/>
            <w:gridSpan w:val="3"/>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90" w:type="pct"/>
            <w:gridSpan w:val="2"/>
            <w:tcBorders>
              <w:top w:val="single" w:sz="4" w:space="0" w:color="auto"/>
              <w:left w:val="single" w:sz="4" w:space="0" w:color="auto"/>
              <w:bottom w:val="single" w:sz="4" w:space="0" w:color="auto"/>
              <w:right w:val="single" w:sz="4" w:space="0" w:color="auto"/>
            </w:tcBorders>
          </w:tcPr>
          <w:p w:rsidR="009A3D38" w:rsidRDefault="009A3D38">
            <w:pPr>
              <w:rPr>
                <w:sz w:val="22"/>
                <w:szCs w:val="22"/>
              </w:rPr>
            </w:pPr>
          </w:p>
        </w:tc>
        <w:tc>
          <w:tcPr>
            <w:tcW w:w="185" w:type="pct"/>
            <w:tcBorders>
              <w:top w:val="single" w:sz="4" w:space="0" w:color="auto"/>
              <w:left w:val="single" w:sz="4" w:space="0" w:color="auto"/>
              <w:bottom w:val="single" w:sz="4" w:space="0" w:color="auto"/>
              <w:right w:val="single" w:sz="4" w:space="0" w:color="auto"/>
            </w:tcBorders>
          </w:tcPr>
          <w:p w:rsidR="009A3D38" w:rsidRDefault="009A3D38">
            <w:pPr>
              <w:ind w:firstLine="32"/>
              <w:rPr>
                <w:sz w:val="22"/>
                <w:szCs w:val="22"/>
              </w:rPr>
            </w:pPr>
          </w:p>
        </w:tc>
        <w:tc>
          <w:tcPr>
            <w:tcW w:w="191" w:type="pct"/>
            <w:tcBorders>
              <w:top w:val="single" w:sz="4" w:space="0" w:color="auto"/>
              <w:left w:val="single" w:sz="4" w:space="0" w:color="auto"/>
              <w:bottom w:val="single" w:sz="4" w:space="0" w:color="auto"/>
              <w:right w:val="single" w:sz="4" w:space="0" w:color="auto"/>
            </w:tcBorders>
          </w:tcPr>
          <w:p w:rsidR="009A3D38" w:rsidRDefault="009A3D38">
            <w:pPr>
              <w:ind w:firstLine="32"/>
              <w:rPr>
                <w:sz w:val="22"/>
                <w:szCs w:val="22"/>
              </w:rPr>
            </w:pPr>
          </w:p>
        </w:tc>
        <w:tc>
          <w:tcPr>
            <w:tcW w:w="190" w:type="pct"/>
            <w:gridSpan w:val="2"/>
            <w:tcBorders>
              <w:top w:val="single" w:sz="4" w:space="0" w:color="auto"/>
              <w:left w:val="single" w:sz="4" w:space="0" w:color="auto"/>
              <w:bottom w:val="single" w:sz="4" w:space="0" w:color="auto"/>
              <w:right w:val="single" w:sz="4" w:space="0" w:color="auto"/>
            </w:tcBorders>
          </w:tcPr>
          <w:p w:rsidR="009A3D38" w:rsidRDefault="009A3D38">
            <w:pPr>
              <w:ind w:firstLine="32"/>
              <w:rPr>
                <w:sz w:val="22"/>
                <w:szCs w:val="22"/>
              </w:rPr>
            </w:pPr>
          </w:p>
        </w:tc>
        <w:tc>
          <w:tcPr>
            <w:tcW w:w="112" w:type="pct"/>
            <w:tcBorders>
              <w:top w:val="nil"/>
              <w:left w:val="single" w:sz="4" w:space="0" w:color="auto"/>
              <w:bottom w:val="nil"/>
              <w:right w:val="double" w:sz="4" w:space="0" w:color="auto"/>
            </w:tcBorders>
            <w:hideMark/>
          </w:tcPr>
          <w:p w:rsidR="009A3D38" w:rsidRDefault="009A3D38">
            <w:pPr>
              <w:tabs>
                <w:tab w:val="left" w:pos="315"/>
              </w:tabs>
              <w:rPr>
                <w:sz w:val="22"/>
                <w:szCs w:val="22"/>
              </w:rPr>
            </w:pPr>
            <w:r>
              <w:rPr>
                <w:sz w:val="22"/>
                <w:szCs w:val="22"/>
              </w:rPr>
              <w:t xml:space="preserve">        </w:t>
            </w:r>
          </w:p>
        </w:tc>
      </w:tr>
      <w:tr w:rsidR="009A3D38" w:rsidTr="009A3D38">
        <w:trPr>
          <w:gridAfter w:val="1"/>
          <w:wAfter w:w="149" w:type="pct"/>
        </w:trPr>
        <w:tc>
          <w:tcPr>
            <w:tcW w:w="125" w:type="pct"/>
            <w:tcBorders>
              <w:top w:val="nil"/>
              <w:left w:val="double" w:sz="4" w:space="0" w:color="auto"/>
              <w:bottom w:val="double" w:sz="4" w:space="0" w:color="auto"/>
              <w:right w:val="nil"/>
            </w:tcBorders>
          </w:tcPr>
          <w:p w:rsidR="009A3D38" w:rsidRDefault="009A3D38">
            <w:pPr>
              <w:rPr>
                <w:sz w:val="22"/>
                <w:szCs w:val="22"/>
              </w:rPr>
            </w:pPr>
          </w:p>
        </w:tc>
        <w:tc>
          <w:tcPr>
            <w:tcW w:w="4035" w:type="pct"/>
            <w:gridSpan w:val="50"/>
            <w:tcBorders>
              <w:top w:val="nil"/>
              <w:left w:val="nil"/>
              <w:bottom w:val="double" w:sz="4" w:space="0" w:color="auto"/>
              <w:right w:val="nil"/>
            </w:tcBorders>
          </w:tcPr>
          <w:p w:rsidR="009A3D38" w:rsidRDefault="009A3D38">
            <w:pPr>
              <w:rPr>
                <w:sz w:val="22"/>
                <w:szCs w:val="22"/>
              </w:rPr>
            </w:pPr>
          </w:p>
        </w:tc>
        <w:tc>
          <w:tcPr>
            <w:tcW w:w="691" w:type="pct"/>
            <w:gridSpan w:val="6"/>
            <w:tcBorders>
              <w:top w:val="nil"/>
              <w:left w:val="nil"/>
              <w:bottom w:val="double" w:sz="4" w:space="0" w:color="auto"/>
              <w:right w:val="double" w:sz="4" w:space="0" w:color="auto"/>
            </w:tcBorders>
          </w:tcPr>
          <w:p w:rsidR="009A3D38" w:rsidRDefault="009A3D38">
            <w:pPr>
              <w:rPr>
                <w:sz w:val="22"/>
                <w:szCs w:val="22"/>
              </w:rPr>
            </w:pPr>
          </w:p>
        </w:tc>
      </w:tr>
    </w:tbl>
    <w:p w:rsidR="009A3D38" w:rsidRDefault="009A3D38" w:rsidP="009A3D38">
      <w:pPr>
        <w:ind w:left="-567"/>
        <w:rPr>
          <w:sz w:val="22"/>
          <w:szCs w:val="22"/>
        </w:rPr>
      </w:pPr>
      <w:r>
        <w:rPr>
          <w:sz w:val="22"/>
          <w:szCs w:val="22"/>
        </w:rPr>
        <w:t>Прошу(сим) Вас выдать разрешение на установку и эксплуатацию рекламной конструкции на фасаде здания, земельном участке, кадастровый номер объекта: _________________________________________,</w:t>
      </w:r>
    </w:p>
    <w:p w:rsidR="009A3D38" w:rsidRDefault="009A3D38" w:rsidP="009A3D38">
      <w:pPr>
        <w:ind w:left="-567"/>
        <w:rPr>
          <w:sz w:val="22"/>
          <w:szCs w:val="22"/>
        </w:rPr>
      </w:pPr>
      <w:r>
        <w:rPr>
          <w:sz w:val="22"/>
          <w:szCs w:val="22"/>
        </w:rPr>
        <w:t>адрес (место нахождения объекта): ________________________________________________________</w:t>
      </w:r>
    </w:p>
    <w:p w:rsidR="009A3D38" w:rsidRDefault="009A3D38" w:rsidP="009A3D38">
      <w:pPr>
        <w:spacing w:before="120"/>
        <w:ind w:left="-567"/>
        <w:rPr>
          <w:sz w:val="20"/>
        </w:rPr>
      </w:pPr>
      <w:r>
        <w:rPr>
          <w:sz w:val="20"/>
        </w:rPr>
        <w:t>_______________________________________________________________</w:t>
      </w:r>
      <w:r w:rsidR="004B7343">
        <w:rPr>
          <w:sz w:val="20"/>
        </w:rPr>
        <w:t>_____</w:t>
      </w:r>
      <w:r>
        <w:rPr>
          <w:sz w:val="20"/>
        </w:rPr>
        <w:t>___________________________</w:t>
      </w:r>
    </w:p>
    <w:p w:rsidR="009A3D38" w:rsidRDefault="009A3D38" w:rsidP="009A3D38">
      <w:pPr>
        <w:spacing w:before="120"/>
        <w:ind w:left="-567"/>
        <w:jc w:val="center"/>
        <w:rPr>
          <w:sz w:val="22"/>
          <w:szCs w:val="22"/>
        </w:rPr>
      </w:pPr>
      <w:r>
        <w:rPr>
          <w:sz w:val="22"/>
          <w:szCs w:val="22"/>
        </w:rPr>
        <w:t>На срок _______________________________________________________________________________</w:t>
      </w:r>
    </w:p>
    <w:p w:rsidR="009A3D38" w:rsidRPr="004B7343" w:rsidRDefault="009A3D38" w:rsidP="009A3D38">
      <w:pPr>
        <w:jc w:val="center"/>
        <w:rPr>
          <w:sz w:val="18"/>
          <w:szCs w:val="18"/>
        </w:rPr>
      </w:pPr>
      <w:r w:rsidRPr="004B7343">
        <w:rPr>
          <w:sz w:val="18"/>
          <w:szCs w:val="18"/>
        </w:rPr>
        <w:t>(согласно договору аренды с собственником недвижимого имущества, к которому присоединяется рекламная</w:t>
      </w:r>
    </w:p>
    <w:p w:rsidR="009A3D38" w:rsidRDefault="009A3D38" w:rsidP="009A3D38">
      <w:pPr>
        <w:ind w:left="142"/>
        <w:jc w:val="center"/>
        <w:rPr>
          <w:sz w:val="18"/>
          <w:szCs w:val="18"/>
        </w:rPr>
      </w:pPr>
      <w:r w:rsidRPr="004B7343">
        <w:rPr>
          <w:sz w:val="18"/>
          <w:szCs w:val="18"/>
        </w:rPr>
        <w:t>конструкция, либо с лицом, управомоченным собственником такого имущества, в том числе с арендатором)</w:t>
      </w:r>
    </w:p>
    <w:p w:rsidR="009A3D38" w:rsidRDefault="009A3D38" w:rsidP="009A3D38">
      <w:pPr>
        <w:pStyle w:val="ConsPlusNonformat"/>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Сведения о рекламной конструкции и месте ее установки:</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Тип рекламной конструкции: ____________________________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Размеры рекламной конструкции: 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Количество сторон: ____________________________________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Площадь информационного поля: 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Освещенность: ________________________________________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Собственник или иной законный владелец недвижимого имущества, к которому присоединится рекламная конструкция: ____________________________________________________________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 xml:space="preserve">    Правовые основания владения местом установки рекламной конструкции: ___________________________________________________</w:t>
      </w:r>
      <w:r w:rsidR="004B7343">
        <w:rPr>
          <w:rFonts w:ascii="Times New Roman" w:hAnsi="Times New Roman" w:cs="Times New Roman"/>
          <w:sz w:val="22"/>
          <w:szCs w:val="22"/>
        </w:rPr>
        <w:t>_______________________________</w:t>
      </w:r>
    </w:p>
    <w:p w:rsidR="009A3D38" w:rsidRDefault="009A3D38" w:rsidP="009A3D3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Ф.И.О., полномочия лица, уполномоченного совершать действия от имени организации, физического лица; телефон лица, подавшего заявку, должность, телефон: _______________________</w:t>
      </w:r>
    </w:p>
    <w:p w:rsidR="009A3D38" w:rsidRDefault="009A3D38" w:rsidP="009A3D38">
      <w:pPr>
        <w:pStyle w:val="ConsPlusNonformat"/>
        <w:rPr>
          <w:sz w:val="22"/>
          <w:szCs w:val="22"/>
        </w:rPr>
      </w:pPr>
      <w:r>
        <w:rPr>
          <w:rFonts w:ascii="Times New Roman" w:hAnsi="Times New Roman" w:cs="Times New Roman"/>
          <w:sz w:val="22"/>
          <w:szCs w:val="22"/>
        </w:rPr>
        <w:t>__________________________________________________</w:t>
      </w:r>
      <w:r w:rsidR="004B7343">
        <w:rPr>
          <w:rFonts w:ascii="Times New Roman" w:hAnsi="Times New Roman" w:cs="Times New Roman"/>
          <w:sz w:val="22"/>
          <w:szCs w:val="22"/>
        </w:rPr>
        <w:t>_______________________________</w:t>
      </w:r>
      <w:r>
        <w:rPr>
          <w:rFonts w:ascii="Times New Roman" w:hAnsi="Times New Roman" w:cs="Times New Roman"/>
          <w:sz w:val="22"/>
          <w:szCs w:val="22"/>
        </w:rPr>
        <w:t>_</w:t>
      </w:r>
    </w:p>
    <w:tbl>
      <w:tblPr>
        <w:tblW w:w="9639" w:type="dxa"/>
        <w:tblInd w:w="108" w:type="dxa"/>
        <w:tblLook w:val="01E0" w:firstRow="1" w:lastRow="1" w:firstColumn="1" w:lastColumn="1" w:noHBand="0" w:noVBand="0"/>
      </w:tblPr>
      <w:tblGrid>
        <w:gridCol w:w="4678"/>
        <w:gridCol w:w="472"/>
        <w:gridCol w:w="1606"/>
        <w:gridCol w:w="304"/>
        <w:gridCol w:w="2296"/>
        <w:gridCol w:w="283"/>
      </w:tblGrid>
      <w:tr w:rsidR="009A3D38" w:rsidTr="009A3D38">
        <w:trPr>
          <w:gridAfter w:val="1"/>
          <w:wAfter w:w="283" w:type="dxa"/>
        </w:trPr>
        <w:tc>
          <w:tcPr>
            <w:tcW w:w="4678" w:type="dxa"/>
            <w:tcBorders>
              <w:top w:val="nil"/>
              <w:left w:val="nil"/>
              <w:bottom w:val="single" w:sz="4" w:space="0" w:color="auto"/>
              <w:right w:val="nil"/>
            </w:tcBorders>
          </w:tcPr>
          <w:p w:rsidR="009A3D38" w:rsidRDefault="009A3D38">
            <w:pPr>
              <w:jc w:val="center"/>
              <w:rPr>
                <w:b/>
                <w:bCs/>
                <w:sz w:val="22"/>
                <w:szCs w:val="22"/>
              </w:rPr>
            </w:pPr>
          </w:p>
        </w:tc>
        <w:tc>
          <w:tcPr>
            <w:tcW w:w="472" w:type="dxa"/>
          </w:tcPr>
          <w:p w:rsidR="009A3D38" w:rsidRDefault="009A3D38">
            <w:pPr>
              <w:rPr>
                <w:sz w:val="22"/>
                <w:szCs w:val="22"/>
              </w:rPr>
            </w:pPr>
          </w:p>
        </w:tc>
        <w:tc>
          <w:tcPr>
            <w:tcW w:w="1606" w:type="dxa"/>
            <w:tcBorders>
              <w:top w:val="nil"/>
              <w:left w:val="nil"/>
              <w:bottom w:val="single" w:sz="4" w:space="0" w:color="auto"/>
              <w:right w:val="nil"/>
            </w:tcBorders>
          </w:tcPr>
          <w:p w:rsidR="009A3D38" w:rsidRDefault="009A3D38">
            <w:pPr>
              <w:rPr>
                <w:sz w:val="22"/>
                <w:szCs w:val="22"/>
              </w:rPr>
            </w:pPr>
          </w:p>
        </w:tc>
        <w:tc>
          <w:tcPr>
            <w:tcW w:w="304" w:type="dxa"/>
          </w:tcPr>
          <w:p w:rsidR="009A3D38" w:rsidRDefault="009A3D38">
            <w:pPr>
              <w:rPr>
                <w:sz w:val="22"/>
                <w:szCs w:val="22"/>
              </w:rPr>
            </w:pPr>
          </w:p>
        </w:tc>
        <w:tc>
          <w:tcPr>
            <w:tcW w:w="2296" w:type="dxa"/>
            <w:tcBorders>
              <w:top w:val="nil"/>
              <w:left w:val="nil"/>
              <w:bottom w:val="single" w:sz="4" w:space="0" w:color="auto"/>
              <w:right w:val="nil"/>
            </w:tcBorders>
          </w:tcPr>
          <w:p w:rsidR="009A3D38" w:rsidRDefault="009A3D38">
            <w:pPr>
              <w:jc w:val="center"/>
              <w:rPr>
                <w:b/>
                <w:bCs/>
                <w:sz w:val="22"/>
                <w:szCs w:val="22"/>
              </w:rPr>
            </w:pPr>
          </w:p>
        </w:tc>
      </w:tr>
      <w:tr w:rsidR="009A3D38" w:rsidTr="009A3D38">
        <w:tc>
          <w:tcPr>
            <w:tcW w:w="4678" w:type="dxa"/>
            <w:tcBorders>
              <w:top w:val="single" w:sz="4" w:space="0" w:color="auto"/>
              <w:left w:val="nil"/>
              <w:bottom w:val="nil"/>
              <w:right w:val="nil"/>
            </w:tcBorders>
          </w:tcPr>
          <w:p w:rsidR="009A3D38" w:rsidRDefault="009A3D38">
            <w:pPr>
              <w:rPr>
                <w:sz w:val="16"/>
                <w:szCs w:val="16"/>
              </w:rPr>
            </w:pPr>
            <w:r>
              <w:rPr>
                <w:sz w:val="16"/>
                <w:szCs w:val="16"/>
              </w:rPr>
              <w:t>должность руководителя юр лица / Ф.И.О.физ. лица)</w:t>
            </w:r>
          </w:p>
          <w:p w:rsidR="009A3D38" w:rsidRDefault="009A3D38">
            <w:pPr>
              <w:jc w:val="center"/>
              <w:rPr>
                <w:sz w:val="18"/>
                <w:szCs w:val="18"/>
              </w:rPr>
            </w:pPr>
          </w:p>
        </w:tc>
        <w:tc>
          <w:tcPr>
            <w:tcW w:w="472" w:type="dxa"/>
          </w:tcPr>
          <w:p w:rsidR="009A3D38" w:rsidRDefault="009A3D38">
            <w:pPr>
              <w:jc w:val="center"/>
              <w:rPr>
                <w:sz w:val="18"/>
                <w:szCs w:val="18"/>
              </w:rPr>
            </w:pPr>
          </w:p>
        </w:tc>
        <w:tc>
          <w:tcPr>
            <w:tcW w:w="1606" w:type="dxa"/>
            <w:tcBorders>
              <w:top w:val="single" w:sz="4" w:space="0" w:color="auto"/>
              <w:left w:val="nil"/>
              <w:bottom w:val="nil"/>
              <w:right w:val="nil"/>
            </w:tcBorders>
            <w:hideMark/>
          </w:tcPr>
          <w:p w:rsidR="009A3D38" w:rsidRDefault="009A3D38">
            <w:pPr>
              <w:jc w:val="center"/>
              <w:rPr>
                <w:sz w:val="16"/>
                <w:szCs w:val="16"/>
              </w:rPr>
            </w:pPr>
            <w:r>
              <w:rPr>
                <w:sz w:val="16"/>
                <w:szCs w:val="16"/>
              </w:rPr>
              <w:t>(подпись)</w:t>
            </w:r>
          </w:p>
        </w:tc>
        <w:tc>
          <w:tcPr>
            <w:tcW w:w="304" w:type="dxa"/>
          </w:tcPr>
          <w:p w:rsidR="009A3D38" w:rsidRDefault="009A3D38">
            <w:pPr>
              <w:jc w:val="center"/>
              <w:rPr>
                <w:sz w:val="18"/>
                <w:szCs w:val="18"/>
              </w:rPr>
            </w:pPr>
          </w:p>
        </w:tc>
        <w:tc>
          <w:tcPr>
            <w:tcW w:w="2579" w:type="dxa"/>
            <w:gridSpan w:val="2"/>
            <w:tcBorders>
              <w:top w:val="single" w:sz="4" w:space="0" w:color="auto"/>
              <w:left w:val="nil"/>
              <w:bottom w:val="nil"/>
              <w:right w:val="nil"/>
            </w:tcBorders>
          </w:tcPr>
          <w:p w:rsidR="009A3D38" w:rsidRDefault="009A3D38">
            <w:pPr>
              <w:jc w:val="center"/>
              <w:rPr>
                <w:sz w:val="16"/>
                <w:szCs w:val="16"/>
              </w:rPr>
            </w:pPr>
            <w:r>
              <w:rPr>
                <w:sz w:val="16"/>
                <w:szCs w:val="16"/>
              </w:rPr>
              <w:t>Ф.И.О (расшифровка подписи)</w:t>
            </w:r>
          </w:p>
          <w:p w:rsidR="009A3D38" w:rsidRDefault="009A3D38">
            <w:pPr>
              <w:rPr>
                <w:sz w:val="18"/>
                <w:szCs w:val="18"/>
              </w:rPr>
            </w:pPr>
          </w:p>
          <w:p w:rsidR="009A3D38" w:rsidRDefault="009A3D38">
            <w:pPr>
              <w:rPr>
                <w:sz w:val="18"/>
                <w:szCs w:val="18"/>
              </w:rPr>
            </w:pPr>
            <w:r>
              <w:rPr>
                <w:sz w:val="18"/>
                <w:szCs w:val="18"/>
              </w:rPr>
              <w:t>М.П.</w:t>
            </w:r>
          </w:p>
        </w:tc>
      </w:tr>
    </w:tbl>
    <w:p w:rsidR="009A3D38" w:rsidRDefault="009A3D38" w:rsidP="009A3D38">
      <w:pPr>
        <w:pStyle w:val="ConsPlusNonformat"/>
        <w:rPr>
          <w:rFonts w:ascii="Times New Roman" w:hAnsi="Times New Roman" w:cs="Times New Roman"/>
          <w:b/>
          <w:sz w:val="22"/>
          <w:szCs w:val="22"/>
        </w:rPr>
      </w:pPr>
      <w:r>
        <w:rPr>
          <w:rFonts w:ascii="Times New Roman" w:hAnsi="Times New Roman" w:cs="Times New Roman"/>
          <w:b/>
          <w:sz w:val="22"/>
          <w:szCs w:val="22"/>
        </w:rPr>
        <w:t>Документы, прилагаемые к заявлению (отметить в квадрате дату принятия документа):</w:t>
      </w:r>
    </w:p>
    <w:tbl>
      <w:tblPr>
        <w:tblW w:w="5354" w:type="pct"/>
        <w:tblInd w:w="-351" w:type="dxa"/>
        <w:tblCellMar>
          <w:left w:w="75" w:type="dxa"/>
          <w:right w:w="75" w:type="dxa"/>
        </w:tblCellMar>
        <w:tblLook w:val="04A0" w:firstRow="1" w:lastRow="0" w:firstColumn="1" w:lastColumn="0" w:noHBand="0" w:noVBand="1"/>
      </w:tblPr>
      <w:tblGrid>
        <w:gridCol w:w="569"/>
        <w:gridCol w:w="8364"/>
        <w:gridCol w:w="942"/>
      </w:tblGrid>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center"/>
              <w:rPr>
                <w:sz w:val="20"/>
                <w:szCs w:val="22"/>
              </w:rPr>
            </w:pPr>
            <w:r w:rsidRPr="00362221">
              <w:rPr>
                <w:sz w:val="20"/>
                <w:szCs w:val="22"/>
              </w:rPr>
              <w:t>№ п/п</w:t>
            </w:r>
          </w:p>
        </w:tc>
        <w:tc>
          <w:tcPr>
            <w:tcW w:w="4235"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center"/>
              <w:rPr>
                <w:sz w:val="20"/>
                <w:szCs w:val="16"/>
              </w:rPr>
            </w:pPr>
          </w:p>
          <w:p w:rsidR="009A3D38" w:rsidRPr="00362221" w:rsidRDefault="009A3D38">
            <w:pPr>
              <w:widowControl w:val="0"/>
              <w:autoSpaceDE w:val="0"/>
              <w:autoSpaceDN w:val="0"/>
              <w:adjustRightInd w:val="0"/>
              <w:jc w:val="center"/>
              <w:rPr>
                <w:sz w:val="20"/>
                <w:szCs w:val="22"/>
              </w:rPr>
            </w:pPr>
            <w:r w:rsidRPr="00362221">
              <w:rPr>
                <w:sz w:val="20"/>
                <w:szCs w:val="22"/>
              </w:rPr>
              <w:t>Название прилагаемого документа</w:t>
            </w:r>
          </w:p>
        </w:tc>
        <w:tc>
          <w:tcPr>
            <w:tcW w:w="47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center"/>
              <w:rPr>
                <w:sz w:val="20"/>
                <w:szCs w:val="22"/>
              </w:rPr>
            </w:pPr>
            <w:r w:rsidRPr="00362221">
              <w:rPr>
                <w:sz w:val="20"/>
                <w:szCs w:val="22"/>
              </w:rPr>
              <w:t>Отметка о его наличии</w:t>
            </w: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1</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Копия паспорта гражданина Российской Федерации (для физических лиц и индивидуальных предпринимателей) - страница 2, 3, 5 (1 экз.)</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2</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Копия свидетельства ИНН (1 экз.) *</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3</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(1 экз.) *</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4</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Копия документа, удостоверяющего права (полномочия) представителя заявителя, если с заявлением обращается представитель заявителя (заявителей) - доверенность на право представления интересов по оформлению разрешительной документации (подача заявления, получение разрешения) (1 экз.)</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5</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ind w:hanging="8"/>
              <w:jc w:val="left"/>
              <w:rPr>
                <w:sz w:val="20"/>
                <w:szCs w:val="22"/>
              </w:rPr>
            </w:pPr>
            <w:r w:rsidRPr="00362221">
              <w:rPr>
                <w:sz w:val="20"/>
                <w:szCs w:val="22"/>
              </w:rPr>
              <w:t xml:space="preserve"> Копии документов, подтверждающих право собственности или иные законные права на недвижимое имущество, к которому присоединяется рекламная конструкция (для заявителей, являющихся правообладателями соответствующего недвижимого имущества)   (1 экз.) *</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6</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 xml:space="preserve">Письменное согласие (договор) собственника или иного законного владельца соответствующего недвижимого имущества на присоединение к этому имуществу рекламной конструкции либо копия договора на установку и эксплуатацию рекламной конструкции, заключенного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 (1 экз.)    </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7</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Паспорт объекта наружной рекламы с указанием технических данных, внешнего вида объекта, места размещения и списком согласований – Приложение_</w:t>
            </w:r>
            <w:r w:rsidRPr="00362221">
              <w:rPr>
                <w:sz w:val="20"/>
                <w:szCs w:val="22"/>
                <w:u w:val="single"/>
              </w:rPr>
              <w:t>2/3</w:t>
            </w:r>
            <w:r w:rsidRPr="00362221">
              <w:rPr>
                <w:sz w:val="20"/>
                <w:szCs w:val="22"/>
              </w:rPr>
              <w:t>_ к порядку   (в цвете 4 экз.)</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tc>
      </w:tr>
      <w:tr w:rsidR="009A3D38" w:rsidRPr="00362221" w:rsidTr="004B7343">
        <w:tc>
          <w:tcPr>
            <w:tcW w:w="288"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jc w:val="left"/>
              <w:rPr>
                <w:sz w:val="20"/>
                <w:szCs w:val="22"/>
              </w:rPr>
            </w:pPr>
            <w:r w:rsidRPr="00362221">
              <w:rPr>
                <w:sz w:val="20"/>
                <w:szCs w:val="22"/>
              </w:rPr>
              <w:t>8</w:t>
            </w:r>
          </w:p>
        </w:tc>
        <w:tc>
          <w:tcPr>
            <w:tcW w:w="4235" w:type="pct"/>
            <w:tcBorders>
              <w:top w:val="single" w:sz="4" w:space="0" w:color="auto"/>
              <w:left w:val="single" w:sz="4" w:space="0" w:color="auto"/>
              <w:bottom w:val="single" w:sz="4" w:space="0" w:color="auto"/>
              <w:right w:val="single" w:sz="4" w:space="0" w:color="auto"/>
            </w:tcBorders>
            <w:hideMark/>
          </w:tcPr>
          <w:p w:rsidR="009A3D38" w:rsidRPr="00362221" w:rsidRDefault="009A3D38">
            <w:pPr>
              <w:widowControl w:val="0"/>
              <w:autoSpaceDE w:val="0"/>
              <w:autoSpaceDN w:val="0"/>
              <w:adjustRightInd w:val="0"/>
              <w:spacing w:before="120" w:after="120"/>
              <w:jc w:val="left"/>
              <w:rPr>
                <w:sz w:val="20"/>
                <w:szCs w:val="22"/>
              </w:rPr>
            </w:pPr>
            <w:r w:rsidRPr="00362221">
              <w:rPr>
                <w:sz w:val="20"/>
                <w:szCs w:val="22"/>
              </w:rPr>
              <w:t>Платежное поручение или квитанция об оплате государственной пошлины (1 экз.) *</w:t>
            </w:r>
          </w:p>
        </w:tc>
        <w:tc>
          <w:tcPr>
            <w:tcW w:w="478" w:type="pct"/>
            <w:tcBorders>
              <w:top w:val="single" w:sz="4" w:space="0" w:color="auto"/>
              <w:left w:val="single" w:sz="4" w:space="0" w:color="auto"/>
              <w:bottom w:val="single" w:sz="4" w:space="0" w:color="auto"/>
              <w:right w:val="single" w:sz="4" w:space="0" w:color="auto"/>
            </w:tcBorders>
          </w:tcPr>
          <w:p w:rsidR="009A3D38" w:rsidRPr="00362221" w:rsidRDefault="009A3D38">
            <w:pPr>
              <w:widowControl w:val="0"/>
              <w:autoSpaceDE w:val="0"/>
              <w:autoSpaceDN w:val="0"/>
              <w:adjustRightInd w:val="0"/>
              <w:jc w:val="left"/>
              <w:rPr>
                <w:sz w:val="20"/>
                <w:szCs w:val="22"/>
              </w:rPr>
            </w:pPr>
          </w:p>
        </w:tc>
      </w:tr>
    </w:tbl>
    <w:p w:rsidR="009A3D38" w:rsidRDefault="009A3D38" w:rsidP="009A3D38">
      <w:pPr>
        <w:widowControl w:val="0"/>
        <w:autoSpaceDE w:val="0"/>
        <w:autoSpaceDN w:val="0"/>
        <w:adjustRightInd w:val="0"/>
        <w:rPr>
          <w:b/>
          <w:sz w:val="18"/>
          <w:szCs w:val="18"/>
        </w:rPr>
      </w:pPr>
      <w:r>
        <w:rPr>
          <w:b/>
          <w:sz w:val="18"/>
          <w:szCs w:val="18"/>
        </w:rPr>
        <w:t xml:space="preserve"> *Документы запрашиваются отделом архитектуры в рамках межведомственного и (или) межуровневого взаимодействия.</w:t>
      </w:r>
    </w:p>
    <w:p w:rsidR="009A3D38" w:rsidRDefault="009A3D38" w:rsidP="009A3D38">
      <w:pPr>
        <w:widowControl w:val="0"/>
        <w:autoSpaceDE w:val="0"/>
        <w:autoSpaceDN w:val="0"/>
        <w:adjustRightInd w:val="0"/>
        <w:rPr>
          <w:b/>
          <w:sz w:val="18"/>
          <w:szCs w:val="18"/>
        </w:rPr>
      </w:pPr>
      <w:r>
        <w:rPr>
          <w:b/>
          <w:sz w:val="18"/>
          <w:szCs w:val="18"/>
        </w:rPr>
        <w:t xml:space="preserve">  Документы, отмеченные “*”, могут быть предоставлены заявителем самостоятельно.</w:t>
      </w:r>
    </w:p>
    <w:p w:rsidR="009A3D38" w:rsidRDefault="009A3D38" w:rsidP="009A3D38">
      <w:pPr>
        <w:widowControl w:val="0"/>
        <w:autoSpaceDE w:val="0"/>
        <w:autoSpaceDN w:val="0"/>
        <w:adjustRightInd w:val="0"/>
        <w:jc w:val="left"/>
        <w:outlineLvl w:val="1"/>
        <w:rPr>
          <w:sz w:val="24"/>
          <w:szCs w:val="24"/>
        </w:rPr>
      </w:pPr>
      <w:r>
        <w:rPr>
          <w:sz w:val="24"/>
          <w:szCs w:val="24"/>
        </w:rPr>
        <w:t xml:space="preserve">                                     </w:t>
      </w:r>
    </w:p>
    <w:p w:rsidR="009A3D38" w:rsidRDefault="009A3D38" w:rsidP="009A3D38">
      <w:pPr>
        <w:widowControl w:val="0"/>
        <w:autoSpaceDE w:val="0"/>
        <w:autoSpaceDN w:val="0"/>
        <w:adjustRightInd w:val="0"/>
        <w:jc w:val="left"/>
        <w:outlineLvl w:val="1"/>
        <w:rPr>
          <w:sz w:val="24"/>
          <w:szCs w:val="24"/>
          <w:u w:val="single"/>
        </w:rPr>
      </w:pPr>
      <w:r>
        <w:rPr>
          <w:sz w:val="24"/>
          <w:szCs w:val="24"/>
          <w:u w:val="single"/>
        </w:rPr>
        <w:t>Результат рассмотрения заявления прошу:</w:t>
      </w:r>
    </w:p>
    <w:p w:rsidR="009A3D38" w:rsidRDefault="009A3D38" w:rsidP="009A3D38">
      <w:pPr>
        <w:widowControl w:val="0"/>
        <w:autoSpaceDE w:val="0"/>
        <w:autoSpaceDN w:val="0"/>
        <w:adjustRightInd w:val="0"/>
        <w:jc w:val="left"/>
        <w:outlineLvl w:val="1"/>
        <w:rPr>
          <w:sz w:val="24"/>
          <w:szCs w:val="24"/>
          <w:u w:val="single"/>
        </w:rPr>
      </w:pPr>
    </w:p>
    <w:tbl>
      <w:tblPr>
        <w:tblW w:w="985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463"/>
      </w:tblGrid>
      <w:tr w:rsidR="009A3D38" w:rsidTr="009A3D38">
        <w:tc>
          <w:tcPr>
            <w:tcW w:w="392" w:type="dxa"/>
            <w:tcBorders>
              <w:top w:val="single" w:sz="4" w:space="0" w:color="auto"/>
              <w:left w:val="single" w:sz="4" w:space="0" w:color="auto"/>
              <w:bottom w:val="single" w:sz="4" w:space="0" w:color="auto"/>
              <w:right w:val="single" w:sz="4" w:space="0" w:color="auto"/>
            </w:tcBorders>
          </w:tcPr>
          <w:p w:rsidR="009A3D38" w:rsidRDefault="009A3D3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rsidR="009A3D38" w:rsidRDefault="009A3D38">
            <w:pPr>
              <w:widowControl w:val="0"/>
              <w:autoSpaceDE w:val="0"/>
              <w:autoSpaceDN w:val="0"/>
              <w:adjustRightInd w:val="0"/>
              <w:jc w:val="left"/>
              <w:outlineLvl w:val="1"/>
              <w:rPr>
                <w:sz w:val="22"/>
                <w:szCs w:val="22"/>
              </w:rPr>
            </w:pPr>
            <w:r>
              <w:rPr>
                <w:sz w:val="22"/>
                <w:szCs w:val="22"/>
              </w:rPr>
              <w:t>- выдать на руки</w:t>
            </w:r>
          </w:p>
        </w:tc>
      </w:tr>
      <w:tr w:rsidR="009A3D38" w:rsidTr="009A3D38">
        <w:tc>
          <w:tcPr>
            <w:tcW w:w="392" w:type="dxa"/>
            <w:tcBorders>
              <w:top w:val="single" w:sz="4" w:space="0" w:color="auto"/>
              <w:left w:val="single" w:sz="4" w:space="0" w:color="auto"/>
              <w:bottom w:val="single" w:sz="4" w:space="0" w:color="auto"/>
              <w:right w:val="single" w:sz="4" w:space="0" w:color="auto"/>
            </w:tcBorders>
          </w:tcPr>
          <w:p w:rsidR="009A3D38" w:rsidRDefault="009A3D3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rsidR="009A3D38" w:rsidRDefault="009A3D38">
            <w:pPr>
              <w:widowControl w:val="0"/>
              <w:autoSpaceDE w:val="0"/>
              <w:autoSpaceDN w:val="0"/>
              <w:adjustRightInd w:val="0"/>
              <w:jc w:val="left"/>
              <w:outlineLvl w:val="1"/>
              <w:rPr>
                <w:sz w:val="22"/>
                <w:szCs w:val="22"/>
              </w:rPr>
            </w:pPr>
            <w:r>
              <w:rPr>
                <w:sz w:val="22"/>
                <w:szCs w:val="22"/>
              </w:rPr>
              <w:t>- выдать на руки в МФЦ</w:t>
            </w:r>
          </w:p>
        </w:tc>
      </w:tr>
      <w:tr w:rsidR="009A3D38" w:rsidTr="009A3D38">
        <w:tc>
          <w:tcPr>
            <w:tcW w:w="392" w:type="dxa"/>
            <w:tcBorders>
              <w:top w:val="single" w:sz="4" w:space="0" w:color="auto"/>
              <w:left w:val="single" w:sz="4" w:space="0" w:color="auto"/>
              <w:bottom w:val="single" w:sz="4" w:space="0" w:color="auto"/>
              <w:right w:val="single" w:sz="4" w:space="0" w:color="auto"/>
            </w:tcBorders>
          </w:tcPr>
          <w:p w:rsidR="009A3D38" w:rsidRDefault="009A3D3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rsidR="009A3D38" w:rsidRDefault="009A3D38">
            <w:pPr>
              <w:widowControl w:val="0"/>
              <w:autoSpaceDE w:val="0"/>
              <w:autoSpaceDN w:val="0"/>
              <w:adjustRightInd w:val="0"/>
              <w:jc w:val="left"/>
              <w:outlineLvl w:val="1"/>
              <w:rPr>
                <w:sz w:val="22"/>
                <w:szCs w:val="22"/>
              </w:rPr>
            </w:pPr>
            <w:r>
              <w:rPr>
                <w:sz w:val="22"/>
                <w:szCs w:val="22"/>
              </w:rPr>
              <w:t>- направить по почте</w:t>
            </w:r>
          </w:p>
        </w:tc>
      </w:tr>
      <w:tr w:rsidR="009A3D38" w:rsidTr="009A3D38">
        <w:tc>
          <w:tcPr>
            <w:tcW w:w="392" w:type="dxa"/>
            <w:tcBorders>
              <w:top w:val="single" w:sz="4" w:space="0" w:color="auto"/>
              <w:left w:val="single" w:sz="4" w:space="0" w:color="auto"/>
              <w:bottom w:val="single" w:sz="4" w:space="0" w:color="auto"/>
              <w:right w:val="single" w:sz="4" w:space="0" w:color="auto"/>
            </w:tcBorders>
          </w:tcPr>
          <w:p w:rsidR="009A3D38" w:rsidRDefault="009A3D38">
            <w:pPr>
              <w:widowControl w:val="0"/>
              <w:autoSpaceDE w:val="0"/>
              <w:autoSpaceDN w:val="0"/>
              <w:adjustRightInd w:val="0"/>
              <w:jc w:val="left"/>
              <w:outlineLvl w:val="1"/>
              <w:rPr>
                <w:sz w:val="22"/>
                <w:szCs w:val="22"/>
              </w:rPr>
            </w:pPr>
          </w:p>
        </w:tc>
        <w:tc>
          <w:tcPr>
            <w:tcW w:w="9463" w:type="dxa"/>
            <w:tcBorders>
              <w:top w:val="nil"/>
              <w:left w:val="single" w:sz="4" w:space="0" w:color="auto"/>
              <w:bottom w:val="nil"/>
              <w:right w:val="nil"/>
            </w:tcBorders>
            <w:hideMark/>
          </w:tcPr>
          <w:p w:rsidR="009A3D38" w:rsidRDefault="009A3D38">
            <w:pPr>
              <w:widowControl w:val="0"/>
              <w:autoSpaceDE w:val="0"/>
              <w:autoSpaceDN w:val="0"/>
              <w:adjustRightInd w:val="0"/>
              <w:jc w:val="left"/>
              <w:outlineLvl w:val="1"/>
              <w:rPr>
                <w:sz w:val="22"/>
                <w:szCs w:val="22"/>
              </w:rPr>
            </w:pPr>
            <w:r>
              <w:rPr>
                <w:sz w:val="22"/>
                <w:szCs w:val="22"/>
              </w:rPr>
              <w:t>- направить в электронной форме в личный кабинет на ПГУ</w:t>
            </w:r>
          </w:p>
        </w:tc>
      </w:tr>
    </w:tbl>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Заявитель (представитель Заявителя)</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Ф.И.О. ____________________________________________________________________</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Подпись Заявителя (представителя Заявителя):</w:t>
      </w:r>
    </w:p>
    <w:p w:rsidR="009A3D38" w:rsidRDefault="009A3D38" w:rsidP="009A3D38">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 "__" ____________ 20__ г.</w:t>
      </w:r>
    </w:p>
    <w:p w:rsidR="009A3D38" w:rsidRDefault="009A3D38" w:rsidP="009A3D38">
      <w:pPr>
        <w:pStyle w:val="ConsPlusNonformat"/>
        <w:rPr>
          <w:rFonts w:ascii="Times New Roman" w:hAnsi="Times New Roman" w:cs="Times New Roman"/>
        </w:rPr>
      </w:pPr>
      <w:r>
        <w:rPr>
          <w:rFonts w:ascii="Times New Roman" w:hAnsi="Times New Roman" w:cs="Times New Roman"/>
        </w:rPr>
        <w:t>М.П.</w:t>
      </w:r>
    </w:p>
    <w:p w:rsidR="009A3D38" w:rsidRPr="00EF0FCB" w:rsidRDefault="00EF0FCB" w:rsidP="00EF0FCB">
      <w:pPr>
        <w:widowControl w:val="0"/>
        <w:autoSpaceDE w:val="0"/>
        <w:autoSpaceDN w:val="0"/>
        <w:adjustRightInd w:val="0"/>
        <w:ind w:left="2160" w:firstLine="720"/>
        <w:jc w:val="left"/>
        <w:outlineLvl w:val="1"/>
        <w:rPr>
          <w:sz w:val="18"/>
          <w:szCs w:val="22"/>
        </w:rPr>
      </w:pPr>
      <w:r>
        <w:rPr>
          <w:b/>
          <w:sz w:val="22"/>
          <w:szCs w:val="22"/>
        </w:rPr>
        <w:br w:type="page"/>
      </w:r>
      <w:r w:rsidR="009A3D38" w:rsidRPr="00EF0FCB">
        <w:rPr>
          <w:sz w:val="18"/>
          <w:szCs w:val="22"/>
        </w:rPr>
        <w:lastRenderedPageBreak/>
        <w:t xml:space="preserve">Приложение №2  </w:t>
      </w:r>
    </w:p>
    <w:p w:rsidR="009A3D38" w:rsidRPr="00EF0FCB" w:rsidRDefault="009A3D38" w:rsidP="00EF0FCB">
      <w:pPr>
        <w:widowControl w:val="0"/>
        <w:autoSpaceDE w:val="0"/>
        <w:autoSpaceDN w:val="0"/>
        <w:adjustRightInd w:val="0"/>
        <w:ind w:left="2880"/>
        <w:jc w:val="left"/>
        <w:outlineLvl w:val="1"/>
        <w:rPr>
          <w:bCs/>
          <w:sz w:val="18"/>
          <w:szCs w:val="22"/>
        </w:rPr>
      </w:pPr>
      <w:r w:rsidRPr="00EF0FCB">
        <w:rPr>
          <w:sz w:val="18"/>
          <w:szCs w:val="22"/>
        </w:rPr>
        <w:t xml:space="preserve">к </w:t>
      </w:r>
      <w:r w:rsidRPr="00EF0FCB">
        <w:rPr>
          <w:color w:val="000000"/>
          <w:sz w:val="18"/>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EF0FCB">
        <w:rPr>
          <w:sz w:val="18"/>
          <w:szCs w:val="22"/>
        </w:rPr>
        <w:t xml:space="preserve">Выдача разрешений на установку и эксплуатацию рекламных конструкций </w:t>
      </w:r>
      <w:r w:rsidRPr="00EF0FCB">
        <w:rPr>
          <w:bCs/>
          <w:sz w:val="18"/>
          <w:szCs w:val="22"/>
        </w:rPr>
        <w:t>на территории муниципального образования Тихвинский муниципальный район Ленинградской области»</w:t>
      </w:r>
    </w:p>
    <w:p w:rsidR="009A3D38" w:rsidRDefault="009A3D38" w:rsidP="009A3D38">
      <w:pPr>
        <w:widowControl w:val="0"/>
        <w:autoSpaceDE w:val="0"/>
        <w:autoSpaceDN w:val="0"/>
        <w:adjustRightInd w:val="0"/>
        <w:spacing w:before="120"/>
        <w:jc w:val="center"/>
        <w:rPr>
          <w:b/>
          <w:sz w:val="24"/>
          <w:szCs w:val="24"/>
        </w:rPr>
      </w:pPr>
      <w:r>
        <w:rPr>
          <w:b/>
          <w:sz w:val="24"/>
          <w:szCs w:val="24"/>
        </w:rPr>
        <w:t xml:space="preserve">Блок-схема </w:t>
      </w:r>
    </w:p>
    <w:p w:rsidR="009A3D38" w:rsidRDefault="009A3D38" w:rsidP="009A3D38">
      <w:pPr>
        <w:widowControl w:val="0"/>
        <w:autoSpaceDE w:val="0"/>
        <w:autoSpaceDN w:val="0"/>
        <w:adjustRightInd w:val="0"/>
        <w:jc w:val="center"/>
        <w:rPr>
          <w:b/>
          <w:sz w:val="24"/>
          <w:szCs w:val="24"/>
        </w:rPr>
      </w:pPr>
      <w:r>
        <w:rPr>
          <w:b/>
          <w:sz w:val="24"/>
          <w:szCs w:val="24"/>
        </w:rPr>
        <w:t>предоставления муниципальной услуги</w:t>
      </w:r>
    </w:p>
    <w:p w:rsidR="009A3D38" w:rsidRDefault="007910F0" w:rsidP="009A3D38">
      <w:pPr>
        <w:widowControl w:val="0"/>
        <w:autoSpaceDE w:val="0"/>
        <w:autoSpaceDN w:val="0"/>
        <w:adjustRightInd w:val="0"/>
        <w:jc w:val="center"/>
        <w:rPr>
          <w:sz w:val="24"/>
          <w:szCs w:val="24"/>
        </w:rPr>
      </w:pPr>
      <w:r>
        <w:pict>
          <v:shapetype id="_x0000_t202" coordsize="21600,21600" o:spt="202" path="m,l,21600r21600,l21600,xe">
            <v:stroke joinstyle="miter"/>
            <v:path gradientshapeok="t" o:connecttype="rect"/>
          </v:shapetype>
          <v:shape id="_x0000_s1080" type="#_x0000_t202" style="position:absolute;left:0;text-align:left;margin-left:133.55pt;margin-top:269.5pt;width:348.9pt;height:35.2pt;z-index:8">
            <v:textbox style="mso-next-textbox:#_x0000_s1080">
              <w:txbxContent>
                <w:p w:rsidR="007910F0" w:rsidRDefault="007910F0" w:rsidP="009A3D38">
                  <w:pPr>
                    <w:jc w:val="center"/>
                    <w:rPr>
                      <w:sz w:val="24"/>
                      <w:szCs w:val="24"/>
                    </w:rPr>
                  </w:pPr>
                  <w:r>
                    <w:rPr>
                      <w:sz w:val="24"/>
                      <w:szCs w:val="24"/>
                    </w:rPr>
                    <w:t>сбор документов/сведений, запрашиваемых посредством межведомственного информационного взаимодействия - 5 рабочих дней</w:t>
                  </w:r>
                </w:p>
                <w:p w:rsidR="007910F0" w:rsidRDefault="007910F0" w:rsidP="009A3D38"/>
                <w:p w:rsidR="007910F0" w:rsidRDefault="007910F0" w:rsidP="009A3D38"/>
              </w:txbxContent>
            </v:textbox>
          </v:shape>
        </w:pict>
      </w:r>
      <w:r>
        <w:pict>
          <v:shape id="_x0000_s1078" type="#_x0000_t202" style="position:absolute;left:0;text-align:left;margin-left:1.05pt;margin-top:147.85pt;width:481.35pt;height:39.75pt;z-index:6">
            <v:textbox style="mso-next-textbox:#_x0000_s1078">
              <w:txbxContent>
                <w:p w:rsidR="007910F0" w:rsidRPr="00EF0FCB" w:rsidRDefault="007910F0" w:rsidP="009A3D38">
                  <w:pPr>
                    <w:jc w:val="center"/>
                    <w:rPr>
                      <w:sz w:val="24"/>
                    </w:rPr>
                  </w:pPr>
                  <w:r w:rsidRPr="00EF0FCB">
                    <w:rPr>
                      <w:sz w:val="24"/>
                    </w:rPr>
                    <w:t>Регистрация заявления и прилагаемых к нему документов, проверка документов на комплектность –1 рабочий день</w:t>
                  </w:r>
                </w:p>
                <w:p w:rsidR="007910F0" w:rsidRDefault="007910F0" w:rsidP="009A3D38"/>
              </w:txbxContent>
            </v:textbox>
          </v:shape>
        </w:pict>
      </w:r>
      <w:r>
        <w:pict>
          <v:rect id="_x0000_s1073" style="position:absolute;left:0;text-align:left;margin-left:1.05pt;margin-top:6.95pt;width:481.35pt;height:20.05pt;z-index:1">
            <v:textbox style="mso-next-textbox:#_x0000_s1073">
              <w:txbxContent>
                <w:p w:rsidR="007910F0" w:rsidRDefault="007910F0" w:rsidP="009A3D38">
                  <w:pPr>
                    <w:jc w:val="center"/>
                    <w:rPr>
                      <w:sz w:val="24"/>
                      <w:szCs w:val="24"/>
                    </w:rPr>
                  </w:pPr>
                  <w:r>
                    <w:rPr>
                      <w:sz w:val="24"/>
                      <w:szCs w:val="24"/>
                    </w:rPr>
                    <w:t>Обращение заявителя за предоставлением муниципальной услуги</w:t>
                  </w:r>
                </w:p>
                <w:p w:rsidR="007910F0" w:rsidRDefault="007910F0" w:rsidP="009A3D38">
                  <w:pPr>
                    <w:rPr>
                      <w:sz w:val="24"/>
                      <w:szCs w:val="24"/>
                    </w:rPr>
                  </w:pPr>
                </w:p>
              </w:txbxContent>
            </v:textbox>
          </v:rect>
        </w:pict>
      </w:r>
      <w:r>
        <w:pict>
          <v:shape id="_x0000_s1074" type="#_x0000_t202" style="position:absolute;left:0;text-align:left;margin-left:1.05pt;margin-top:40.45pt;width:108.75pt;height:80.25pt;z-index:2">
            <v:textbox style="mso-next-textbox:#_x0000_s1074">
              <w:txbxContent>
                <w:p w:rsidR="007910F0" w:rsidRDefault="007910F0" w:rsidP="009A3D38">
                  <w:pPr>
                    <w:jc w:val="center"/>
                    <w:rPr>
                      <w:b/>
                      <w:sz w:val="24"/>
                      <w:szCs w:val="24"/>
                    </w:rPr>
                  </w:pPr>
                  <w:r>
                    <w:rPr>
                      <w:b/>
                      <w:sz w:val="24"/>
                      <w:szCs w:val="24"/>
                    </w:rPr>
                    <w:t>Администрация / Отдел</w:t>
                  </w:r>
                </w:p>
                <w:p w:rsidR="007910F0" w:rsidRDefault="007910F0" w:rsidP="009A3D38">
                  <w:pPr>
                    <w:rPr>
                      <w:b/>
                      <w:sz w:val="24"/>
                      <w:szCs w:val="24"/>
                    </w:rPr>
                  </w:pPr>
                </w:p>
              </w:txbxContent>
            </v:textbox>
          </v:shape>
        </w:pict>
      </w:r>
      <w:r>
        <w:pict>
          <v:shape id="_x0000_s1076" type="#_x0000_t202" style="position:absolute;left:0;text-align:left;margin-left:268.8pt;margin-top:40.45pt;width:105pt;height:31.35pt;z-index:4">
            <v:textbox style="mso-next-textbox:#_x0000_s1076">
              <w:txbxContent>
                <w:p w:rsidR="007910F0" w:rsidRPr="00362221" w:rsidRDefault="007910F0" w:rsidP="009A3D38">
                  <w:pPr>
                    <w:jc w:val="center"/>
                    <w:rPr>
                      <w:b/>
                      <w:sz w:val="24"/>
                    </w:rPr>
                  </w:pPr>
                  <w:r w:rsidRPr="00362221">
                    <w:rPr>
                      <w:b/>
                      <w:sz w:val="24"/>
                    </w:rPr>
                    <w:t>МФЦ</w:t>
                  </w:r>
                </w:p>
                <w:p w:rsidR="007910F0" w:rsidRDefault="007910F0" w:rsidP="009A3D38">
                  <w:pPr>
                    <w:rPr>
                      <w:b/>
                    </w:rPr>
                  </w:pPr>
                </w:p>
              </w:txbxContent>
            </v:textbox>
          </v:shape>
        </w:pict>
      </w:r>
      <w:r>
        <w:pict>
          <v:shape id="_x0000_s1077" type="#_x0000_t202" style="position:absolute;left:0;text-align:left;margin-left:130.8pt;margin-top:38.95pt;width:117.75pt;height:34.05pt;z-index:5">
            <v:textbox style="mso-next-textbox:#_x0000_s1077">
              <w:txbxContent>
                <w:p w:rsidR="007910F0" w:rsidRDefault="007910F0" w:rsidP="009A3D38">
                  <w:pPr>
                    <w:ind w:left="-142" w:right="-213"/>
                    <w:jc w:val="center"/>
                    <w:rPr>
                      <w:b/>
                      <w:sz w:val="24"/>
                      <w:szCs w:val="24"/>
                    </w:rPr>
                  </w:pPr>
                  <w:r>
                    <w:rPr>
                      <w:b/>
                      <w:sz w:val="24"/>
                      <w:szCs w:val="24"/>
                    </w:rPr>
                    <w:t xml:space="preserve">По почте в </w:t>
                  </w:r>
                </w:p>
                <w:p w:rsidR="007910F0" w:rsidRDefault="007910F0" w:rsidP="009A3D38">
                  <w:pPr>
                    <w:ind w:left="-142" w:right="-213"/>
                    <w:jc w:val="center"/>
                    <w:rPr>
                      <w:sz w:val="24"/>
                      <w:szCs w:val="24"/>
                    </w:rPr>
                  </w:pPr>
                  <w:r>
                    <w:rPr>
                      <w:b/>
                      <w:sz w:val="24"/>
                      <w:szCs w:val="24"/>
                    </w:rPr>
                    <w:t>администрацию</w:t>
                  </w:r>
                </w:p>
                <w:p w:rsidR="007910F0" w:rsidRDefault="007910F0" w:rsidP="009A3D38">
                  <w:pPr>
                    <w:rPr>
                      <w:sz w:val="24"/>
                      <w:szCs w:val="24"/>
                    </w:rPr>
                  </w:pPr>
                </w:p>
              </w:txbxContent>
            </v:textbox>
          </v:shape>
        </w:pict>
      </w:r>
      <w:r>
        <w:pict>
          <v:shapetype id="_x0000_t32" coordsize="21600,21600" o:spt="32" o:oned="t" path="m,l21600,21600e" filled="f">
            <v:path arrowok="t" fillok="f" o:connecttype="none"/>
            <o:lock v:ext="edit" shapetype="t"/>
          </v:shapetype>
          <v:shape id="_x0000_s1088" type="#_x0000_t32" style="position:absolute;left:0;text-align:left;margin-left:196.05pt;margin-top:27.45pt;width:0;height:11.25pt;z-index:16" o:connectortype="straight">
            <v:stroke endarrow="block"/>
          </v:shape>
        </w:pict>
      </w:r>
      <w:r>
        <w:pict>
          <v:shape id="_x0000_s1089" type="#_x0000_t32" style="position:absolute;left:0;text-align:left;margin-left:320.05pt;margin-top:27.45pt;width:0;height:11.25pt;z-index:17" o:connectortype="straight">
            <v:stroke endarrow="block"/>
          </v:shape>
        </w:pict>
      </w:r>
      <w:r>
        <w:pict>
          <v:shape id="_x0000_s1090" type="#_x0000_t32" style="position:absolute;left:0;text-align:left;margin-left:455.15pt;margin-top:27.45pt;width:0;height:11.25pt;z-index:18" o:connectortype="straight">
            <v:stroke endarrow="block"/>
          </v:shape>
        </w:pict>
      </w:r>
      <w:r>
        <w:pict>
          <v:shape id="_x0000_s1091" type="#_x0000_t32" style="position:absolute;left:0;text-align:left;margin-left:56.55pt;margin-top:29.9pt;width:.75pt;height:11.25pt;z-index:19" o:connectortype="straight">
            <v:stroke endarrow="block"/>
          </v:shape>
        </w:pict>
      </w:r>
      <w:r>
        <w:pict>
          <v:shape id="_x0000_s1092" type="#_x0000_t32" style="position:absolute;left:0;text-align:left;margin-left:320.65pt;margin-top:74.65pt;width:.65pt;height:19.1pt;z-index:20" o:connectortype="straight">
            <v:stroke endarrow="block"/>
          </v:shape>
        </w:pict>
      </w:r>
      <w:r>
        <w:pict>
          <v:shape id="_x0000_s1093" type="#_x0000_t32" style="position:absolute;left:0;text-align:left;margin-left:455.55pt;margin-top:72.3pt;width:0;height:17.45pt;z-index:21" o:connectortype="straight">
            <v:stroke endarrow="block"/>
          </v:shape>
        </w:pict>
      </w:r>
      <w:r>
        <w:pict>
          <v:shape id="_x0000_s1094" type="#_x0000_t32" style="position:absolute;left:0;text-align:left;margin-left:56.55pt;margin-top:123.55pt;width:.75pt;height:15.75pt;z-index:22" o:connectortype="straight">
            <v:stroke endarrow="block"/>
          </v:shape>
        </w:pict>
      </w:r>
      <w:r>
        <w:pict>
          <v:shape id="_x0000_s1095" type="#_x0000_t32" style="position:absolute;left:0;text-align:left;margin-left:197.3pt;margin-top:132.25pt;width:0;height:15.75pt;z-index:23" o:connectortype="straight">
            <v:stroke endarrow="block"/>
          </v:shape>
        </w:pict>
      </w:r>
      <w:r>
        <w:pict>
          <v:shape id="_x0000_s1096" type="#_x0000_t32" style="position:absolute;left:0;text-align:left;margin-left:394.05pt;margin-top:134pt;width:.75pt;height:15.75pt;z-index:24" o:connectortype="straight">
            <v:stroke endarrow="block"/>
          </v:shape>
        </w:pict>
      </w:r>
      <w:r>
        <w:pict>
          <v:shape id="_x0000_s1116" type="#_x0000_t32" style="position:absolute;left:0;text-align:left;margin-left:192.95pt;margin-top:77.75pt;width:0;height:12pt;z-index:44" o:connectortype="straight">
            <v:stroke endarrow="block"/>
          </v:shape>
        </w:pict>
      </w:r>
      <w:r>
        <w:pict>
          <v:shape id="_x0000_s1084" type="#_x0000_t202" style="position:absolute;left:0;text-align:left;margin-left:12.2pt;margin-top:258.45pt;width:108.75pt;height:49.85pt;z-index:12">
            <v:textbox style="mso-next-textbox:#_x0000_s1084">
              <w:txbxContent>
                <w:p w:rsidR="007910F0" w:rsidRDefault="007910F0" w:rsidP="009A3D38">
                  <w:pPr>
                    <w:jc w:val="center"/>
                    <w:rPr>
                      <w:sz w:val="24"/>
                      <w:szCs w:val="24"/>
                    </w:rPr>
                  </w:pPr>
                  <w:r>
                    <w:rPr>
                      <w:sz w:val="24"/>
                      <w:szCs w:val="24"/>
                    </w:rPr>
                    <w:t>Документы представлены не в полном объеме</w:t>
                  </w:r>
                </w:p>
                <w:p w:rsidR="007910F0" w:rsidRDefault="007910F0" w:rsidP="009A3D38">
                  <w:pPr>
                    <w:rPr>
                      <w:sz w:val="24"/>
                      <w:szCs w:val="24"/>
                    </w:rPr>
                  </w:pPr>
                </w:p>
              </w:txbxContent>
            </v:textbox>
          </v:shape>
        </w:pict>
      </w:r>
      <w:r>
        <w:pict>
          <v:shape id="_x0000_s1086" type="#_x0000_t202" style="position:absolute;left:0;text-align:left;margin-left:15.3pt;margin-top:335.1pt;width:108.75pt;height:50.85pt;z-index:14">
            <v:textbox style="mso-next-textbox:#_x0000_s1086">
              <w:txbxContent>
                <w:p w:rsidR="007910F0" w:rsidRDefault="007910F0" w:rsidP="009A3D38">
                  <w:pPr>
                    <w:jc w:val="center"/>
                    <w:rPr>
                      <w:sz w:val="24"/>
                      <w:szCs w:val="24"/>
                    </w:rPr>
                  </w:pPr>
                  <w:r>
                    <w:rPr>
                      <w:sz w:val="24"/>
                      <w:szCs w:val="24"/>
                    </w:rPr>
                    <w:t>Уведомление об отказе в предоставлении услуги</w:t>
                  </w:r>
                </w:p>
                <w:p w:rsidR="007910F0" w:rsidRDefault="007910F0" w:rsidP="009A3D38">
                  <w:pPr>
                    <w:rPr>
                      <w:sz w:val="24"/>
                      <w:szCs w:val="24"/>
                    </w:rPr>
                  </w:pPr>
                </w:p>
              </w:txbxContent>
            </v:textbox>
          </v:shape>
        </w:pict>
      </w:r>
      <w:r>
        <w:pict>
          <v:shape id="_x0000_s1087" type="#_x0000_t202" style="position:absolute;left:0;text-align:left;margin-left:125.35pt;margin-top:449.9pt;width:159pt;height:49.85pt;z-index:15">
            <v:textbox style="mso-next-textbox:#_x0000_s1087">
              <w:txbxContent>
                <w:p w:rsidR="007910F0" w:rsidRPr="00EF0FCB" w:rsidRDefault="007910F0" w:rsidP="009A3D38">
                  <w:pPr>
                    <w:jc w:val="center"/>
                    <w:rPr>
                      <w:sz w:val="22"/>
                      <w:szCs w:val="24"/>
                    </w:rPr>
                  </w:pPr>
                  <w:r w:rsidRPr="00EF0FCB">
                    <w:rPr>
                      <w:sz w:val="22"/>
                      <w:szCs w:val="24"/>
                    </w:rPr>
                    <w:t>Подготовка уведомления об отказе в предоставлении услуги</w:t>
                  </w:r>
                </w:p>
                <w:p w:rsidR="007910F0" w:rsidRDefault="007910F0" w:rsidP="009A3D38">
                  <w:pPr>
                    <w:rPr>
                      <w:sz w:val="24"/>
                      <w:szCs w:val="24"/>
                    </w:rPr>
                  </w:pPr>
                </w:p>
              </w:txbxContent>
            </v:textbox>
          </v:shape>
        </w:pict>
      </w:r>
      <w:r>
        <w:pict>
          <v:shape id="_x0000_s1097" type="#_x0000_t32" style="position:absolute;left:0;text-align:left;margin-left:175.85pt;margin-top:191.35pt;width:0;height:15.3pt;z-index:25" o:connectortype="straight"/>
        </w:pict>
      </w:r>
      <w:r>
        <w:pict>
          <v:shape id="_x0000_s1098" type="#_x0000_t32" style="position:absolute;left:0;text-align:left;margin-left:64.05pt;margin-top:209.95pt;width:239.7pt;height:1.45pt;flip:y;z-index:26" o:connectortype="straight"/>
        </w:pict>
      </w:r>
      <w:r>
        <w:pict>
          <v:shape id="_x0000_s1099" type="#_x0000_t32" style="position:absolute;left:0;text-align:left;margin-left:302.95pt;margin-top:212.7pt;width:.05pt;height:24.15pt;z-index:27" o:connectortype="straight">
            <v:stroke endarrow="block"/>
          </v:shape>
        </w:pict>
      </w:r>
      <w:r>
        <w:pict>
          <v:shape id="_x0000_s1100" type="#_x0000_t32" style="position:absolute;left:0;text-align:left;margin-left:64pt;margin-top:212.7pt;width:.05pt;height:44.1pt;z-index:28" o:connectortype="straight">
            <v:stroke endarrow="block"/>
          </v:shape>
        </w:pict>
      </w:r>
      <w:r>
        <w:pict>
          <v:shape id="_x0000_s1101" type="#_x0000_t32" style="position:absolute;left:0;text-align:left;margin-left:69.6pt;margin-top:320.8pt;width:0;height:15pt;z-index:29" o:connectortype="straight">
            <v:stroke endarrow="block"/>
          </v:shape>
        </w:pict>
      </w:r>
      <w:r>
        <w:pict>
          <v:shape id="_x0000_s1102" type="#_x0000_t32" style="position:absolute;left:0;text-align:left;margin-left:306pt;margin-top:256.8pt;width:.1pt;height:12.15pt;z-index:30" o:connectortype="straight">
            <v:stroke endarrow="block"/>
          </v:shape>
        </w:pict>
      </w:r>
      <w:r>
        <w:pict>
          <v:shape id="_x0000_s1103" type="#_x0000_t32" style="position:absolute;left:0;text-align:left;margin-left:305.05pt;margin-top:306.35pt;width:.1pt;height:17.65pt;z-index:31" o:connectortype="straight">
            <v:stroke endarrow="block"/>
          </v:shape>
        </w:pict>
      </w:r>
      <w:r>
        <w:pict>
          <v:shape id="_x0000_s1104" type="#_x0000_t32" style="position:absolute;left:0;text-align:left;margin-left:286.65pt;margin-top:538.8pt;width:0;height:14.25pt;z-index:32" o:connectortype="straight">
            <v:stroke endarrow="block"/>
          </v:shape>
        </w:pict>
      </w:r>
      <w:r>
        <w:pict>
          <v:shape id="_x0000_s1105" type="#_x0000_t32" style="position:absolute;left:0;text-align:left;margin-left:303.85pt;margin-top:414.65pt;width:0;height:15pt;z-index:33" o:connectortype="straight"/>
        </w:pict>
      </w:r>
      <w:r>
        <w:pict>
          <v:shape id="_x0000_s1106" type="#_x0000_t32" style="position:absolute;left:0;text-align:left;margin-left:213.1pt;margin-top:430.75pt;width:198.9pt;height:.05pt;z-index:34" o:connectortype="straight"/>
        </w:pict>
      </w:r>
      <w:r>
        <w:pict>
          <v:shape id="_x0000_s1107" type="#_x0000_t32" style="position:absolute;left:0;text-align:left;margin-left:212pt;margin-top:431.4pt;width:0;height:16.5pt;z-index:35" o:connectortype="straight">
            <v:stroke endarrow="block"/>
          </v:shape>
        </w:pict>
      </w:r>
      <w:r>
        <w:pict>
          <v:shape id="_x0000_s1108" type="#_x0000_t32" style="position:absolute;left:0;text-align:left;margin-left:413.7pt;margin-top:431.4pt;width:0;height:17.25pt;z-index:36" o:connectortype="straight">
            <v:stroke endarrow="block"/>
          </v:shape>
        </w:pict>
      </w:r>
      <w:r>
        <w:pict>
          <v:shape id="_x0000_s1109" type="#_x0000_t32" style="position:absolute;left:0;text-align:left;margin-left:67.7pt;margin-top:388.15pt;width:1.3pt;height:157.75pt;z-index:37" o:connectortype="straight">
            <v:stroke endarrow="block"/>
          </v:shape>
        </w:pict>
      </w:r>
      <w:r>
        <w:pict>
          <v:shape id="_x0000_s1110" type="#_x0000_t32" style="position:absolute;left:0;text-align:left;margin-left:210.3pt;margin-top:504.2pt;width:.7pt;height:9.3pt;z-index:38" o:connectortype="straight">
            <v:stroke endarrow="block"/>
          </v:shape>
        </w:pict>
      </w:r>
      <w:r>
        <w:pict>
          <v:shape id="_x0000_s1111" type="#_x0000_t32" style="position:absolute;left:0;text-align:left;margin-left:405.2pt;margin-top:501.7pt;width:.65pt;height:10.55pt;z-index:39" o:connectortype="straight">
            <v:stroke endarrow="block"/>
          </v:shape>
        </w:pict>
      </w:r>
      <w:r>
        <w:pict>
          <v:shape id="_x0000_s1112" type="#_x0000_t202" style="position:absolute;left:0;text-align:left;margin-left:237.95pt;margin-top:422.2pt;width:35.25pt;height:18.7pt;z-index:40">
            <v:textbox style="mso-next-textbox:#_x0000_s1112">
              <w:txbxContent>
                <w:p w:rsidR="007910F0" w:rsidRDefault="007910F0" w:rsidP="009A3D38">
                  <w:pPr>
                    <w:jc w:val="center"/>
                    <w:rPr>
                      <w:sz w:val="24"/>
                      <w:szCs w:val="24"/>
                    </w:rPr>
                  </w:pPr>
                  <w:r>
                    <w:rPr>
                      <w:sz w:val="24"/>
                      <w:szCs w:val="24"/>
                    </w:rPr>
                    <w:t>нет</w:t>
                  </w:r>
                </w:p>
                <w:p w:rsidR="007910F0" w:rsidRDefault="007910F0" w:rsidP="009A3D38">
                  <w:pPr>
                    <w:rPr>
                      <w:sz w:val="24"/>
                      <w:szCs w:val="24"/>
                    </w:rPr>
                  </w:pPr>
                </w:p>
              </w:txbxContent>
            </v:textbox>
          </v:shape>
        </w:pict>
      </w:r>
      <w:r>
        <w:pict>
          <v:shape id="_x0000_s1113" type="#_x0000_t202" style="position:absolute;left:0;text-align:left;margin-left:339.05pt;margin-top:423.75pt;width:41.25pt;height:20.25pt;z-index:41">
            <v:textbox style="mso-next-textbox:#_x0000_s1113">
              <w:txbxContent>
                <w:p w:rsidR="007910F0" w:rsidRDefault="007910F0" w:rsidP="009A3D38">
                  <w:pPr>
                    <w:jc w:val="center"/>
                    <w:rPr>
                      <w:sz w:val="24"/>
                      <w:szCs w:val="24"/>
                    </w:rPr>
                  </w:pPr>
                  <w:r>
                    <w:rPr>
                      <w:sz w:val="24"/>
                      <w:szCs w:val="24"/>
                    </w:rPr>
                    <w:t>да</w:t>
                  </w:r>
                </w:p>
                <w:p w:rsidR="007910F0" w:rsidRDefault="007910F0" w:rsidP="009A3D38">
                  <w:pPr>
                    <w:rPr>
                      <w:sz w:val="24"/>
                      <w:szCs w:val="24"/>
                    </w:rPr>
                  </w:pPr>
                </w:p>
              </w:txbxContent>
            </v:textbox>
          </v:shape>
        </w:pict>
      </w:r>
      <w:r>
        <w:pict>
          <v:rect id="_x0000_s1114" style="position:absolute;left:0;text-align:left;margin-left:99.45pt;margin-top:201.5pt;width:39.75pt;height:19.5pt;z-index:42">
            <v:textbox style="mso-next-textbox:#_x0000_s1114">
              <w:txbxContent>
                <w:p w:rsidR="007910F0" w:rsidRDefault="007910F0" w:rsidP="009A3D38">
                  <w:pPr>
                    <w:jc w:val="center"/>
                    <w:rPr>
                      <w:sz w:val="24"/>
                      <w:szCs w:val="24"/>
                    </w:rPr>
                  </w:pPr>
                  <w:r>
                    <w:rPr>
                      <w:sz w:val="24"/>
                      <w:szCs w:val="24"/>
                    </w:rPr>
                    <w:t>нет</w:t>
                  </w:r>
                </w:p>
                <w:p w:rsidR="007910F0" w:rsidRDefault="007910F0" w:rsidP="009A3D38">
                  <w:pPr>
                    <w:rPr>
                      <w:sz w:val="24"/>
                      <w:szCs w:val="24"/>
                    </w:rPr>
                  </w:pPr>
                </w:p>
              </w:txbxContent>
            </v:textbox>
          </v:rect>
        </w:pict>
      </w:r>
      <w:r>
        <w:pict>
          <v:rect id="_x0000_s1115" style="position:absolute;left:0;text-align:left;margin-left:217.8pt;margin-top:201.5pt;width:39pt;height:21pt;z-index:43">
            <v:textbox style="mso-next-textbox:#_x0000_s1115">
              <w:txbxContent>
                <w:p w:rsidR="007910F0" w:rsidRDefault="007910F0" w:rsidP="009A3D38">
                  <w:pPr>
                    <w:jc w:val="center"/>
                    <w:rPr>
                      <w:sz w:val="24"/>
                      <w:szCs w:val="24"/>
                    </w:rPr>
                  </w:pPr>
                  <w:r>
                    <w:rPr>
                      <w:sz w:val="24"/>
                      <w:szCs w:val="24"/>
                    </w:rPr>
                    <w:t>да</w:t>
                  </w:r>
                </w:p>
                <w:p w:rsidR="007910F0" w:rsidRDefault="007910F0" w:rsidP="009A3D38">
                  <w:pPr>
                    <w:rPr>
                      <w:sz w:val="24"/>
                      <w:szCs w:val="24"/>
                    </w:rPr>
                  </w:pPr>
                </w:p>
              </w:txbxContent>
            </v:textbox>
          </v:rect>
        </w:pict>
      </w:r>
      <w:r>
        <w:pict>
          <v:shape id="_x0000_s1119" type="#_x0000_t32" style="position:absolute;left:0;text-align:left;margin-left:303.75pt;margin-top:360.15pt;width:.1pt;height:17.65pt;z-index:47" o:connectortype="straight">
            <v:stroke endarrow="block"/>
          </v:shape>
        </w:pict>
      </w:r>
    </w:p>
    <w:p w:rsidR="009A3D38" w:rsidRDefault="009A3D38" w:rsidP="009A3D38">
      <w:pPr>
        <w:autoSpaceDE w:val="0"/>
        <w:autoSpaceDN w:val="0"/>
        <w:adjustRightInd w:val="0"/>
        <w:jc w:val="left"/>
        <w:outlineLvl w:val="1"/>
        <w:rPr>
          <w:szCs w:val="28"/>
        </w:rPr>
      </w:pPr>
    </w:p>
    <w:p w:rsidR="009A3D38" w:rsidRDefault="007910F0" w:rsidP="009A3D38">
      <w:pPr>
        <w:tabs>
          <w:tab w:val="left" w:pos="142"/>
          <w:tab w:val="left" w:pos="284"/>
        </w:tabs>
        <w:jc w:val="right"/>
        <w:rPr>
          <w:bCs/>
          <w:sz w:val="20"/>
        </w:rPr>
      </w:pPr>
      <w:r>
        <w:pict>
          <v:shape id="_x0000_s1075" type="#_x0000_t202" style="position:absolute;left:0;text-align:left;margin-left:402.95pt;margin-top:9.05pt;width:79.25pt;height:30pt;z-index:3">
            <v:textbox style="mso-next-textbox:#_x0000_s1075">
              <w:txbxContent>
                <w:p w:rsidR="007910F0" w:rsidRPr="00362221" w:rsidRDefault="007910F0" w:rsidP="009A3D38">
                  <w:pPr>
                    <w:jc w:val="center"/>
                    <w:rPr>
                      <w:b/>
                      <w:sz w:val="24"/>
                    </w:rPr>
                  </w:pPr>
                  <w:r w:rsidRPr="00362221">
                    <w:rPr>
                      <w:b/>
                      <w:sz w:val="24"/>
                    </w:rPr>
                    <w:t>ПГУ/ЕПГУ</w:t>
                  </w:r>
                </w:p>
                <w:p w:rsidR="007910F0" w:rsidRDefault="007910F0" w:rsidP="009A3D38">
                  <w:pPr>
                    <w:rPr>
                      <w:b/>
                    </w:rPr>
                  </w:pPr>
                </w:p>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079" type="#_x0000_t202" style="position:absolute;left:0;text-align:left;margin-left:130.8pt;margin-top:4.6pt;width:351.65pt;height:38.6pt;z-index:7">
            <v:textbox style="mso-next-textbox:#_x0000_s1079">
              <w:txbxContent>
                <w:p w:rsidR="007910F0" w:rsidRDefault="007910F0" w:rsidP="009A3D38">
                  <w:pPr>
                    <w:jc w:val="center"/>
                    <w:rPr>
                      <w:sz w:val="24"/>
                      <w:szCs w:val="24"/>
                    </w:rPr>
                  </w:pPr>
                  <w:r>
                    <w:rPr>
                      <w:sz w:val="24"/>
                      <w:szCs w:val="24"/>
                    </w:rPr>
                    <w:t xml:space="preserve">Передача заявления и прилагаемых к нему документов </w:t>
                  </w:r>
                </w:p>
                <w:p w:rsidR="007910F0" w:rsidRDefault="007910F0" w:rsidP="009A3D38">
                  <w:pPr>
                    <w:jc w:val="center"/>
                    <w:rPr>
                      <w:b/>
                      <w:sz w:val="24"/>
                      <w:szCs w:val="24"/>
                    </w:rPr>
                  </w:pPr>
                  <w:r>
                    <w:rPr>
                      <w:sz w:val="24"/>
                      <w:szCs w:val="24"/>
                    </w:rPr>
                    <w:t xml:space="preserve">в </w:t>
                  </w:r>
                  <w:r>
                    <w:rPr>
                      <w:b/>
                      <w:sz w:val="24"/>
                      <w:szCs w:val="24"/>
                    </w:rPr>
                    <w:t>администрацию</w:t>
                  </w:r>
                </w:p>
                <w:p w:rsidR="007910F0" w:rsidRDefault="007910F0" w:rsidP="009A3D38">
                  <w:pPr>
                    <w:rPr>
                      <w:b/>
                      <w:sz w:val="24"/>
                      <w:szCs w:val="24"/>
                    </w:rPr>
                  </w:pPr>
                </w:p>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085" type="#_x0000_t202" style="position:absolute;left:0;text-align:left;margin-left:130.15pt;margin-top:11.05pt;width:352.3pt;height:21.5pt;z-index:13">
            <v:textbox style="mso-next-textbox:#_x0000_s1085">
              <w:txbxContent>
                <w:p w:rsidR="007910F0" w:rsidRDefault="007910F0" w:rsidP="009A3D38">
                  <w:pPr>
                    <w:jc w:val="center"/>
                    <w:rPr>
                      <w:sz w:val="24"/>
                      <w:szCs w:val="24"/>
                    </w:rPr>
                  </w:pPr>
                  <w:r>
                    <w:rPr>
                      <w:sz w:val="24"/>
                      <w:szCs w:val="24"/>
                    </w:rPr>
                    <w:t>Документы поданы в полном объеме</w:t>
                  </w:r>
                </w:p>
                <w:p w:rsidR="007910F0" w:rsidRDefault="007910F0" w:rsidP="009A3D38">
                  <w:pPr>
                    <w:rPr>
                      <w:sz w:val="24"/>
                      <w:szCs w:val="24"/>
                    </w:rPr>
                  </w:pPr>
                </w:p>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081" type="#_x0000_t202" style="position:absolute;left:0;text-align:left;margin-left:131.45pt;margin-top:5.8pt;width:350.95pt;height:34.5pt;z-index:9">
            <v:textbox style="mso-next-textbox:#_x0000_s1081">
              <w:txbxContent>
                <w:p w:rsidR="007910F0" w:rsidRDefault="007910F0" w:rsidP="009A3D38">
                  <w:pPr>
                    <w:widowControl w:val="0"/>
                    <w:autoSpaceDE w:val="0"/>
                    <w:autoSpaceDN w:val="0"/>
                    <w:adjustRightInd w:val="0"/>
                    <w:jc w:val="center"/>
                    <w:outlineLvl w:val="1"/>
                    <w:rPr>
                      <w:sz w:val="24"/>
                      <w:szCs w:val="24"/>
                    </w:rPr>
                  </w:pPr>
                  <w:r>
                    <w:rPr>
                      <w:sz w:val="24"/>
                      <w:szCs w:val="24"/>
                    </w:rPr>
                    <w:t xml:space="preserve">согласование отдела архитектуры </w:t>
                  </w:r>
                  <w:r>
                    <w:rPr>
                      <w:b/>
                      <w:sz w:val="24"/>
                      <w:szCs w:val="24"/>
                    </w:rPr>
                    <w:t>паспорта РК</w:t>
                  </w:r>
                  <w:r>
                    <w:rPr>
                      <w:sz w:val="24"/>
                      <w:szCs w:val="24"/>
                    </w:rPr>
                    <w:t xml:space="preserve"> в листе согласований – 3 рабочих дня</w:t>
                  </w:r>
                </w:p>
                <w:p w:rsidR="007910F0" w:rsidRDefault="007910F0" w:rsidP="009A3D38">
                  <w:pPr>
                    <w:jc w:val="center"/>
                  </w:pPr>
                  <w:r>
                    <w:rPr>
                      <w:highlight w:val="yellow"/>
                    </w:rPr>
                    <w:t>Изготовление, согласование и рассмотрение листа согласований – не более 10 рабочих дней</w:t>
                  </w:r>
                </w:p>
                <w:p w:rsidR="007910F0" w:rsidRDefault="007910F0" w:rsidP="009A3D38"/>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118" type="#_x0000_t202" style="position:absolute;left:0;text-align:left;margin-left:131.45pt;margin-top:1.05pt;width:352.3pt;height:34pt;z-index:46">
            <v:textbox style="mso-next-textbox:#_x0000_s1118">
              <w:txbxContent>
                <w:p w:rsidR="007910F0" w:rsidRDefault="007910F0" w:rsidP="009A3D38">
                  <w:pPr>
                    <w:jc w:val="center"/>
                    <w:rPr>
                      <w:sz w:val="24"/>
                      <w:szCs w:val="24"/>
                    </w:rPr>
                  </w:pPr>
                  <w:r>
                    <w:rPr>
                      <w:sz w:val="24"/>
                      <w:szCs w:val="24"/>
                    </w:rPr>
                    <w:t>Рассмотрение полученных согласований, оформление проекта постановления о выдаче разрешения/отказе – не более 5 рабочих дней</w:t>
                  </w:r>
                </w:p>
                <w:p w:rsidR="007910F0" w:rsidRDefault="007910F0" w:rsidP="009A3D38">
                  <w:pPr>
                    <w:rPr>
                      <w:sz w:val="24"/>
                      <w:szCs w:val="24"/>
                    </w:rPr>
                  </w:pPr>
                </w:p>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082" type="#_x0000_t202" style="position:absolute;left:0;text-align:left;margin-left:292.4pt;margin-top:5.35pt;width:189.95pt;height:48.7pt;z-index:10">
            <v:textbox style="mso-next-textbox:#_x0000_s1082">
              <w:txbxContent>
                <w:p w:rsidR="007910F0" w:rsidRPr="00EF0FCB" w:rsidRDefault="007910F0" w:rsidP="009A3D38">
                  <w:pPr>
                    <w:jc w:val="center"/>
                    <w:rPr>
                      <w:sz w:val="22"/>
                      <w:szCs w:val="24"/>
                    </w:rPr>
                  </w:pPr>
                  <w:r w:rsidRPr="00EF0FCB">
                    <w:rPr>
                      <w:sz w:val="22"/>
                      <w:szCs w:val="24"/>
                    </w:rPr>
                    <w:t>Подготовка решения, являющегося результатом предоставления государственной</w:t>
                  </w:r>
                  <w:r w:rsidRPr="00EF0FCB">
                    <w:rPr>
                      <w:sz w:val="24"/>
                    </w:rPr>
                    <w:t xml:space="preserve"> </w:t>
                  </w:r>
                  <w:r w:rsidRPr="00EF0FCB">
                    <w:rPr>
                      <w:sz w:val="22"/>
                      <w:szCs w:val="24"/>
                    </w:rPr>
                    <w:t>услуги</w:t>
                  </w:r>
                </w:p>
                <w:p w:rsidR="007910F0" w:rsidRDefault="007910F0" w:rsidP="009A3D38">
                  <w:pPr>
                    <w:rPr>
                      <w:sz w:val="24"/>
                      <w:szCs w:val="24"/>
                    </w:rPr>
                  </w:pPr>
                </w:p>
              </w:txbxContent>
            </v:textbox>
          </v:shape>
        </w:pict>
      </w: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9A3D38" w:rsidP="009A3D38">
      <w:pPr>
        <w:tabs>
          <w:tab w:val="left" w:pos="142"/>
          <w:tab w:val="left" w:pos="284"/>
        </w:tabs>
        <w:jc w:val="right"/>
        <w:rPr>
          <w:bCs/>
          <w:sz w:val="20"/>
        </w:rPr>
      </w:pPr>
    </w:p>
    <w:p w:rsidR="009A3D38" w:rsidRDefault="007910F0" w:rsidP="009A3D38">
      <w:pPr>
        <w:tabs>
          <w:tab w:val="left" w:pos="142"/>
          <w:tab w:val="left" w:pos="284"/>
        </w:tabs>
        <w:jc w:val="right"/>
        <w:rPr>
          <w:bCs/>
          <w:sz w:val="20"/>
        </w:rPr>
      </w:pPr>
      <w:r>
        <w:pict>
          <v:shape id="_x0000_s1117" type="#_x0000_t202" style="position:absolute;left:0;text-align:left;margin-left:119.45pt;margin-top:1.85pt;width:363.2pt;height:22pt;z-index:45">
            <v:textbox style="mso-next-textbox:#_x0000_s1117">
              <w:txbxContent>
                <w:p w:rsidR="007910F0" w:rsidRDefault="007910F0" w:rsidP="009A3D38">
                  <w:pPr>
                    <w:jc w:val="center"/>
                    <w:rPr>
                      <w:sz w:val="24"/>
                      <w:szCs w:val="24"/>
                    </w:rPr>
                  </w:pPr>
                  <w:r>
                    <w:rPr>
                      <w:sz w:val="24"/>
                      <w:szCs w:val="24"/>
                    </w:rPr>
                    <w:t xml:space="preserve">Подписание решения </w:t>
                  </w:r>
                </w:p>
                <w:p w:rsidR="007910F0" w:rsidRDefault="007910F0" w:rsidP="009A3D38">
                  <w:pPr>
                    <w:rPr>
                      <w:sz w:val="24"/>
                      <w:szCs w:val="24"/>
                    </w:rPr>
                  </w:pPr>
                </w:p>
              </w:txbxContent>
            </v:textbox>
          </v:shape>
        </w:pict>
      </w:r>
    </w:p>
    <w:p w:rsidR="009A3D38" w:rsidRDefault="009A3D38" w:rsidP="009A3D38">
      <w:pPr>
        <w:tabs>
          <w:tab w:val="left" w:pos="142"/>
          <w:tab w:val="left" w:pos="284"/>
        </w:tabs>
        <w:jc w:val="right"/>
        <w:rPr>
          <w:bCs/>
          <w:sz w:val="20"/>
        </w:rPr>
      </w:pPr>
    </w:p>
    <w:p w:rsidR="00EF0FCB" w:rsidRDefault="007910F0" w:rsidP="009A3D38">
      <w:pPr>
        <w:tabs>
          <w:tab w:val="left" w:pos="142"/>
          <w:tab w:val="left" w:pos="284"/>
        </w:tabs>
        <w:jc w:val="right"/>
        <w:rPr>
          <w:bCs/>
          <w:sz w:val="20"/>
        </w:rPr>
      </w:pPr>
      <w:r>
        <w:pict>
          <v:shape id="_x0000_s1083" type="#_x0000_t202" style="position:absolute;left:0;text-align:left;margin-left:-34.5pt;margin-top:17.2pt;width:522.8pt;height:31.9pt;z-index:11">
            <v:textbox style="mso-next-textbox:#_x0000_s1083">
              <w:txbxContent>
                <w:p w:rsidR="007910F0" w:rsidRPr="00EF0FCB" w:rsidRDefault="007910F0" w:rsidP="009A3D38">
                  <w:pPr>
                    <w:jc w:val="center"/>
                    <w:rPr>
                      <w:sz w:val="22"/>
                      <w:szCs w:val="24"/>
                    </w:rPr>
                  </w:pPr>
                  <w:r w:rsidRPr="00EF0FCB">
                    <w:rPr>
                      <w:sz w:val="22"/>
                      <w:szCs w:val="24"/>
                    </w:rPr>
                    <w:t>Направление заявителю результата предоставления муниципальной услуги способом, указанным в заявлении – не более 5 рабочих дней после подписания и регистрации решения или отказа</w:t>
                  </w:r>
                </w:p>
                <w:p w:rsidR="007910F0" w:rsidRDefault="007910F0" w:rsidP="009A3D38">
                  <w:pPr>
                    <w:rPr>
                      <w:sz w:val="24"/>
                      <w:szCs w:val="24"/>
                    </w:rPr>
                  </w:pPr>
                </w:p>
              </w:txbxContent>
            </v:textbox>
          </v:shape>
        </w:pict>
      </w:r>
    </w:p>
    <w:p w:rsidR="00EF0FCB" w:rsidRDefault="00EF0FCB" w:rsidP="009A3D38">
      <w:pPr>
        <w:tabs>
          <w:tab w:val="left" w:pos="142"/>
          <w:tab w:val="left" w:pos="284"/>
        </w:tabs>
        <w:jc w:val="right"/>
        <w:rPr>
          <w:bCs/>
          <w:sz w:val="20"/>
        </w:rPr>
      </w:pPr>
    </w:p>
    <w:p w:rsidR="00EF0FCB" w:rsidRDefault="00EF0FCB" w:rsidP="009A3D38">
      <w:pPr>
        <w:tabs>
          <w:tab w:val="left" w:pos="142"/>
          <w:tab w:val="left" w:pos="284"/>
        </w:tabs>
        <w:jc w:val="right"/>
        <w:rPr>
          <w:bCs/>
          <w:sz w:val="20"/>
        </w:rPr>
      </w:pPr>
    </w:p>
    <w:p w:rsidR="00EF0FCB" w:rsidRDefault="00EF0FCB" w:rsidP="009A3D38">
      <w:pPr>
        <w:tabs>
          <w:tab w:val="left" w:pos="142"/>
          <w:tab w:val="left" w:pos="284"/>
        </w:tabs>
        <w:jc w:val="right"/>
        <w:rPr>
          <w:bCs/>
          <w:sz w:val="20"/>
        </w:rPr>
      </w:pPr>
    </w:p>
    <w:p w:rsidR="00EF0FCB" w:rsidRDefault="00EF0FCB" w:rsidP="009A3D38">
      <w:pPr>
        <w:widowControl w:val="0"/>
        <w:tabs>
          <w:tab w:val="left" w:pos="142"/>
          <w:tab w:val="left" w:pos="284"/>
        </w:tabs>
        <w:autoSpaceDE w:val="0"/>
        <w:autoSpaceDN w:val="0"/>
        <w:adjustRightInd w:val="0"/>
        <w:ind w:left="-142" w:hanging="425"/>
        <w:jc w:val="center"/>
        <w:rPr>
          <w:rFonts w:eastAsia="Calibri"/>
          <w:sz w:val="22"/>
          <w:szCs w:val="22"/>
          <w:highlight w:val="yellow"/>
        </w:rPr>
      </w:pPr>
    </w:p>
    <w:p w:rsidR="009A3D38" w:rsidRDefault="009A3D38" w:rsidP="009A3D38">
      <w:pPr>
        <w:widowControl w:val="0"/>
        <w:tabs>
          <w:tab w:val="left" w:pos="142"/>
          <w:tab w:val="left" w:pos="284"/>
        </w:tabs>
        <w:autoSpaceDE w:val="0"/>
        <w:autoSpaceDN w:val="0"/>
        <w:adjustRightInd w:val="0"/>
        <w:ind w:left="-142" w:hanging="425"/>
        <w:jc w:val="center"/>
        <w:rPr>
          <w:sz w:val="24"/>
          <w:szCs w:val="24"/>
        </w:rPr>
      </w:pPr>
      <w:r w:rsidRPr="00EF0FCB">
        <w:rPr>
          <w:rFonts w:eastAsia="Calibri"/>
          <w:sz w:val="22"/>
          <w:szCs w:val="22"/>
        </w:rPr>
        <w:t>Срок п</w:t>
      </w:r>
      <w:r>
        <w:rPr>
          <w:rFonts w:eastAsia="Calibri"/>
          <w:sz w:val="22"/>
          <w:szCs w:val="22"/>
        </w:rPr>
        <w:t xml:space="preserve">редоставления муниципальной услуги – </w:t>
      </w:r>
      <w:r>
        <w:rPr>
          <w:rFonts w:eastAsia="Calibri"/>
          <w:b/>
          <w:sz w:val="22"/>
          <w:szCs w:val="22"/>
        </w:rPr>
        <w:t xml:space="preserve">30 </w:t>
      </w:r>
      <w:r w:rsidRPr="00EF0FCB">
        <w:rPr>
          <w:rFonts w:eastAsia="Calibri"/>
          <w:b/>
          <w:sz w:val="22"/>
          <w:szCs w:val="22"/>
        </w:rPr>
        <w:t>календарных</w:t>
      </w:r>
      <w:r>
        <w:rPr>
          <w:rFonts w:eastAsia="Calibri"/>
          <w:b/>
          <w:sz w:val="22"/>
          <w:szCs w:val="22"/>
        </w:rPr>
        <w:t xml:space="preserve"> дней</w:t>
      </w:r>
      <w:r>
        <w:rPr>
          <w:rFonts w:eastAsia="Calibri"/>
          <w:sz w:val="22"/>
          <w:szCs w:val="22"/>
        </w:rPr>
        <w:t xml:space="preserve"> при предоставлении </w:t>
      </w:r>
      <w:r>
        <w:rPr>
          <w:rFonts w:eastAsia="Calibri"/>
          <w:b/>
          <w:sz w:val="22"/>
          <w:szCs w:val="22"/>
        </w:rPr>
        <w:t>заявителем</w:t>
      </w:r>
      <w:r>
        <w:rPr>
          <w:rFonts w:eastAsia="Calibri"/>
          <w:sz w:val="22"/>
          <w:szCs w:val="22"/>
        </w:rPr>
        <w:t xml:space="preserve"> полного пакета документов в составе </w:t>
      </w:r>
      <w:r>
        <w:rPr>
          <w:rFonts w:eastAsia="Calibri"/>
          <w:b/>
          <w:sz w:val="22"/>
          <w:szCs w:val="22"/>
        </w:rPr>
        <w:t>заявления</w:t>
      </w:r>
      <w:r>
        <w:rPr>
          <w:rFonts w:eastAsia="Calibri"/>
          <w:sz w:val="24"/>
          <w:szCs w:val="24"/>
        </w:rPr>
        <w:t>.</w:t>
      </w:r>
    </w:p>
    <w:p w:rsidR="00EF0FCB" w:rsidRDefault="00EF0FCB" w:rsidP="009A3D38">
      <w:pPr>
        <w:widowControl w:val="0"/>
        <w:autoSpaceDE w:val="0"/>
        <w:autoSpaceDN w:val="0"/>
        <w:adjustRightInd w:val="0"/>
        <w:ind w:left="4111"/>
        <w:jc w:val="left"/>
        <w:outlineLvl w:val="1"/>
        <w:rPr>
          <w:b/>
          <w:sz w:val="22"/>
          <w:szCs w:val="22"/>
        </w:rPr>
        <w:sectPr w:rsidR="00EF0FCB" w:rsidSect="00EF0FCB">
          <w:pgSz w:w="11907" w:h="16840"/>
          <w:pgMar w:top="851" w:right="1134" w:bottom="709" w:left="1701" w:header="720" w:footer="720" w:gutter="0"/>
          <w:pgNumType w:start="1"/>
          <w:cols w:space="720"/>
        </w:sectPr>
      </w:pPr>
    </w:p>
    <w:p w:rsidR="00EF0FCB" w:rsidRDefault="00EF0FCB" w:rsidP="009A3D38">
      <w:pPr>
        <w:widowControl w:val="0"/>
        <w:autoSpaceDE w:val="0"/>
        <w:autoSpaceDN w:val="0"/>
        <w:adjustRightInd w:val="0"/>
        <w:ind w:left="4111"/>
        <w:jc w:val="left"/>
        <w:outlineLvl w:val="1"/>
        <w:rPr>
          <w:b/>
          <w:sz w:val="22"/>
          <w:szCs w:val="22"/>
        </w:rPr>
      </w:pPr>
    </w:p>
    <w:p w:rsidR="009A3D38" w:rsidRPr="00EF0FCB" w:rsidRDefault="009A3D38" w:rsidP="00EF0FCB">
      <w:pPr>
        <w:widowControl w:val="0"/>
        <w:autoSpaceDE w:val="0"/>
        <w:autoSpaceDN w:val="0"/>
        <w:adjustRightInd w:val="0"/>
        <w:ind w:left="2880"/>
        <w:jc w:val="left"/>
        <w:outlineLvl w:val="1"/>
        <w:rPr>
          <w:sz w:val="22"/>
          <w:szCs w:val="22"/>
        </w:rPr>
      </w:pPr>
      <w:r w:rsidRPr="00EF0FCB">
        <w:rPr>
          <w:sz w:val="22"/>
          <w:szCs w:val="22"/>
        </w:rPr>
        <w:t xml:space="preserve">Приложение №3  </w:t>
      </w:r>
    </w:p>
    <w:p w:rsidR="009A3D38" w:rsidRPr="00EF0FCB" w:rsidRDefault="009A3D38" w:rsidP="00EF0FCB">
      <w:pPr>
        <w:widowControl w:val="0"/>
        <w:autoSpaceDE w:val="0"/>
        <w:autoSpaceDN w:val="0"/>
        <w:adjustRightInd w:val="0"/>
        <w:ind w:left="2880"/>
        <w:jc w:val="left"/>
        <w:outlineLvl w:val="1"/>
        <w:rPr>
          <w:bCs/>
          <w:sz w:val="22"/>
          <w:szCs w:val="22"/>
        </w:rPr>
      </w:pPr>
      <w:r w:rsidRPr="00EF0FCB">
        <w:rPr>
          <w:sz w:val="22"/>
          <w:szCs w:val="22"/>
        </w:rPr>
        <w:t xml:space="preserve">к </w:t>
      </w:r>
      <w:r w:rsidRPr="00EF0FCB">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EF0FCB">
        <w:rPr>
          <w:sz w:val="22"/>
          <w:szCs w:val="22"/>
        </w:rPr>
        <w:t xml:space="preserve">Выдача разрешений на установку и эксплуатацию рекламных конструкций </w:t>
      </w:r>
      <w:r w:rsidRPr="00EF0FCB">
        <w:rPr>
          <w:bCs/>
          <w:sz w:val="22"/>
          <w:szCs w:val="22"/>
        </w:rPr>
        <w:t>на территории муниципального образования Тихвинский муниципальный район Ленинградской области»</w:t>
      </w:r>
    </w:p>
    <w:p w:rsidR="00EF0FCB" w:rsidRPr="00EF0FCB" w:rsidRDefault="00EF0FCB" w:rsidP="00EF0FCB">
      <w:pPr>
        <w:jc w:val="center"/>
        <w:rPr>
          <w:sz w:val="24"/>
        </w:rPr>
      </w:pPr>
    </w:p>
    <w:p w:rsidR="009A3D38" w:rsidRPr="00EF0FCB" w:rsidRDefault="009A3D38" w:rsidP="009A3D38">
      <w:pPr>
        <w:jc w:val="center"/>
        <w:rPr>
          <w:b/>
          <w:sz w:val="24"/>
        </w:rPr>
      </w:pPr>
      <w:r w:rsidRPr="00EF0FCB">
        <w:rPr>
          <w:b/>
          <w:sz w:val="24"/>
        </w:rPr>
        <w:t xml:space="preserve">Информация </w:t>
      </w:r>
    </w:p>
    <w:p w:rsidR="009A3D38" w:rsidRPr="00EF0FCB" w:rsidRDefault="009A3D38" w:rsidP="009A3D38">
      <w:pPr>
        <w:jc w:val="center"/>
        <w:rPr>
          <w:b/>
          <w:sz w:val="24"/>
        </w:rPr>
      </w:pPr>
      <w:r w:rsidRPr="00EF0FCB">
        <w:rPr>
          <w:b/>
          <w:sz w:val="24"/>
        </w:rPr>
        <w:t>о графике работы администрации Тихвинского района</w:t>
      </w:r>
    </w:p>
    <w:p w:rsidR="009A3D38" w:rsidRDefault="009A3D38" w:rsidP="009A3D38">
      <w:pPr>
        <w:widowControl w:val="0"/>
        <w:autoSpaceDE w:val="0"/>
        <w:autoSpaceDN w:val="0"/>
        <w:adjustRightInd w:val="0"/>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718"/>
        <w:gridCol w:w="1985"/>
        <w:gridCol w:w="1514"/>
        <w:gridCol w:w="1650"/>
        <w:gridCol w:w="1918"/>
      </w:tblGrid>
      <w:tr w:rsidR="009A3D38" w:rsidTr="009A3D38">
        <w:tc>
          <w:tcPr>
            <w:tcW w:w="289"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w:t>
            </w:r>
          </w:p>
          <w:p w:rsidR="009A3D38" w:rsidRDefault="009A3D38">
            <w:pPr>
              <w:jc w:val="center"/>
              <w:rPr>
                <w:b/>
                <w:sz w:val="20"/>
              </w:rPr>
            </w:pPr>
            <w:r>
              <w:rPr>
                <w:b/>
                <w:sz w:val="20"/>
              </w:rPr>
              <w:t>п/п</w:t>
            </w:r>
          </w:p>
        </w:tc>
        <w:tc>
          <w:tcPr>
            <w:tcW w:w="651"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Наименование</w:t>
            </w:r>
          </w:p>
          <w:p w:rsidR="009A3D38" w:rsidRDefault="009A3D38">
            <w:pPr>
              <w:jc w:val="center"/>
              <w:rPr>
                <w:b/>
                <w:sz w:val="20"/>
              </w:rPr>
            </w:pPr>
            <w:r>
              <w:rPr>
                <w:b/>
                <w:sz w:val="20"/>
              </w:rPr>
              <w:t xml:space="preserve"> </w:t>
            </w:r>
          </w:p>
        </w:tc>
        <w:tc>
          <w:tcPr>
            <w:tcW w:w="1160"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Почтовый адрес</w:t>
            </w:r>
          </w:p>
        </w:tc>
        <w:tc>
          <w:tcPr>
            <w:tcW w:w="870"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Дни недели</w:t>
            </w:r>
          </w:p>
        </w:tc>
        <w:tc>
          <w:tcPr>
            <w:tcW w:w="943"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График работы</w:t>
            </w:r>
          </w:p>
        </w:tc>
        <w:tc>
          <w:tcPr>
            <w:tcW w:w="1087"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 xml:space="preserve">Перерыв </w:t>
            </w:r>
          </w:p>
        </w:tc>
      </w:tr>
      <w:tr w:rsidR="009A3D38" w:rsidTr="009A3D38">
        <w:tc>
          <w:tcPr>
            <w:tcW w:w="289"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1</w:t>
            </w:r>
          </w:p>
        </w:tc>
        <w:tc>
          <w:tcPr>
            <w:tcW w:w="651"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Администрация</w:t>
            </w:r>
          </w:p>
        </w:tc>
        <w:tc>
          <w:tcPr>
            <w:tcW w:w="1160"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187556, Ленинградская область, город Тихвин, 4 микрорайон, дом 42</w:t>
            </w:r>
          </w:p>
        </w:tc>
        <w:tc>
          <w:tcPr>
            <w:tcW w:w="870"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 xml:space="preserve">Понедельник </w:t>
            </w:r>
          </w:p>
          <w:p w:rsidR="009A3D38" w:rsidRDefault="009A3D38">
            <w:pPr>
              <w:jc w:val="left"/>
              <w:rPr>
                <w:sz w:val="22"/>
                <w:szCs w:val="22"/>
              </w:rPr>
            </w:pPr>
            <w:r>
              <w:rPr>
                <w:sz w:val="22"/>
                <w:szCs w:val="22"/>
              </w:rPr>
              <w:t xml:space="preserve">Вторник </w:t>
            </w:r>
          </w:p>
          <w:p w:rsidR="009A3D38" w:rsidRDefault="009A3D38">
            <w:pPr>
              <w:jc w:val="left"/>
              <w:rPr>
                <w:sz w:val="22"/>
                <w:szCs w:val="22"/>
              </w:rPr>
            </w:pPr>
            <w:r>
              <w:rPr>
                <w:sz w:val="22"/>
                <w:szCs w:val="22"/>
              </w:rPr>
              <w:t xml:space="preserve">Среда </w:t>
            </w:r>
          </w:p>
          <w:p w:rsidR="009A3D38" w:rsidRDefault="009A3D38">
            <w:pPr>
              <w:jc w:val="left"/>
              <w:rPr>
                <w:sz w:val="22"/>
                <w:szCs w:val="22"/>
              </w:rPr>
            </w:pPr>
            <w:r>
              <w:rPr>
                <w:sz w:val="22"/>
                <w:szCs w:val="22"/>
              </w:rPr>
              <w:t>Четверг</w:t>
            </w:r>
          </w:p>
          <w:p w:rsidR="009A3D38" w:rsidRDefault="009A3D38">
            <w:pPr>
              <w:jc w:val="left"/>
              <w:rPr>
                <w:sz w:val="22"/>
                <w:szCs w:val="22"/>
              </w:rPr>
            </w:pPr>
            <w:r>
              <w:rPr>
                <w:sz w:val="22"/>
                <w:szCs w:val="22"/>
              </w:rPr>
              <w:t>Пятница</w:t>
            </w:r>
          </w:p>
        </w:tc>
        <w:tc>
          <w:tcPr>
            <w:tcW w:w="943"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с 08.45 до 18.00</w:t>
            </w:r>
          </w:p>
          <w:p w:rsidR="009A3D38" w:rsidRDefault="009A3D38">
            <w:pPr>
              <w:jc w:val="left"/>
              <w:rPr>
                <w:sz w:val="22"/>
                <w:szCs w:val="22"/>
              </w:rPr>
            </w:pPr>
          </w:p>
          <w:p w:rsidR="009A3D38" w:rsidRDefault="009A3D38">
            <w:pPr>
              <w:jc w:val="left"/>
              <w:rPr>
                <w:sz w:val="22"/>
                <w:szCs w:val="22"/>
              </w:rPr>
            </w:pPr>
          </w:p>
          <w:p w:rsidR="009A3D38" w:rsidRDefault="009A3D38">
            <w:pPr>
              <w:autoSpaceDE w:val="0"/>
              <w:autoSpaceDN w:val="0"/>
              <w:adjustRightInd w:val="0"/>
              <w:jc w:val="left"/>
              <w:rPr>
                <w:sz w:val="22"/>
                <w:szCs w:val="22"/>
              </w:rPr>
            </w:pPr>
          </w:p>
          <w:p w:rsidR="009A3D38" w:rsidRDefault="009A3D38">
            <w:pPr>
              <w:autoSpaceDE w:val="0"/>
              <w:autoSpaceDN w:val="0"/>
              <w:adjustRightInd w:val="0"/>
              <w:jc w:val="left"/>
              <w:rPr>
                <w:sz w:val="22"/>
                <w:szCs w:val="22"/>
              </w:rPr>
            </w:pPr>
            <w:r>
              <w:rPr>
                <w:sz w:val="22"/>
                <w:szCs w:val="22"/>
              </w:rPr>
              <w:t>08.45 до 16.45</w:t>
            </w:r>
          </w:p>
        </w:tc>
        <w:tc>
          <w:tcPr>
            <w:tcW w:w="1087" w:type="pct"/>
            <w:tcBorders>
              <w:top w:val="single" w:sz="4" w:space="0" w:color="auto"/>
              <w:left w:val="single" w:sz="4" w:space="0" w:color="auto"/>
              <w:bottom w:val="single" w:sz="4" w:space="0" w:color="auto"/>
              <w:right w:val="single" w:sz="4" w:space="0" w:color="auto"/>
            </w:tcBorders>
            <w:hideMark/>
          </w:tcPr>
          <w:p w:rsidR="009A3D38" w:rsidRDefault="009A3D38">
            <w:pPr>
              <w:autoSpaceDE w:val="0"/>
              <w:autoSpaceDN w:val="0"/>
              <w:adjustRightInd w:val="0"/>
              <w:jc w:val="left"/>
              <w:rPr>
                <w:sz w:val="22"/>
                <w:szCs w:val="22"/>
              </w:rPr>
            </w:pPr>
            <w:r>
              <w:rPr>
                <w:sz w:val="22"/>
                <w:szCs w:val="22"/>
              </w:rPr>
              <w:t>с 13.00 до 14.00</w:t>
            </w:r>
          </w:p>
        </w:tc>
      </w:tr>
    </w:tbl>
    <w:p w:rsidR="009A3D38" w:rsidRDefault="009A3D38" w:rsidP="009A3D38">
      <w:pPr>
        <w:ind w:firstLine="360"/>
        <w:jc w:val="center"/>
        <w:rPr>
          <w:b/>
          <w:sz w:val="24"/>
          <w:szCs w:val="24"/>
        </w:rPr>
      </w:pPr>
      <w:r>
        <w:rPr>
          <w:b/>
          <w:sz w:val="24"/>
          <w:szCs w:val="24"/>
        </w:rPr>
        <w:t xml:space="preserve">Информация </w:t>
      </w:r>
    </w:p>
    <w:p w:rsidR="009A3D38" w:rsidRDefault="009A3D38" w:rsidP="009A3D38">
      <w:pPr>
        <w:ind w:firstLine="360"/>
        <w:jc w:val="center"/>
        <w:rPr>
          <w:b/>
          <w:sz w:val="24"/>
          <w:szCs w:val="24"/>
        </w:rPr>
      </w:pPr>
      <w:r>
        <w:rPr>
          <w:b/>
          <w:sz w:val="24"/>
          <w:szCs w:val="24"/>
        </w:rPr>
        <w:t xml:space="preserve">о местах нахождения и графике работы </w:t>
      </w:r>
    </w:p>
    <w:p w:rsidR="009A3D38" w:rsidRDefault="009A3D38" w:rsidP="009A3D38">
      <w:pPr>
        <w:ind w:firstLine="360"/>
        <w:jc w:val="center"/>
        <w:rPr>
          <w:b/>
          <w:sz w:val="24"/>
          <w:szCs w:val="24"/>
        </w:rPr>
      </w:pPr>
      <w:r>
        <w:rPr>
          <w:b/>
          <w:sz w:val="24"/>
          <w:szCs w:val="24"/>
        </w:rPr>
        <w:t>структурных подразделений администрации Тихвинского района</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649"/>
        <w:gridCol w:w="1844"/>
        <w:gridCol w:w="1471"/>
        <w:gridCol w:w="1374"/>
        <w:gridCol w:w="1201"/>
        <w:gridCol w:w="1422"/>
      </w:tblGrid>
      <w:tr w:rsidR="009A3D38" w:rsidTr="00EF0FCB">
        <w:tc>
          <w:tcPr>
            <w:tcW w:w="266"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w:t>
            </w:r>
          </w:p>
          <w:p w:rsidR="009A3D38" w:rsidRDefault="009A3D38">
            <w:pPr>
              <w:jc w:val="center"/>
              <w:rPr>
                <w:b/>
                <w:sz w:val="20"/>
              </w:rPr>
            </w:pPr>
            <w:r>
              <w:rPr>
                <w:b/>
                <w:sz w:val="20"/>
              </w:rPr>
              <w:t>п/п</w:t>
            </w:r>
          </w:p>
        </w:tc>
        <w:tc>
          <w:tcPr>
            <w:tcW w:w="899"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 xml:space="preserve">Наименование </w:t>
            </w:r>
          </w:p>
        </w:tc>
        <w:tc>
          <w:tcPr>
            <w:tcW w:w="1002"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Почтовый адрес</w:t>
            </w:r>
          </w:p>
        </w:tc>
        <w:tc>
          <w:tcPr>
            <w:tcW w:w="805"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Дни недели</w:t>
            </w:r>
          </w:p>
        </w:tc>
        <w:tc>
          <w:tcPr>
            <w:tcW w:w="754"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График работы</w:t>
            </w:r>
          </w:p>
        </w:tc>
        <w:tc>
          <w:tcPr>
            <w:tcW w:w="662"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перерыв</w:t>
            </w:r>
          </w:p>
        </w:tc>
        <w:tc>
          <w:tcPr>
            <w:tcW w:w="611"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b/>
                <w:sz w:val="20"/>
              </w:rPr>
            </w:pPr>
            <w:r>
              <w:rPr>
                <w:b/>
                <w:sz w:val="20"/>
              </w:rPr>
              <w:t>Приемные дни:</w:t>
            </w:r>
          </w:p>
        </w:tc>
      </w:tr>
      <w:tr w:rsidR="009A3D38" w:rsidTr="00EF0FCB">
        <w:tc>
          <w:tcPr>
            <w:tcW w:w="266"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1.</w:t>
            </w:r>
          </w:p>
        </w:tc>
        <w:tc>
          <w:tcPr>
            <w:tcW w:w="899"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Общий отдел</w:t>
            </w:r>
          </w:p>
        </w:tc>
        <w:tc>
          <w:tcPr>
            <w:tcW w:w="1002"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 xml:space="preserve">187556, Ленинградская область, город Тихвин, 4 микрорайон, дом 42, </w:t>
            </w:r>
            <w:r w:rsidRPr="00EF0FCB">
              <w:rPr>
                <w:sz w:val="22"/>
                <w:szCs w:val="22"/>
              </w:rPr>
              <w:t>каб.8</w:t>
            </w:r>
          </w:p>
        </w:tc>
        <w:tc>
          <w:tcPr>
            <w:tcW w:w="805"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 xml:space="preserve">Понедельник </w:t>
            </w:r>
          </w:p>
          <w:p w:rsidR="009A3D38" w:rsidRDefault="009A3D38">
            <w:pPr>
              <w:jc w:val="left"/>
              <w:rPr>
                <w:sz w:val="22"/>
                <w:szCs w:val="22"/>
              </w:rPr>
            </w:pPr>
            <w:r>
              <w:rPr>
                <w:sz w:val="22"/>
                <w:szCs w:val="22"/>
              </w:rPr>
              <w:t xml:space="preserve">Вторник </w:t>
            </w:r>
          </w:p>
          <w:p w:rsidR="009A3D38" w:rsidRDefault="009A3D38">
            <w:pPr>
              <w:jc w:val="left"/>
              <w:rPr>
                <w:sz w:val="22"/>
                <w:szCs w:val="22"/>
              </w:rPr>
            </w:pPr>
            <w:r>
              <w:rPr>
                <w:sz w:val="22"/>
                <w:szCs w:val="22"/>
              </w:rPr>
              <w:t xml:space="preserve">Среда </w:t>
            </w:r>
          </w:p>
          <w:p w:rsidR="009A3D38" w:rsidRDefault="009A3D38">
            <w:pPr>
              <w:jc w:val="left"/>
              <w:rPr>
                <w:sz w:val="22"/>
                <w:szCs w:val="22"/>
              </w:rPr>
            </w:pPr>
            <w:r>
              <w:rPr>
                <w:sz w:val="22"/>
                <w:szCs w:val="22"/>
              </w:rPr>
              <w:t>Четверг</w:t>
            </w:r>
          </w:p>
          <w:p w:rsidR="009A3D38" w:rsidRDefault="009A3D38">
            <w:pPr>
              <w:jc w:val="left"/>
              <w:rPr>
                <w:sz w:val="22"/>
                <w:szCs w:val="22"/>
              </w:rPr>
            </w:pPr>
          </w:p>
          <w:p w:rsidR="009A3D38" w:rsidRDefault="009A3D38">
            <w:pPr>
              <w:jc w:val="left"/>
              <w:rPr>
                <w:sz w:val="22"/>
                <w:szCs w:val="22"/>
              </w:rPr>
            </w:pPr>
            <w:r>
              <w:rPr>
                <w:sz w:val="22"/>
                <w:szCs w:val="22"/>
              </w:rPr>
              <w:t>Пятница</w:t>
            </w:r>
          </w:p>
        </w:tc>
        <w:tc>
          <w:tcPr>
            <w:tcW w:w="754"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с 08.45 до 18.00</w:t>
            </w:r>
          </w:p>
          <w:p w:rsidR="009A3D38" w:rsidRDefault="009A3D38">
            <w:pPr>
              <w:jc w:val="left"/>
              <w:rPr>
                <w:sz w:val="22"/>
                <w:szCs w:val="22"/>
              </w:rPr>
            </w:pPr>
          </w:p>
          <w:p w:rsidR="009A3D38" w:rsidRDefault="009A3D38">
            <w:pPr>
              <w:jc w:val="left"/>
              <w:rPr>
                <w:sz w:val="22"/>
                <w:szCs w:val="22"/>
              </w:rPr>
            </w:pPr>
          </w:p>
          <w:p w:rsidR="009A3D38" w:rsidRDefault="009A3D38">
            <w:pPr>
              <w:jc w:val="left"/>
              <w:rPr>
                <w:sz w:val="22"/>
                <w:szCs w:val="22"/>
              </w:rPr>
            </w:pPr>
          </w:p>
          <w:p w:rsidR="009A3D38" w:rsidRDefault="009A3D38">
            <w:pPr>
              <w:autoSpaceDE w:val="0"/>
              <w:autoSpaceDN w:val="0"/>
              <w:adjustRightInd w:val="0"/>
              <w:jc w:val="left"/>
              <w:rPr>
                <w:sz w:val="22"/>
                <w:szCs w:val="22"/>
              </w:rPr>
            </w:pPr>
            <w:r>
              <w:rPr>
                <w:sz w:val="22"/>
                <w:szCs w:val="22"/>
              </w:rPr>
              <w:t>08.45 до 16.45</w:t>
            </w:r>
          </w:p>
        </w:tc>
        <w:tc>
          <w:tcPr>
            <w:tcW w:w="662" w:type="pct"/>
            <w:tcBorders>
              <w:top w:val="single" w:sz="4" w:space="0" w:color="auto"/>
              <w:left w:val="single" w:sz="4" w:space="0" w:color="auto"/>
              <w:bottom w:val="single" w:sz="4" w:space="0" w:color="auto"/>
              <w:right w:val="single" w:sz="4" w:space="0" w:color="auto"/>
            </w:tcBorders>
            <w:hideMark/>
          </w:tcPr>
          <w:p w:rsidR="009A3D38" w:rsidRDefault="009A3D38">
            <w:pPr>
              <w:autoSpaceDE w:val="0"/>
              <w:autoSpaceDN w:val="0"/>
              <w:adjustRightInd w:val="0"/>
              <w:jc w:val="left"/>
              <w:rPr>
                <w:sz w:val="22"/>
                <w:szCs w:val="22"/>
              </w:rPr>
            </w:pPr>
            <w:r>
              <w:rPr>
                <w:sz w:val="22"/>
                <w:szCs w:val="22"/>
              </w:rPr>
              <w:t>с 13.00 до 14.00</w:t>
            </w:r>
          </w:p>
        </w:tc>
        <w:tc>
          <w:tcPr>
            <w:tcW w:w="611"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ежедневно</w:t>
            </w:r>
          </w:p>
        </w:tc>
      </w:tr>
      <w:tr w:rsidR="009A3D38" w:rsidTr="00EF0FCB">
        <w:tc>
          <w:tcPr>
            <w:tcW w:w="266"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2.</w:t>
            </w:r>
          </w:p>
        </w:tc>
        <w:tc>
          <w:tcPr>
            <w:tcW w:w="899"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КУМИ</w:t>
            </w:r>
          </w:p>
        </w:tc>
        <w:tc>
          <w:tcPr>
            <w:tcW w:w="1002"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187553, Ленинградская область, город Тихвин, 1 микрорайон, дом 2, 2 этаж</w:t>
            </w:r>
          </w:p>
        </w:tc>
        <w:tc>
          <w:tcPr>
            <w:tcW w:w="805"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 xml:space="preserve">Понедельник </w:t>
            </w:r>
          </w:p>
          <w:p w:rsidR="009A3D38" w:rsidRDefault="009A3D38">
            <w:pPr>
              <w:jc w:val="left"/>
              <w:rPr>
                <w:sz w:val="22"/>
                <w:szCs w:val="22"/>
              </w:rPr>
            </w:pPr>
            <w:r>
              <w:rPr>
                <w:sz w:val="22"/>
                <w:szCs w:val="22"/>
              </w:rPr>
              <w:t xml:space="preserve">Вторник </w:t>
            </w:r>
          </w:p>
          <w:p w:rsidR="009A3D38" w:rsidRDefault="009A3D38">
            <w:pPr>
              <w:jc w:val="left"/>
              <w:rPr>
                <w:sz w:val="22"/>
                <w:szCs w:val="22"/>
              </w:rPr>
            </w:pPr>
            <w:r>
              <w:rPr>
                <w:sz w:val="22"/>
                <w:szCs w:val="22"/>
              </w:rPr>
              <w:t xml:space="preserve">Среда </w:t>
            </w:r>
          </w:p>
          <w:p w:rsidR="009A3D38" w:rsidRDefault="009A3D38">
            <w:pPr>
              <w:jc w:val="left"/>
              <w:rPr>
                <w:sz w:val="22"/>
                <w:szCs w:val="22"/>
              </w:rPr>
            </w:pPr>
            <w:r>
              <w:rPr>
                <w:sz w:val="22"/>
                <w:szCs w:val="22"/>
              </w:rPr>
              <w:t>Четверг</w:t>
            </w:r>
          </w:p>
          <w:p w:rsidR="009A3D38" w:rsidRDefault="009A3D38">
            <w:pPr>
              <w:jc w:val="left"/>
              <w:rPr>
                <w:sz w:val="22"/>
                <w:szCs w:val="22"/>
              </w:rPr>
            </w:pPr>
          </w:p>
          <w:p w:rsidR="009A3D38" w:rsidRDefault="009A3D38">
            <w:pPr>
              <w:jc w:val="left"/>
              <w:rPr>
                <w:sz w:val="22"/>
                <w:szCs w:val="22"/>
              </w:rPr>
            </w:pPr>
            <w:r>
              <w:rPr>
                <w:sz w:val="22"/>
                <w:szCs w:val="22"/>
              </w:rPr>
              <w:t>Пятница</w:t>
            </w:r>
          </w:p>
        </w:tc>
        <w:tc>
          <w:tcPr>
            <w:tcW w:w="754"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с 08.45 до 18.00</w:t>
            </w:r>
          </w:p>
          <w:p w:rsidR="009A3D38" w:rsidRDefault="009A3D38">
            <w:pPr>
              <w:jc w:val="left"/>
              <w:rPr>
                <w:sz w:val="22"/>
                <w:szCs w:val="22"/>
              </w:rPr>
            </w:pPr>
          </w:p>
          <w:p w:rsidR="009A3D38" w:rsidRDefault="009A3D38">
            <w:pPr>
              <w:jc w:val="left"/>
              <w:rPr>
                <w:sz w:val="22"/>
                <w:szCs w:val="22"/>
              </w:rPr>
            </w:pPr>
          </w:p>
          <w:p w:rsidR="009A3D38" w:rsidRDefault="009A3D38">
            <w:pPr>
              <w:jc w:val="left"/>
              <w:rPr>
                <w:sz w:val="22"/>
                <w:szCs w:val="22"/>
              </w:rPr>
            </w:pPr>
          </w:p>
          <w:p w:rsidR="009A3D38" w:rsidRDefault="009A3D38">
            <w:pPr>
              <w:jc w:val="left"/>
              <w:rPr>
                <w:sz w:val="22"/>
                <w:szCs w:val="22"/>
              </w:rPr>
            </w:pPr>
            <w:r>
              <w:rPr>
                <w:sz w:val="22"/>
                <w:szCs w:val="22"/>
              </w:rPr>
              <w:t>08.45 до 16.45</w:t>
            </w:r>
          </w:p>
        </w:tc>
        <w:tc>
          <w:tcPr>
            <w:tcW w:w="662"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с 13.00 до 14.00</w:t>
            </w:r>
          </w:p>
        </w:tc>
        <w:tc>
          <w:tcPr>
            <w:tcW w:w="611"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понедельник среда</w:t>
            </w:r>
          </w:p>
        </w:tc>
      </w:tr>
      <w:tr w:rsidR="009A3D38" w:rsidTr="00EF0FCB">
        <w:tc>
          <w:tcPr>
            <w:tcW w:w="266"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3.</w:t>
            </w:r>
          </w:p>
        </w:tc>
        <w:tc>
          <w:tcPr>
            <w:tcW w:w="899"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Отдел архитектуры</w:t>
            </w:r>
          </w:p>
        </w:tc>
        <w:tc>
          <w:tcPr>
            <w:tcW w:w="1002"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187553, Ленинградская область, город Тихвин, 1 микрорайон, дом 2, 2 этаж</w:t>
            </w:r>
          </w:p>
        </w:tc>
        <w:tc>
          <w:tcPr>
            <w:tcW w:w="805"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 xml:space="preserve">Понедельник </w:t>
            </w:r>
          </w:p>
          <w:p w:rsidR="009A3D38" w:rsidRDefault="009A3D38">
            <w:pPr>
              <w:jc w:val="left"/>
              <w:rPr>
                <w:sz w:val="22"/>
                <w:szCs w:val="22"/>
              </w:rPr>
            </w:pPr>
            <w:r>
              <w:rPr>
                <w:sz w:val="22"/>
                <w:szCs w:val="22"/>
              </w:rPr>
              <w:t xml:space="preserve">Вторник </w:t>
            </w:r>
          </w:p>
          <w:p w:rsidR="009A3D38" w:rsidRDefault="009A3D38">
            <w:pPr>
              <w:jc w:val="left"/>
              <w:rPr>
                <w:sz w:val="22"/>
                <w:szCs w:val="22"/>
              </w:rPr>
            </w:pPr>
            <w:r>
              <w:rPr>
                <w:sz w:val="22"/>
                <w:szCs w:val="22"/>
              </w:rPr>
              <w:t xml:space="preserve">Среда </w:t>
            </w:r>
          </w:p>
          <w:p w:rsidR="009A3D38" w:rsidRDefault="009A3D38">
            <w:pPr>
              <w:jc w:val="left"/>
              <w:rPr>
                <w:sz w:val="22"/>
                <w:szCs w:val="22"/>
              </w:rPr>
            </w:pPr>
            <w:r>
              <w:rPr>
                <w:sz w:val="22"/>
                <w:szCs w:val="22"/>
              </w:rPr>
              <w:t>Четверг</w:t>
            </w:r>
          </w:p>
          <w:p w:rsidR="009A3D38" w:rsidRDefault="009A3D38">
            <w:pPr>
              <w:jc w:val="left"/>
              <w:rPr>
                <w:sz w:val="22"/>
                <w:szCs w:val="22"/>
              </w:rPr>
            </w:pPr>
          </w:p>
          <w:p w:rsidR="009A3D38" w:rsidRDefault="009A3D38">
            <w:pPr>
              <w:jc w:val="left"/>
              <w:rPr>
                <w:sz w:val="22"/>
                <w:szCs w:val="22"/>
              </w:rPr>
            </w:pPr>
            <w:r>
              <w:rPr>
                <w:sz w:val="22"/>
                <w:szCs w:val="22"/>
              </w:rPr>
              <w:t>Пятница</w:t>
            </w:r>
          </w:p>
        </w:tc>
        <w:tc>
          <w:tcPr>
            <w:tcW w:w="754"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r>
              <w:rPr>
                <w:sz w:val="22"/>
                <w:szCs w:val="22"/>
              </w:rPr>
              <w:t>с 08.45 до 18.00</w:t>
            </w:r>
          </w:p>
          <w:p w:rsidR="009A3D38" w:rsidRDefault="009A3D38">
            <w:pPr>
              <w:jc w:val="left"/>
              <w:rPr>
                <w:sz w:val="22"/>
                <w:szCs w:val="22"/>
              </w:rPr>
            </w:pPr>
          </w:p>
          <w:p w:rsidR="009A3D38" w:rsidRDefault="009A3D38">
            <w:pPr>
              <w:jc w:val="left"/>
              <w:rPr>
                <w:sz w:val="22"/>
                <w:szCs w:val="22"/>
              </w:rPr>
            </w:pPr>
          </w:p>
          <w:p w:rsidR="009A3D38" w:rsidRDefault="009A3D38">
            <w:pPr>
              <w:jc w:val="left"/>
              <w:rPr>
                <w:sz w:val="22"/>
                <w:szCs w:val="22"/>
              </w:rPr>
            </w:pPr>
          </w:p>
          <w:p w:rsidR="009A3D38" w:rsidRDefault="009A3D38">
            <w:pPr>
              <w:jc w:val="left"/>
              <w:rPr>
                <w:sz w:val="22"/>
                <w:szCs w:val="22"/>
              </w:rPr>
            </w:pPr>
            <w:r>
              <w:rPr>
                <w:sz w:val="22"/>
                <w:szCs w:val="22"/>
              </w:rPr>
              <w:t>08.45 до 16.45</w:t>
            </w:r>
          </w:p>
          <w:p w:rsidR="009A3D38" w:rsidRDefault="009A3D38">
            <w:pPr>
              <w:jc w:val="left"/>
              <w:rPr>
                <w:sz w:val="22"/>
                <w:szCs w:val="22"/>
              </w:rPr>
            </w:pPr>
          </w:p>
        </w:tc>
        <w:tc>
          <w:tcPr>
            <w:tcW w:w="662"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с 13.00 до 14.00</w:t>
            </w:r>
          </w:p>
        </w:tc>
        <w:tc>
          <w:tcPr>
            <w:tcW w:w="611" w:type="pct"/>
            <w:tcBorders>
              <w:top w:val="single" w:sz="4" w:space="0" w:color="auto"/>
              <w:left w:val="single" w:sz="4" w:space="0" w:color="auto"/>
              <w:bottom w:val="single" w:sz="4" w:space="0" w:color="auto"/>
              <w:right w:val="single" w:sz="4" w:space="0" w:color="auto"/>
            </w:tcBorders>
            <w:hideMark/>
          </w:tcPr>
          <w:p w:rsidR="009A3D38" w:rsidRDefault="009A3D38">
            <w:pPr>
              <w:jc w:val="left"/>
              <w:rPr>
                <w:sz w:val="22"/>
                <w:szCs w:val="22"/>
              </w:rPr>
            </w:pPr>
            <w:r>
              <w:rPr>
                <w:sz w:val="22"/>
                <w:szCs w:val="22"/>
              </w:rPr>
              <w:t>понедельник среда</w:t>
            </w:r>
          </w:p>
        </w:tc>
      </w:tr>
      <w:tr w:rsidR="009A3D38" w:rsidTr="00EF0FCB">
        <w:tc>
          <w:tcPr>
            <w:tcW w:w="266"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1002"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805"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754"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662"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c>
          <w:tcPr>
            <w:tcW w:w="611" w:type="pct"/>
            <w:tcBorders>
              <w:top w:val="single" w:sz="4" w:space="0" w:color="auto"/>
              <w:left w:val="single" w:sz="4" w:space="0" w:color="auto"/>
              <w:bottom w:val="single" w:sz="4" w:space="0" w:color="auto"/>
              <w:right w:val="single" w:sz="4" w:space="0" w:color="auto"/>
            </w:tcBorders>
          </w:tcPr>
          <w:p w:rsidR="009A3D38" w:rsidRDefault="009A3D38">
            <w:pPr>
              <w:jc w:val="left"/>
              <w:rPr>
                <w:sz w:val="22"/>
                <w:szCs w:val="22"/>
              </w:rPr>
            </w:pPr>
          </w:p>
        </w:tc>
      </w:tr>
    </w:tbl>
    <w:p w:rsidR="009A3D38" w:rsidRDefault="009A3D38" w:rsidP="009A3D38">
      <w:pPr>
        <w:widowControl w:val="0"/>
        <w:autoSpaceDE w:val="0"/>
        <w:autoSpaceDN w:val="0"/>
        <w:adjustRightInd w:val="0"/>
        <w:ind w:firstLine="709"/>
        <w:rPr>
          <w:sz w:val="22"/>
          <w:szCs w:val="22"/>
        </w:rPr>
      </w:pPr>
    </w:p>
    <w:p w:rsidR="009A3D38" w:rsidRDefault="009A3D38" w:rsidP="009A3D38">
      <w:pPr>
        <w:widowControl w:val="0"/>
        <w:autoSpaceDE w:val="0"/>
        <w:autoSpaceDN w:val="0"/>
        <w:adjustRightInd w:val="0"/>
        <w:ind w:firstLine="709"/>
        <w:rPr>
          <w:sz w:val="22"/>
          <w:szCs w:val="22"/>
        </w:rPr>
      </w:pPr>
      <w:r>
        <w:rPr>
          <w:sz w:val="22"/>
          <w:szCs w:val="22"/>
        </w:rPr>
        <w:t>Продолжительность рабочего дня, непосредственно предшествующего нерабочему праздничному дню, уменьшается на один час.</w:t>
      </w:r>
    </w:p>
    <w:p w:rsidR="009A3D38" w:rsidRDefault="009A3D38" w:rsidP="009A3D38">
      <w:pPr>
        <w:widowControl w:val="0"/>
        <w:autoSpaceDE w:val="0"/>
        <w:autoSpaceDN w:val="0"/>
        <w:adjustRightInd w:val="0"/>
        <w:ind w:left="4111"/>
        <w:jc w:val="left"/>
        <w:outlineLvl w:val="1"/>
        <w:rPr>
          <w:b/>
          <w:sz w:val="22"/>
          <w:szCs w:val="22"/>
        </w:rPr>
      </w:pPr>
    </w:p>
    <w:p w:rsidR="009A3D38" w:rsidRDefault="009A3D38" w:rsidP="009A3D38">
      <w:pPr>
        <w:widowControl w:val="0"/>
        <w:autoSpaceDE w:val="0"/>
        <w:autoSpaceDN w:val="0"/>
        <w:adjustRightInd w:val="0"/>
        <w:ind w:left="4111"/>
        <w:jc w:val="left"/>
        <w:outlineLvl w:val="1"/>
        <w:rPr>
          <w:b/>
          <w:sz w:val="22"/>
          <w:szCs w:val="22"/>
        </w:rPr>
      </w:pPr>
    </w:p>
    <w:p w:rsidR="009A3D38" w:rsidRDefault="009A3D38" w:rsidP="009A3D38">
      <w:pPr>
        <w:widowControl w:val="0"/>
        <w:autoSpaceDE w:val="0"/>
        <w:autoSpaceDN w:val="0"/>
        <w:adjustRightInd w:val="0"/>
        <w:ind w:left="4111"/>
        <w:jc w:val="left"/>
        <w:outlineLvl w:val="1"/>
        <w:rPr>
          <w:b/>
          <w:sz w:val="22"/>
          <w:szCs w:val="22"/>
        </w:rPr>
      </w:pPr>
    </w:p>
    <w:p w:rsidR="009A3D38" w:rsidRDefault="009A3D38" w:rsidP="009A3D38">
      <w:pPr>
        <w:widowControl w:val="0"/>
        <w:autoSpaceDE w:val="0"/>
        <w:autoSpaceDN w:val="0"/>
        <w:adjustRightInd w:val="0"/>
        <w:ind w:left="4111"/>
        <w:jc w:val="left"/>
        <w:outlineLvl w:val="1"/>
        <w:rPr>
          <w:b/>
          <w:sz w:val="22"/>
          <w:szCs w:val="22"/>
        </w:rPr>
      </w:pPr>
    </w:p>
    <w:p w:rsidR="009A3D38" w:rsidRDefault="009A3D38" w:rsidP="009A3D38">
      <w:pPr>
        <w:widowControl w:val="0"/>
        <w:autoSpaceDE w:val="0"/>
        <w:autoSpaceDN w:val="0"/>
        <w:adjustRightInd w:val="0"/>
        <w:ind w:left="4111"/>
        <w:jc w:val="left"/>
        <w:outlineLvl w:val="1"/>
        <w:rPr>
          <w:b/>
          <w:sz w:val="22"/>
          <w:szCs w:val="22"/>
        </w:rPr>
      </w:pPr>
    </w:p>
    <w:p w:rsidR="009A3D38" w:rsidRDefault="009A3D38" w:rsidP="009A3D38">
      <w:pPr>
        <w:widowControl w:val="0"/>
        <w:autoSpaceDE w:val="0"/>
        <w:autoSpaceDN w:val="0"/>
        <w:adjustRightInd w:val="0"/>
        <w:ind w:left="4111"/>
        <w:jc w:val="left"/>
        <w:outlineLvl w:val="1"/>
        <w:rPr>
          <w:b/>
          <w:sz w:val="22"/>
          <w:szCs w:val="22"/>
        </w:rPr>
      </w:pPr>
    </w:p>
    <w:p w:rsidR="009A3D38" w:rsidRPr="00EF0FCB" w:rsidRDefault="009A3D38" w:rsidP="00EF0FCB">
      <w:pPr>
        <w:widowControl w:val="0"/>
        <w:autoSpaceDE w:val="0"/>
        <w:autoSpaceDN w:val="0"/>
        <w:adjustRightInd w:val="0"/>
        <w:ind w:left="2880"/>
        <w:jc w:val="left"/>
        <w:outlineLvl w:val="1"/>
        <w:rPr>
          <w:sz w:val="22"/>
          <w:szCs w:val="22"/>
        </w:rPr>
      </w:pPr>
      <w:r w:rsidRPr="00EF0FCB">
        <w:rPr>
          <w:sz w:val="22"/>
          <w:szCs w:val="22"/>
        </w:rPr>
        <w:lastRenderedPageBreak/>
        <w:t xml:space="preserve">Приложение №4  </w:t>
      </w:r>
    </w:p>
    <w:p w:rsidR="009A3D38" w:rsidRPr="00EF0FCB" w:rsidRDefault="009A3D38" w:rsidP="00EF0FCB">
      <w:pPr>
        <w:widowControl w:val="0"/>
        <w:autoSpaceDE w:val="0"/>
        <w:autoSpaceDN w:val="0"/>
        <w:adjustRightInd w:val="0"/>
        <w:ind w:left="2880"/>
        <w:jc w:val="left"/>
        <w:outlineLvl w:val="1"/>
        <w:rPr>
          <w:bCs/>
          <w:sz w:val="22"/>
          <w:szCs w:val="22"/>
        </w:rPr>
      </w:pPr>
      <w:r w:rsidRPr="00EF0FCB">
        <w:rPr>
          <w:sz w:val="22"/>
          <w:szCs w:val="22"/>
        </w:rPr>
        <w:t xml:space="preserve">к </w:t>
      </w:r>
      <w:r w:rsidRPr="00EF0FCB">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EF0FCB">
        <w:rPr>
          <w:sz w:val="22"/>
          <w:szCs w:val="22"/>
        </w:rPr>
        <w:t xml:space="preserve">Выдача разрешений на установку и эксплуатацию рекламных конструкций </w:t>
      </w:r>
      <w:r w:rsidRPr="00EF0FCB">
        <w:rPr>
          <w:bCs/>
          <w:sz w:val="22"/>
          <w:szCs w:val="22"/>
        </w:rPr>
        <w:t xml:space="preserve">на территории муниципального образования Тихвинский муниципальный район </w:t>
      </w:r>
    </w:p>
    <w:p w:rsidR="009A3D38" w:rsidRPr="00EF0FCB" w:rsidRDefault="009A3D38" w:rsidP="00EF0FCB">
      <w:pPr>
        <w:widowControl w:val="0"/>
        <w:autoSpaceDE w:val="0"/>
        <w:autoSpaceDN w:val="0"/>
        <w:adjustRightInd w:val="0"/>
        <w:ind w:left="2880"/>
        <w:jc w:val="left"/>
        <w:outlineLvl w:val="1"/>
        <w:rPr>
          <w:bCs/>
          <w:sz w:val="22"/>
          <w:szCs w:val="22"/>
        </w:rPr>
      </w:pPr>
      <w:r w:rsidRPr="00EF0FCB">
        <w:rPr>
          <w:bCs/>
          <w:sz w:val="22"/>
          <w:szCs w:val="22"/>
        </w:rPr>
        <w:t>Ленинградской области»</w:t>
      </w:r>
    </w:p>
    <w:p w:rsidR="009A4390" w:rsidRPr="00EF0FCB" w:rsidRDefault="009A4390" w:rsidP="00EF0FCB">
      <w:pPr>
        <w:spacing w:before="120"/>
        <w:jc w:val="center"/>
        <w:rPr>
          <w:szCs w:val="32"/>
        </w:rPr>
      </w:pPr>
    </w:p>
    <w:p w:rsidR="009A3D38" w:rsidRPr="00EF0FCB" w:rsidRDefault="009A3D38" w:rsidP="009A3D38">
      <w:pPr>
        <w:spacing w:before="120"/>
        <w:jc w:val="center"/>
        <w:rPr>
          <w:b/>
          <w:sz w:val="24"/>
          <w:szCs w:val="32"/>
        </w:rPr>
      </w:pPr>
      <w:r w:rsidRPr="00EF0FCB">
        <w:rPr>
          <w:b/>
          <w:sz w:val="24"/>
          <w:szCs w:val="32"/>
        </w:rPr>
        <w:t>ПАСПОРТ</w:t>
      </w:r>
    </w:p>
    <w:p w:rsidR="009A3D38" w:rsidRPr="00EF0FCB" w:rsidRDefault="009A3D38" w:rsidP="009A3D38">
      <w:pPr>
        <w:jc w:val="center"/>
        <w:rPr>
          <w:b/>
          <w:sz w:val="24"/>
          <w:szCs w:val="32"/>
        </w:rPr>
      </w:pPr>
      <w:r w:rsidRPr="00EF0FCB">
        <w:rPr>
          <w:b/>
          <w:sz w:val="24"/>
          <w:szCs w:val="32"/>
        </w:rPr>
        <w:t xml:space="preserve">ОТДЕЛЬНО СТОЯЩЕЙ РЕКЛАМНОЙ КОНСТРУКЦИИ, </w:t>
      </w:r>
    </w:p>
    <w:p w:rsidR="009A3D38" w:rsidRPr="00EF0FCB" w:rsidRDefault="009A3D38" w:rsidP="009A3D38">
      <w:pPr>
        <w:jc w:val="center"/>
        <w:rPr>
          <w:b/>
          <w:sz w:val="24"/>
          <w:szCs w:val="32"/>
        </w:rPr>
      </w:pPr>
      <w:r w:rsidRPr="00EF0FCB">
        <w:rPr>
          <w:b/>
          <w:sz w:val="24"/>
          <w:szCs w:val="32"/>
        </w:rPr>
        <w:t>РАЗМЕЩАЕМОЙ НА ЗЕМЕЛЬНОМ УЧАСТКЕ</w:t>
      </w:r>
    </w:p>
    <w:p w:rsidR="009A4390" w:rsidRDefault="009A4390" w:rsidP="009A3D38">
      <w:pPr>
        <w:spacing w:before="120"/>
        <w:rPr>
          <w:sz w:val="24"/>
          <w:szCs w:val="28"/>
        </w:rPr>
      </w:pPr>
    </w:p>
    <w:p w:rsidR="009A3D38" w:rsidRPr="009A4390" w:rsidRDefault="009A3D38" w:rsidP="009A4390">
      <w:pPr>
        <w:spacing w:before="120"/>
        <w:rPr>
          <w:sz w:val="24"/>
          <w:szCs w:val="28"/>
        </w:rPr>
      </w:pPr>
      <w:r w:rsidRPr="009A4390">
        <w:rPr>
          <w:sz w:val="24"/>
          <w:szCs w:val="28"/>
        </w:rPr>
        <w:t xml:space="preserve">от_____________  201__ года </w:t>
      </w:r>
      <w:r w:rsidRPr="009A4390">
        <w:rPr>
          <w:sz w:val="24"/>
          <w:szCs w:val="28"/>
        </w:rPr>
        <w:tab/>
      </w:r>
      <w:r w:rsidRPr="009A4390">
        <w:rPr>
          <w:sz w:val="24"/>
          <w:szCs w:val="28"/>
        </w:rPr>
        <w:tab/>
      </w:r>
      <w:r w:rsidRPr="009A4390">
        <w:rPr>
          <w:sz w:val="24"/>
          <w:szCs w:val="28"/>
        </w:rPr>
        <w:tab/>
        <w:t>№_________________</w:t>
      </w:r>
    </w:p>
    <w:p w:rsidR="009A3D38" w:rsidRDefault="009A3D38" w:rsidP="009A3D38">
      <w:pPr>
        <w:rPr>
          <w:sz w:val="20"/>
        </w:rPr>
      </w:pPr>
    </w:p>
    <w:tbl>
      <w:tblPr>
        <w:tblW w:w="5018" w:type="pct"/>
        <w:tblLook w:val="01E0" w:firstRow="1" w:lastRow="1" w:firstColumn="1" w:lastColumn="1" w:noHBand="0" w:noVBand="0"/>
      </w:tblPr>
      <w:tblGrid>
        <w:gridCol w:w="4504"/>
        <w:gridCol w:w="4817"/>
      </w:tblGrid>
      <w:tr w:rsidR="009A3D38" w:rsidTr="009A3D38">
        <w:trPr>
          <w:trHeight w:val="1225"/>
        </w:trPr>
        <w:tc>
          <w:tcPr>
            <w:tcW w:w="2416" w:type="pct"/>
            <w:tcBorders>
              <w:top w:val="single" w:sz="4" w:space="0" w:color="auto"/>
              <w:left w:val="single" w:sz="4" w:space="0" w:color="auto"/>
              <w:bottom w:val="single" w:sz="4" w:space="0" w:color="auto"/>
              <w:right w:val="single" w:sz="4" w:space="0" w:color="auto"/>
            </w:tcBorders>
            <w:hideMark/>
          </w:tcPr>
          <w:p w:rsidR="009A3D38" w:rsidRPr="009A4390" w:rsidRDefault="009A3D38">
            <w:pPr>
              <w:spacing w:before="240"/>
              <w:ind w:right="-47"/>
              <w:jc w:val="left"/>
              <w:rPr>
                <w:b/>
                <w:sz w:val="24"/>
                <w:szCs w:val="28"/>
              </w:rPr>
            </w:pPr>
            <w:r w:rsidRPr="009A4390">
              <w:rPr>
                <w:b/>
                <w:sz w:val="24"/>
                <w:szCs w:val="28"/>
              </w:rPr>
              <w:t xml:space="preserve">Место установки рекламной </w:t>
            </w:r>
          </w:p>
          <w:p w:rsidR="009A3D38" w:rsidRPr="009A4390" w:rsidRDefault="009A3D38">
            <w:pPr>
              <w:ind w:right="-47"/>
              <w:jc w:val="left"/>
              <w:rPr>
                <w:b/>
                <w:sz w:val="24"/>
                <w:szCs w:val="28"/>
              </w:rPr>
            </w:pPr>
            <w:r w:rsidRPr="009A4390">
              <w:rPr>
                <w:b/>
                <w:sz w:val="24"/>
                <w:szCs w:val="28"/>
              </w:rPr>
              <w:t>конструкции</w:t>
            </w:r>
          </w:p>
          <w:p w:rsidR="009A3D38" w:rsidRDefault="009A3D38">
            <w:pPr>
              <w:spacing w:before="120"/>
              <w:ind w:right="-47"/>
              <w:jc w:val="left"/>
              <w:rPr>
                <w:sz w:val="22"/>
                <w:szCs w:val="28"/>
              </w:rPr>
            </w:pPr>
            <w:r>
              <w:rPr>
                <w:sz w:val="22"/>
                <w:szCs w:val="28"/>
              </w:rPr>
              <w:t>(адрес)</w:t>
            </w:r>
          </w:p>
        </w:tc>
        <w:tc>
          <w:tcPr>
            <w:tcW w:w="2584" w:type="pct"/>
            <w:tcBorders>
              <w:top w:val="single" w:sz="4" w:space="0" w:color="auto"/>
              <w:left w:val="single" w:sz="4" w:space="0" w:color="auto"/>
              <w:bottom w:val="single" w:sz="4" w:space="0" w:color="auto"/>
              <w:right w:val="single" w:sz="4" w:space="0" w:color="auto"/>
            </w:tcBorders>
          </w:tcPr>
          <w:p w:rsidR="009A3D38" w:rsidRDefault="009A3D38">
            <w:pPr>
              <w:spacing w:before="120"/>
              <w:ind w:firstLine="32"/>
              <w:jc w:val="left"/>
              <w:rPr>
                <w:sz w:val="22"/>
              </w:rPr>
            </w:pPr>
          </w:p>
        </w:tc>
      </w:tr>
      <w:tr w:rsidR="009A3D38" w:rsidTr="009A3D38">
        <w:tc>
          <w:tcPr>
            <w:tcW w:w="2416" w:type="pct"/>
            <w:tcBorders>
              <w:top w:val="single" w:sz="4" w:space="0" w:color="auto"/>
              <w:left w:val="single" w:sz="4" w:space="0" w:color="auto"/>
              <w:bottom w:val="single" w:sz="4" w:space="0" w:color="auto"/>
              <w:right w:val="single" w:sz="4" w:space="0" w:color="auto"/>
            </w:tcBorders>
            <w:hideMark/>
          </w:tcPr>
          <w:p w:rsidR="009A3D38" w:rsidRDefault="009A3D38">
            <w:pPr>
              <w:spacing w:before="240" w:after="240"/>
              <w:ind w:right="-47"/>
              <w:jc w:val="left"/>
              <w:rPr>
                <w:b/>
                <w:szCs w:val="28"/>
              </w:rPr>
            </w:pPr>
            <w:r w:rsidRPr="009A4390">
              <w:rPr>
                <w:b/>
                <w:sz w:val="24"/>
                <w:szCs w:val="28"/>
              </w:rPr>
              <w:t>Тип рекламной конструкции</w:t>
            </w:r>
          </w:p>
        </w:tc>
        <w:tc>
          <w:tcPr>
            <w:tcW w:w="2584" w:type="pct"/>
            <w:tcBorders>
              <w:top w:val="single" w:sz="4" w:space="0" w:color="auto"/>
              <w:left w:val="single" w:sz="4" w:space="0" w:color="auto"/>
              <w:bottom w:val="single" w:sz="4" w:space="0" w:color="auto"/>
              <w:right w:val="single" w:sz="4" w:space="0" w:color="auto"/>
            </w:tcBorders>
          </w:tcPr>
          <w:p w:rsidR="009A3D38" w:rsidRDefault="009A3D38">
            <w:pPr>
              <w:spacing w:before="240" w:after="240"/>
              <w:rPr>
                <w:b/>
                <w:color w:val="FF0000"/>
                <w:szCs w:val="28"/>
              </w:rPr>
            </w:pPr>
          </w:p>
        </w:tc>
      </w:tr>
      <w:tr w:rsidR="009A3D38" w:rsidTr="009A3D38">
        <w:tc>
          <w:tcPr>
            <w:tcW w:w="2416" w:type="pct"/>
            <w:tcBorders>
              <w:top w:val="single" w:sz="4" w:space="0" w:color="auto"/>
              <w:left w:val="single" w:sz="4" w:space="0" w:color="auto"/>
              <w:bottom w:val="single" w:sz="4" w:space="0" w:color="auto"/>
              <w:right w:val="single" w:sz="4" w:space="0" w:color="auto"/>
            </w:tcBorders>
            <w:hideMark/>
          </w:tcPr>
          <w:p w:rsidR="009A3D38" w:rsidRPr="009A4390" w:rsidRDefault="009A3D38">
            <w:pPr>
              <w:spacing w:before="120"/>
              <w:ind w:right="-47"/>
              <w:jc w:val="left"/>
              <w:rPr>
                <w:b/>
                <w:sz w:val="24"/>
                <w:szCs w:val="28"/>
              </w:rPr>
            </w:pPr>
            <w:r w:rsidRPr="009A4390">
              <w:rPr>
                <w:b/>
                <w:sz w:val="24"/>
                <w:szCs w:val="28"/>
              </w:rPr>
              <w:t xml:space="preserve">Размеры рекламной </w:t>
            </w:r>
          </w:p>
          <w:p w:rsidR="009A3D38" w:rsidRDefault="009A3D38">
            <w:pPr>
              <w:spacing w:after="120"/>
              <w:ind w:right="-47"/>
              <w:jc w:val="left"/>
              <w:rPr>
                <w:szCs w:val="28"/>
              </w:rPr>
            </w:pPr>
            <w:r w:rsidRPr="009A4390">
              <w:rPr>
                <w:b/>
                <w:sz w:val="24"/>
                <w:szCs w:val="28"/>
              </w:rPr>
              <w:t xml:space="preserve">конструкции </w:t>
            </w:r>
            <w:r>
              <w:rPr>
                <w:sz w:val="24"/>
                <w:szCs w:val="24"/>
              </w:rPr>
              <w:t>(</w:t>
            </w:r>
            <w:r>
              <w:rPr>
                <w:b/>
                <w:sz w:val="24"/>
                <w:szCs w:val="24"/>
                <w:u w:val="single"/>
              </w:rPr>
              <w:t>м</w:t>
            </w:r>
            <w:r>
              <w:rPr>
                <w:sz w:val="24"/>
                <w:szCs w:val="24"/>
              </w:rPr>
              <w:t>/мм)</w:t>
            </w:r>
          </w:p>
        </w:tc>
        <w:tc>
          <w:tcPr>
            <w:tcW w:w="2584" w:type="pct"/>
            <w:tcBorders>
              <w:top w:val="single" w:sz="4" w:space="0" w:color="auto"/>
              <w:left w:val="single" w:sz="4" w:space="0" w:color="auto"/>
              <w:bottom w:val="single" w:sz="4" w:space="0" w:color="auto"/>
              <w:right w:val="single" w:sz="4" w:space="0" w:color="auto"/>
            </w:tcBorders>
          </w:tcPr>
          <w:p w:rsidR="009A3D38" w:rsidRDefault="009A3D38">
            <w:pPr>
              <w:spacing w:before="120" w:after="120"/>
              <w:rPr>
                <w:b/>
                <w:szCs w:val="28"/>
              </w:rPr>
            </w:pPr>
          </w:p>
        </w:tc>
      </w:tr>
      <w:tr w:rsidR="009A3D38" w:rsidTr="009A3D38">
        <w:tc>
          <w:tcPr>
            <w:tcW w:w="2416" w:type="pct"/>
            <w:tcBorders>
              <w:top w:val="single" w:sz="4" w:space="0" w:color="auto"/>
              <w:left w:val="single" w:sz="4" w:space="0" w:color="auto"/>
              <w:bottom w:val="single" w:sz="4" w:space="0" w:color="auto"/>
              <w:right w:val="single" w:sz="4" w:space="0" w:color="auto"/>
            </w:tcBorders>
            <w:hideMark/>
          </w:tcPr>
          <w:p w:rsidR="009A3D38" w:rsidRDefault="009A3D38">
            <w:pPr>
              <w:spacing w:before="240" w:after="240"/>
              <w:ind w:right="-47"/>
              <w:jc w:val="left"/>
              <w:rPr>
                <w:b/>
                <w:szCs w:val="28"/>
              </w:rPr>
            </w:pPr>
            <w:r w:rsidRPr="009A4390">
              <w:rPr>
                <w:b/>
                <w:sz w:val="24"/>
                <w:szCs w:val="28"/>
              </w:rPr>
              <w:t>Количество сторон</w:t>
            </w:r>
          </w:p>
        </w:tc>
        <w:tc>
          <w:tcPr>
            <w:tcW w:w="2584" w:type="pct"/>
            <w:tcBorders>
              <w:top w:val="single" w:sz="4" w:space="0" w:color="auto"/>
              <w:left w:val="single" w:sz="4" w:space="0" w:color="auto"/>
              <w:bottom w:val="single" w:sz="4" w:space="0" w:color="auto"/>
              <w:right w:val="single" w:sz="4" w:space="0" w:color="auto"/>
            </w:tcBorders>
          </w:tcPr>
          <w:p w:rsidR="009A3D38" w:rsidRDefault="009A3D38">
            <w:pPr>
              <w:spacing w:before="240" w:after="240"/>
              <w:rPr>
                <w:b/>
                <w:szCs w:val="28"/>
              </w:rPr>
            </w:pPr>
          </w:p>
        </w:tc>
      </w:tr>
      <w:tr w:rsidR="009A3D38" w:rsidTr="009A3D38">
        <w:tc>
          <w:tcPr>
            <w:tcW w:w="2416"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after="120"/>
              <w:ind w:right="-47"/>
              <w:jc w:val="left"/>
              <w:rPr>
                <w:b/>
                <w:szCs w:val="28"/>
              </w:rPr>
            </w:pPr>
            <w:r w:rsidRPr="009A4390">
              <w:rPr>
                <w:b/>
                <w:sz w:val="24"/>
                <w:szCs w:val="28"/>
              </w:rPr>
              <w:t>Площадь информационного поля рекламной конструкции</w:t>
            </w:r>
            <w:r>
              <w:rPr>
                <w:b/>
                <w:szCs w:val="28"/>
              </w:rPr>
              <w:t xml:space="preserve"> </w:t>
            </w:r>
            <w:r>
              <w:rPr>
                <w:sz w:val="24"/>
                <w:szCs w:val="24"/>
              </w:rPr>
              <w:t>(кв.м)</w:t>
            </w:r>
          </w:p>
        </w:tc>
        <w:tc>
          <w:tcPr>
            <w:tcW w:w="2584" w:type="pct"/>
            <w:tcBorders>
              <w:top w:val="single" w:sz="4" w:space="0" w:color="auto"/>
              <w:left w:val="single" w:sz="4" w:space="0" w:color="auto"/>
              <w:bottom w:val="single" w:sz="4" w:space="0" w:color="auto"/>
              <w:right w:val="single" w:sz="4" w:space="0" w:color="auto"/>
            </w:tcBorders>
          </w:tcPr>
          <w:p w:rsidR="009A3D38" w:rsidRDefault="009A3D38">
            <w:pPr>
              <w:spacing w:before="240"/>
              <w:rPr>
                <w:b/>
                <w:szCs w:val="28"/>
              </w:rPr>
            </w:pPr>
          </w:p>
        </w:tc>
      </w:tr>
    </w:tbl>
    <w:p w:rsidR="009A3D38" w:rsidRPr="009A4390" w:rsidRDefault="009A3D38" w:rsidP="009A3D38">
      <w:pPr>
        <w:spacing w:before="240"/>
        <w:ind w:left="2124" w:firstLine="708"/>
        <w:rPr>
          <w:b/>
          <w:sz w:val="24"/>
          <w:szCs w:val="32"/>
        </w:rPr>
      </w:pPr>
      <w:r w:rsidRPr="009A4390">
        <w:rPr>
          <w:b/>
          <w:sz w:val="24"/>
          <w:szCs w:val="32"/>
        </w:rPr>
        <w:t xml:space="preserve">ТИП </w:t>
      </w:r>
      <w:r w:rsidRPr="009A4390">
        <w:rPr>
          <w:b/>
          <w:caps/>
          <w:sz w:val="24"/>
          <w:szCs w:val="32"/>
        </w:rPr>
        <w:t>рекламной конструкции</w:t>
      </w:r>
      <w:r w:rsidRPr="009A4390">
        <w:rPr>
          <w:b/>
          <w:sz w:val="24"/>
          <w:szCs w:val="32"/>
        </w:rPr>
        <w:t>:</w:t>
      </w:r>
    </w:p>
    <w:p w:rsidR="009A3D38" w:rsidRPr="00EF0FCB" w:rsidRDefault="009A3D38" w:rsidP="009A3D38">
      <w:pPr>
        <w:spacing w:before="120" w:after="120"/>
        <w:ind w:left="-142"/>
        <w:rPr>
          <w:b/>
          <w:sz w:val="24"/>
          <w:szCs w:val="28"/>
        </w:rPr>
      </w:pPr>
      <w:r>
        <w:rPr>
          <w:b/>
          <w:szCs w:val="28"/>
        </w:rPr>
        <w:t xml:space="preserve">⁭ </w:t>
      </w:r>
      <w:r w:rsidRPr="00EF0FCB">
        <w:rPr>
          <w:b/>
          <w:sz w:val="24"/>
          <w:szCs w:val="28"/>
        </w:rPr>
        <w:t>- билборд, щит;</w:t>
      </w:r>
    </w:p>
    <w:p w:rsidR="009A3D38" w:rsidRPr="00EF0FCB" w:rsidRDefault="009A3D38" w:rsidP="009A3D38">
      <w:pPr>
        <w:spacing w:before="120" w:after="120"/>
        <w:ind w:left="-142"/>
        <w:rPr>
          <w:b/>
          <w:sz w:val="24"/>
          <w:szCs w:val="28"/>
        </w:rPr>
      </w:pPr>
      <w:r w:rsidRPr="00EF0FCB">
        <w:rPr>
          <w:b/>
          <w:sz w:val="24"/>
          <w:szCs w:val="28"/>
        </w:rPr>
        <w:t>⁭ - стенд;</w:t>
      </w:r>
    </w:p>
    <w:p w:rsidR="009A3D38" w:rsidRPr="00EF0FCB" w:rsidRDefault="009A3D38" w:rsidP="009A3D38">
      <w:pPr>
        <w:spacing w:before="120" w:after="120"/>
        <w:ind w:left="-142"/>
        <w:rPr>
          <w:b/>
          <w:sz w:val="24"/>
          <w:szCs w:val="28"/>
        </w:rPr>
      </w:pPr>
      <w:r w:rsidRPr="00EF0FCB">
        <w:rPr>
          <w:b/>
          <w:sz w:val="24"/>
          <w:szCs w:val="28"/>
        </w:rPr>
        <w:t>⁭ - пилларс;</w:t>
      </w:r>
    </w:p>
    <w:p w:rsidR="009A3D38" w:rsidRPr="00EF0FCB" w:rsidRDefault="009A3D38" w:rsidP="009A3D38">
      <w:pPr>
        <w:spacing w:before="120" w:after="120"/>
        <w:ind w:left="-142"/>
        <w:rPr>
          <w:b/>
          <w:sz w:val="24"/>
          <w:szCs w:val="28"/>
        </w:rPr>
      </w:pPr>
      <w:r w:rsidRPr="00EF0FCB">
        <w:rPr>
          <w:b/>
          <w:sz w:val="24"/>
          <w:szCs w:val="28"/>
        </w:rPr>
        <w:t>⁭ - пилон;</w:t>
      </w:r>
    </w:p>
    <w:p w:rsidR="009A3D38" w:rsidRPr="00EF0FCB" w:rsidRDefault="009A3D38" w:rsidP="009A3D38">
      <w:pPr>
        <w:spacing w:before="120" w:after="120"/>
        <w:ind w:left="-142"/>
        <w:rPr>
          <w:b/>
          <w:sz w:val="24"/>
          <w:szCs w:val="28"/>
        </w:rPr>
      </w:pPr>
      <w:r w:rsidRPr="00EF0FCB">
        <w:rPr>
          <w:b/>
          <w:sz w:val="24"/>
          <w:szCs w:val="28"/>
        </w:rPr>
        <w:t>⁭ - стела;</w:t>
      </w:r>
    </w:p>
    <w:p w:rsidR="009A3D38" w:rsidRPr="00EF0FCB" w:rsidRDefault="009A3D38" w:rsidP="009A3D38">
      <w:pPr>
        <w:spacing w:before="120" w:after="120"/>
        <w:ind w:left="-142"/>
        <w:rPr>
          <w:b/>
          <w:sz w:val="24"/>
          <w:szCs w:val="28"/>
        </w:rPr>
      </w:pPr>
      <w:r w:rsidRPr="00EF0FCB">
        <w:rPr>
          <w:b/>
          <w:sz w:val="24"/>
          <w:szCs w:val="28"/>
        </w:rPr>
        <w:t>⁭ - композиция из ________________________________________________;</w:t>
      </w:r>
    </w:p>
    <w:p w:rsidR="009A3D38" w:rsidRPr="00EF0FCB" w:rsidRDefault="009A3D38" w:rsidP="009A3D38">
      <w:pPr>
        <w:spacing w:before="120" w:after="120"/>
        <w:ind w:left="-142"/>
        <w:rPr>
          <w:b/>
          <w:sz w:val="24"/>
          <w:szCs w:val="28"/>
        </w:rPr>
      </w:pPr>
      <w:r w:rsidRPr="00EF0FCB">
        <w:rPr>
          <w:b/>
          <w:sz w:val="24"/>
          <w:szCs w:val="28"/>
        </w:rPr>
        <w:t>⁭ - элемент благоустройства и прочие конструкции  _________________;</w:t>
      </w:r>
    </w:p>
    <w:p w:rsidR="009A3D38" w:rsidRDefault="009A3D38" w:rsidP="009A3D38">
      <w:pPr>
        <w:spacing w:before="120" w:after="120"/>
        <w:ind w:left="-142"/>
        <w:rPr>
          <w:b/>
          <w:szCs w:val="28"/>
        </w:rPr>
      </w:pPr>
      <w:r w:rsidRPr="00EF0FCB">
        <w:rPr>
          <w:b/>
          <w:sz w:val="24"/>
          <w:szCs w:val="28"/>
        </w:rPr>
        <w:t>⁭ - другое ________________________________________________________</w:t>
      </w:r>
    </w:p>
    <w:p w:rsidR="009A3D38" w:rsidRDefault="009A3D38" w:rsidP="009A3D38">
      <w:pPr>
        <w:spacing w:after="120"/>
        <w:ind w:firstLine="180"/>
        <w:jc w:val="center"/>
        <w:rPr>
          <w:b/>
          <w:szCs w:val="28"/>
        </w:rPr>
      </w:pPr>
    </w:p>
    <w:p w:rsidR="00EF0FCB" w:rsidRDefault="00EF0FCB" w:rsidP="009A3D38">
      <w:pPr>
        <w:spacing w:after="120"/>
        <w:ind w:firstLine="180"/>
        <w:jc w:val="center"/>
        <w:rPr>
          <w:b/>
          <w:sz w:val="24"/>
          <w:szCs w:val="28"/>
        </w:rPr>
      </w:pPr>
    </w:p>
    <w:p w:rsidR="009A3D38" w:rsidRPr="00EF0FCB" w:rsidRDefault="009A3D38" w:rsidP="009A3D38">
      <w:pPr>
        <w:spacing w:after="120"/>
        <w:ind w:firstLine="180"/>
        <w:jc w:val="center"/>
        <w:rPr>
          <w:b/>
          <w:sz w:val="24"/>
          <w:szCs w:val="28"/>
        </w:rPr>
      </w:pPr>
      <w:r w:rsidRPr="00EF0FCB">
        <w:rPr>
          <w:b/>
          <w:sz w:val="24"/>
          <w:szCs w:val="28"/>
        </w:rPr>
        <w:lastRenderedPageBreak/>
        <w:t>ЛИСТ СОГЛАСОВАНИЙ:</w:t>
      </w:r>
    </w:p>
    <w:tbl>
      <w:tblPr>
        <w:tblW w:w="5648" w:type="pct"/>
        <w:tblInd w:w="-743" w:type="dxa"/>
        <w:tblLook w:val="01E0" w:firstRow="1" w:lastRow="1" w:firstColumn="1" w:lastColumn="1" w:noHBand="0" w:noVBand="0"/>
      </w:tblPr>
      <w:tblGrid>
        <w:gridCol w:w="4820"/>
        <w:gridCol w:w="4291"/>
        <w:gridCol w:w="1381"/>
      </w:tblGrid>
      <w:tr w:rsidR="009A3D38" w:rsidTr="00EF0FCB">
        <w:trPr>
          <w:trHeight w:val="587"/>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360"/>
              <w:jc w:val="left"/>
              <w:rPr>
                <w:sz w:val="22"/>
                <w:szCs w:val="28"/>
              </w:rPr>
            </w:pPr>
            <w:r w:rsidRPr="00EF0FCB">
              <w:rPr>
                <w:b/>
                <w:sz w:val="22"/>
                <w:szCs w:val="28"/>
              </w:rPr>
              <w:t xml:space="preserve">Владелец конструкции </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rPr>
                <w:b/>
                <w:sz w:val="32"/>
                <w:szCs w:val="32"/>
              </w:rPr>
            </w:pPr>
            <w:r>
              <w:rPr>
                <w:b/>
                <w:sz w:val="32"/>
                <w:szCs w:val="32"/>
              </w:rPr>
              <w:t>_</w:t>
            </w:r>
            <w:r>
              <w:rPr>
                <w:sz w:val="36"/>
                <w:szCs w:val="36"/>
              </w:rPr>
              <w:t>__</w:t>
            </w:r>
            <w:r>
              <w:rPr>
                <w:b/>
                <w:sz w:val="32"/>
                <w:szCs w:val="32"/>
              </w:rPr>
              <w:t>___</w:t>
            </w:r>
            <w:r>
              <w:rPr>
                <w:sz w:val="36"/>
                <w:szCs w:val="36"/>
              </w:rPr>
              <w:t>_</w:t>
            </w:r>
            <w:r>
              <w:rPr>
                <w:b/>
                <w:sz w:val="32"/>
                <w:szCs w:val="32"/>
              </w:rPr>
              <w:t>__________________</w:t>
            </w:r>
          </w:p>
          <w:p w:rsidR="009A3D38" w:rsidRDefault="009A3D38">
            <w:pPr>
              <w:jc w:val="center"/>
              <w:rPr>
                <w:sz w:val="14"/>
                <w:szCs w:val="14"/>
              </w:rPr>
            </w:pPr>
            <w:r>
              <w:rPr>
                <w:sz w:val="14"/>
                <w:szCs w:val="14"/>
              </w:rPr>
              <w:t>Ф.И.О.</w:t>
            </w:r>
          </w:p>
          <w:p w:rsidR="009A3D38" w:rsidRDefault="009A3D38">
            <w:pPr>
              <w:ind w:left="-109"/>
              <w:rPr>
                <w:b/>
                <w:sz w:val="32"/>
                <w:szCs w:val="32"/>
              </w:rPr>
            </w:pPr>
            <w:r>
              <w:rPr>
                <w:sz w:val="32"/>
                <w:szCs w:val="32"/>
              </w:rPr>
              <w:t xml:space="preserve"> </w:t>
            </w:r>
            <w:r>
              <w:rPr>
                <w:b/>
                <w:sz w:val="32"/>
                <w:szCs w:val="32"/>
              </w:rPr>
              <w:t>__</w:t>
            </w:r>
            <w:r>
              <w:rPr>
                <w:sz w:val="36"/>
                <w:szCs w:val="36"/>
              </w:rPr>
              <w:t>_</w:t>
            </w:r>
            <w:r>
              <w:rPr>
                <w:b/>
                <w:sz w:val="32"/>
                <w:szCs w:val="32"/>
              </w:rPr>
              <w:t>______________________</w:t>
            </w:r>
          </w:p>
          <w:p w:rsidR="009A3D38" w:rsidRDefault="009A3D38">
            <w:pPr>
              <w:jc w:val="center"/>
              <w:rPr>
                <w:sz w:val="16"/>
                <w:szCs w:val="16"/>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75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120"/>
              <w:ind w:left="-4" w:firstLine="4"/>
              <w:jc w:val="left"/>
              <w:rPr>
                <w:b/>
                <w:sz w:val="22"/>
                <w:szCs w:val="28"/>
              </w:rPr>
            </w:pPr>
            <w:r w:rsidRPr="00EF0FCB">
              <w:rPr>
                <w:b/>
                <w:sz w:val="22"/>
                <w:szCs w:val="28"/>
              </w:rPr>
              <w:t xml:space="preserve">Собственник земельного участка, </w:t>
            </w:r>
          </w:p>
          <w:p w:rsidR="009A3D38" w:rsidRPr="00EF0FCB" w:rsidRDefault="009A3D38">
            <w:pPr>
              <w:ind w:left="-4" w:firstLine="4"/>
              <w:jc w:val="left"/>
              <w:rPr>
                <w:b/>
                <w:sz w:val="22"/>
                <w:szCs w:val="28"/>
              </w:rPr>
            </w:pPr>
            <w:r w:rsidRPr="00EF0FCB">
              <w:rPr>
                <w:b/>
                <w:sz w:val="22"/>
                <w:szCs w:val="28"/>
              </w:rPr>
              <w:t xml:space="preserve">на котором устанавливается </w:t>
            </w:r>
          </w:p>
          <w:p w:rsidR="009A3D38" w:rsidRPr="00EF0FCB" w:rsidRDefault="009A3D38">
            <w:pPr>
              <w:ind w:left="-4" w:firstLine="4"/>
              <w:jc w:val="left"/>
              <w:rPr>
                <w:sz w:val="22"/>
                <w:szCs w:val="24"/>
              </w:rPr>
            </w:pPr>
            <w:r w:rsidRPr="00EF0FCB">
              <w:rPr>
                <w:b/>
                <w:sz w:val="22"/>
                <w:szCs w:val="28"/>
              </w:rPr>
              <w:t>рекламная конструкция</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rPr>
                <w:b/>
                <w:sz w:val="32"/>
                <w:szCs w:val="32"/>
              </w:rPr>
            </w:pPr>
            <w:r>
              <w:rPr>
                <w:b/>
                <w:sz w:val="32"/>
                <w:szCs w:val="32"/>
              </w:rPr>
              <w:t>__</w:t>
            </w:r>
            <w:r>
              <w:rPr>
                <w:sz w:val="36"/>
                <w:szCs w:val="36"/>
              </w:rPr>
              <w:t>__</w:t>
            </w:r>
            <w:r>
              <w:rPr>
                <w:b/>
                <w:sz w:val="32"/>
                <w:szCs w:val="32"/>
              </w:rPr>
              <w:t>_____</w:t>
            </w:r>
            <w:r>
              <w:rPr>
                <w:sz w:val="36"/>
                <w:szCs w:val="36"/>
              </w:rPr>
              <w:t>_</w:t>
            </w:r>
            <w:r>
              <w:rPr>
                <w:b/>
                <w:sz w:val="32"/>
                <w:szCs w:val="32"/>
              </w:rPr>
              <w:t>_______________</w:t>
            </w:r>
          </w:p>
          <w:p w:rsidR="009A3D38" w:rsidRDefault="009A3D38">
            <w:pPr>
              <w:jc w:val="center"/>
              <w:rPr>
                <w:sz w:val="14"/>
                <w:szCs w:val="14"/>
              </w:rPr>
            </w:pPr>
            <w:r>
              <w:rPr>
                <w:sz w:val="14"/>
                <w:szCs w:val="14"/>
              </w:rPr>
              <w:t>Ф.И.О.</w:t>
            </w:r>
          </w:p>
          <w:p w:rsidR="009A3D38" w:rsidRDefault="009A3D38">
            <w:pPr>
              <w:ind w:left="-109"/>
              <w:rPr>
                <w:b/>
                <w:sz w:val="32"/>
                <w:szCs w:val="32"/>
              </w:rPr>
            </w:pPr>
            <w:r>
              <w:rPr>
                <w:sz w:val="32"/>
                <w:szCs w:val="32"/>
              </w:rPr>
              <w:t xml:space="preserve"> </w:t>
            </w:r>
            <w:r>
              <w:rPr>
                <w:sz w:val="36"/>
                <w:szCs w:val="36"/>
              </w:rPr>
              <w:t>__</w:t>
            </w:r>
            <w:r>
              <w:rPr>
                <w:b/>
                <w:sz w:val="32"/>
                <w:szCs w:val="32"/>
              </w:rPr>
              <w:t>_______________________</w:t>
            </w:r>
          </w:p>
          <w:p w:rsidR="009A3D38" w:rsidRDefault="009A3D38">
            <w:pPr>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rPr>
                <w:sz w:val="20"/>
              </w:rPr>
            </w:pPr>
          </w:p>
        </w:tc>
      </w:tr>
      <w:tr w:rsidR="009A3D38" w:rsidTr="00EF0FCB">
        <w:trPr>
          <w:trHeight w:val="1105"/>
        </w:trPr>
        <w:tc>
          <w:tcPr>
            <w:tcW w:w="2297" w:type="pct"/>
            <w:tcBorders>
              <w:top w:val="single" w:sz="4" w:space="0" w:color="auto"/>
              <w:left w:val="single" w:sz="4" w:space="0" w:color="auto"/>
              <w:bottom w:val="single" w:sz="4" w:space="0" w:color="auto"/>
              <w:right w:val="single" w:sz="4" w:space="0" w:color="auto"/>
            </w:tcBorders>
          </w:tcPr>
          <w:p w:rsidR="009A3D38" w:rsidRPr="00EF0FCB" w:rsidRDefault="009A3D38">
            <w:pPr>
              <w:ind w:left="-4" w:firstLine="4"/>
              <w:jc w:val="left"/>
              <w:rPr>
                <w:b/>
                <w:sz w:val="22"/>
                <w:szCs w:val="16"/>
              </w:rPr>
            </w:pPr>
          </w:p>
          <w:p w:rsidR="009A3D38" w:rsidRPr="00EF0FCB" w:rsidRDefault="009A3D38">
            <w:pPr>
              <w:ind w:left="-4" w:right="-110" w:hanging="104"/>
              <w:jc w:val="left"/>
              <w:rPr>
                <w:b/>
                <w:sz w:val="22"/>
                <w:szCs w:val="28"/>
              </w:rPr>
            </w:pPr>
            <w:r w:rsidRPr="00EF0FCB">
              <w:rPr>
                <w:b/>
                <w:sz w:val="22"/>
                <w:szCs w:val="28"/>
              </w:rPr>
              <w:t>Отдел архитектуры администрации Тихвинского района</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rPr>
                <w:b/>
                <w:sz w:val="32"/>
                <w:szCs w:val="32"/>
              </w:rPr>
            </w:pPr>
            <w:r>
              <w:rPr>
                <w:b/>
                <w:sz w:val="32"/>
                <w:szCs w:val="32"/>
              </w:rPr>
              <w:t>______</w:t>
            </w:r>
            <w:r>
              <w:rPr>
                <w:sz w:val="36"/>
                <w:szCs w:val="36"/>
              </w:rPr>
              <w:t>__</w:t>
            </w:r>
            <w:r>
              <w:rPr>
                <w:b/>
                <w:sz w:val="32"/>
                <w:szCs w:val="32"/>
              </w:rPr>
              <w:t>_________________</w:t>
            </w:r>
          </w:p>
          <w:p w:rsidR="009A3D38" w:rsidRDefault="009A3D38">
            <w:pPr>
              <w:jc w:val="center"/>
              <w:rPr>
                <w:sz w:val="14"/>
                <w:szCs w:val="14"/>
              </w:rPr>
            </w:pPr>
            <w:r>
              <w:rPr>
                <w:sz w:val="14"/>
                <w:szCs w:val="14"/>
              </w:rPr>
              <w:t>Ф.И.О.</w:t>
            </w:r>
          </w:p>
          <w:p w:rsidR="009A3D38" w:rsidRDefault="009A3D38">
            <w:pPr>
              <w:ind w:left="-109"/>
              <w:rPr>
                <w:b/>
                <w:sz w:val="32"/>
                <w:szCs w:val="32"/>
              </w:rPr>
            </w:pPr>
            <w:r>
              <w:rPr>
                <w:sz w:val="32"/>
                <w:szCs w:val="32"/>
              </w:rPr>
              <w:t xml:space="preserve"> </w:t>
            </w:r>
            <w:r>
              <w:rPr>
                <w:sz w:val="36"/>
                <w:szCs w:val="36"/>
              </w:rPr>
              <w:t>__</w:t>
            </w:r>
            <w:r>
              <w:rPr>
                <w:b/>
                <w:sz w:val="32"/>
                <w:szCs w:val="32"/>
              </w:rPr>
              <w:t>_______________________</w:t>
            </w:r>
          </w:p>
          <w:p w:rsidR="009A3D38" w:rsidRDefault="009A3D38">
            <w:pPr>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sz w:val="20"/>
              </w:rPr>
            </w:pPr>
            <w:r>
              <w:rPr>
                <w:sz w:val="20"/>
              </w:rPr>
              <w:t>М.П.</w:t>
            </w:r>
          </w:p>
        </w:tc>
      </w:tr>
      <w:tr w:rsidR="009A3D38" w:rsidTr="00EF0FCB">
        <w:trPr>
          <w:trHeight w:val="579"/>
        </w:trPr>
        <w:tc>
          <w:tcPr>
            <w:tcW w:w="5000" w:type="pct"/>
            <w:gridSpan w:val="3"/>
            <w:tcBorders>
              <w:top w:val="single" w:sz="4" w:space="0" w:color="auto"/>
              <w:left w:val="single" w:sz="4" w:space="0" w:color="auto"/>
              <w:bottom w:val="single" w:sz="4" w:space="0" w:color="auto"/>
              <w:right w:val="single" w:sz="4" w:space="0" w:color="auto"/>
            </w:tcBorders>
            <w:hideMark/>
          </w:tcPr>
          <w:p w:rsidR="009A3D38" w:rsidRDefault="009A3D38">
            <w:pPr>
              <w:jc w:val="center"/>
              <w:rPr>
                <w:b/>
                <w:szCs w:val="28"/>
              </w:rPr>
            </w:pPr>
            <w:r>
              <w:rPr>
                <w:b/>
                <w:szCs w:val="28"/>
              </w:rPr>
              <w:t>Перечень организаций:</w:t>
            </w:r>
          </w:p>
          <w:p w:rsidR="009A3D38" w:rsidRDefault="009A3D38">
            <w:pPr>
              <w:ind w:left="-108"/>
              <w:jc w:val="center"/>
              <w:rPr>
                <w:b/>
                <w:sz w:val="20"/>
              </w:rPr>
            </w:pPr>
            <w:r>
              <w:rPr>
                <w:sz w:val="20"/>
              </w:rPr>
              <w:t>(</w:t>
            </w:r>
            <w:r>
              <w:rPr>
                <w:sz w:val="18"/>
                <w:szCs w:val="18"/>
              </w:rPr>
              <w:t>определяется отделом архитектуры администрации Тихвинского района при выдаче бланка паспорта рекламной конструкции)</w:t>
            </w:r>
          </w:p>
        </w:tc>
      </w:tr>
      <w:tr w:rsidR="009A3D38" w:rsidTr="00EF0FCB">
        <w:trPr>
          <w:trHeight w:val="75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360"/>
              <w:ind w:left="-4" w:right="-110"/>
              <w:jc w:val="left"/>
              <w:rPr>
                <w:b/>
                <w:sz w:val="22"/>
                <w:szCs w:val="28"/>
              </w:rPr>
            </w:pPr>
            <w:r w:rsidRPr="00EF0FCB">
              <w:rPr>
                <w:b/>
                <w:sz w:val="22"/>
                <w:szCs w:val="28"/>
              </w:rPr>
              <w:t>ГУП «Леноблводоканал»</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sz w:val="36"/>
                <w:szCs w:val="36"/>
              </w:rPr>
              <w:t>_</w:t>
            </w:r>
            <w:r>
              <w:rPr>
                <w:b/>
                <w:sz w:val="32"/>
                <w:szCs w:val="32"/>
              </w:rPr>
              <w:t>________________________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b/>
                <w:sz w:val="32"/>
                <w:szCs w:val="32"/>
              </w:rPr>
              <w:t>_</w:t>
            </w:r>
            <w:r>
              <w:rPr>
                <w:sz w:val="36"/>
                <w:szCs w:val="36"/>
              </w:rPr>
              <w:t>__</w:t>
            </w:r>
            <w:r>
              <w:rPr>
                <w:b/>
                <w:sz w:val="32"/>
                <w:szCs w:val="32"/>
              </w:rPr>
              <w:t>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110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120"/>
              <w:ind w:left="-4" w:right="-110"/>
              <w:jc w:val="left"/>
              <w:rPr>
                <w:b/>
                <w:sz w:val="22"/>
                <w:szCs w:val="28"/>
              </w:rPr>
            </w:pPr>
            <w:r w:rsidRPr="00EF0FCB">
              <w:rPr>
                <w:b/>
                <w:sz w:val="22"/>
                <w:szCs w:val="28"/>
              </w:rPr>
              <w:t xml:space="preserve">Тихвинский район эксплуатации филиала АО «Газпром теплоэнерго» в Ленинградской области </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b/>
                <w:sz w:val="32"/>
                <w:szCs w:val="32"/>
              </w:rPr>
              <w:t>__</w:t>
            </w:r>
            <w:r>
              <w:rPr>
                <w:sz w:val="36"/>
                <w:szCs w:val="36"/>
              </w:rPr>
              <w:t>_</w:t>
            </w:r>
            <w:r>
              <w:rPr>
                <w:b/>
                <w:sz w:val="32"/>
                <w:szCs w:val="32"/>
              </w:rPr>
              <w:t>______________________</w:t>
            </w:r>
          </w:p>
          <w:p w:rsidR="009A3D38" w:rsidRDefault="009A3D38">
            <w:pPr>
              <w:ind w:right="33"/>
              <w:jc w:val="center"/>
              <w:rPr>
                <w:b/>
                <w:sz w:val="14"/>
                <w:szCs w:val="14"/>
              </w:rPr>
            </w:pPr>
            <w:r>
              <w:rPr>
                <w:b/>
                <w:sz w:val="14"/>
                <w:szCs w:val="14"/>
              </w:rPr>
              <w:t>Ф.И.О.</w:t>
            </w:r>
          </w:p>
          <w:p w:rsidR="009A3D38" w:rsidRDefault="009A3D38">
            <w:pPr>
              <w:ind w:right="33"/>
              <w:rPr>
                <w:b/>
                <w:sz w:val="32"/>
                <w:szCs w:val="32"/>
              </w:rPr>
            </w:pPr>
            <w:r>
              <w:rPr>
                <w:sz w:val="36"/>
                <w:szCs w:val="36"/>
              </w:rPr>
              <w:t>__</w:t>
            </w:r>
            <w:r>
              <w:rPr>
                <w:b/>
                <w:sz w:val="32"/>
                <w:szCs w:val="32"/>
              </w:rPr>
              <w:t>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sz w:val="20"/>
              </w:rPr>
            </w:pPr>
            <w:r>
              <w:rPr>
                <w:sz w:val="20"/>
              </w:rPr>
              <w:t>М.П.</w:t>
            </w:r>
          </w:p>
        </w:tc>
      </w:tr>
      <w:tr w:rsidR="009A3D38" w:rsidTr="00EF0FCB">
        <w:trPr>
          <w:trHeight w:val="1121"/>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line="256" w:lineRule="auto"/>
              <w:ind w:left="-4" w:right="-110"/>
              <w:jc w:val="left"/>
              <w:rPr>
                <w:rFonts w:eastAsia="Calibri"/>
                <w:b/>
                <w:sz w:val="22"/>
                <w:szCs w:val="28"/>
                <w:lang w:eastAsia="en-US"/>
              </w:rPr>
            </w:pPr>
            <w:r w:rsidRPr="00EF0FCB">
              <w:rPr>
                <w:rFonts w:eastAsia="Calibri"/>
                <w:b/>
                <w:sz w:val="22"/>
                <w:szCs w:val="28"/>
                <w:lang w:eastAsia="en-US"/>
              </w:rPr>
              <w:t xml:space="preserve">Филиал АО «ЛОЭСК» </w:t>
            </w:r>
          </w:p>
          <w:p w:rsidR="009A3D38" w:rsidRPr="00EF0FCB" w:rsidRDefault="009A3D38">
            <w:pPr>
              <w:spacing w:after="120" w:line="256" w:lineRule="auto"/>
              <w:ind w:left="-4" w:right="-110"/>
              <w:jc w:val="left"/>
              <w:rPr>
                <w:rFonts w:eastAsia="Calibri"/>
                <w:b/>
                <w:sz w:val="22"/>
                <w:szCs w:val="28"/>
                <w:lang w:eastAsia="en-US"/>
              </w:rPr>
            </w:pPr>
            <w:r w:rsidRPr="00EF0FCB">
              <w:rPr>
                <w:rFonts w:eastAsia="Calibri"/>
                <w:b/>
                <w:sz w:val="22"/>
                <w:szCs w:val="28"/>
                <w:lang w:eastAsia="en-US"/>
              </w:rPr>
              <w:t>«Восточные электрические сети»</w:t>
            </w:r>
          </w:p>
          <w:p w:rsidR="009A3D38" w:rsidRPr="00EF0FCB" w:rsidRDefault="009A3D38">
            <w:pPr>
              <w:spacing w:before="120" w:line="256" w:lineRule="auto"/>
              <w:ind w:left="-4" w:right="-110"/>
              <w:jc w:val="left"/>
              <w:rPr>
                <w:rFonts w:eastAsia="Calibri"/>
                <w:b/>
                <w:sz w:val="22"/>
                <w:szCs w:val="28"/>
                <w:lang w:eastAsia="en-US"/>
              </w:rPr>
            </w:pPr>
            <w:r w:rsidRPr="00EF0FCB">
              <w:rPr>
                <w:rFonts w:eastAsia="Calibri"/>
                <w:b/>
                <w:sz w:val="22"/>
                <w:szCs w:val="28"/>
                <w:lang w:eastAsia="en-US"/>
              </w:rPr>
              <w:t xml:space="preserve">Филиал ПАО «Ленэнерго» </w:t>
            </w:r>
          </w:p>
          <w:p w:rsidR="009A3D38" w:rsidRPr="00EF0FCB" w:rsidRDefault="009A3D38">
            <w:pPr>
              <w:spacing w:line="256" w:lineRule="auto"/>
              <w:ind w:left="-4" w:right="-110"/>
              <w:jc w:val="left"/>
              <w:rPr>
                <w:rFonts w:eastAsia="Calibri"/>
                <w:b/>
                <w:sz w:val="22"/>
                <w:szCs w:val="28"/>
                <w:lang w:eastAsia="en-US"/>
              </w:rPr>
            </w:pPr>
            <w:r w:rsidRPr="00EF0FCB">
              <w:rPr>
                <w:rFonts w:eastAsia="Calibri"/>
                <w:b/>
                <w:sz w:val="22"/>
                <w:szCs w:val="28"/>
                <w:lang w:eastAsia="en-US"/>
              </w:rPr>
              <w:t>«Тихвинские электрические сети»</w:t>
            </w:r>
          </w:p>
          <w:p w:rsidR="009A3D38" w:rsidRPr="00EF0FCB" w:rsidRDefault="009A3D38">
            <w:pPr>
              <w:ind w:left="-4" w:right="-110"/>
              <w:jc w:val="left"/>
              <w:rPr>
                <w:b/>
                <w:sz w:val="22"/>
                <w:szCs w:val="24"/>
              </w:rPr>
            </w:pPr>
            <w:r w:rsidRPr="00EF0FCB">
              <w:rPr>
                <w:rFonts w:eastAsia="Calibri"/>
                <w:sz w:val="22"/>
                <w:szCs w:val="18"/>
                <w:lang w:eastAsia="en-US"/>
              </w:rPr>
              <w:t>(сельские населенные пункты)</w:t>
            </w:r>
            <w:r w:rsidRPr="00EF0FCB">
              <w:rPr>
                <w:b/>
                <w:sz w:val="22"/>
                <w:szCs w:val="24"/>
              </w:rPr>
              <w:t xml:space="preserve"> </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spacing w:before="360"/>
              <w:ind w:right="33"/>
              <w:rPr>
                <w:b/>
                <w:sz w:val="32"/>
                <w:szCs w:val="32"/>
              </w:rPr>
            </w:pPr>
            <w:r>
              <w:rPr>
                <w:b/>
                <w:sz w:val="32"/>
                <w:szCs w:val="32"/>
              </w:rPr>
              <w:t>_________________________</w:t>
            </w:r>
          </w:p>
          <w:p w:rsidR="009A3D38" w:rsidRDefault="009A3D38">
            <w:pPr>
              <w:ind w:right="33"/>
              <w:jc w:val="center"/>
              <w:rPr>
                <w:sz w:val="14"/>
                <w:szCs w:val="14"/>
              </w:rPr>
            </w:pPr>
            <w:r>
              <w:rPr>
                <w:sz w:val="14"/>
                <w:szCs w:val="14"/>
              </w:rPr>
              <w:t>Ф.И.О.</w:t>
            </w:r>
          </w:p>
          <w:p w:rsidR="009A3D38" w:rsidRDefault="009A3D38">
            <w:pPr>
              <w:spacing w:before="240"/>
              <w:ind w:right="33"/>
              <w:rPr>
                <w:b/>
                <w:sz w:val="32"/>
                <w:szCs w:val="32"/>
              </w:rPr>
            </w:pPr>
            <w:r>
              <w:rPr>
                <w:b/>
                <w:sz w:val="32"/>
                <w:szCs w:val="32"/>
              </w:rPr>
              <w:t>_</w:t>
            </w:r>
            <w:r>
              <w:rPr>
                <w:sz w:val="36"/>
                <w:szCs w:val="36"/>
              </w:rPr>
              <w:t>_</w:t>
            </w:r>
            <w:r>
              <w:rPr>
                <w:b/>
                <w:sz w:val="32"/>
                <w:szCs w:val="32"/>
              </w:rPr>
              <w:t>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hideMark/>
          </w:tcPr>
          <w:p w:rsidR="009A3D38" w:rsidRDefault="009A3D38">
            <w:pPr>
              <w:jc w:val="center"/>
              <w:rPr>
                <w:sz w:val="20"/>
              </w:rPr>
            </w:pPr>
            <w:r>
              <w:rPr>
                <w:sz w:val="20"/>
              </w:rPr>
              <w:t>М.П.</w:t>
            </w:r>
          </w:p>
        </w:tc>
      </w:tr>
      <w:tr w:rsidR="009A3D38" w:rsidTr="00EF0FCB">
        <w:trPr>
          <w:trHeight w:val="1103"/>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120"/>
              <w:ind w:left="-4" w:right="-110"/>
              <w:jc w:val="left"/>
              <w:rPr>
                <w:b/>
                <w:sz w:val="22"/>
                <w:szCs w:val="28"/>
              </w:rPr>
            </w:pPr>
            <w:r w:rsidRPr="00EF0FCB">
              <w:rPr>
                <w:b/>
                <w:sz w:val="22"/>
                <w:szCs w:val="28"/>
              </w:rPr>
              <w:t xml:space="preserve">Филиал АО «Газпром Газораспределение Ленинградская область» </w:t>
            </w:r>
          </w:p>
          <w:p w:rsidR="009A3D38" w:rsidRPr="00EF0FCB" w:rsidRDefault="009A3D38">
            <w:pPr>
              <w:ind w:left="-4" w:right="-110"/>
              <w:jc w:val="left"/>
              <w:rPr>
                <w:b/>
                <w:sz w:val="22"/>
                <w:szCs w:val="28"/>
              </w:rPr>
            </w:pPr>
            <w:r w:rsidRPr="00EF0FCB">
              <w:rPr>
                <w:b/>
                <w:sz w:val="22"/>
                <w:szCs w:val="28"/>
              </w:rPr>
              <w:t>в Тихвине</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b/>
                <w:sz w:val="32"/>
                <w:szCs w:val="32"/>
              </w:rPr>
              <w:t>_</w:t>
            </w:r>
            <w:r>
              <w:rPr>
                <w:sz w:val="36"/>
                <w:szCs w:val="36"/>
              </w:rPr>
              <w:t>_</w:t>
            </w:r>
            <w:r>
              <w:rPr>
                <w:b/>
                <w:sz w:val="32"/>
                <w:szCs w:val="32"/>
              </w:rPr>
              <w:t>_______________________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b/>
                <w:sz w:val="32"/>
                <w:szCs w:val="32"/>
              </w:rPr>
              <w:t>_</w:t>
            </w:r>
            <w:r>
              <w:rPr>
                <w:sz w:val="36"/>
                <w:szCs w:val="36"/>
              </w:rPr>
              <w:t>__</w:t>
            </w:r>
            <w:r>
              <w:rPr>
                <w:b/>
                <w:sz w:val="32"/>
                <w:szCs w:val="32"/>
              </w:rPr>
              <w:t>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75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120"/>
              <w:ind w:left="-4" w:right="-110"/>
              <w:jc w:val="left"/>
              <w:rPr>
                <w:b/>
                <w:sz w:val="22"/>
                <w:szCs w:val="28"/>
              </w:rPr>
            </w:pPr>
            <w:r w:rsidRPr="00EF0FCB">
              <w:rPr>
                <w:b/>
                <w:sz w:val="22"/>
                <w:szCs w:val="28"/>
              </w:rPr>
              <w:t xml:space="preserve">ПАО «Ростелеком» МРФ «Северо-Запад» Линейно-технический цех (г.Тихвин) МЦТЭТ </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b/>
                <w:sz w:val="32"/>
                <w:szCs w:val="32"/>
              </w:rPr>
              <w:t>__</w:t>
            </w:r>
            <w:r>
              <w:rPr>
                <w:sz w:val="36"/>
                <w:szCs w:val="36"/>
              </w:rPr>
              <w:t>_</w:t>
            </w:r>
            <w:r>
              <w:rPr>
                <w:b/>
                <w:sz w:val="32"/>
                <w:szCs w:val="32"/>
              </w:rPr>
              <w:t>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b/>
                <w:sz w:val="32"/>
                <w:szCs w:val="32"/>
              </w:rPr>
              <w:t>_</w:t>
            </w:r>
            <w:r>
              <w:rPr>
                <w:sz w:val="36"/>
                <w:szCs w:val="36"/>
              </w:rPr>
              <w:t>_</w:t>
            </w:r>
            <w:r>
              <w:rPr>
                <w:b/>
                <w:sz w:val="32"/>
                <w:szCs w:val="32"/>
              </w:rPr>
              <w:t>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75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120"/>
              <w:ind w:left="-4" w:right="-110"/>
              <w:jc w:val="left"/>
              <w:rPr>
                <w:rFonts w:eastAsia="Calibri"/>
                <w:b/>
                <w:sz w:val="22"/>
                <w:szCs w:val="28"/>
                <w:lang w:eastAsia="en-US"/>
              </w:rPr>
            </w:pPr>
            <w:r w:rsidRPr="00EF0FCB">
              <w:rPr>
                <w:rFonts w:eastAsia="Calibri"/>
                <w:b/>
                <w:sz w:val="22"/>
                <w:szCs w:val="28"/>
                <w:lang w:eastAsia="en-US"/>
              </w:rPr>
              <w:t xml:space="preserve">ПАО «Ростелеком» МРФ </w:t>
            </w:r>
          </w:p>
          <w:p w:rsidR="009A3D38" w:rsidRPr="00EF0FCB" w:rsidRDefault="009A3D38">
            <w:pPr>
              <w:ind w:left="-4" w:right="-110"/>
              <w:jc w:val="left"/>
              <w:rPr>
                <w:rFonts w:eastAsia="Calibri"/>
                <w:b/>
                <w:sz w:val="22"/>
                <w:szCs w:val="28"/>
                <w:lang w:eastAsia="en-US"/>
              </w:rPr>
            </w:pPr>
            <w:r w:rsidRPr="00EF0FCB">
              <w:rPr>
                <w:rFonts w:eastAsia="Calibri"/>
                <w:b/>
                <w:sz w:val="22"/>
                <w:szCs w:val="28"/>
                <w:lang w:eastAsia="en-US"/>
              </w:rPr>
              <w:t xml:space="preserve">«Северо-Запад» ДЭТИ ТЦТЭТ ТЦ </w:t>
            </w:r>
          </w:p>
          <w:p w:rsidR="009A3D38" w:rsidRPr="00EF0FCB" w:rsidRDefault="009A3D38">
            <w:pPr>
              <w:ind w:left="-4" w:right="-110"/>
              <w:jc w:val="left"/>
              <w:rPr>
                <w:b/>
                <w:sz w:val="22"/>
                <w:szCs w:val="28"/>
              </w:rPr>
            </w:pPr>
            <w:r w:rsidRPr="00EF0FCB">
              <w:rPr>
                <w:rFonts w:eastAsia="Calibri"/>
                <w:b/>
                <w:sz w:val="22"/>
                <w:szCs w:val="28"/>
                <w:lang w:eastAsia="en-US"/>
              </w:rPr>
              <w:t xml:space="preserve">Линейный участок </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b/>
                <w:sz w:val="32"/>
                <w:szCs w:val="32"/>
              </w:rPr>
              <w:t>_</w:t>
            </w:r>
            <w:r>
              <w:rPr>
                <w:sz w:val="36"/>
                <w:szCs w:val="36"/>
              </w:rPr>
              <w:t>__</w:t>
            </w:r>
            <w:r>
              <w:rPr>
                <w:b/>
                <w:sz w:val="32"/>
                <w:szCs w:val="32"/>
              </w:rPr>
              <w:t>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sz w:val="36"/>
                <w:szCs w:val="36"/>
              </w:rPr>
              <w:t>__</w:t>
            </w:r>
            <w:r>
              <w:rPr>
                <w:b/>
                <w:sz w:val="32"/>
                <w:szCs w:val="32"/>
              </w:rPr>
              <w:t>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1069"/>
        </w:trPr>
        <w:tc>
          <w:tcPr>
            <w:tcW w:w="2297" w:type="pct"/>
            <w:tcBorders>
              <w:top w:val="single" w:sz="4" w:space="0" w:color="auto"/>
              <w:left w:val="single" w:sz="4" w:space="0" w:color="auto"/>
              <w:bottom w:val="single" w:sz="4" w:space="0" w:color="auto"/>
              <w:right w:val="single" w:sz="4" w:space="0" w:color="auto"/>
            </w:tcBorders>
            <w:hideMark/>
          </w:tcPr>
          <w:p w:rsidR="009A3D38" w:rsidRPr="00EF0FCB" w:rsidRDefault="009A3D38">
            <w:pPr>
              <w:spacing w:before="240" w:after="160" w:line="256" w:lineRule="auto"/>
              <w:ind w:left="-4" w:right="-110"/>
              <w:jc w:val="left"/>
              <w:rPr>
                <w:b/>
                <w:sz w:val="22"/>
                <w:szCs w:val="28"/>
              </w:rPr>
            </w:pPr>
            <w:r w:rsidRPr="00EF0FCB">
              <w:rPr>
                <w:rFonts w:eastAsia="Calibri"/>
                <w:b/>
                <w:sz w:val="22"/>
                <w:szCs w:val="28"/>
                <w:lang w:eastAsia="en-US"/>
              </w:rPr>
              <w:t>МУ «Центр административно-хозяйственного обеспечения»</w:t>
            </w: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sz w:val="36"/>
                <w:szCs w:val="36"/>
              </w:rPr>
              <w:t>__</w:t>
            </w:r>
            <w:r>
              <w:rPr>
                <w:b/>
                <w:sz w:val="32"/>
                <w:szCs w:val="32"/>
              </w:rPr>
              <w:t>_______________________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sz w:val="36"/>
                <w:szCs w:val="36"/>
              </w:rPr>
              <w:t>_</w:t>
            </w:r>
            <w:r>
              <w:rPr>
                <w:b/>
                <w:sz w:val="32"/>
                <w:szCs w:val="32"/>
              </w:rPr>
              <w:t>________________________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r w:rsidR="009A3D38" w:rsidTr="00EF0FCB">
        <w:trPr>
          <w:trHeight w:val="64"/>
        </w:trPr>
        <w:tc>
          <w:tcPr>
            <w:tcW w:w="2297" w:type="pct"/>
            <w:tcBorders>
              <w:top w:val="single" w:sz="4" w:space="0" w:color="auto"/>
              <w:left w:val="single" w:sz="4" w:space="0" w:color="auto"/>
              <w:bottom w:val="single" w:sz="4" w:space="0" w:color="auto"/>
              <w:right w:val="single" w:sz="4" w:space="0" w:color="auto"/>
            </w:tcBorders>
          </w:tcPr>
          <w:p w:rsidR="009A3D38" w:rsidRPr="00EF0FCB" w:rsidRDefault="009A3D38">
            <w:pPr>
              <w:ind w:left="-4" w:right="-110"/>
              <w:rPr>
                <w:sz w:val="22"/>
                <w:szCs w:val="18"/>
              </w:rPr>
            </w:pPr>
          </w:p>
        </w:tc>
        <w:tc>
          <w:tcPr>
            <w:tcW w:w="2045" w:type="pct"/>
            <w:tcBorders>
              <w:top w:val="single" w:sz="4" w:space="0" w:color="auto"/>
              <w:left w:val="single" w:sz="4" w:space="0" w:color="auto"/>
              <w:bottom w:val="single" w:sz="4" w:space="0" w:color="auto"/>
              <w:right w:val="single" w:sz="4" w:space="0" w:color="auto"/>
            </w:tcBorders>
            <w:hideMark/>
          </w:tcPr>
          <w:p w:rsidR="009A3D38" w:rsidRDefault="009A3D38">
            <w:pPr>
              <w:tabs>
                <w:tab w:val="left" w:pos="239"/>
              </w:tabs>
              <w:ind w:right="33"/>
              <w:rPr>
                <w:b/>
                <w:sz w:val="32"/>
                <w:szCs w:val="32"/>
              </w:rPr>
            </w:pPr>
            <w:r>
              <w:rPr>
                <w:b/>
                <w:sz w:val="32"/>
                <w:szCs w:val="32"/>
              </w:rPr>
              <w:t>_</w:t>
            </w:r>
            <w:r>
              <w:rPr>
                <w:sz w:val="36"/>
                <w:szCs w:val="36"/>
              </w:rPr>
              <w:t>_</w:t>
            </w:r>
            <w:r>
              <w:rPr>
                <w:b/>
                <w:sz w:val="32"/>
                <w:szCs w:val="32"/>
              </w:rPr>
              <w:t>_______________________</w:t>
            </w:r>
          </w:p>
          <w:p w:rsidR="009A3D38" w:rsidRDefault="009A3D38">
            <w:pPr>
              <w:ind w:right="33"/>
              <w:jc w:val="center"/>
              <w:rPr>
                <w:sz w:val="14"/>
                <w:szCs w:val="14"/>
              </w:rPr>
            </w:pPr>
            <w:r>
              <w:rPr>
                <w:sz w:val="14"/>
                <w:szCs w:val="14"/>
              </w:rPr>
              <w:t>Ф.И.О.</w:t>
            </w:r>
          </w:p>
          <w:p w:rsidR="009A3D38" w:rsidRDefault="009A3D38">
            <w:pPr>
              <w:ind w:right="33"/>
              <w:rPr>
                <w:b/>
                <w:sz w:val="32"/>
                <w:szCs w:val="32"/>
              </w:rPr>
            </w:pPr>
            <w:r>
              <w:rPr>
                <w:sz w:val="36"/>
                <w:szCs w:val="36"/>
              </w:rPr>
              <w:t>__</w:t>
            </w:r>
            <w:r>
              <w:rPr>
                <w:b/>
                <w:sz w:val="32"/>
                <w:szCs w:val="32"/>
              </w:rPr>
              <w:t>_______________________</w:t>
            </w:r>
          </w:p>
          <w:p w:rsidR="009A3D38" w:rsidRDefault="009A3D38">
            <w:pPr>
              <w:ind w:right="33"/>
              <w:jc w:val="center"/>
              <w:rPr>
                <w:sz w:val="20"/>
              </w:rPr>
            </w:pPr>
            <w:r>
              <w:rPr>
                <w:sz w:val="16"/>
                <w:szCs w:val="16"/>
              </w:rPr>
              <w:t>подпись</w:t>
            </w:r>
          </w:p>
        </w:tc>
        <w:tc>
          <w:tcPr>
            <w:tcW w:w="658" w:type="pct"/>
            <w:tcBorders>
              <w:top w:val="single" w:sz="4" w:space="0" w:color="auto"/>
              <w:left w:val="single" w:sz="4" w:space="0" w:color="auto"/>
              <w:bottom w:val="single" w:sz="4" w:space="0" w:color="auto"/>
              <w:right w:val="single" w:sz="4" w:space="0" w:color="auto"/>
            </w:tcBorders>
          </w:tcPr>
          <w:p w:rsidR="009A3D38" w:rsidRDefault="009A3D38">
            <w:pPr>
              <w:jc w:val="center"/>
              <w:rPr>
                <w:sz w:val="20"/>
              </w:rPr>
            </w:pPr>
            <w:r>
              <w:rPr>
                <w:sz w:val="20"/>
              </w:rPr>
              <w:t>М.П.</w:t>
            </w:r>
          </w:p>
          <w:p w:rsidR="009A3D38" w:rsidRDefault="009A3D38">
            <w:pPr>
              <w:jc w:val="center"/>
              <w:rPr>
                <w:sz w:val="20"/>
              </w:rPr>
            </w:pPr>
          </w:p>
        </w:tc>
      </w:tr>
    </w:tbl>
    <w:p w:rsidR="009A3D38" w:rsidRDefault="009A3D38" w:rsidP="009A3D38">
      <w:pPr>
        <w:jc w:val="center"/>
        <w:rPr>
          <w:b/>
          <w:sz w:val="32"/>
          <w:szCs w:val="32"/>
          <w:u w:val="single"/>
        </w:rPr>
      </w:pPr>
    </w:p>
    <w:p w:rsidR="009A3D38" w:rsidRPr="00E70C8E" w:rsidRDefault="009A3D38" w:rsidP="009A3D38">
      <w:pPr>
        <w:jc w:val="center"/>
        <w:rPr>
          <w:b/>
          <w:szCs w:val="32"/>
          <w:u w:val="single"/>
        </w:rPr>
      </w:pPr>
      <w:r w:rsidRPr="00E70C8E">
        <w:rPr>
          <w:b/>
          <w:szCs w:val="32"/>
          <w:u w:val="single"/>
        </w:rPr>
        <w:t xml:space="preserve">ОБЩИЙ ВИД РЕКЛАМНОЙ КОНСТРУКЦИИ </w:t>
      </w:r>
    </w:p>
    <w:p w:rsidR="009A3D38" w:rsidRDefault="009A3D38" w:rsidP="009A3D38">
      <w:pPr>
        <w:spacing w:after="120"/>
        <w:jc w:val="center"/>
        <w:rPr>
          <w:sz w:val="22"/>
          <w:szCs w:val="22"/>
        </w:rPr>
      </w:pPr>
      <w:r>
        <w:rPr>
          <w:sz w:val="22"/>
          <w:szCs w:val="22"/>
        </w:rPr>
        <w:t>(фотография, компьютерная графика)</w:t>
      </w:r>
    </w:p>
    <w:tbl>
      <w:tblPr>
        <w:tblW w:w="5000" w:type="pct"/>
        <w:tblLook w:val="01E0" w:firstRow="1" w:lastRow="1" w:firstColumn="1" w:lastColumn="1" w:noHBand="0" w:noVBand="0"/>
      </w:tblPr>
      <w:tblGrid>
        <w:gridCol w:w="9288"/>
      </w:tblGrid>
      <w:tr w:rsidR="009A3D38" w:rsidTr="009A3D38">
        <w:trPr>
          <w:trHeight w:val="7375"/>
        </w:trPr>
        <w:tc>
          <w:tcPr>
            <w:tcW w:w="5000" w:type="pct"/>
            <w:tcBorders>
              <w:top w:val="single" w:sz="4" w:space="0" w:color="auto"/>
              <w:left w:val="single" w:sz="4" w:space="0" w:color="auto"/>
              <w:bottom w:val="single" w:sz="4" w:space="0" w:color="auto"/>
              <w:right w:val="single" w:sz="4" w:space="0" w:color="auto"/>
            </w:tcBorders>
          </w:tcPr>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jc w:val="center"/>
              <w:rPr>
                <w:b/>
                <w:sz w:val="20"/>
                <w:u w:val="single"/>
              </w:rPr>
            </w:pPr>
          </w:p>
          <w:p w:rsidR="009A3D38" w:rsidRDefault="009A3D38">
            <w:pPr>
              <w:rPr>
                <w:b/>
                <w:sz w:val="20"/>
              </w:rPr>
            </w:pPr>
            <w:r>
              <w:rPr>
                <w:b/>
                <w:sz w:val="20"/>
              </w:rPr>
              <w:t>Примечания:____________________________________</w:t>
            </w:r>
          </w:p>
          <w:p w:rsidR="009A3D38" w:rsidRDefault="009A3D38">
            <w:pPr>
              <w:rPr>
                <w:b/>
                <w:sz w:val="20"/>
              </w:rPr>
            </w:pPr>
          </w:p>
          <w:p w:rsidR="009A3D38" w:rsidRDefault="009A3D38">
            <w:pPr>
              <w:rPr>
                <w:b/>
                <w:sz w:val="20"/>
                <w:u w:val="single"/>
              </w:rPr>
            </w:pPr>
          </w:p>
        </w:tc>
      </w:tr>
      <w:tr w:rsidR="009A3D38" w:rsidTr="009A3D38">
        <w:tc>
          <w:tcPr>
            <w:tcW w:w="5000" w:type="pct"/>
            <w:tcBorders>
              <w:top w:val="single" w:sz="4" w:space="0" w:color="auto"/>
              <w:left w:val="single" w:sz="4" w:space="0" w:color="auto"/>
              <w:bottom w:val="single" w:sz="4" w:space="0" w:color="auto"/>
              <w:right w:val="single" w:sz="4" w:space="0" w:color="auto"/>
            </w:tcBorders>
          </w:tcPr>
          <w:p w:rsidR="009A3D38" w:rsidRDefault="009A3D38">
            <w:pPr>
              <w:jc w:val="center"/>
              <w:rPr>
                <w:b/>
                <w:sz w:val="20"/>
              </w:rPr>
            </w:pPr>
          </w:p>
          <w:p w:rsidR="009A3D38" w:rsidRDefault="009A3D38">
            <w:pPr>
              <w:jc w:val="center"/>
              <w:rPr>
                <w:b/>
                <w:sz w:val="20"/>
              </w:rPr>
            </w:pPr>
          </w:p>
          <w:p w:rsidR="009A3D38" w:rsidRDefault="009A3D38">
            <w:pPr>
              <w:spacing w:before="120" w:after="120"/>
              <w:jc w:val="center"/>
              <w:rPr>
                <w:b/>
                <w:sz w:val="32"/>
                <w:szCs w:val="32"/>
                <w:u w:val="single"/>
              </w:rPr>
            </w:pPr>
            <w:r>
              <w:rPr>
                <w:b/>
                <w:sz w:val="32"/>
                <w:szCs w:val="32"/>
                <w:u w:val="single"/>
              </w:rPr>
              <w:t>ХАРАКТЕРИСТИКА  ИЗОБРАЖЕНИЯ:</w:t>
            </w:r>
          </w:p>
          <w:p w:rsidR="009A3D38" w:rsidRDefault="009A3D38">
            <w:pPr>
              <w:rPr>
                <w:b/>
                <w:szCs w:val="28"/>
              </w:rPr>
            </w:pPr>
            <w:r>
              <w:rPr>
                <w:b/>
                <w:szCs w:val="28"/>
              </w:rPr>
              <w:t>⁭- аппликация самоклеящимися пленками</w:t>
            </w:r>
          </w:p>
          <w:p w:rsidR="009A3D38" w:rsidRDefault="009A3D38">
            <w:pPr>
              <w:rPr>
                <w:b/>
                <w:szCs w:val="28"/>
              </w:rPr>
            </w:pPr>
            <w:r>
              <w:rPr>
                <w:b/>
                <w:szCs w:val="28"/>
              </w:rPr>
              <w:t xml:space="preserve">⁭- широкоформатная полноцветная печать, полиграфия (баннерное </w:t>
            </w:r>
          </w:p>
          <w:p w:rsidR="009A3D38" w:rsidRDefault="009A3D38">
            <w:pPr>
              <w:rPr>
                <w:b/>
                <w:szCs w:val="28"/>
              </w:rPr>
            </w:pPr>
            <w:r>
              <w:rPr>
                <w:b/>
                <w:szCs w:val="28"/>
              </w:rPr>
              <w:t xml:space="preserve">     полотно, бумага), живопись</w:t>
            </w:r>
          </w:p>
          <w:p w:rsidR="009A3D38" w:rsidRDefault="009A3D38">
            <w:pPr>
              <w:rPr>
                <w:b/>
                <w:szCs w:val="28"/>
              </w:rPr>
            </w:pPr>
            <w:r>
              <w:rPr>
                <w:b/>
                <w:szCs w:val="28"/>
              </w:rPr>
              <w:t>⁭- монументально-декоративная композиция</w:t>
            </w:r>
          </w:p>
          <w:p w:rsidR="009A3D38" w:rsidRDefault="009A3D38">
            <w:pPr>
              <w:rPr>
                <w:b/>
                <w:sz w:val="20"/>
              </w:rPr>
            </w:pPr>
            <w:r>
              <w:rPr>
                <w:b/>
                <w:szCs w:val="28"/>
              </w:rPr>
              <w:t>⁭ - другое</w:t>
            </w:r>
            <w:r>
              <w:rPr>
                <w:b/>
                <w:sz w:val="20"/>
              </w:rPr>
              <w:t xml:space="preserve"> __________________________________________________________________________</w:t>
            </w:r>
          </w:p>
          <w:p w:rsidR="009A3D38" w:rsidRDefault="009A3D38">
            <w:pPr>
              <w:spacing w:before="120" w:after="120"/>
              <w:jc w:val="center"/>
              <w:rPr>
                <w:b/>
                <w:sz w:val="32"/>
                <w:szCs w:val="32"/>
                <w:u w:val="single"/>
              </w:rPr>
            </w:pPr>
            <w:r>
              <w:rPr>
                <w:b/>
                <w:sz w:val="32"/>
                <w:szCs w:val="32"/>
                <w:u w:val="single"/>
              </w:rPr>
              <w:t>ОСВЕЩЕННОСТЬ:</w:t>
            </w:r>
          </w:p>
          <w:p w:rsidR="009A3D38" w:rsidRDefault="009A3D38">
            <w:pPr>
              <w:rPr>
                <w:b/>
                <w:szCs w:val="28"/>
              </w:rPr>
            </w:pPr>
            <w:r>
              <w:rPr>
                <w:b/>
                <w:szCs w:val="28"/>
              </w:rPr>
              <w:t xml:space="preserve">⁭- естественная </w:t>
            </w:r>
          </w:p>
          <w:p w:rsidR="009A3D38" w:rsidRDefault="009A3D38">
            <w:pPr>
              <w:rPr>
                <w:b/>
                <w:szCs w:val="28"/>
              </w:rPr>
            </w:pPr>
            <w:r>
              <w:rPr>
                <w:b/>
                <w:szCs w:val="28"/>
              </w:rPr>
              <w:t xml:space="preserve">⁭- наружная </w:t>
            </w:r>
          </w:p>
          <w:p w:rsidR="009A3D38" w:rsidRDefault="009A3D38">
            <w:pPr>
              <w:rPr>
                <w:b/>
                <w:szCs w:val="28"/>
              </w:rPr>
            </w:pPr>
            <w:r>
              <w:rPr>
                <w:b/>
                <w:szCs w:val="28"/>
              </w:rPr>
              <w:t xml:space="preserve">⁭- внутренняя </w:t>
            </w:r>
          </w:p>
          <w:p w:rsidR="009A3D38" w:rsidRDefault="009A3D38">
            <w:pPr>
              <w:rPr>
                <w:b/>
                <w:szCs w:val="28"/>
              </w:rPr>
            </w:pPr>
            <w:r>
              <w:rPr>
                <w:b/>
                <w:szCs w:val="28"/>
              </w:rPr>
              <w:t xml:space="preserve">⁭- светодинамика </w:t>
            </w:r>
          </w:p>
          <w:p w:rsidR="009A3D38" w:rsidRDefault="009A3D38">
            <w:pPr>
              <w:rPr>
                <w:b/>
                <w:sz w:val="20"/>
              </w:rPr>
            </w:pPr>
            <w:r>
              <w:rPr>
                <w:b/>
                <w:szCs w:val="28"/>
              </w:rPr>
              <w:t>⁭- другое _____________________________________________________</w:t>
            </w:r>
          </w:p>
          <w:p w:rsidR="009A3D38" w:rsidRDefault="009A3D38">
            <w:pPr>
              <w:jc w:val="center"/>
              <w:rPr>
                <w:b/>
                <w:sz w:val="32"/>
                <w:szCs w:val="32"/>
                <w:u w:val="single"/>
              </w:rPr>
            </w:pPr>
            <w:r>
              <w:rPr>
                <w:b/>
                <w:sz w:val="32"/>
                <w:szCs w:val="32"/>
                <w:u w:val="single"/>
              </w:rPr>
              <w:t>МАТЕРИАЛЫ  ИЗГОТОВЛЕНИЯ:</w:t>
            </w:r>
          </w:p>
          <w:p w:rsidR="009A3D38" w:rsidRDefault="009A3D38">
            <w:pPr>
              <w:rPr>
                <w:b/>
                <w:szCs w:val="28"/>
              </w:rPr>
            </w:pPr>
            <w:r>
              <w:rPr>
                <w:b/>
                <w:szCs w:val="28"/>
              </w:rPr>
              <w:t xml:space="preserve">⁭- металлический каркас </w:t>
            </w:r>
          </w:p>
          <w:p w:rsidR="009A3D38" w:rsidRDefault="009A3D38">
            <w:pPr>
              <w:rPr>
                <w:b/>
                <w:szCs w:val="28"/>
              </w:rPr>
            </w:pPr>
            <w:r>
              <w:rPr>
                <w:b/>
                <w:szCs w:val="28"/>
              </w:rPr>
              <w:t xml:space="preserve">⁭- пластик </w:t>
            </w:r>
          </w:p>
          <w:p w:rsidR="009A3D38" w:rsidRDefault="009A3D38">
            <w:pPr>
              <w:rPr>
                <w:b/>
                <w:szCs w:val="28"/>
              </w:rPr>
            </w:pPr>
            <w:r>
              <w:rPr>
                <w:b/>
                <w:szCs w:val="28"/>
              </w:rPr>
              <w:t>⁭- пленка</w:t>
            </w:r>
          </w:p>
          <w:p w:rsidR="009A3D38" w:rsidRDefault="009A3D38">
            <w:pPr>
              <w:rPr>
                <w:b/>
                <w:sz w:val="20"/>
              </w:rPr>
            </w:pPr>
            <w:r>
              <w:rPr>
                <w:b/>
                <w:szCs w:val="28"/>
              </w:rPr>
              <w:t>⁭- другое _____________________________________________________</w:t>
            </w:r>
          </w:p>
          <w:p w:rsidR="009A3D38" w:rsidRDefault="009A3D38">
            <w:pPr>
              <w:jc w:val="center"/>
              <w:rPr>
                <w:b/>
                <w:sz w:val="20"/>
                <w:u w:val="single"/>
              </w:rPr>
            </w:pPr>
          </w:p>
          <w:p w:rsidR="009A3D38" w:rsidRDefault="009A3D38">
            <w:pPr>
              <w:jc w:val="center"/>
              <w:rPr>
                <w:b/>
                <w:sz w:val="32"/>
                <w:szCs w:val="32"/>
                <w:u w:val="single"/>
              </w:rPr>
            </w:pPr>
            <w:r>
              <w:rPr>
                <w:b/>
                <w:sz w:val="32"/>
                <w:szCs w:val="32"/>
                <w:u w:val="single"/>
              </w:rPr>
              <w:t xml:space="preserve">ЭСКИЗ РЕКЛАМНОЙ КОНСТРУКЦИИ </w:t>
            </w:r>
          </w:p>
          <w:p w:rsidR="009A3D38" w:rsidRDefault="009A3D38">
            <w:pPr>
              <w:jc w:val="center"/>
              <w:rPr>
                <w:b/>
                <w:sz w:val="20"/>
                <w:u w:val="single"/>
              </w:rPr>
            </w:pPr>
            <w:r>
              <w:rPr>
                <w:sz w:val="22"/>
                <w:szCs w:val="22"/>
              </w:rPr>
              <w:t>(графический дизайн, габаритные размеры)</w:t>
            </w:r>
          </w:p>
        </w:tc>
      </w:tr>
      <w:tr w:rsidR="009A3D38" w:rsidTr="009A3D38">
        <w:trPr>
          <w:trHeight w:val="5823"/>
        </w:trPr>
        <w:tc>
          <w:tcPr>
            <w:tcW w:w="5000" w:type="pct"/>
            <w:tcBorders>
              <w:top w:val="single" w:sz="4" w:space="0" w:color="auto"/>
              <w:left w:val="single" w:sz="4" w:space="0" w:color="auto"/>
              <w:bottom w:val="single" w:sz="4" w:space="0" w:color="auto"/>
              <w:right w:val="single" w:sz="4" w:space="0" w:color="auto"/>
            </w:tcBorders>
          </w:tcPr>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p w:rsidR="009A3D38" w:rsidRDefault="009A3D38">
            <w:pPr>
              <w:rPr>
                <w:b/>
                <w:sz w:val="20"/>
                <w:u w:val="single"/>
              </w:rPr>
            </w:pPr>
          </w:p>
        </w:tc>
      </w:tr>
    </w:tbl>
    <w:p w:rsidR="009A3D38" w:rsidRDefault="009A3D38" w:rsidP="009A3D38">
      <w:pPr>
        <w:spacing w:before="240"/>
        <w:jc w:val="center"/>
        <w:rPr>
          <w:b/>
          <w:sz w:val="24"/>
          <w:szCs w:val="24"/>
        </w:rPr>
      </w:pPr>
      <w:r>
        <w:rPr>
          <w:b/>
          <w:sz w:val="24"/>
          <w:szCs w:val="24"/>
        </w:rPr>
        <w:t>Схема</w:t>
      </w:r>
    </w:p>
    <w:p w:rsidR="009A3D38" w:rsidRDefault="009A3D38" w:rsidP="009A3D38">
      <w:pPr>
        <w:jc w:val="center"/>
        <w:rPr>
          <w:sz w:val="24"/>
          <w:szCs w:val="24"/>
        </w:rPr>
      </w:pPr>
      <w:r>
        <w:rPr>
          <w:b/>
          <w:sz w:val="24"/>
          <w:szCs w:val="24"/>
        </w:rPr>
        <w:t xml:space="preserve">местоположения рекламной конструкции на земельном участке по адресу: </w:t>
      </w:r>
    </w:p>
    <w:p w:rsidR="009A3D38" w:rsidRDefault="009A3D38" w:rsidP="009A3D38">
      <w:pPr>
        <w:jc w:val="left"/>
        <w:rPr>
          <w:sz w:val="24"/>
          <w:szCs w:val="24"/>
        </w:rPr>
        <w:sectPr w:rsidR="009A3D38" w:rsidSect="00EF0FCB">
          <w:pgSz w:w="11907" w:h="16840"/>
          <w:pgMar w:top="851" w:right="1134" w:bottom="851" w:left="1701" w:header="720" w:footer="720" w:gutter="0"/>
          <w:cols w:space="720"/>
        </w:sectPr>
      </w:pPr>
    </w:p>
    <w:p w:rsidR="009A3D38" w:rsidRPr="00E70C8E" w:rsidRDefault="009A3D38" w:rsidP="00E70C8E">
      <w:pPr>
        <w:widowControl w:val="0"/>
        <w:autoSpaceDE w:val="0"/>
        <w:autoSpaceDN w:val="0"/>
        <w:adjustRightInd w:val="0"/>
        <w:ind w:left="3600"/>
        <w:jc w:val="left"/>
        <w:outlineLvl w:val="1"/>
        <w:rPr>
          <w:sz w:val="20"/>
          <w:szCs w:val="22"/>
        </w:rPr>
      </w:pPr>
      <w:r w:rsidRPr="00E70C8E">
        <w:rPr>
          <w:sz w:val="20"/>
          <w:szCs w:val="22"/>
        </w:rPr>
        <w:lastRenderedPageBreak/>
        <w:t xml:space="preserve">Приложение №5  </w:t>
      </w:r>
    </w:p>
    <w:p w:rsidR="009A3D38" w:rsidRPr="00E70C8E" w:rsidRDefault="009A3D38" w:rsidP="00E70C8E">
      <w:pPr>
        <w:widowControl w:val="0"/>
        <w:autoSpaceDE w:val="0"/>
        <w:autoSpaceDN w:val="0"/>
        <w:adjustRightInd w:val="0"/>
        <w:ind w:left="3600"/>
        <w:jc w:val="left"/>
        <w:outlineLvl w:val="1"/>
        <w:rPr>
          <w:bCs/>
          <w:sz w:val="20"/>
          <w:szCs w:val="22"/>
        </w:rPr>
      </w:pPr>
      <w:r w:rsidRPr="00E70C8E">
        <w:rPr>
          <w:sz w:val="20"/>
          <w:szCs w:val="22"/>
        </w:rPr>
        <w:t xml:space="preserve">к </w:t>
      </w:r>
      <w:r w:rsidRPr="00E70C8E">
        <w:rPr>
          <w:color w:val="000000"/>
          <w:sz w:val="20"/>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E70C8E">
        <w:rPr>
          <w:sz w:val="20"/>
          <w:szCs w:val="22"/>
        </w:rPr>
        <w:t xml:space="preserve">Выдача разрешений на установку и эксплуатацию рекламных конструкций </w:t>
      </w:r>
      <w:r w:rsidRPr="00E70C8E">
        <w:rPr>
          <w:bCs/>
          <w:sz w:val="20"/>
          <w:szCs w:val="22"/>
        </w:rPr>
        <w:t>на территории муниципального образования Тихвинский муниципальный район Ленинградской области»</w:t>
      </w:r>
    </w:p>
    <w:p w:rsidR="00E70C8E" w:rsidRDefault="00E70C8E" w:rsidP="009A3D38">
      <w:pPr>
        <w:spacing w:line="256" w:lineRule="auto"/>
        <w:jc w:val="center"/>
        <w:rPr>
          <w:rFonts w:eastAsia="Calibri"/>
          <w:b/>
          <w:sz w:val="36"/>
          <w:szCs w:val="36"/>
          <w:lang w:eastAsia="en-US"/>
        </w:rPr>
      </w:pPr>
    </w:p>
    <w:p w:rsidR="009A3D38" w:rsidRPr="00E70C8E" w:rsidRDefault="009A3D38" w:rsidP="009A3D38">
      <w:pPr>
        <w:spacing w:line="256" w:lineRule="auto"/>
        <w:jc w:val="center"/>
        <w:rPr>
          <w:rFonts w:eastAsia="Calibri"/>
          <w:b/>
          <w:sz w:val="32"/>
          <w:szCs w:val="36"/>
          <w:lang w:eastAsia="en-US"/>
        </w:rPr>
      </w:pPr>
      <w:r w:rsidRPr="00E70C8E">
        <w:rPr>
          <w:rFonts w:eastAsia="Calibri"/>
          <w:b/>
          <w:sz w:val="32"/>
          <w:szCs w:val="36"/>
          <w:lang w:eastAsia="en-US"/>
        </w:rPr>
        <w:t>ПАСПОРТ</w:t>
      </w:r>
    </w:p>
    <w:p w:rsidR="009A3D38" w:rsidRPr="00E70C8E" w:rsidRDefault="009A3D38" w:rsidP="009A3D38">
      <w:pPr>
        <w:spacing w:line="256" w:lineRule="auto"/>
        <w:jc w:val="center"/>
        <w:rPr>
          <w:rFonts w:eastAsia="Calibri"/>
          <w:b/>
          <w:sz w:val="24"/>
          <w:szCs w:val="28"/>
          <w:lang w:eastAsia="en-US"/>
        </w:rPr>
      </w:pPr>
      <w:r w:rsidRPr="00E70C8E">
        <w:rPr>
          <w:rFonts w:eastAsia="Calibri"/>
          <w:b/>
          <w:sz w:val="24"/>
          <w:szCs w:val="28"/>
          <w:lang w:eastAsia="en-US"/>
        </w:rPr>
        <w:t>ДЛЯ РЕКЛАМНОЙ КОНСТРУКЦИИ,</w:t>
      </w:r>
    </w:p>
    <w:p w:rsidR="009A3D38" w:rsidRPr="00E70C8E" w:rsidRDefault="009A3D38" w:rsidP="009A3D38">
      <w:pPr>
        <w:spacing w:line="256" w:lineRule="auto"/>
        <w:jc w:val="center"/>
        <w:rPr>
          <w:rFonts w:eastAsia="Calibri"/>
          <w:b/>
          <w:szCs w:val="32"/>
          <w:lang w:eastAsia="en-US"/>
        </w:rPr>
      </w:pPr>
      <w:r w:rsidRPr="00E70C8E">
        <w:rPr>
          <w:rFonts w:eastAsia="Calibri"/>
          <w:b/>
          <w:sz w:val="24"/>
          <w:szCs w:val="28"/>
          <w:lang w:eastAsia="en-US"/>
        </w:rPr>
        <w:t>РАЗМЕЩАЕМОЙ НА ФАСАДЕ ЗДАНИЯ, СООРУЖЕНИЯ</w:t>
      </w:r>
      <w:r w:rsidRPr="00E70C8E">
        <w:rPr>
          <w:rFonts w:eastAsia="Calibri"/>
          <w:b/>
          <w:szCs w:val="32"/>
          <w:lang w:eastAsia="en-US"/>
        </w:rPr>
        <w:t xml:space="preserve"> </w:t>
      </w:r>
    </w:p>
    <w:p w:rsidR="009A3D38" w:rsidRDefault="009A3D38" w:rsidP="009A3D38">
      <w:pPr>
        <w:spacing w:before="120" w:line="256" w:lineRule="auto"/>
        <w:jc w:val="left"/>
        <w:rPr>
          <w:rFonts w:eastAsia="Calibri"/>
          <w:szCs w:val="28"/>
          <w:u w:val="single"/>
          <w:lang w:eastAsia="en-US"/>
        </w:rPr>
      </w:pPr>
      <w:r>
        <w:rPr>
          <w:rFonts w:eastAsia="Calibri"/>
          <w:szCs w:val="28"/>
          <w:lang w:eastAsia="en-US"/>
        </w:rPr>
        <w:t xml:space="preserve">от </w:t>
      </w:r>
      <w:r>
        <w:rPr>
          <w:rFonts w:eastAsia="Calibri"/>
          <w:b/>
          <w:szCs w:val="28"/>
          <w:lang w:eastAsia="en-US"/>
        </w:rPr>
        <w:t xml:space="preserve">_________________  </w:t>
      </w:r>
      <w:r>
        <w:rPr>
          <w:rFonts w:eastAsia="Calibri"/>
          <w:szCs w:val="28"/>
          <w:lang w:eastAsia="en-US"/>
        </w:rPr>
        <w:t>20</w:t>
      </w:r>
      <w:r>
        <w:rPr>
          <w:rFonts w:eastAsia="Calibri"/>
          <w:b/>
          <w:szCs w:val="28"/>
          <w:lang w:eastAsia="en-US"/>
        </w:rPr>
        <w:t xml:space="preserve">___ </w:t>
      </w:r>
      <w:r>
        <w:rPr>
          <w:rFonts w:eastAsia="Calibri"/>
          <w:szCs w:val="28"/>
          <w:lang w:eastAsia="en-US"/>
        </w:rPr>
        <w:t xml:space="preserve">года </w:t>
      </w:r>
      <w:r w:rsidR="00E70C8E">
        <w:rPr>
          <w:rFonts w:eastAsia="Calibri"/>
          <w:szCs w:val="28"/>
          <w:lang w:eastAsia="en-US"/>
        </w:rPr>
        <w:t xml:space="preserve">                        </w:t>
      </w:r>
      <w:r>
        <w:rPr>
          <w:rFonts w:eastAsia="Calibri"/>
          <w:szCs w:val="28"/>
          <w:lang w:eastAsia="en-US"/>
        </w:rPr>
        <w:t xml:space="preserve"> №</w:t>
      </w:r>
      <w:r>
        <w:rPr>
          <w:rFonts w:eastAsia="Calibri"/>
          <w:b/>
          <w:szCs w:val="28"/>
          <w:lang w:eastAsia="en-US"/>
        </w:rPr>
        <w:t>__________________</w:t>
      </w:r>
    </w:p>
    <w:p w:rsidR="009A3D38" w:rsidRDefault="009A3D38" w:rsidP="009A3D38">
      <w:pPr>
        <w:spacing w:line="256" w:lineRule="auto"/>
        <w:jc w:val="left"/>
        <w:rPr>
          <w:rFonts w:eastAsia="Calibri"/>
          <w:sz w:val="4"/>
          <w:szCs w:val="4"/>
          <w:u w:val="single"/>
          <w:lang w:eastAsia="en-US"/>
        </w:rPr>
      </w:pPr>
    </w:p>
    <w:tbl>
      <w:tblPr>
        <w:tblW w:w="4919" w:type="pct"/>
        <w:tblInd w:w="250" w:type="dxa"/>
        <w:tblLook w:val="01E0" w:firstRow="1" w:lastRow="1" w:firstColumn="1" w:lastColumn="1" w:noHBand="0" w:noVBand="0"/>
      </w:tblPr>
      <w:tblGrid>
        <w:gridCol w:w="4962"/>
        <w:gridCol w:w="4176"/>
      </w:tblGrid>
      <w:tr w:rsidR="009A3D38" w:rsidTr="00E70C8E">
        <w:trPr>
          <w:trHeight w:val="800"/>
        </w:trPr>
        <w:tc>
          <w:tcPr>
            <w:tcW w:w="2715" w:type="pct"/>
            <w:tcBorders>
              <w:top w:val="single" w:sz="4" w:space="0" w:color="auto"/>
              <w:left w:val="single" w:sz="4" w:space="0" w:color="auto"/>
              <w:bottom w:val="single" w:sz="4" w:space="0" w:color="auto"/>
              <w:right w:val="single" w:sz="4" w:space="0" w:color="auto"/>
            </w:tcBorders>
            <w:hideMark/>
          </w:tcPr>
          <w:p w:rsidR="009A3D38" w:rsidRPr="00E70C8E" w:rsidRDefault="009A3D38">
            <w:pPr>
              <w:spacing w:line="256" w:lineRule="auto"/>
              <w:jc w:val="left"/>
              <w:rPr>
                <w:rFonts w:eastAsia="Calibri"/>
                <w:b/>
                <w:sz w:val="24"/>
                <w:szCs w:val="28"/>
                <w:lang w:eastAsia="en-US"/>
              </w:rPr>
            </w:pPr>
            <w:r w:rsidRPr="00E70C8E">
              <w:rPr>
                <w:rFonts w:eastAsia="Calibri"/>
                <w:b/>
                <w:sz w:val="24"/>
                <w:szCs w:val="28"/>
                <w:lang w:eastAsia="en-US"/>
              </w:rPr>
              <w:t xml:space="preserve">Место установки рекламной конструкции </w:t>
            </w:r>
          </w:p>
          <w:p w:rsidR="009A3D38" w:rsidRDefault="009A3D38">
            <w:pPr>
              <w:spacing w:line="256" w:lineRule="auto"/>
              <w:jc w:val="left"/>
              <w:rPr>
                <w:rFonts w:eastAsia="Calibri"/>
                <w:b/>
                <w:sz w:val="20"/>
                <w:szCs w:val="22"/>
                <w:lang w:eastAsia="en-US"/>
              </w:rPr>
            </w:pPr>
            <w:r>
              <w:rPr>
                <w:rFonts w:eastAsia="Calibri"/>
                <w:b/>
                <w:sz w:val="20"/>
                <w:szCs w:val="22"/>
                <w:lang w:eastAsia="en-US"/>
              </w:rPr>
              <w:t>(адрес)</w:t>
            </w:r>
          </w:p>
        </w:tc>
        <w:tc>
          <w:tcPr>
            <w:tcW w:w="2285" w:type="pct"/>
            <w:tcBorders>
              <w:top w:val="single" w:sz="4" w:space="0" w:color="auto"/>
              <w:left w:val="single" w:sz="4" w:space="0" w:color="auto"/>
              <w:bottom w:val="single" w:sz="4" w:space="0" w:color="auto"/>
              <w:right w:val="single" w:sz="4" w:space="0" w:color="auto"/>
            </w:tcBorders>
            <w:hideMark/>
          </w:tcPr>
          <w:p w:rsidR="009A3D38" w:rsidRDefault="009A3D38">
            <w:pPr>
              <w:ind w:firstLine="32"/>
              <w:jc w:val="left"/>
              <w:rPr>
                <w:rFonts w:ascii="Calibri" w:eastAsia="Calibri" w:hAnsi="Calibri"/>
                <w:sz w:val="20"/>
                <w:szCs w:val="22"/>
                <w:u w:val="single"/>
                <w:lang w:eastAsia="en-US"/>
              </w:rPr>
            </w:pPr>
            <w:r>
              <w:rPr>
                <w:b/>
                <w:szCs w:val="28"/>
              </w:rPr>
              <w:t xml:space="preserve"> </w:t>
            </w:r>
          </w:p>
        </w:tc>
      </w:tr>
      <w:tr w:rsidR="009A3D38" w:rsidTr="00E70C8E">
        <w:trPr>
          <w:trHeight w:val="410"/>
        </w:trPr>
        <w:tc>
          <w:tcPr>
            <w:tcW w:w="2715" w:type="pct"/>
            <w:tcBorders>
              <w:top w:val="single" w:sz="4" w:space="0" w:color="auto"/>
              <w:left w:val="single" w:sz="4" w:space="0" w:color="auto"/>
              <w:bottom w:val="single" w:sz="4" w:space="0" w:color="auto"/>
              <w:right w:val="single" w:sz="4" w:space="0" w:color="auto"/>
            </w:tcBorders>
            <w:hideMark/>
          </w:tcPr>
          <w:p w:rsidR="009A3D38" w:rsidRDefault="009A3D38">
            <w:pPr>
              <w:spacing w:before="60" w:after="60" w:line="256" w:lineRule="auto"/>
              <w:jc w:val="left"/>
              <w:rPr>
                <w:rFonts w:eastAsia="Calibri"/>
                <w:b/>
                <w:szCs w:val="28"/>
                <w:lang w:eastAsia="en-US"/>
              </w:rPr>
            </w:pPr>
            <w:r w:rsidRPr="00E70C8E">
              <w:rPr>
                <w:rFonts w:eastAsia="Calibri"/>
                <w:b/>
                <w:sz w:val="24"/>
                <w:szCs w:val="28"/>
                <w:lang w:eastAsia="en-US"/>
              </w:rPr>
              <w:t>Количество сторон</w:t>
            </w:r>
          </w:p>
        </w:tc>
        <w:tc>
          <w:tcPr>
            <w:tcW w:w="2285" w:type="pct"/>
            <w:tcBorders>
              <w:top w:val="single" w:sz="4" w:space="0" w:color="auto"/>
              <w:left w:val="single" w:sz="4" w:space="0" w:color="auto"/>
              <w:bottom w:val="single" w:sz="4" w:space="0" w:color="auto"/>
              <w:right w:val="single" w:sz="4" w:space="0" w:color="auto"/>
            </w:tcBorders>
          </w:tcPr>
          <w:p w:rsidR="009A3D38" w:rsidRDefault="009A3D38">
            <w:pPr>
              <w:spacing w:before="120" w:after="120" w:line="256" w:lineRule="auto"/>
              <w:jc w:val="left"/>
              <w:rPr>
                <w:rFonts w:ascii="Calibri" w:eastAsia="Calibri" w:hAnsi="Calibri"/>
                <w:b/>
                <w:szCs w:val="28"/>
                <w:lang w:eastAsia="en-US"/>
              </w:rPr>
            </w:pPr>
          </w:p>
        </w:tc>
      </w:tr>
      <w:tr w:rsidR="009A3D38" w:rsidTr="00E70C8E">
        <w:trPr>
          <w:trHeight w:val="430"/>
        </w:trPr>
        <w:tc>
          <w:tcPr>
            <w:tcW w:w="2715"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after="120" w:line="256" w:lineRule="auto"/>
              <w:jc w:val="left"/>
              <w:rPr>
                <w:rFonts w:eastAsia="Calibri"/>
                <w:sz w:val="20"/>
                <w:szCs w:val="22"/>
                <w:lang w:eastAsia="en-US"/>
              </w:rPr>
            </w:pPr>
            <w:r w:rsidRPr="00E70C8E">
              <w:rPr>
                <w:rFonts w:eastAsia="Calibri"/>
                <w:b/>
                <w:sz w:val="24"/>
                <w:szCs w:val="28"/>
                <w:lang w:eastAsia="en-US"/>
              </w:rPr>
              <w:t>Размеры рекламной конструкции</w:t>
            </w:r>
            <w:r w:rsidRPr="00E70C8E">
              <w:rPr>
                <w:rFonts w:eastAsia="Calibri"/>
                <w:sz w:val="18"/>
                <w:szCs w:val="22"/>
                <w:lang w:eastAsia="en-US"/>
              </w:rPr>
              <w:t xml:space="preserve">   </w:t>
            </w:r>
            <w:r>
              <w:rPr>
                <w:rFonts w:eastAsia="Calibri"/>
                <w:sz w:val="20"/>
                <w:szCs w:val="22"/>
                <w:lang w:eastAsia="en-US"/>
              </w:rPr>
              <w:t>(мм)</w:t>
            </w:r>
          </w:p>
        </w:tc>
        <w:tc>
          <w:tcPr>
            <w:tcW w:w="2285" w:type="pct"/>
            <w:tcBorders>
              <w:top w:val="single" w:sz="4" w:space="0" w:color="auto"/>
              <w:left w:val="single" w:sz="4" w:space="0" w:color="auto"/>
              <w:bottom w:val="single" w:sz="4" w:space="0" w:color="auto"/>
              <w:right w:val="single" w:sz="4" w:space="0" w:color="auto"/>
            </w:tcBorders>
          </w:tcPr>
          <w:p w:rsidR="009A3D38" w:rsidRDefault="009A3D38">
            <w:pPr>
              <w:spacing w:before="240" w:after="160" w:line="256" w:lineRule="auto"/>
              <w:jc w:val="left"/>
              <w:rPr>
                <w:rFonts w:ascii="Calibri" w:eastAsia="Calibri" w:hAnsi="Calibri"/>
                <w:b/>
                <w:color w:val="FF0000"/>
                <w:sz w:val="20"/>
                <w:szCs w:val="22"/>
                <w:u w:val="single"/>
                <w:lang w:eastAsia="en-US"/>
              </w:rPr>
            </w:pPr>
          </w:p>
        </w:tc>
      </w:tr>
      <w:tr w:rsidR="009A3D38" w:rsidTr="00E70C8E">
        <w:trPr>
          <w:trHeight w:val="506"/>
        </w:trPr>
        <w:tc>
          <w:tcPr>
            <w:tcW w:w="2715"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line="256" w:lineRule="auto"/>
              <w:jc w:val="left"/>
              <w:rPr>
                <w:rFonts w:eastAsia="Calibri"/>
                <w:b/>
                <w:szCs w:val="28"/>
                <w:lang w:eastAsia="en-US"/>
              </w:rPr>
            </w:pPr>
            <w:r w:rsidRPr="00E70C8E">
              <w:rPr>
                <w:rFonts w:eastAsia="Calibri"/>
                <w:b/>
                <w:sz w:val="24"/>
                <w:szCs w:val="28"/>
                <w:lang w:eastAsia="en-US"/>
              </w:rPr>
              <w:t xml:space="preserve">Площадь информационного поля рекламной конструкции   </w:t>
            </w:r>
            <w:r>
              <w:rPr>
                <w:rFonts w:eastAsia="Calibri"/>
                <w:sz w:val="16"/>
                <w:szCs w:val="16"/>
                <w:lang w:eastAsia="en-US"/>
              </w:rPr>
              <w:t>(кв.м)</w:t>
            </w:r>
          </w:p>
        </w:tc>
        <w:tc>
          <w:tcPr>
            <w:tcW w:w="2285" w:type="pct"/>
            <w:tcBorders>
              <w:top w:val="single" w:sz="4" w:space="0" w:color="auto"/>
              <w:left w:val="single" w:sz="4" w:space="0" w:color="auto"/>
              <w:bottom w:val="single" w:sz="4" w:space="0" w:color="auto"/>
              <w:right w:val="single" w:sz="4" w:space="0" w:color="auto"/>
            </w:tcBorders>
          </w:tcPr>
          <w:p w:rsidR="009A3D38" w:rsidRDefault="009A3D38">
            <w:pPr>
              <w:spacing w:line="256" w:lineRule="auto"/>
              <w:jc w:val="left"/>
              <w:rPr>
                <w:rFonts w:ascii="Calibri" w:eastAsia="Calibri" w:hAnsi="Calibri"/>
                <w:b/>
                <w:color w:val="FF0000"/>
                <w:szCs w:val="28"/>
                <w:lang w:eastAsia="en-US"/>
              </w:rPr>
            </w:pPr>
          </w:p>
        </w:tc>
      </w:tr>
    </w:tbl>
    <w:p w:rsidR="009A3D38" w:rsidRDefault="009A3D38" w:rsidP="009A3D38">
      <w:pPr>
        <w:spacing w:line="256" w:lineRule="auto"/>
        <w:ind w:left="2124" w:firstLine="708"/>
        <w:jc w:val="left"/>
        <w:rPr>
          <w:rFonts w:eastAsia="Calibri"/>
          <w:b/>
          <w:sz w:val="24"/>
          <w:szCs w:val="24"/>
          <w:u w:val="single"/>
          <w:lang w:eastAsia="en-US"/>
        </w:rPr>
      </w:pPr>
      <w:r>
        <w:rPr>
          <w:rFonts w:eastAsia="Calibri"/>
          <w:b/>
          <w:sz w:val="24"/>
          <w:szCs w:val="24"/>
          <w:u w:val="single"/>
          <w:lang w:eastAsia="en-US"/>
        </w:rPr>
        <w:t xml:space="preserve">ТИП </w:t>
      </w:r>
      <w:r>
        <w:rPr>
          <w:rFonts w:eastAsia="Calibri"/>
          <w:b/>
          <w:caps/>
          <w:sz w:val="24"/>
          <w:szCs w:val="24"/>
          <w:u w:val="single"/>
          <w:lang w:eastAsia="en-US"/>
        </w:rPr>
        <w:t>рекламной конструкции</w:t>
      </w:r>
      <w:r>
        <w:rPr>
          <w:rFonts w:eastAsia="Calibri"/>
          <w:b/>
          <w:sz w:val="24"/>
          <w:szCs w:val="24"/>
          <w:u w:val="single"/>
          <w:lang w:eastAsia="en-US"/>
        </w:rPr>
        <w:t>:</w:t>
      </w:r>
    </w:p>
    <w:p w:rsidR="009A3D38" w:rsidRDefault="009A3D38" w:rsidP="009A3D38">
      <w:pPr>
        <w:spacing w:line="256" w:lineRule="auto"/>
        <w:ind w:firstLine="284"/>
        <w:jc w:val="left"/>
        <w:rPr>
          <w:rFonts w:eastAsia="Calibri"/>
          <w:b/>
          <w:sz w:val="24"/>
          <w:szCs w:val="24"/>
          <w:lang w:eastAsia="en-US"/>
        </w:rPr>
      </w:pPr>
      <w:r>
        <w:rPr>
          <w:rFonts w:eastAsia="Calibri"/>
          <w:b/>
          <w:szCs w:val="28"/>
          <w:lang w:eastAsia="en-US"/>
        </w:rPr>
        <w:t xml:space="preserve">⁭ - </w:t>
      </w:r>
      <w:r>
        <w:rPr>
          <w:rFonts w:eastAsia="Calibri"/>
          <w:b/>
          <w:sz w:val="24"/>
          <w:szCs w:val="24"/>
          <w:lang w:eastAsia="en-US"/>
        </w:rPr>
        <w:t>панель на стене здания, сооружения;</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 кронштейн/консоль на стене здания, сооружения (более одной стороны);</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 панель в окне, лайтбокс;</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 буквы (объемные, полуобъемные, псевдообъем);</w:t>
      </w:r>
    </w:p>
    <w:p w:rsidR="009A3D38" w:rsidRDefault="009A3D38" w:rsidP="009A3D38">
      <w:pPr>
        <w:spacing w:line="256" w:lineRule="auto"/>
        <w:ind w:firstLine="284"/>
        <w:jc w:val="left"/>
        <w:rPr>
          <w:rFonts w:eastAsia="Calibri"/>
          <w:b/>
          <w:sz w:val="24"/>
          <w:szCs w:val="24"/>
          <w:u w:val="single"/>
          <w:lang w:eastAsia="en-US"/>
        </w:rPr>
      </w:pPr>
      <w:r>
        <w:rPr>
          <w:rFonts w:eastAsia="Calibri"/>
          <w:b/>
          <w:sz w:val="24"/>
          <w:szCs w:val="24"/>
          <w:lang w:eastAsia="en-US"/>
        </w:rPr>
        <w:t>⁭ - композиция из световой панели и консоли__________________;</w:t>
      </w:r>
    </w:p>
    <w:p w:rsidR="009A3D38" w:rsidRDefault="009A3D38" w:rsidP="009A3D38">
      <w:pPr>
        <w:spacing w:line="256" w:lineRule="auto"/>
        <w:ind w:firstLine="284"/>
        <w:jc w:val="left"/>
        <w:rPr>
          <w:rFonts w:eastAsia="Calibri"/>
          <w:b/>
          <w:sz w:val="24"/>
          <w:szCs w:val="24"/>
          <w:u w:val="single"/>
          <w:lang w:eastAsia="en-US"/>
        </w:rPr>
      </w:pPr>
      <w:r>
        <w:rPr>
          <w:rFonts w:eastAsia="Calibri"/>
          <w:b/>
          <w:sz w:val="24"/>
          <w:szCs w:val="24"/>
          <w:lang w:eastAsia="en-US"/>
        </w:rPr>
        <w:t>⁭ - другое __________________________________________________</w:t>
      </w:r>
    </w:p>
    <w:p w:rsidR="009A3D38" w:rsidRDefault="009A3D38" w:rsidP="009A3D38">
      <w:pPr>
        <w:spacing w:line="256" w:lineRule="auto"/>
        <w:ind w:firstLine="284"/>
        <w:jc w:val="center"/>
        <w:rPr>
          <w:rFonts w:eastAsia="Calibri"/>
          <w:b/>
          <w:sz w:val="24"/>
          <w:szCs w:val="24"/>
          <w:u w:val="single"/>
          <w:lang w:eastAsia="en-US"/>
        </w:rPr>
      </w:pPr>
      <w:r>
        <w:rPr>
          <w:rFonts w:eastAsia="Calibri"/>
          <w:b/>
          <w:sz w:val="24"/>
          <w:szCs w:val="24"/>
          <w:u w:val="single"/>
          <w:lang w:eastAsia="en-US"/>
        </w:rPr>
        <w:t>ХАРАКТЕРИСТИКА  ИЗОБРАЖЕНИЯ:</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аппликация самоклеящимися пленками;</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широкоформатная полноцветная печать, живопись;</w:t>
      </w:r>
    </w:p>
    <w:p w:rsidR="009A3D38" w:rsidRDefault="009A3D38" w:rsidP="009A3D38">
      <w:pPr>
        <w:spacing w:line="256" w:lineRule="auto"/>
        <w:ind w:firstLine="284"/>
        <w:jc w:val="left"/>
        <w:rPr>
          <w:rFonts w:eastAsia="Calibri"/>
          <w:b/>
          <w:sz w:val="24"/>
          <w:szCs w:val="24"/>
          <w:u w:val="single"/>
          <w:lang w:eastAsia="en-US"/>
        </w:rPr>
      </w:pPr>
      <w:r>
        <w:rPr>
          <w:rFonts w:eastAsia="Calibri"/>
          <w:b/>
          <w:sz w:val="24"/>
          <w:szCs w:val="24"/>
          <w:lang w:eastAsia="en-US"/>
        </w:rPr>
        <w:t>⁭- монументально-декоративная композиция, _______________;</w:t>
      </w:r>
    </w:p>
    <w:p w:rsidR="009A3D38" w:rsidRDefault="009A3D38" w:rsidP="009A3D38">
      <w:pPr>
        <w:spacing w:line="256" w:lineRule="auto"/>
        <w:ind w:firstLine="284"/>
        <w:jc w:val="left"/>
        <w:rPr>
          <w:rFonts w:ascii="Calibri" w:eastAsia="Calibri" w:hAnsi="Calibri"/>
          <w:b/>
          <w:sz w:val="20"/>
          <w:szCs w:val="22"/>
          <w:u w:val="single"/>
          <w:lang w:eastAsia="en-US"/>
        </w:rPr>
      </w:pPr>
      <w:r>
        <w:rPr>
          <w:rFonts w:eastAsia="Calibri"/>
          <w:b/>
          <w:sz w:val="24"/>
          <w:szCs w:val="24"/>
          <w:lang w:eastAsia="en-US"/>
        </w:rPr>
        <w:t xml:space="preserve">⁭ - другое  </w:t>
      </w:r>
      <w:r>
        <w:rPr>
          <w:rFonts w:eastAsia="Calibri"/>
          <w:b/>
          <w:sz w:val="24"/>
          <w:szCs w:val="24"/>
          <w:u w:val="single"/>
          <w:lang w:eastAsia="en-US"/>
        </w:rPr>
        <w:t xml:space="preserve"> </w:t>
      </w:r>
      <w:r>
        <w:rPr>
          <w:rFonts w:eastAsia="Calibri"/>
          <w:b/>
          <w:sz w:val="24"/>
          <w:szCs w:val="24"/>
          <w:lang w:eastAsia="en-US"/>
        </w:rPr>
        <w:t>_______________________________________________</w:t>
      </w:r>
    </w:p>
    <w:p w:rsidR="009A3D38" w:rsidRDefault="009A3D38" w:rsidP="009A3D38">
      <w:pPr>
        <w:spacing w:line="256" w:lineRule="auto"/>
        <w:ind w:firstLine="284"/>
        <w:jc w:val="center"/>
        <w:rPr>
          <w:rFonts w:eastAsia="Calibri"/>
          <w:b/>
          <w:sz w:val="24"/>
          <w:szCs w:val="24"/>
          <w:u w:val="single"/>
          <w:lang w:eastAsia="en-US"/>
        </w:rPr>
      </w:pPr>
      <w:r>
        <w:rPr>
          <w:rFonts w:eastAsia="Calibri"/>
          <w:b/>
          <w:sz w:val="24"/>
          <w:szCs w:val="24"/>
          <w:u w:val="single"/>
          <w:lang w:eastAsia="en-US"/>
        </w:rPr>
        <w:t>ОСВЕЩЕННОСТЬ:</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xml:space="preserve">⁭-естественная, </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xml:space="preserve">⁭-наружная, </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xml:space="preserve">⁭-внутренняя, </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⁭-светодинамика,</w:t>
      </w:r>
    </w:p>
    <w:p w:rsidR="009A3D38" w:rsidRDefault="009A3D38" w:rsidP="009A3D38">
      <w:pPr>
        <w:spacing w:line="256" w:lineRule="auto"/>
        <w:ind w:firstLine="284"/>
        <w:jc w:val="left"/>
        <w:rPr>
          <w:rFonts w:eastAsia="Calibri"/>
          <w:b/>
          <w:sz w:val="24"/>
          <w:szCs w:val="24"/>
          <w:u w:val="single"/>
          <w:lang w:eastAsia="en-US"/>
        </w:rPr>
      </w:pPr>
      <w:r>
        <w:rPr>
          <w:rFonts w:eastAsia="Calibri"/>
          <w:b/>
          <w:sz w:val="24"/>
          <w:szCs w:val="24"/>
          <w:lang w:eastAsia="en-US"/>
        </w:rPr>
        <w:t>⁭ - другое_____________________________________________</w:t>
      </w:r>
    </w:p>
    <w:p w:rsidR="009A3D38" w:rsidRDefault="009A3D38" w:rsidP="009A3D38">
      <w:pPr>
        <w:spacing w:line="256" w:lineRule="auto"/>
        <w:ind w:firstLine="284"/>
        <w:jc w:val="center"/>
        <w:rPr>
          <w:rFonts w:eastAsia="Calibri"/>
          <w:b/>
          <w:sz w:val="24"/>
          <w:szCs w:val="24"/>
          <w:u w:val="single"/>
          <w:lang w:eastAsia="en-US"/>
        </w:rPr>
      </w:pPr>
      <w:r>
        <w:rPr>
          <w:rFonts w:eastAsia="Calibri"/>
          <w:b/>
          <w:sz w:val="24"/>
          <w:szCs w:val="24"/>
          <w:u w:val="single"/>
          <w:lang w:eastAsia="en-US"/>
        </w:rPr>
        <w:t>МАТЕРИАЛЫ ИЗГОТОВЛЕНИЯ:</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xml:space="preserve">⁭- металлический каркас, </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xml:space="preserve">⁭- пластик, </w:t>
      </w:r>
    </w:p>
    <w:p w:rsidR="009A3D38" w:rsidRDefault="009A3D38" w:rsidP="009A3D38">
      <w:pPr>
        <w:spacing w:line="256" w:lineRule="auto"/>
        <w:ind w:firstLine="284"/>
        <w:jc w:val="left"/>
        <w:rPr>
          <w:rFonts w:eastAsia="Calibri"/>
          <w:b/>
          <w:sz w:val="24"/>
          <w:szCs w:val="24"/>
          <w:lang w:eastAsia="en-US"/>
        </w:rPr>
      </w:pPr>
      <w:r>
        <w:rPr>
          <w:rFonts w:eastAsia="Calibri"/>
          <w:b/>
          <w:sz w:val="24"/>
          <w:szCs w:val="24"/>
          <w:lang w:eastAsia="en-US"/>
        </w:rPr>
        <w:t>⁭- пленка,</w:t>
      </w:r>
    </w:p>
    <w:p w:rsidR="009A3D38" w:rsidRDefault="009A3D38" w:rsidP="009A3D38">
      <w:pPr>
        <w:spacing w:line="256" w:lineRule="auto"/>
        <w:ind w:firstLine="284"/>
        <w:jc w:val="left"/>
        <w:rPr>
          <w:rFonts w:eastAsia="Calibri"/>
          <w:szCs w:val="28"/>
          <w:u w:val="single"/>
          <w:lang w:eastAsia="en-US"/>
        </w:rPr>
      </w:pPr>
      <w:r>
        <w:rPr>
          <w:rFonts w:eastAsia="Calibri"/>
          <w:b/>
          <w:sz w:val="24"/>
          <w:szCs w:val="24"/>
          <w:lang w:eastAsia="en-US"/>
        </w:rPr>
        <w:t>⁭ - другое_________________________________________________</w:t>
      </w:r>
    </w:p>
    <w:p w:rsidR="009A3D38" w:rsidRDefault="009A3D38" w:rsidP="009A3D38">
      <w:pPr>
        <w:spacing w:after="160" w:line="256" w:lineRule="auto"/>
        <w:jc w:val="left"/>
        <w:rPr>
          <w:rFonts w:ascii="Calibri" w:eastAsia="Calibri" w:hAnsi="Calibri"/>
          <w:sz w:val="22"/>
          <w:szCs w:val="22"/>
          <w:lang w:eastAsia="en-US"/>
        </w:rPr>
      </w:pPr>
    </w:p>
    <w:tbl>
      <w:tblPr>
        <w:tblpPr w:leftFromText="180" w:rightFromText="180" w:vertAnchor="text" w:horzAnchor="margin" w:tblpX="-492" w:tblpY="565"/>
        <w:tblW w:w="5250" w:type="pct"/>
        <w:tblLook w:val="01E0" w:firstRow="1" w:lastRow="1" w:firstColumn="1" w:lastColumn="1" w:noHBand="0" w:noVBand="0"/>
      </w:tblPr>
      <w:tblGrid>
        <w:gridCol w:w="4239"/>
        <w:gridCol w:w="3296"/>
        <w:gridCol w:w="2217"/>
      </w:tblGrid>
      <w:tr w:rsidR="009A3D38" w:rsidTr="009A3D38">
        <w:trPr>
          <w:trHeight w:val="892"/>
        </w:trPr>
        <w:tc>
          <w:tcPr>
            <w:tcW w:w="2176"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left"/>
              <w:rPr>
                <w:rFonts w:eastAsia="Calibri"/>
                <w:b/>
                <w:szCs w:val="28"/>
                <w:lang w:eastAsia="en-US"/>
              </w:rPr>
            </w:pPr>
          </w:p>
          <w:p w:rsidR="009A3D38" w:rsidRDefault="009A3D38">
            <w:pPr>
              <w:spacing w:line="256" w:lineRule="auto"/>
              <w:ind w:right="-108"/>
              <w:jc w:val="left"/>
              <w:rPr>
                <w:rFonts w:eastAsia="Calibri"/>
                <w:b/>
                <w:szCs w:val="28"/>
                <w:lang w:eastAsia="en-US"/>
              </w:rPr>
            </w:pPr>
            <w:r>
              <w:rPr>
                <w:rFonts w:eastAsia="Calibri"/>
                <w:b/>
                <w:szCs w:val="28"/>
                <w:lang w:eastAsia="en-US"/>
              </w:rPr>
              <w:t xml:space="preserve">Владелец рекламной </w:t>
            </w:r>
          </w:p>
          <w:p w:rsidR="009A3D38" w:rsidRDefault="009A3D38">
            <w:pPr>
              <w:spacing w:line="256" w:lineRule="auto"/>
              <w:ind w:right="-108"/>
              <w:jc w:val="left"/>
              <w:rPr>
                <w:rFonts w:eastAsia="Calibri"/>
                <w:b/>
                <w:szCs w:val="28"/>
                <w:lang w:eastAsia="en-US"/>
              </w:rPr>
            </w:pPr>
            <w:r>
              <w:rPr>
                <w:rFonts w:eastAsia="Calibri"/>
                <w:b/>
                <w:szCs w:val="28"/>
                <w:lang w:eastAsia="en-US"/>
              </w:rPr>
              <w:t xml:space="preserve">конструкции </w:t>
            </w:r>
          </w:p>
        </w:tc>
        <w:tc>
          <w:tcPr>
            <w:tcW w:w="1685" w:type="pct"/>
            <w:tcBorders>
              <w:top w:val="single" w:sz="4" w:space="0" w:color="auto"/>
              <w:left w:val="single" w:sz="4" w:space="0" w:color="auto"/>
              <w:bottom w:val="single" w:sz="4" w:space="0" w:color="auto"/>
              <w:right w:val="single" w:sz="4" w:space="0" w:color="auto"/>
            </w:tcBorders>
          </w:tcPr>
          <w:p w:rsidR="009A3D38" w:rsidRDefault="009A3D38">
            <w:pPr>
              <w:spacing w:line="256" w:lineRule="auto"/>
              <w:jc w:val="center"/>
              <w:rPr>
                <w:rFonts w:eastAsia="Calibri"/>
                <w:szCs w:val="28"/>
                <w:lang w:eastAsia="en-US"/>
              </w:rPr>
            </w:pPr>
          </w:p>
          <w:p w:rsidR="009A3D38" w:rsidRDefault="009A3D38">
            <w:pPr>
              <w:spacing w:line="256" w:lineRule="auto"/>
              <w:jc w:val="center"/>
              <w:rPr>
                <w:rFonts w:eastAsia="Calibri"/>
                <w:szCs w:val="28"/>
                <w:lang w:eastAsia="en-US"/>
              </w:rPr>
            </w:pPr>
            <w:r>
              <w:rPr>
                <w:rFonts w:eastAsia="Calibri"/>
                <w:szCs w:val="28"/>
                <w:lang w:eastAsia="en-US"/>
              </w:rPr>
              <w:t>_____________________</w:t>
            </w:r>
          </w:p>
          <w:p w:rsidR="009A3D38" w:rsidRDefault="009A3D38">
            <w:pPr>
              <w:spacing w:line="256" w:lineRule="auto"/>
              <w:jc w:val="center"/>
              <w:rPr>
                <w:rFonts w:eastAsia="Calibri"/>
                <w:sz w:val="16"/>
                <w:szCs w:val="16"/>
                <w:lang w:eastAsia="en-US"/>
              </w:rPr>
            </w:pPr>
            <w:r>
              <w:rPr>
                <w:rFonts w:eastAsia="Calibri"/>
                <w:sz w:val="16"/>
                <w:szCs w:val="16"/>
                <w:lang w:eastAsia="en-US"/>
              </w:rPr>
              <w:t>Ф.И.О.</w:t>
            </w:r>
          </w:p>
          <w:p w:rsidR="009A3D38" w:rsidRDefault="009A3D38">
            <w:pPr>
              <w:spacing w:line="256" w:lineRule="auto"/>
              <w:jc w:val="center"/>
              <w:rPr>
                <w:rFonts w:eastAsia="Calibri"/>
                <w:szCs w:val="28"/>
                <w:lang w:eastAsia="en-US"/>
              </w:rPr>
            </w:pPr>
            <w:r>
              <w:rPr>
                <w:rFonts w:eastAsia="Calibri"/>
                <w:szCs w:val="28"/>
                <w:lang w:eastAsia="en-US"/>
              </w:rPr>
              <w:t>_____________________</w:t>
            </w:r>
          </w:p>
          <w:p w:rsidR="009A3D38" w:rsidRDefault="009A3D38">
            <w:pPr>
              <w:spacing w:line="256" w:lineRule="auto"/>
              <w:jc w:val="center"/>
              <w:rPr>
                <w:rFonts w:eastAsia="Calibri"/>
                <w:sz w:val="16"/>
                <w:szCs w:val="16"/>
                <w:lang w:eastAsia="en-US"/>
              </w:rPr>
            </w:pPr>
            <w:r>
              <w:rPr>
                <w:rFonts w:eastAsia="Calibri"/>
                <w:sz w:val="16"/>
                <w:szCs w:val="16"/>
                <w:lang w:eastAsia="en-US"/>
              </w:rPr>
              <w:t>подпись</w:t>
            </w:r>
          </w:p>
        </w:tc>
        <w:tc>
          <w:tcPr>
            <w:tcW w:w="1139"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r>
              <w:rPr>
                <w:rFonts w:eastAsia="Calibri"/>
                <w:szCs w:val="28"/>
                <w:lang w:eastAsia="en-US"/>
              </w:rPr>
              <w:t>М.П.</w:t>
            </w:r>
          </w:p>
          <w:p w:rsidR="009A3D38" w:rsidRDefault="009A3D38">
            <w:pPr>
              <w:spacing w:after="160" w:line="256" w:lineRule="auto"/>
              <w:jc w:val="center"/>
              <w:rPr>
                <w:rFonts w:eastAsia="Calibri"/>
                <w:szCs w:val="28"/>
                <w:lang w:eastAsia="en-US"/>
              </w:rPr>
            </w:pPr>
          </w:p>
        </w:tc>
      </w:tr>
      <w:tr w:rsidR="009A3D38" w:rsidTr="009A3D38">
        <w:trPr>
          <w:trHeight w:val="759"/>
        </w:trPr>
        <w:tc>
          <w:tcPr>
            <w:tcW w:w="2176" w:type="pct"/>
            <w:tcBorders>
              <w:top w:val="single" w:sz="4" w:space="0" w:color="auto"/>
              <w:left w:val="single" w:sz="4" w:space="0" w:color="auto"/>
              <w:bottom w:val="single" w:sz="4" w:space="0" w:color="auto"/>
              <w:right w:val="single" w:sz="4" w:space="0" w:color="auto"/>
            </w:tcBorders>
            <w:hideMark/>
          </w:tcPr>
          <w:p w:rsidR="009A3D38" w:rsidRDefault="009A3D38">
            <w:pPr>
              <w:spacing w:line="256" w:lineRule="auto"/>
              <w:jc w:val="left"/>
              <w:rPr>
                <w:rFonts w:eastAsia="Calibri"/>
                <w:b/>
                <w:szCs w:val="28"/>
                <w:lang w:eastAsia="en-US"/>
              </w:rPr>
            </w:pPr>
            <w:r>
              <w:rPr>
                <w:rFonts w:eastAsia="Calibri"/>
                <w:b/>
                <w:szCs w:val="28"/>
                <w:lang w:eastAsia="en-US"/>
              </w:rPr>
              <w:t xml:space="preserve">Собственник здания или иного недвижимого имущества, </w:t>
            </w:r>
          </w:p>
          <w:p w:rsidR="009A3D38" w:rsidRDefault="009A3D38">
            <w:pPr>
              <w:spacing w:line="256" w:lineRule="auto"/>
              <w:jc w:val="left"/>
              <w:rPr>
                <w:rFonts w:eastAsia="Calibri"/>
                <w:b/>
                <w:szCs w:val="28"/>
                <w:lang w:eastAsia="en-US"/>
              </w:rPr>
            </w:pPr>
            <w:r>
              <w:rPr>
                <w:rFonts w:eastAsia="Calibri"/>
                <w:b/>
                <w:szCs w:val="28"/>
                <w:lang w:eastAsia="en-US"/>
              </w:rPr>
              <w:t xml:space="preserve">к которому присоединена </w:t>
            </w:r>
          </w:p>
          <w:p w:rsidR="009A3D38" w:rsidRDefault="009A3D38">
            <w:pPr>
              <w:spacing w:line="256" w:lineRule="auto"/>
              <w:jc w:val="left"/>
              <w:rPr>
                <w:rFonts w:eastAsia="Calibri"/>
                <w:b/>
                <w:szCs w:val="28"/>
                <w:lang w:eastAsia="en-US"/>
              </w:rPr>
            </w:pPr>
            <w:r>
              <w:rPr>
                <w:rFonts w:eastAsia="Calibri"/>
                <w:b/>
                <w:szCs w:val="28"/>
                <w:lang w:eastAsia="en-US"/>
              </w:rPr>
              <w:t>рекламная конструкция</w:t>
            </w:r>
          </w:p>
        </w:tc>
        <w:tc>
          <w:tcPr>
            <w:tcW w:w="1685"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p>
          <w:p w:rsidR="009A3D38" w:rsidRDefault="009A3D38">
            <w:pPr>
              <w:spacing w:line="256" w:lineRule="auto"/>
              <w:jc w:val="center"/>
              <w:rPr>
                <w:rFonts w:eastAsia="Calibri"/>
                <w:szCs w:val="28"/>
                <w:lang w:eastAsia="en-US"/>
              </w:rPr>
            </w:pPr>
            <w:r>
              <w:rPr>
                <w:rFonts w:eastAsia="Calibri"/>
                <w:szCs w:val="28"/>
                <w:lang w:eastAsia="en-US"/>
              </w:rPr>
              <w:t>______________________</w:t>
            </w:r>
          </w:p>
          <w:p w:rsidR="009A3D38" w:rsidRDefault="009A3D38">
            <w:pPr>
              <w:spacing w:line="256" w:lineRule="auto"/>
              <w:jc w:val="center"/>
              <w:rPr>
                <w:rFonts w:eastAsia="Calibri"/>
                <w:sz w:val="16"/>
                <w:szCs w:val="16"/>
                <w:lang w:eastAsia="en-US"/>
              </w:rPr>
            </w:pPr>
            <w:r>
              <w:rPr>
                <w:rFonts w:eastAsia="Calibri"/>
                <w:sz w:val="16"/>
                <w:szCs w:val="16"/>
                <w:lang w:eastAsia="en-US"/>
              </w:rPr>
              <w:t>Ф.И.О.</w:t>
            </w:r>
          </w:p>
          <w:p w:rsidR="009A3D38" w:rsidRDefault="009A3D38">
            <w:pPr>
              <w:spacing w:before="240" w:line="256" w:lineRule="auto"/>
              <w:jc w:val="center"/>
              <w:rPr>
                <w:rFonts w:eastAsia="Calibri"/>
                <w:szCs w:val="28"/>
                <w:lang w:eastAsia="en-US"/>
              </w:rPr>
            </w:pPr>
            <w:r>
              <w:rPr>
                <w:rFonts w:eastAsia="Calibri"/>
                <w:szCs w:val="28"/>
                <w:lang w:eastAsia="en-US"/>
              </w:rPr>
              <w:t>______________________</w:t>
            </w:r>
          </w:p>
          <w:p w:rsidR="009A3D38" w:rsidRDefault="009A3D38">
            <w:pPr>
              <w:spacing w:line="256" w:lineRule="auto"/>
              <w:jc w:val="center"/>
              <w:rPr>
                <w:rFonts w:eastAsia="Calibri"/>
                <w:szCs w:val="28"/>
                <w:lang w:eastAsia="en-US"/>
              </w:rPr>
            </w:pPr>
            <w:r>
              <w:rPr>
                <w:rFonts w:eastAsia="Calibri"/>
                <w:sz w:val="16"/>
                <w:szCs w:val="16"/>
                <w:lang w:eastAsia="en-US"/>
              </w:rPr>
              <w:t>подпись</w:t>
            </w:r>
          </w:p>
        </w:tc>
        <w:tc>
          <w:tcPr>
            <w:tcW w:w="1139"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r>
              <w:rPr>
                <w:rFonts w:eastAsia="Calibri"/>
                <w:szCs w:val="28"/>
                <w:lang w:eastAsia="en-US"/>
              </w:rPr>
              <w:t>М.П.</w:t>
            </w:r>
          </w:p>
          <w:p w:rsidR="009A3D38" w:rsidRDefault="009A3D38">
            <w:pPr>
              <w:spacing w:after="160" w:line="256" w:lineRule="auto"/>
              <w:jc w:val="center"/>
              <w:rPr>
                <w:rFonts w:eastAsia="Calibri"/>
                <w:szCs w:val="28"/>
                <w:lang w:eastAsia="en-US"/>
              </w:rPr>
            </w:pPr>
          </w:p>
          <w:p w:rsidR="009A3D38" w:rsidRDefault="009A3D38">
            <w:pPr>
              <w:spacing w:after="160" w:line="256" w:lineRule="auto"/>
              <w:jc w:val="left"/>
              <w:rPr>
                <w:rFonts w:eastAsia="Calibri"/>
                <w:szCs w:val="28"/>
                <w:lang w:eastAsia="en-US"/>
              </w:rPr>
            </w:pPr>
          </w:p>
        </w:tc>
      </w:tr>
      <w:tr w:rsidR="009A3D38" w:rsidTr="009A3D38">
        <w:trPr>
          <w:trHeight w:val="759"/>
        </w:trPr>
        <w:tc>
          <w:tcPr>
            <w:tcW w:w="2176" w:type="pct"/>
            <w:tcBorders>
              <w:top w:val="single" w:sz="4" w:space="0" w:color="auto"/>
              <w:left w:val="single" w:sz="4" w:space="0" w:color="auto"/>
              <w:bottom w:val="single" w:sz="4" w:space="0" w:color="auto"/>
              <w:right w:val="single" w:sz="4" w:space="0" w:color="auto"/>
            </w:tcBorders>
            <w:hideMark/>
          </w:tcPr>
          <w:p w:rsidR="009A3D38" w:rsidRDefault="009A3D38">
            <w:pPr>
              <w:spacing w:before="240" w:line="256" w:lineRule="auto"/>
              <w:jc w:val="left"/>
              <w:rPr>
                <w:rFonts w:eastAsia="Calibri"/>
                <w:b/>
                <w:szCs w:val="28"/>
                <w:lang w:eastAsia="en-US"/>
              </w:rPr>
            </w:pPr>
            <w:r>
              <w:rPr>
                <w:rFonts w:eastAsia="Calibri"/>
                <w:b/>
                <w:szCs w:val="28"/>
                <w:lang w:eastAsia="en-US"/>
              </w:rPr>
              <w:t xml:space="preserve">Отдел архитектуры </w:t>
            </w:r>
          </w:p>
          <w:p w:rsidR="009A3D38" w:rsidRDefault="009A3D38">
            <w:pPr>
              <w:spacing w:line="256" w:lineRule="auto"/>
              <w:jc w:val="left"/>
              <w:rPr>
                <w:rFonts w:eastAsia="Calibri"/>
                <w:b/>
                <w:szCs w:val="28"/>
                <w:lang w:eastAsia="en-US"/>
              </w:rPr>
            </w:pPr>
            <w:r>
              <w:rPr>
                <w:rFonts w:eastAsia="Calibri"/>
                <w:b/>
                <w:szCs w:val="28"/>
                <w:lang w:eastAsia="en-US"/>
              </w:rPr>
              <w:t xml:space="preserve">администрации </w:t>
            </w:r>
          </w:p>
          <w:p w:rsidR="009A3D38" w:rsidRDefault="009A3D38">
            <w:pPr>
              <w:spacing w:line="256" w:lineRule="auto"/>
              <w:jc w:val="left"/>
              <w:rPr>
                <w:rFonts w:eastAsia="Calibri"/>
                <w:b/>
                <w:szCs w:val="28"/>
                <w:lang w:eastAsia="en-US"/>
              </w:rPr>
            </w:pPr>
            <w:r>
              <w:rPr>
                <w:rFonts w:eastAsia="Calibri"/>
                <w:b/>
                <w:szCs w:val="28"/>
                <w:lang w:eastAsia="en-US"/>
              </w:rPr>
              <w:t>Тихвинского района</w:t>
            </w:r>
          </w:p>
        </w:tc>
        <w:tc>
          <w:tcPr>
            <w:tcW w:w="1685"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 w:val="16"/>
                <w:szCs w:val="16"/>
                <w:lang w:eastAsia="en-US"/>
              </w:rPr>
            </w:pPr>
          </w:p>
          <w:p w:rsidR="009A3D38" w:rsidRDefault="009A3D38">
            <w:pPr>
              <w:spacing w:line="256" w:lineRule="auto"/>
              <w:jc w:val="center"/>
              <w:rPr>
                <w:rFonts w:eastAsia="Calibri"/>
                <w:szCs w:val="28"/>
                <w:lang w:eastAsia="en-US"/>
              </w:rPr>
            </w:pPr>
            <w:r>
              <w:rPr>
                <w:rFonts w:eastAsia="Calibri"/>
                <w:szCs w:val="28"/>
                <w:lang w:eastAsia="en-US"/>
              </w:rPr>
              <w:t>______________________</w:t>
            </w:r>
          </w:p>
          <w:p w:rsidR="009A3D38" w:rsidRDefault="009A3D38">
            <w:pPr>
              <w:spacing w:line="256" w:lineRule="auto"/>
              <w:jc w:val="center"/>
              <w:rPr>
                <w:rFonts w:eastAsia="Calibri"/>
                <w:sz w:val="16"/>
                <w:szCs w:val="16"/>
                <w:lang w:eastAsia="en-US"/>
              </w:rPr>
            </w:pPr>
            <w:r>
              <w:rPr>
                <w:rFonts w:eastAsia="Calibri"/>
                <w:sz w:val="16"/>
                <w:szCs w:val="16"/>
                <w:lang w:eastAsia="en-US"/>
              </w:rPr>
              <w:t>Ф.И.О.</w:t>
            </w:r>
          </w:p>
          <w:p w:rsidR="009A3D38" w:rsidRDefault="009A3D38">
            <w:pPr>
              <w:spacing w:before="240" w:line="256" w:lineRule="auto"/>
              <w:jc w:val="center"/>
              <w:rPr>
                <w:rFonts w:eastAsia="Calibri"/>
                <w:szCs w:val="28"/>
                <w:lang w:eastAsia="en-US"/>
              </w:rPr>
            </w:pPr>
            <w:r>
              <w:rPr>
                <w:rFonts w:eastAsia="Calibri"/>
                <w:szCs w:val="28"/>
                <w:lang w:eastAsia="en-US"/>
              </w:rPr>
              <w:t>______________________</w:t>
            </w:r>
          </w:p>
          <w:p w:rsidR="009A3D38" w:rsidRDefault="009A3D38">
            <w:pPr>
              <w:spacing w:line="256" w:lineRule="auto"/>
              <w:jc w:val="center"/>
              <w:rPr>
                <w:rFonts w:eastAsia="Calibri"/>
                <w:szCs w:val="28"/>
                <w:lang w:eastAsia="en-US"/>
              </w:rPr>
            </w:pPr>
            <w:r>
              <w:rPr>
                <w:rFonts w:eastAsia="Calibri"/>
                <w:sz w:val="16"/>
                <w:szCs w:val="16"/>
                <w:lang w:eastAsia="en-US"/>
              </w:rPr>
              <w:t>подпись</w:t>
            </w:r>
          </w:p>
        </w:tc>
        <w:tc>
          <w:tcPr>
            <w:tcW w:w="1139"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r>
              <w:rPr>
                <w:rFonts w:eastAsia="Calibri"/>
                <w:szCs w:val="28"/>
                <w:lang w:eastAsia="en-US"/>
              </w:rPr>
              <w:t>М.П.</w:t>
            </w:r>
          </w:p>
          <w:p w:rsidR="009A3D38" w:rsidRDefault="009A3D38">
            <w:pPr>
              <w:spacing w:after="160" w:line="256" w:lineRule="auto"/>
              <w:jc w:val="center"/>
              <w:rPr>
                <w:rFonts w:eastAsia="Calibri"/>
                <w:szCs w:val="28"/>
                <w:lang w:eastAsia="en-US"/>
              </w:rPr>
            </w:pPr>
          </w:p>
          <w:p w:rsidR="009A3D38" w:rsidRDefault="009A3D38">
            <w:pPr>
              <w:spacing w:after="160" w:line="256" w:lineRule="auto"/>
              <w:jc w:val="center"/>
              <w:rPr>
                <w:rFonts w:eastAsia="Calibri"/>
                <w:szCs w:val="28"/>
                <w:lang w:eastAsia="en-US"/>
              </w:rPr>
            </w:pPr>
          </w:p>
        </w:tc>
      </w:tr>
      <w:tr w:rsidR="009A3D38" w:rsidTr="009A3D38">
        <w:trPr>
          <w:trHeight w:val="1420"/>
        </w:trPr>
        <w:tc>
          <w:tcPr>
            <w:tcW w:w="2176" w:type="pct"/>
            <w:tcBorders>
              <w:top w:val="single" w:sz="4" w:space="0" w:color="auto"/>
              <w:left w:val="single" w:sz="4" w:space="0" w:color="auto"/>
              <w:bottom w:val="single" w:sz="4" w:space="0" w:color="auto"/>
              <w:right w:val="single" w:sz="4" w:space="0" w:color="auto"/>
            </w:tcBorders>
          </w:tcPr>
          <w:p w:rsidR="009A3D38" w:rsidRDefault="009A3D38">
            <w:pPr>
              <w:spacing w:line="256" w:lineRule="auto"/>
              <w:ind w:left="-97" w:right="-129"/>
              <w:jc w:val="left"/>
              <w:rPr>
                <w:rFonts w:eastAsia="Calibri"/>
                <w:b/>
                <w:szCs w:val="28"/>
                <w:lang w:eastAsia="en-US"/>
              </w:rPr>
            </w:pPr>
          </w:p>
        </w:tc>
        <w:tc>
          <w:tcPr>
            <w:tcW w:w="1685"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p>
        </w:tc>
        <w:tc>
          <w:tcPr>
            <w:tcW w:w="1139" w:type="pct"/>
            <w:tcBorders>
              <w:top w:val="single" w:sz="4" w:space="0" w:color="auto"/>
              <w:left w:val="single" w:sz="4" w:space="0" w:color="auto"/>
              <w:bottom w:val="single" w:sz="4" w:space="0" w:color="auto"/>
              <w:right w:val="single" w:sz="4" w:space="0" w:color="auto"/>
            </w:tcBorders>
          </w:tcPr>
          <w:p w:rsidR="009A3D38" w:rsidRDefault="009A3D38">
            <w:pPr>
              <w:spacing w:after="160" w:line="256" w:lineRule="auto"/>
              <w:jc w:val="center"/>
              <w:rPr>
                <w:rFonts w:eastAsia="Calibri"/>
                <w:szCs w:val="28"/>
                <w:lang w:eastAsia="en-US"/>
              </w:rPr>
            </w:pPr>
          </w:p>
        </w:tc>
      </w:tr>
    </w:tbl>
    <w:p w:rsidR="009A3D38" w:rsidRDefault="009A3D38" w:rsidP="009A3D38">
      <w:pPr>
        <w:spacing w:after="160" w:line="256" w:lineRule="auto"/>
        <w:jc w:val="center"/>
        <w:rPr>
          <w:rFonts w:eastAsia="Calibri"/>
          <w:b/>
          <w:szCs w:val="28"/>
          <w:lang w:eastAsia="en-US"/>
        </w:rPr>
      </w:pPr>
      <w:r>
        <w:rPr>
          <w:rFonts w:eastAsia="Calibri"/>
          <w:b/>
          <w:szCs w:val="28"/>
          <w:lang w:eastAsia="en-US"/>
        </w:rPr>
        <w:t>ЛИСТ СОГЛАСОВАНИЙ:</w:t>
      </w:r>
    </w:p>
    <w:p w:rsidR="009A3D38" w:rsidRDefault="009A3D38" w:rsidP="009A3D38">
      <w:pPr>
        <w:spacing w:after="120" w:line="256" w:lineRule="auto"/>
        <w:jc w:val="center"/>
        <w:rPr>
          <w:rFonts w:eastAsia="Calibri"/>
          <w:b/>
          <w:szCs w:val="28"/>
          <w:u w:val="single"/>
          <w:lang w:eastAsia="en-US"/>
        </w:rPr>
      </w:pPr>
    </w:p>
    <w:p w:rsidR="009A3D38" w:rsidRDefault="009A3D38" w:rsidP="009A3D38">
      <w:pPr>
        <w:spacing w:after="120" w:line="256" w:lineRule="auto"/>
        <w:jc w:val="center"/>
        <w:rPr>
          <w:rFonts w:eastAsia="Calibri"/>
          <w:b/>
          <w:szCs w:val="28"/>
          <w:u w:val="single"/>
          <w:lang w:eastAsia="en-US"/>
        </w:rPr>
      </w:pPr>
      <w:r>
        <w:rPr>
          <w:rFonts w:eastAsia="Calibri"/>
          <w:b/>
          <w:szCs w:val="28"/>
          <w:u w:val="single"/>
          <w:lang w:eastAsia="en-US"/>
        </w:rPr>
        <w:t xml:space="preserve">ЭСКИЗ РЕКЛАМНОЙ КОНСТРУКЦИИ </w:t>
      </w:r>
    </w:p>
    <w:p w:rsidR="009A3D38" w:rsidRDefault="009A3D38" w:rsidP="009A3D38">
      <w:pPr>
        <w:spacing w:after="120" w:line="256" w:lineRule="auto"/>
        <w:jc w:val="center"/>
        <w:rPr>
          <w:rFonts w:eastAsia="Calibri"/>
          <w:szCs w:val="28"/>
          <w:lang w:eastAsia="en-US"/>
        </w:rPr>
      </w:pPr>
      <w:r>
        <w:rPr>
          <w:rFonts w:eastAsia="Calibri"/>
          <w:szCs w:val="28"/>
          <w:lang w:eastAsia="en-US"/>
        </w:rPr>
        <w:t>(графический дизайн, габаритные размеры)</w:t>
      </w:r>
    </w:p>
    <w:p w:rsidR="009A3D38" w:rsidRDefault="009A3D38" w:rsidP="009A3D38">
      <w:pPr>
        <w:spacing w:after="120" w:line="256" w:lineRule="auto"/>
        <w:jc w:val="center"/>
        <w:rPr>
          <w:rFonts w:eastAsia="Calibri"/>
          <w:szCs w:val="28"/>
          <w:lang w:eastAsia="en-US"/>
        </w:rPr>
      </w:pPr>
    </w:p>
    <w:p w:rsidR="009A3D38" w:rsidRDefault="009A3D38" w:rsidP="009A3D38">
      <w:pPr>
        <w:spacing w:after="120" w:line="256" w:lineRule="auto"/>
        <w:jc w:val="center"/>
        <w:rPr>
          <w:rFonts w:eastAsia="Calibri"/>
          <w:szCs w:val="28"/>
          <w:lang w:eastAsia="en-US"/>
        </w:rPr>
      </w:pPr>
    </w:p>
    <w:p w:rsidR="009A3D38" w:rsidRDefault="009A3D38" w:rsidP="009A3D38">
      <w:pPr>
        <w:spacing w:after="120" w:line="256" w:lineRule="auto"/>
        <w:jc w:val="center"/>
        <w:rPr>
          <w:rFonts w:eastAsia="Calibri"/>
          <w:szCs w:val="28"/>
          <w:lang w:eastAsia="en-US"/>
        </w:rPr>
      </w:pPr>
    </w:p>
    <w:p w:rsidR="009A3D38" w:rsidRDefault="009A3D38" w:rsidP="009A3D38">
      <w:pPr>
        <w:spacing w:after="120" w:line="256" w:lineRule="auto"/>
        <w:jc w:val="center"/>
        <w:rPr>
          <w:rFonts w:eastAsia="Calibri"/>
          <w:szCs w:val="28"/>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eastAsia="Calibri"/>
          <w:b/>
          <w:szCs w:val="28"/>
          <w:u w:val="single"/>
          <w:lang w:eastAsia="en-US"/>
        </w:rPr>
      </w:pPr>
    </w:p>
    <w:p w:rsidR="00E70C8E" w:rsidRDefault="00E70C8E" w:rsidP="00E70C8E">
      <w:pPr>
        <w:spacing w:line="254" w:lineRule="auto"/>
        <w:jc w:val="center"/>
        <w:rPr>
          <w:rFonts w:eastAsia="Calibri"/>
          <w:b/>
          <w:szCs w:val="28"/>
          <w:lang w:eastAsia="en-US"/>
        </w:rPr>
      </w:pPr>
      <w:r>
        <w:rPr>
          <w:rFonts w:eastAsia="Calibri"/>
          <w:b/>
          <w:szCs w:val="28"/>
          <w:u w:val="single"/>
          <w:lang w:eastAsia="en-US"/>
        </w:rPr>
        <w:lastRenderedPageBreak/>
        <w:t>ОБЩИЙ ВИД РЕКЛАМНОЙ КОНСТРУКЦИИ</w:t>
      </w:r>
      <w:r>
        <w:rPr>
          <w:rFonts w:eastAsia="Calibri"/>
          <w:b/>
          <w:szCs w:val="28"/>
          <w:lang w:eastAsia="en-US"/>
        </w:rPr>
        <w:t xml:space="preserve"> </w:t>
      </w:r>
    </w:p>
    <w:p w:rsidR="00E70C8E" w:rsidRDefault="00E70C8E" w:rsidP="00E70C8E">
      <w:pPr>
        <w:spacing w:line="254" w:lineRule="auto"/>
        <w:jc w:val="center"/>
        <w:rPr>
          <w:rFonts w:eastAsia="Calibri"/>
          <w:b/>
          <w:szCs w:val="28"/>
          <w:u w:val="single"/>
          <w:lang w:eastAsia="en-US"/>
        </w:rPr>
      </w:pPr>
      <w:r>
        <w:rPr>
          <w:rFonts w:ascii="Calibri" w:eastAsia="Calibri" w:hAnsi="Calibri"/>
          <w:sz w:val="22"/>
          <w:szCs w:val="22"/>
          <w:lang w:eastAsia="en-US"/>
        </w:rPr>
        <w:t>(фотография, компьютерная графика)</w:t>
      </w:r>
    </w:p>
    <w:p w:rsidR="00E70C8E" w:rsidRDefault="00E70C8E" w:rsidP="00E70C8E">
      <w:pPr>
        <w:spacing w:line="254" w:lineRule="auto"/>
        <w:jc w:val="center"/>
        <w:rPr>
          <w:rFonts w:eastAsia="Calibri"/>
          <w:b/>
          <w:szCs w:val="28"/>
          <w:lang w:eastAsia="en-US"/>
        </w:rPr>
      </w:pPr>
    </w:p>
    <w:p w:rsidR="009A3D38" w:rsidRDefault="009A3D38" w:rsidP="009A3D38">
      <w:pPr>
        <w:spacing w:line="256" w:lineRule="auto"/>
        <w:jc w:val="center"/>
        <w:rPr>
          <w:rFonts w:eastAsia="Calibri"/>
          <w:b/>
          <w:szCs w:val="28"/>
          <w:u w:val="single"/>
          <w:lang w:eastAsia="en-US"/>
        </w:rPr>
      </w:pPr>
    </w:p>
    <w:p w:rsidR="009A3D38" w:rsidRDefault="009A3D38" w:rsidP="009A3D38">
      <w:pPr>
        <w:spacing w:line="256" w:lineRule="auto"/>
        <w:jc w:val="center"/>
        <w:rPr>
          <w:rFonts w:ascii="Calibri" w:eastAsia="Calibri" w:hAnsi="Calibri"/>
          <w:sz w:val="22"/>
          <w:szCs w:val="22"/>
          <w:lang w:eastAsia="en-US"/>
        </w:rPr>
      </w:pPr>
    </w:p>
    <w:tbl>
      <w:tblPr>
        <w:tblW w:w="5000" w:type="pct"/>
        <w:tblLook w:val="01E0" w:firstRow="1" w:lastRow="1" w:firstColumn="1" w:lastColumn="1" w:noHBand="0" w:noVBand="0"/>
      </w:tblPr>
      <w:tblGrid>
        <w:gridCol w:w="9288"/>
      </w:tblGrid>
      <w:tr w:rsidR="009A3D38" w:rsidTr="00E70C8E">
        <w:tc>
          <w:tcPr>
            <w:tcW w:w="5000" w:type="pct"/>
            <w:tcBorders>
              <w:top w:val="single" w:sz="4" w:space="0" w:color="auto"/>
              <w:left w:val="single" w:sz="4" w:space="0" w:color="auto"/>
              <w:bottom w:val="single" w:sz="4" w:space="0" w:color="auto"/>
              <w:right w:val="single" w:sz="4" w:space="0" w:color="auto"/>
            </w:tcBorders>
          </w:tcPr>
          <w:p w:rsidR="009A3D38" w:rsidRDefault="009A3D38" w:rsidP="00E70C8E">
            <w:pPr>
              <w:spacing w:after="160" w:line="256" w:lineRule="auto"/>
              <w:jc w:val="center"/>
              <w:rPr>
                <w:rFonts w:ascii="Calibri" w:eastAsia="Calibri" w:hAnsi="Calibri"/>
                <w:b/>
                <w:sz w:val="22"/>
                <w:szCs w:val="22"/>
                <w:u w:val="single"/>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sz w:val="22"/>
                <w:szCs w:val="22"/>
                <w:lang w:eastAsia="en-US"/>
              </w:rPr>
            </w:pPr>
          </w:p>
          <w:p w:rsidR="009A3D38" w:rsidRDefault="009A3D38" w:rsidP="00E70C8E">
            <w:pPr>
              <w:spacing w:after="160" w:line="256" w:lineRule="auto"/>
              <w:jc w:val="center"/>
              <w:rPr>
                <w:rFonts w:ascii="Calibri" w:eastAsia="Calibri" w:hAnsi="Calibri"/>
                <w:b/>
                <w:sz w:val="22"/>
                <w:szCs w:val="22"/>
                <w:u w:val="single"/>
                <w:lang w:eastAsia="en-US"/>
              </w:rPr>
            </w:pPr>
          </w:p>
          <w:p w:rsidR="009A3D38" w:rsidRDefault="009A3D38" w:rsidP="00E70C8E">
            <w:pPr>
              <w:spacing w:after="160" w:line="256" w:lineRule="auto"/>
              <w:jc w:val="center"/>
              <w:rPr>
                <w:rFonts w:ascii="Calibri" w:eastAsia="Calibri" w:hAnsi="Calibri"/>
                <w:b/>
                <w:sz w:val="22"/>
                <w:szCs w:val="22"/>
                <w:u w:val="single"/>
                <w:lang w:eastAsia="en-US"/>
              </w:rPr>
            </w:pPr>
          </w:p>
          <w:p w:rsidR="009A3D38" w:rsidRDefault="009A3D38" w:rsidP="00E70C8E">
            <w:pPr>
              <w:spacing w:after="160" w:line="256" w:lineRule="auto"/>
              <w:jc w:val="left"/>
              <w:rPr>
                <w:rFonts w:ascii="Calibri" w:eastAsia="Calibri" w:hAnsi="Calibri"/>
                <w:b/>
                <w:sz w:val="22"/>
                <w:szCs w:val="22"/>
                <w:u w:val="single"/>
                <w:lang w:eastAsia="en-US"/>
              </w:rPr>
            </w:pPr>
            <w:r>
              <w:rPr>
                <w:rFonts w:ascii="Calibri" w:eastAsia="Calibri" w:hAnsi="Calibri"/>
                <w:b/>
                <w:sz w:val="22"/>
                <w:szCs w:val="22"/>
                <w:u w:val="single"/>
                <w:lang w:eastAsia="en-US"/>
              </w:rPr>
              <w:t>Примечание____________________________________________</w:t>
            </w:r>
          </w:p>
          <w:p w:rsidR="009A3D38" w:rsidRDefault="009A3D38" w:rsidP="00E70C8E">
            <w:pPr>
              <w:spacing w:after="160" w:line="256" w:lineRule="auto"/>
              <w:jc w:val="center"/>
              <w:rPr>
                <w:rFonts w:ascii="Calibri" w:eastAsia="Calibri" w:hAnsi="Calibri"/>
                <w:b/>
                <w:sz w:val="22"/>
                <w:szCs w:val="22"/>
                <w:u w:val="single"/>
                <w:lang w:eastAsia="en-US"/>
              </w:rPr>
            </w:pPr>
          </w:p>
        </w:tc>
      </w:tr>
    </w:tbl>
    <w:p w:rsidR="00E70C8E" w:rsidRDefault="00E70C8E" w:rsidP="009A3D38">
      <w:pPr>
        <w:spacing w:after="120"/>
        <w:jc w:val="center"/>
        <w:rPr>
          <w:b/>
          <w:szCs w:val="32"/>
        </w:rPr>
      </w:pPr>
    </w:p>
    <w:p w:rsidR="00E70C8E" w:rsidRDefault="00E70C8E" w:rsidP="009A3D38">
      <w:pPr>
        <w:spacing w:after="120"/>
        <w:jc w:val="center"/>
        <w:rPr>
          <w:b/>
          <w:szCs w:val="32"/>
        </w:rPr>
      </w:pPr>
    </w:p>
    <w:p w:rsidR="009A3D38" w:rsidRPr="00E70C8E" w:rsidRDefault="009A3D38" w:rsidP="009A3D38">
      <w:pPr>
        <w:spacing w:after="120"/>
        <w:jc w:val="center"/>
        <w:rPr>
          <w:b/>
          <w:szCs w:val="32"/>
        </w:rPr>
      </w:pPr>
      <w:r w:rsidRPr="00E70C8E">
        <w:rPr>
          <w:b/>
          <w:szCs w:val="32"/>
        </w:rPr>
        <w:t>Схема</w:t>
      </w:r>
    </w:p>
    <w:p w:rsidR="009A3D38" w:rsidRPr="00E70C8E" w:rsidRDefault="009A3D38" w:rsidP="009A3D38">
      <w:pPr>
        <w:jc w:val="center"/>
        <w:rPr>
          <w:b/>
          <w:sz w:val="24"/>
          <w:szCs w:val="28"/>
        </w:rPr>
      </w:pPr>
      <w:r w:rsidRPr="00E70C8E">
        <w:rPr>
          <w:b/>
          <w:sz w:val="24"/>
          <w:szCs w:val="28"/>
        </w:rPr>
        <w:t>местоположения рекламной конструкции на фасаде здания по адресу:</w:t>
      </w:r>
    </w:p>
    <w:p w:rsidR="009A3D38" w:rsidRPr="00E70C8E" w:rsidRDefault="009A3D38" w:rsidP="009A3D38">
      <w:pPr>
        <w:widowControl w:val="0"/>
        <w:autoSpaceDE w:val="0"/>
        <w:autoSpaceDN w:val="0"/>
        <w:adjustRightInd w:val="0"/>
        <w:ind w:left="4536"/>
        <w:jc w:val="left"/>
        <w:outlineLvl w:val="1"/>
        <w:rPr>
          <w:b/>
          <w:sz w:val="20"/>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Pr="0062304E" w:rsidRDefault="0062304E" w:rsidP="009A3D38">
      <w:pPr>
        <w:widowControl w:val="0"/>
        <w:autoSpaceDE w:val="0"/>
        <w:autoSpaceDN w:val="0"/>
        <w:adjustRightInd w:val="0"/>
        <w:ind w:left="4111"/>
        <w:jc w:val="left"/>
        <w:outlineLvl w:val="1"/>
        <w:rPr>
          <w:sz w:val="22"/>
          <w:szCs w:val="22"/>
        </w:rPr>
      </w:pPr>
      <w:r>
        <w:rPr>
          <w:b/>
          <w:sz w:val="22"/>
          <w:szCs w:val="22"/>
        </w:rPr>
        <w:t xml:space="preserve"> </w:t>
      </w:r>
      <w:r w:rsidR="009A3D38" w:rsidRPr="0062304E">
        <w:rPr>
          <w:sz w:val="22"/>
          <w:szCs w:val="22"/>
        </w:rPr>
        <w:t xml:space="preserve">Приложение №6  </w:t>
      </w:r>
    </w:p>
    <w:p w:rsidR="009A3D38" w:rsidRPr="0062304E" w:rsidRDefault="009A3D38" w:rsidP="009A3D38">
      <w:pPr>
        <w:widowControl w:val="0"/>
        <w:autoSpaceDE w:val="0"/>
        <w:autoSpaceDN w:val="0"/>
        <w:adjustRightInd w:val="0"/>
        <w:ind w:left="4111"/>
        <w:jc w:val="left"/>
        <w:outlineLvl w:val="1"/>
        <w:rPr>
          <w:bCs/>
          <w:sz w:val="22"/>
          <w:szCs w:val="22"/>
        </w:rPr>
      </w:pPr>
      <w:r w:rsidRPr="0062304E">
        <w:rPr>
          <w:sz w:val="22"/>
          <w:szCs w:val="22"/>
        </w:rPr>
        <w:t xml:space="preserve">к </w:t>
      </w:r>
      <w:r w:rsidRPr="0062304E">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62304E">
        <w:rPr>
          <w:sz w:val="22"/>
          <w:szCs w:val="22"/>
        </w:rPr>
        <w:t xml:space="preserve">Выдача разрешений на установку и эксплуатацию рекламных конструкций </w:t>
      </w:r>
      <w:r w:rsidRPr="0062304E">
        <w:rPr>
          <w:bCs/>
          <w:sz w:val="22"/>
          <w:szCs w:val="22"/>
        </w:rPr>
        <w:t>на территории муниципального образования Тихвинский муниципальный район Ленинградской области»</w:t>
      </w:r>
    </w:p>
    <w:p w:rsidR="009A3D38" w:rsidRDefault="009A3D38" w:rsidP="009A3D38">
      <w:pPr>
        <w:jc w:val="center"/>
        <w:rPr>
          <w:b/>
          <w:szCs w:val="28"/>
        </w:rPr>
      </w:pPr>
    </w:p>
    <w:p w:rsidR="009A3D38" w:rsidRDefault="009A3D38" w:rsidP="009A3D38">
      <w:pPr>
        <w:widowControl w:val="0"/>
        <w:autoSpaceDE w:val="0"/>
        <w:autoSpaceDN w:val="0"/>
        <w:adjustRightInd w:val="0"/>
        <w:ind w:left="4536"/>
        <w:jc w:val="left"/>
        <w:outlineLvl w:val="1"/>
        <w:rPr>
          <w:b/>
          <w:bCs/>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Pr="0062304E" w:rsidRDefault="009A3D38" w:rsidP="009A3D38">
      <w:pPr>
        <w:adjustRightInd w:val="0"/>
        <w:jc w:val="center"/>
        <w:rPr>
          <w:b/>
          <w:sz w:val="24"/>
        </w:rPr>
      </w:pPr>
      <w:r w:rsidRPr="0062304E">
        <w:rPr>
          <w:b/>
          <w:sz w:val="24"/>
        </w:rPr>
        <w:t xml:space="preserve">Реквизиты </w:t>
      </w:r>
    </w:p>
    <w:p w:rsidR="009A3D38" w:rsidRPr="0062304E" w:rsidRDefault="009A3D38" w:rsidP="009A3D38">
      <w:pPr>
        <w:adjustRightInd w:val="0"/>
        <w:jc w:val="center"/>
        <w:rPr>
          <w:b/>
          <w:sz w:val="24"/>
        </w:rPr>
      </w:pPr>
      <w:r w:rsidRPr="0062304E">
        <w:rPr>
          <w:b/>
          <w:sz w:val="24"/>
        </w:rPr>
        <w:t xml:space="preserve">на оплату государственной пошлины </w:t>
      </w:r>
    </w:p>
    <w:p w:rsidR="009A3D38" w:rsidRPr="0062304E" w:rsidRDefault="009A3D38" w:rsidP="009A3D38">
      <w:pPr>
        <w:adjustRightInd w:val="0"/>
        <w:jc w:val="center"/>
        <w:rPr>
          <w:b/>
          <w:sz w:val="24"/>
        </w:rPr>
      </w:pPr>
      <w:r w:rsidRPr="0062304E">
        <w:rPr>
          <w:b/>
          <w:sz w:val="24"/>
        </w:rPr>
        <w:t>за выдачу разрешения на установку рекламной конструкции</w:t>
      </w:r>
    </w:p>
    <w:p w:rsidR="009A3D38" w:rsidRDefault="009A3D38" w:rsidP="009A3D38">
      <w:pPr>
        <w:tabs>
          <w:tab w:val="left" w:pos="1665"/>
        </w:tabs>
      </w:pPr>
    </w:p>
    <w:p w:rsidR="009A3D38" w:rsidRPr="0062304E" w:rsidRDefault="009A3D38" w:rsidP="009A3D38">
      <w:pPr>
        <w:tabs>
          <w:tab w:val="left" w:pos="1665"/>
        </w:tabs>
        <w:jc w:val="left"/>
        <w:rPr>
          <w:sz w:val="24"/>
        </w:rPr>
      </w:pPr>
      <w:r w:rsidRPr="0062304E">
        <w:rPr>
          <w:sz w:val="24"/>
        </w:rPr>
        <w:t xml:space="preserve">Наименование получателя платежа: УФК по Ленинградской области </w:t>
      </w:r>
    </w:p>
    <w:p w:rsidR="009A3D38" w:rsidRPr="0062304E" w:rsidRDefault="009A3D38" w:rsidP="009A3D38">
      <w:pPr>
        <w:tabs>
          <w:tab w:val="left" w:pos="1665"/>
        </w:tabs>
        <w:jc w:val="left"/>
        <w:rPr>
          <w:sz w:val="24"/>
        </w:rPr>
      </w:pPr>
      <w:r w:rsidRPr="0062304E">
        <w:rPr>
          <w:sz w:val="24"/>
        </w:rPr>
        <w:t>(администрация Тихвинского района)</w:t>
      </w:r>
    </w:p>
    <w:p w:rsidR="009A3D38" w:rsidRPr="0062304E" w:rsidRDefault="009A3D38" w:rsidP="009A3D38">
      <w:pPr>
        <w:tabs>
          <w:tab w:val="left" w:pos="1665"/>
        </w:tabs>
        <w:jc w:val="left"/>
        <w:rPr>
          <w:sz w:val="24"/>
        </w:rPr>
      </w:pPr>
      <w:r w:rsidRPr="0062304E">
        <w:rPr>
          <w:sz w:val="24"/>
        </w:rPr>
        <w:t>Налоговый орган: ИНН 4715015877</w:t>
      </w:r>
    </w:p>
    <w:p w:rsidR="009A3D38" w:rsidRPr="0062304E" w:rsidRDefault="009A3D38" w:rsidP="009A3D38">
      <w:pPr>
        <w:tabs>
          <w:tab w:val="left" w:pos="1665"/>
        </w:tabs>
        <w:jc w:val="left"/>
        <w:rPr>
          <w:sz w:val="24"/>
        </w:rPr>
      </w:pPr>
      <w:r w:rsidRPr="0062304E">
        <w:rPr>
          <w:sz w:val="24"/>
        </w:rPr>
        <w:t xml:space="preserve">КПП 471501001         </w:t>
      </w:r>
    </w:p>
    <w:p w:rsidR="009A3D38" w:rsidRPr="0062304E" w:rsidRDefault="009A3D38" w:rsidP="009A3D38">
      <w:pPr>
        <w:tabs>
          <w:tab w:val="left" w:pos="1665"/>
        </w:tabs>
        <w:jc w:val="left"/>
        <w:rPr>
          <w:sz w:val="24"/>
        </w:rPr>
      </w:pPr>
      <w:r w:rsidRPr="0062304E">
        <w:rPr>
          <w:sz w:val="24"/>
        </w:rPr>
        <w:t>ОКТМО 41645000</w:t>
      </w:r>
    </w:p>
    <w:p w:rsidR="009A3D38" w:rsidRPr="0062304E" w:rsidRDefault="009A3D38" w:rsidP="009A3D38">
      <w:pPr>
        <w:tabs>
          <w:tab w:val="left" w:pos="1665"/>
        </w:tabs>
        <w:jc w:val="left"/>
        <w:rPr>
          <w:sz w:val="24"/>
        </w:rPr>
      </w:pPr>
      <w:r w:rsidRPr="0062304E">
        <w:rPr>
          <w:sz w:val="24"/>
        </w:rPr>
        <w:t>Номер счета получателя платежа: 40101810200000010022</w:t>
      </w:r>
    </w:p>
    <w:p w:rsidR="009A3D38" w:rsidRPr="0062304E" w:rsidRDefault="009A3D38" w:rsidP="009A3D38">
      <w:pPr>
        <w:tabs>
          <w:tab w:val="left" w:pos="1665"/>
        </w:tabs>
        <w:jc w:val="left"/>
        <w:rPr>
          <w:sz w:val="24"/>
        </w:rPr>
      </w:pPr>
      <w:r w:rsidRPr="0062304E">
        <w:rPr>
          <w:sz w:val="24"/>
        </w:rPr>
        <w:t xml:space="preserve">Наименование банка получателя: </w:t>
      </w:r>
      <w:r w:rsidRPr="0062304E">
        <w:rPr>
          <w:b/>
          <w:sz w:val="24"/>
        </w:rPr>
        <w:t>Отделение по Ленинградской области</w:t>
      </w:r>
      <w:r w:rsidRPr="0062304E">
        <w:rPr>
          <w:sz w:val="24"/>
        </w:rPr>
        <w:t xml:space="preserve"> </w:t>
      </w:r>
      <w:r w:rsidRPr="0062304E">
        <w:rPr>
          <w:b/>
          <w:sz w:val="24"/>
        </w:rPr>
        <w:t>Северо-Западного</w:t>
      </w:r>
      <w:r w:rsidRPr="0062304E">
        <w:rPr>
          <w:sz w:val="24"/>
        </w:rPr>
        <w:t xml:space="preserve"> </w:t>
      </w:r>
      <w:r w:rsidRPr="0062304E">
        <w:rPr>
          <w:b/>
          <w:sz w:val="24"/>
        </w:rPr>
        <w:t>главного управления Центрального банка Российской Федерации (Отделение Ленинградское)</w:t>
      </w:r>
      <w:r w:rsidRPr="0062304E">
        <w:rPr>
          <w:sz w:val="24"/>
        </w:rPr>
        <w:t xml:space="preserve">. </w:t>
      </w:r>
    </w:p>
    <w:p w:rsidR="009A3D38" w:rsidRPr="0062304E" w:rsidRDefault="009A3D38" w:rsidP="009A3D38">
      <w:pPr>
        <w:tabs>
          <w:tab w:val="left" w:pos="1665"/>
        </w:tabs>
        <w:jc w:val="left"/>
        <w:rPr>
          <w:sz w:val="24"/>
        </w:rPr>
      </w:pPr>
      <w:r w:rsidRPr="0062304E">
        <w:rPr>
          <w:sz w:val="24"/>
        </w:rPr>
        <w:t>БИК 044106001</w:t>
      </w:r>
    </w:p>
    <w:p w:rsidR="009A3D38" w:rsidRPr="0062304E" w:rsidRDefault="009A3D38" w:rsidP="009A3D38">
      <w:pPr>
        <w:tabs>
          <w:tab w:val="left" w:pos="1665"/>
        </w:tabs>
        <w:jc w:val="left"/>
        <w:rPr>
          <w:sz w:val="24"/>
        </w:rPr>
      </w:pPr>
      <w:r w:rsidRPr="0062304E">
        <w:rPr>
          <w:sz w:val="24"/>
        </w:rPr>
        <w:t>Наименование платежа: Госпошлина за выдачу разрешения на установку рекламной конструкции</w:t>
      </w:r>
    </w:p>
    <w:p w:rsidR="009A3D38" w:rsidRPr="0062304E" w:rsidRDefault="009A3D38" w:rsidP="009A3D38">
      <w:pPr>
        <w:tabs>
          <w:tab w:val="left" w:pos="1665"/>
        </w:tabs>
        <w:jc w:val="left"/>
        <w:rPr>
          <w:sz w:val="24"/>
        </w:rPr>
      </w:pPr>
      <w:r w:rsidRPr="0062304E">
        <w:rPr>
          <w:sz w:val="24"/>
        </w:rPr>
        <w:t>КБК: 701 1 08 07150 01 1000 110</w:t>
      </w:r>
    </w:p>
    <w:p w:rsidR="009A3D38" w:rsidRPr="0062304E" w:rsidRDefault="009A3D38" w:rsidP="009A3D38">
      <w:pPr>
        <w:tabs>
          <w:tab w:val="left" w:pos="1665"/>
        </w:tabs>
        <w:jc w:val="left"/>
        <w:rPr>
          <w:sz w:val="24"/>
        </w:rPr>
      </w:pPr>
      <w:r w:rsidRPr="0062304E">
        <w:rPr>
          <w:sz w:val="24"/>
        </w:rPr>
        <w:t>УИН  0</w:t>
      </w:r>
    </w:p>
    <w:p w:rsidR="009A3D38" w:rsidRPr="0062304E" w:rsidRDefault="009A3D38" w:rsidP="009A3D38">
      <w:pPr>
        <w:tabs>
          <w:tab w:val="left" w:pos="1665"/>
        </w:tabs>
        <w:jc w:val="left"/>
        <w:rPr>
          <w:sz w:val="24"/>
        </w:rPr>
      </w:pPr>
      <w:r w:rsidRPr="0062304E">
        <w:rPr>
          <w:sz w:val="24"/>
        </w:rPr>
        <w:t>Сумма 5000 рублей</w:t>
      </w: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widowControl w:val="0"/>
        <w:autoSpaceDE w:val="0"/>
        <w:autoSpaceDN w:val="0"/>
        <w:adjustRightInd w:val="0"/>
        <w:ind w:left="4536"/>
        <w:jc w:val="left"/>
        <w:outlineLvl w:val="1"/>
        <w:rPr>
          <w:b/>
          <w:sz w:val="22"/>
          <w:szCs w:val="22"/>
        </w:rPr>
      </w:pPr>
    </w:p>
    <w:p w:rsidR="009A3D38" w:rsidRPr="001D43F9" w:rsidRDefault="001D43F9" w:rsidP="001D43F9">
      <w:pPr>
        <w:widowControl w:val="0"/>
        <w:autoSpaceDE w:val="0"/>
        <w:autoSpaceDN w:val="0"/>
        <w:adjustRightInd w:val="0"/>
        <w:ind w:left="3391" w:firstLine="720"/>
        <w:jc w:val="left"/>
        <w:outlineLvl w:val="1"/>
        <w:rPr>
          <w:sz w:val="22"/>
          <w:szCs w:val="22"/>
        </w:rPr>
      </w:pPr>
      <w:r>
        <w:rPr>
          <w:b/>
          <w:sz w:val="22"/>
          <w:szCs w:val="22"/>
        </w:rPr>
        <w:br w:type="page"/>
      </w:r>
      <w:r w:rsidR="009A3D38" w:rsidRPr="001D43F9">
        <w:rPr>
          <w:sz w:val="22"/>
          <w:szCs w:val="22"/>
        </w:rPr>
        <w:lastRenderedPageBreak/>
        <w:t xml:space="preserve">Приложение №7  </w:t>
      </w:r>
    </w:p>
    <w:p w:rsidR="009A3D38" w:rsidRPr="001D43F9" w:rsidRDefault="009A3D38" w:rsidP="009A3D38">
      <w:pPr>
        <w:widowControl w:val="0"/>
        <w:autoSpaceDE w:val="0"/>
        <w:autoSpaceDN w:val="0"/>
        <w:adjustRightInd w:val="0"/>
        <w:ind w:left="4111"/>
        <w:jc w:val="left"/>
        <w:outlineLvl w:val="1"/>
        <w:rPr>
          <w:bCs/>
          <w:sz w:val="22"/>
          <w:szCs w:val="22"/>
        </w:rPr>
      </w:pPr>
      <w:r w:rsidRPr="001D43F9">
        <w:rPr>
          <w:sz w:val="22"/>
          <w:szCs w:val="22"/>
        </w:rPr>
        <w:t xml:space="preserve">к </w:t>
      </w:r>
      <w:r w:rsidRPr="001D43F9">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1D43F9">
        <w:rPr>
          <w:sz w:val="22"/>
          <w:szCs w:val="22"/>
        </w:rPr>
        <w:t xml:space="preserve">Выдача разрешений на установку и эксплуатацию рекламных конструкций </w:t>
      </w:r>
      <w:r w:rsidRPr="001D43F9">
        <w:rPr>
          <w:bCs/>
          <w:sz w:val="22"/>
          <w:szCs w:val="22"/>
        </w:rPr>
        <w:t>на территории муниципального образования Тихвинский муниципальный район Ленинградской области»</w:t>
      </w:r>
    </w:p>
    <w:p w:rsidR="009A3D38" w:rsidRDefault="009A3D38" w:rsidP="009A3D38">
      <w:pPr>
        <w:widowControl w:val="0"/>
        <w:autoSpaceDE w:val="0"/>
        <w:autoSpaceDN w:val="0"/>
        <w:adjustRightInd w:val="0"/>
        <w:ind w:left="4536"/>
        <w:jc w:val="left"/>
        <w:outlineLvl w:val="1"/>
        <w:rPr>
          <w:b/>
          <w:sz w:val="22"/>
          <w:szCs w:val="22"/>
        </w:rPr>
      </w:pPr>
    </w:p>
    <w:p w:rsidR="009A3D38" w:rsidRDefault="009A3D38" w:rsidP="009A3D38">
      <w:pPr>
        <w:tabs>
          <w:tab w:val="left" w:pos="5760"/>
        </w:tabs>
        <w:jc w:val="center"/>
        <w:rPr>
          <w:b/>
          <w:sz w:val="20"/>
        </w:rPr>
      </w:pPr>
      <w:r>
        <w:rPr>
          <w:b/>
          <w:sz w:val="20"/>
        </w:rPr>
        <w:t>АДМИНИСТРАЦИЯ МУНИЦИПАЛЬНОГО ОБРАЗОВАНИЯ</w:t>
      </w:r>
    </w:p>
    <w:p w:rsidR="009A3D38" w:rsidRDefault="009A3D38" w:rsidP="009A3D38">
      <w:pPr>
        <w:jc w:val="center"/>
        <w:rPr>
          <w:b/>
          <w:sz w:val="20"/>
        </w:rPr>
      </w:pPr>
      <w:r>
        <w:rPr>
          <w:b/>
          <w:sz w:val="20"/>
        </w:rPr>
        <w:t>ТИХВИНСКИЙ МУНИЦИПАЛЬНЫЙ РАЙОН  ЛЕНИНГРАДСКОЙ ОБЛАСТИ</w:t>
      </w:r>
    </w:p>
    <w:p w:rsidR="009A3D38" w:rsidRDefault="009A3D38" w:rsidP="009A3D38">
      <w:pPr>
        <w:ind w:right="22"/>
        <w:jc w:val="center"/>
        <w:rPr>
          <w:b/>
          <w:sz w:val="20"/>
        </w:rPr>
      </w:pPr>
      <w:r>
        <w:rPr>
          <w:b/>
          <w:sz w:val="20"/>
        </w:rPr>
        <w:t>(АДМИНИСТРАЦИЯ ТИХВИНСКОГО РАЙОНА)</w:t>
      </w:r>
    </w:p>
    <w:p w:rsidR="009A3D38" w:rsidRDefault="009A3D38" w:rsidP="009A3D38">
      <w:pPr>
        <w:jc w:val="center"/>
        <w:rPr>
          <w:b/>
          <w:caps/>
          <w:sz w:val="20"/>
        </w:rPr>
      </w:pPr>
      <w:r>
        <w:rPr>
          <w:b/>
          <w:caps/>
          <w:sz w:val="20"/>
        </w:rPr>
        <w:t>ОТДЕЛ  АРХИТЕКТУРЫ</w:t>
      </w:r>
    </w:p>
    <w:p w:rsidR="009A3D38" w:rsidRDefault="009A3D38" w:rsidP="009A3D38">
      <w:pPr>
        <w:jc w:val="center"/>
        <w:rPr>
          <w:b/>
          <w:caps/>
          <w:sz w:val="16"/>
          <w:szCs w:val="16"/>
        </w:rPr>
      </w:pPr>
      <w:r>
        <w:rPr>
          <w:b/>
          <w:caps/>
          <w:sz w:val="6"/>
          <w:szCs w:val="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A3D38" w:rsidRDefault="009A3D38" w:rsidP="009A3D38">
      <w:pPr>
        <w:jc w:val="center"/>
        <w:rPr>
          <w:sz w:val="18"/>
          <w:szCs w:val="18"/>
        </w:rPr>
      </w:pPr>
      <w:r>
        <w:rPr>
          <w:sz w:val="18"/>
          <w:szCs w:val="18"/>
        </w:rPr>
        <w:t>1 микрорайон, д.2, г. Тихвин,  Ленинградская область, 187553, тел. (81367) 73498,  Тел./факс  (81367) 73498</w:t>
      </w:r>
    </w:p>
    <w:p w:rsidR="009A3D38" w:rsidRDefault="009A3D38" w:rsidP="009A3D38">
      <w:pPr>
        <w:jc w:val="center"/>
        <w:rPr>
          <w:b/>
          <w:caps/>
          <w:szCs w:val="28"/>
        </w:rPr>
      </w:pPr>
    </w:p>
    <w:p w:rsidR="009A3D38" w:rsidRDefault="009A3D38" w:rsidP="009A3D38">
      <w:pPr>
        <w:jc w:val="center"/>
        <w:rPr>
          <w:b/>
          <w:caps/>
          <w:sz w:val="22"/>
          <w:szCs w:val="22"/>
        </w:rPr>
      </w:pPr>
      <w:r>
        <w:rPr>
          <w:b/>
          <w:caps/>
          <w:sz w:val="22"/>
          <w:szCs w:val="22"/>
        </w:rPr>
        <w:t>разрешение № ____</w:t>
      </w:r>
    </w:p>
    <w:p w:rsidR="009A3D38" w:rsidRDefault="009A3D38" w:rsidP="009A3D38">
      <w:pPr>
        <w:jc w:val="center"/>
        <w:rPr>
          <w:b/>
          <w:sz w:val="22"/>
          <w:szCs w:val="22"/>
        </w:rPr>
      </w:pPr>
      <w:r>
        <w:rPr>
          <w:b/>
          <w:sz w:val="22"/>
          <w:szCs w:val="22"/>
        </w:rPr>
        <w:t xml:space="preserve"> на установку и эксплуатацию рекламной конструкции</w:t>
      </w:r>
    </w:p>
    <w:p w:rsidR="009A3D38" w:rsidRDefault="009A3D38" w:rsidP="009A3D38">
      <w:pPr>
        <w:rPr>
          <w:sz w:val="20"/>
        </w:rPr>
      </w:pPr>
      <w:r>
        <w:rPr>
          <w:sz w:val="20"/>
        </w:rPr>
        <w:t>от ___   ___________  201__ года</w:t>
      </w:r>
      <w:r>
        <w:rPr>
          <w:sz w:val="20"/>
        </w:rPr>
        <w:tab/>
      </w:r>
      <w:r>
        <w:rPr>
          <w:sz w:val="20"/>
        </w:rPr>
        <w:tab/>
      </w:r>
      <w:r>
        <w:rPr>
          <w:sz w:val="20"/>
        </w:rPr>
        <w:tab/>
      </w:r>
      <w:r>
        <w:rPr>
          <w:sz w:val="20"/>
        </w:rPr>
        <w:tab/>
        <w:t xml:space="preserve">                                                                город Тихвин</w:t>
      </w:r>
    </w:p>
    <w:p w:rsidR="009A3D38" w:rsidRDefault="009A3D38" w:rsidP="009A3D38">
      <w:pPr>
        <w:ind w:firstLine="708"/>
        <w:rPr>
          <w:sz w:val="20"/>
        </w:rPr>
      </w:pPr>
    </w:p>
    <w:p w:rsidR="009A3D38" w:rsidRDefault="009A3D38" w:rsidP="009A3D38">
      <w:pPr>
        <w:ind w:left="-142" w:firstLine="850"/>
        <w:rPr>
          <w:sz w:val="20"/>
        </w:rPr>
      </w:pPr>
      <w:r>
        <w:rPr>
          <w:sz w:val="20"/>
        </w:rPr>
        <w:t xml:space="preserve">Отдел архитектуры администрации Тихвинского района, действующий на основании Федерального закона от 13 марта 2006 года №38-ФЗ «О рекламе», решения совета депутатов Тихвинского района от 27 июня 2012 года №01-326 «Об утверждении Положения о размещении наружной рекламы на территории муниципального образования Тихвинский муниципальный район Ленинградской области», постановления администрации Тихвинского района от __________  201___ года  № ______ разрешает установку рекламной конструкции </w:t>
      </w:r>
    </w:p>
    <w:p w:rsidR="009A3D38" w:rsidRDefault="009A3D38" w:rsidP="009A3D38">
      <w:pPr>
        <w:rPr>
          <w:sz w:val="20"/>
        </w:rPr>
      </w:pPr>
    </w:p>
    <w:tbl>
      <w:tblPr>
        <w:tblW w:w="5000" w:type="pct"/>
        <w:tblLook w:val="01E0" w:firstRow="1" w:lastRow="1" w:firstColumn="1" w:lastColumn="1" w:noHBand="0" w:noVBand="0"/>
      </w:tblPr>
      <w:tblGrid>
        <w:gridCol w:w="4442"/>
        <w:gridCol w:w="4846"/>
      </w:tblGrid>
      <w:tr w:rsidR="009A3D38" w:rsidTr="009A3D38">
        <w:trPr>
          <w:trHeight w:val="50"/>
        </w:trPr>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Владелец рекламной конструкции</w:t>
            </w:r>
          </w:p>
        </w:tc>
        <w:tc>
          <w:tcPr>
            <w:tcW w:w="2609" w:type="pct"/>
            <w:tcBorders>
              <w:top w:val="single" w:sz="4" w:space="0" w:color="auto"/>
              <w:left w:val="single" w:sz="4" w:space="0" w:color="auto"/>
              <w:bottom w:val="single" w:sz="4" w:space="0" w:color="auto"/>
              <w:right w:val="single" w:sz="4" w:space="0" w:color="auto"/>
            </w:tcBorders>
            <w:hideMark/>
          </w:tcPr>
          <w:p w:rsidR="009A3D38" w:rsidRDefault="009A3D38">
            <w:pPr>
              <w:rPr>
                <w:b/>
                <w:sz w:val="20"/>
              </w:rPr>
            </w:pPr>
            <w:r>
              <w:rPr>
                <w:b/>
                <w:sz w:val="20"/>
              </w:rPr>
              <w:t xml:space="preserve">   </w:t>
            </w: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Собственник земельного участка, здания или иного недвижимого имущества, к которому присоеди</w:t>
            </w:r>
            <w:r>
              <w:rPr>
                <w:b/>
                <w:sz w:val="20"/>
              </w:rPr>
              <w:softHyphen/>
              <w:t>нена рекламная конструкция</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p w:rsidR="009A3D38" w:rsidRDefault="009A3D38">
            <w:pPr>
              <w:rPr>
                <w:b/>
                <w:sz w:val="20"/>
              </w:rPr>
            </w:pP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Тип рекламной конструкции</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Количество сторон</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r w:rsidR="009A3D38" w:rsidTr="009A3D38">
        <w:trPr>
          <w:trHeight w:val="457"/>
        </w:trPr>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Площадь информационного поля рекламной конструкции/полей</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r w:rsidR="009A3D38" w:rsidTr="001D43F9">
        <w:trPr>
          <w:trHeight w:val="169"/>
        </w:trPr>
        <w:tc>
          <w:tcPr>
            <w:tcW w:w="2391" w:type="pct"/>
            <w:tcBorders>
              <w:top w:val="single" w:sz="4" w:space="0" w:color="auto"/>
              <w:left w:val="single" w:sz="4" w:space="0" w:color="auto"/>
              <w:bottom w:val="single" w:sz="4" w:space="0" w:color="auto"/>
              <w:right w:val="single" w:sz="4" w:space="0" w:color="auto"/>
            </w:tcBorders>
          </w:tcPr>
          <w:p w:rsidR="009A3D38" w:rsidRDefault="009A3D38" w:rsidP="001D43F9">
            <w:pPr>
              <w:spacing w:before="120"/>
              <w:jc w:val="left"/>
              <w:rPr>
                <w:b/>
                <w:sz w:val="20"/>
              </w:rPr>
            </w:pPr>
            <w:r>
              <w:rPr>
                <w:b/>
                <w:sz w:val="20"/>
              </w:rPr>
              <w:t>Место установки рекламной конст</w:t>
            </w:r>
            <w:r>
              <w:rPr>
                <w:b/>
                <w:sz w:val="20"/>
              </w:rPr>
              <w:softHyphen/>
              <w:t>рукции</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p w:rsidR="009A3D38" w:rsidRDefault="009A3D38">
            <w:pPr>
              <w:rPr>
                <w:b/>
                <w:sz w:val="20"/>
              </w:rPr>
            </w:pP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after="120"/>
              <w:jc w:val="left"/>
              <w:rPr>
                <w:b/>
                <w:sz w:val="20"/>
              </w:rPr>
            </w:pPr>
            <w:r>
              <w:rPr>
                <w:b/>
                <w:sz w:val="20"/>
              </w:rPr>
              <w:t>Паспорт рекламной конструкции</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spacing w:before="120" w:after="120"/>
              <w:rPr>
                <w:b/>
                <w:sz w:val="20"/>
              </w:rPr>
            </w:pP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jc w:val="left"/>
              <w:rPr>
                <w:b/>
                <w:sz w:val="20"/>
              </w:rPr>
            </w:pPr>
            <w:r>
              <w:rPr>
                <w:b/>
                <w:sz w:val="20"/>
              </w:rPr>
              <w:t>Кадастровый номер объекта недвижимости, к которому присоеди</w:t>
            </w:r>
            <w:r>
              <w:rPr>
                <w:b/>
                <w:sz w:val="20"/>
              </w:rPr>
              <w:softHyphen/>
              <w:t>нена рекламная конструкция (земельного участка, здания, сооружения);</w:t>
            </w:r>
          </w:p>
          <w:p w:rsidR="009A3D38" w:rsidRDefault="009A3D38">
            <w:pPr>
              <w:jc w:val="left"/>
              <w:rPr>
                <w:b/>
                <w:sz w:val="20"/>
              </w:rPr>
            </w:pPr>
            <w:r>
              <w:rPr>
                <w:b/>
                <w:sz w:val="20"/>
              </w:rPr>
              <w:t>инвентарный номер</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r w:rsidR="009A3D38" w:rsidTr="009A3D38">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after="120"/>
              <w:jc w:val="left"/>
              <w:rPr>
                <w:b/>
                <w:sz w:val="20"/>
              </w:rPr>
            </w:pPr>
            <w:r>
              <w:rPr>
                <w:b/>
                <w:sz w:val="20"/>
              </w:rPr>
              <w:t>Отметка об уплате Госпошлины</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r w:rsidR="009A3D38" w:rsidTr="009A3D38">
        <w:trPr>
          <w:trHeight w:val="361"/>
        </w:trPr>
        <w:tc>
          <w:tcPr>
            <w:tcW w:w="2391" w:type="pct"/>
            <w:tcBorders>
              <w:top w:val="single" w:sz="4" w:space="0" w:color="auto"/>
              <w:left w:val="single" w:sz="4" w:space="0" w:color="auto"/>
              <w:bottom w:val="single" w:sz="4" w:space="0" w:color="auto"/>
              <w:right w:val="single" w:sz="4" w:space="0" w:color="auto"/>
            </w:tcBorders>
            <w:hideMark/>
          </w:tcPr>
          <w:p w:rsidR="009A3D38" w:rsidRDefault="009A3D38">
            <w:pPr>
              <w:spacing w:before="120" w:after="120"/>
              <w:jc w:val="left"/>
              <w:rPr>
                <w:b/>
                <w:sz w:val="20"/>
              </w:rPr>
            </w:pPr>
            <w:r>
              <w:rPr>
                <w:b/>
                <w:sz w:val="20"/>
              </w:rPr>
              <w:t>Срок действия разрешения</w:t>
            </w:r>
          </w:p>
        </w:tc>
        <w:tc>
          <w:tcPr>
            <w:tcW w:w="2609" w:type="pct"/>
            <w:tcBorders>
              <w:top w:val="single" w:sz="4" w:space="0" w:color="auto"/>
              <w:left w:val="single" w:sz="4" w:space="0" w:color="auto"/>
              <w:bottom w:val="single" w:sz="4" w:space="0" w:color="auto"/>
              <w:right w:val="single" w:sz="4" w:space="0" w:color="auto"/>
            </w:tcBorders>
          </w:tcPr>
          <w:p w:rsidR="009A3D38" w:rsidRDefault="009A3D38">
            <w:pPr>
              <w:rPr>
                <w:b/>
                <w:sz w:val="20"/>
              </w:rPr>
            </w:pPr>
          </w:p>
        </w:tc>
      </w:tr>
    </w:tbl>
    <w:p w:rsidR="009A3D38" w:rsidRDefault="009A3D38" w:rsidP="009A3D38">
      <w:pPr>
        <w:rPr>
          <w:sz w:val="20"/>
        </w:rPr>
      </w:pPr>
    </w:p>
    <w:p w:rsidR="009A3D38" w:rsidRDefault="009A3D38" w:rsidP="009A3D38">
      <w:pPr>
        <w:rPr>
          <w:sz w:val="20"/>
        </w:rPr>
      </w:pPr>
      <w:r>
        <w:rPr>
          <w:sz w:val="20"/>
        </w:rPr>
        <w:t xml:space="preserve">Заведующий отделом архитектуры </w:t>
      </w:r>
    </w:p>
    <w:p w:rsidR="009A3D38" w:rsidRDefault="009A3D38" w:rsidP="009A3D38">
      <w:pPr>
        <w:rPr>
          <w:sz w:val="20"/>
          <w:u w:val="single"/>
        </w:rPr>
      </w:pPr>
      <w:r>
        <w:rPr>
          <w:sz w:val="20"/>
        </w:rPr>
        <w:t>администрации Тихвинского района</w:t>
      </w:r>
      <w:r>
        <w:rPr>
          <w:sz w:val="20"/>
        </w:rPr>
        <w:tab/>
      </w:r>
      <w:r>
        <w:rPr>
          <w:sz w:val="20"/>
          <w:u w:val="single"/>
        </w:rPr>
        <w:tab/>
      </w:r>
      <w:r>
        <w:rPr>
          <w:sz w:val="20"/>
          <w:u w:val="single"/>
        </w:rPr>
        <w:tab/>
      </w:r>
      <w:r>
        <w:rPr>
          <w:sz w:val="20"/>
          <w:u w:val="single"/>
        </w:rPr>
        <w:tab/>
      </w:r>
      <w:r>
        <w:rPr>
          <w:sz w:val="20"/>
        </w:rPr>
        <w:t xml:space="preserve">          ________________</w:t>
      </w:r>
    </w:p>
    <w:p w:rsidR="009A3D38" w:rsidRDefault="009A3D38" w:rsidP="009A3D38">
      <w:pPr>
        <w:rPr>
          <w:sz w:val="18"/>
          <w:szCs w:val="18"/>
        </w:rPr>
      </w:pPr>
      <w:r>
        <w:rPr>
          <w:sz w:val="18"/>
          <w:szCs w:val="18"/>
        </w:rPr>
        <w:t xml:space="preserve">                                                                                               (подпись)</w:t>
      </w:r>
      <w:r>
        <w:rPr>
          <w:sz w:val="18"/>
          <w:szCs w:val="18"/>
        </w:rPr>
        <w:tab/>
      </w:r>
      <w:r>
        <w:rPr>
          <w:sz w:val="18"/>
          <w:szCs w:val="18"/>
        </w:rPr>
        <w:tab/>
        <w:t xml:space="preserve">                       (ФИО)</w:t>
      </w:r>
    </w:p>
    <w:p w:rsidR="009A3D38" w:rsidRDefault="009A3D38" w:rsidP="009A3D38">
      <w:pPr>
        <w:rPr>
          <w:sz w:val="20"/>
        </w:rPr>
      </w:pPr>
      <w:r>
        <w:rPr>
          <w:sz w:val="20"/>
        </w:rPr>
        <w:t xml:space="preserve">                       М.П </w:t>
      </w:r>
      <w:r>
        <w:rPr>
          <w:sz w:val="20"/>
        </w:rPr>
        <w:tab/>
      </w:r>
    </w:p>
    <w:p w:rsidR="009A3D38" w:rsidRDefault="009A3D38" w:rsidP="009A3D38">
      <w:pPr>
        <w:rPr>
          <w:sz w:val="20"/>
        </w:rPr>
      </w:pPr>
    </w:p>
    <w:p w:rsidR="009A3D38" w:rsidRDefault="009A3D38" w:rsidP="009A3D38">
      <w:pPr>
        <w:rPr>
          <w:sz w:val="18"/>
          <w:szCs w:val="18"/>
        </w:rPr>
      </w:pPr>
      <w:r>
        <w:rPr>
          <w:sz w:val="20"/>
        </w:rPr>
        <w:t>Разрешение получил                                    ___________________                  ______________</w:t>
      </w:r>
      <w:r>
        <w:rPr>
          <w:sz w:val="20"/>
        </w:rPr>
        <w:tab/>
      </w:r>
      <w:r>
        <w:rPr>
          <w:sz w:val="20"/>
        </w:rPr>
        <w:tab/>
      </w:r>
      <w:r>
        <w:rPr>
          <w:sz w:val="18"/>
          <w:szCs w:val="18"/>
        </w:rPr>
        <w:tab/>
      </w:r>
      <w:r>
        <w:rPr>
          <w:sz w:val="18"/>
          <w:szCs w:val="18"/>
        </w:rPr>
        <w:tab/>
      </w:r>
      <w:r>
        <w:rPr>
          <w:sz w:val="18"/>
          <w:szCs w:val="18"/>
        </w:rPr>
        <w:tab/>
        <w:t xml:space="preserve">                                              </w:t>
      </w:r>
      <w:r>
        <w:rPr>
          <w:sz w:val="18"/>
          <w:szCs w:val="18"/>
        </w:rPr>
        <w:tab/>
      </w:r>
      <w:r>
        <w:rPr>
          <w:sz w:val="18"/>
          <w:szCs w:val="18"/>
        </w:rPr>
        <w:tab/>
        <w:t xml:space="preserve"> (подпись)</w:t>
      </w:r>
      <w:r>
        <w:rPr>
          <w:sz w:val="18"/>
          <w:szCs w:val="18"/>
        </w:rPr>
        <w:tab/>
      </w:r>
      <w:r>
        <w:rPr>
          <w:sz w:val="18"/>
          <w:szCs w:val="18"/>
        </w:rPr>
        <w:tab/>
        <w:t xml:space="preserve">        (ФИО)</w:t>
      </w:r>
    </w:p>
    <w:p w:rsidR="009A3D38" w:rsidRDefault="009A3D38" w:rsidP="009A3D38">
      <w:pPr>
        <w:ind w:left="3540" w:firstLine="708"/>
        <w:jc w:val="right"/>
        <w:rPr>
          <w:sz w:val="20"/>
        </w:rPr>
      </w:pPr>
    </w:p>
    <w:p w:rsidR="009A3D38" w:rsidRDefault="009A3D38" w:rsidP="009A3D38">
      <w:pPr>
        <w:ind w:left="3540" w:firstLine="708"/>
        <w:jc w:val="right"/>
        <w:rPr>
          <w:sz w:val="20"/>
        </w:rPr>
      </w:pPr>
      <w:r>
        <w:rPr>
          <w:sz w:val="20"/>
        </w:rPr>
        <w:t>«____»___________201__г.</w:t>
      </w:r>
    </w:p>
    <w:p w:rsidR="009A3D38" w:rsidRDefault="009A3D38" w:rsidP="009A3D38">
      <w:pPr>
        <w:ind w:right="-54"/>
        <w:jc w:val="left"/>
      </w:pPr>
      <w:r>
        <w:rPr>
          <w:sz w:val="18"/>
          <w:szCs w:val="18"/>
        </w:rPr>
        <w:t xml:space="preserve">                                                                                                                                                                                     (Дата)</w:t>
      </w:r>
      <w:r>
        <w:t xml:space="preserve"> </w:t>
      </w:r>
    </w:p>
    <w:p w:rsidR="009A3D38" w:rsidRPr="001D43F9" w:rsidRDefault="009A3D38" w:rsidP="001D43F9">
      <w:pPr>
        <w:widowControl w:val="0"/>
        <w:autoSpaceDE w:val="0"/>
        <w:autoSpaceDN w:val="0"/>
        <w:adjustRightInd w:val="0"/>
        <w:ind w:left="3391" w:firstLine="720"/>
        <w:jc w:val="left"/>
        <w:outlineLvl w:val="1"/>
        <w:rPr>
          <w:sz w:val="22"/>
          <w:szCs w:val="22"/>
        </w:rPr>
      </w:pPr>
      <w:r w:rsidRPr="001D43F9">
        <w:rPr>
          <w:sz w:val="22"/>
          <w:szCs w:val="22"/>
        </w:rPr>
        <w:lastRenderedPageBreak/>
        <w:t xml:space="preserve">Приложение №8  </w:t>
      </w:r>
    </w:p>
    <w:p w:rsidR="009A3D38" w:rsidRPr="001D43F9" w:rsidRDefault="009A3D38" w:rsidP="009A3D38">
      <w:pPr>
        <w:widowControl w:val="0"/>
        <w:autoSpaceDE w:val="0"/>
        <w:autoSpaceDN w:val="0"/>
        <w:adjustRightInd w:val="0"/>
        <w:ind w:left="4111"/>
        <w:jc w:val="left"/>
        <w:outlineLvl w:val="1"/>
        <w:rPr>
          <w:bCs/>
          <w:sz w:val="22"/>
          <w:szCs w:val="22"/>
        </w:rPr>
      </w:pPr>
      <w:r w:rsidRPr="001D43F9">
        <w:rPr>
          <w:sz w:val="22"/>
          <w:szCs w:val="22"/>
        </w:rPr>
        <w:t xml:space="preserve">к </w:t>
      </w:r>
      <w:r w:rsidRPr="001D43F9">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1D43F9">
        <w:rPr>
          <w:sz w:val="22"/>
          <w:szCs w:val="22"/>
        </w:rPr>
        <w:t xml:space="preserve">Выдача разрешений на установку и эксплуатацию рекламных конструкций </w:t>
      </w:r>
      <w:r w:rsidRPr="001D43F9">
        <w:rPr>
          <w:bCs/>
          <w:sz w:val="22"/>
          <w:szCs w:val="22"/>
        </w:rPr>
        <w:t>на территории муниципального образования Тихвинский муниципальный район Ленинградской области»</w:t>
      </w:r>
    </w:p>
    <w:p w:rsidR="009A3D38" w:rsidRDefault="009A3D38" w:rsidP="009A3D38">
      <w:pPr>
        <w:ind w:firstLine="709"/>
        <w:rPr>
          <w:rFonts w:eastAsia="Calibri"/>
          <w:sz w:val="24"/>
          <w:szCs w:val="24"/>
        </w:rPr>
      </w:pPr>
    </w:p>
    <w:p w:rsidR="009A3D38" w:rsidRDefault="009A3D38" w:rsidP="009A3D38">
      <w:pPr>
        <w:spacing w:line="256" w:lineRule="auto"/>
        <w:jc w:val="center"/>
        <w:rPr>
          <w:rFonts w:eastAsia="Calibri"/>
          <w:b/>
          <w:sz w:val="22"/>
          <w:szCs w:val="22"/>
          <w:lang w:eastAsia="en-US"/>
        </w:rPr>
      </w:pPr>
      <w:r>
        <w:rPr>
          <w:rFonts w:eastAsia="Calibri"/>
          <w:b/>
          <w:sz w:val="22"/>
          <w:szCs w:val="22"/>
          <w:lang w:eastAsia="en-US"/>
        </w:rPr>
        <w:t>Информация о местах нахождения,</w:t>
      </w:r>
    </w:p>
    <w:p w:rsidR="009A3D38" w:rsidRDefault="009A3D38" w:rsidP="009A3D38">
      <w:pPr>
        <w:spacing w:line="256" w:lineRule="auto"/>
        <w:jc w:val="center"/>
        <w:rPr>
          <w:rFonts w:eastAsia="Calibri"/>
          <w:b/>
          <w:sz w:val="22"/>
          <w:szCs w:val="22"/>
          <w:lang w:eastAsia="en-US"/>
        </w:rPr>
      </w:pPr>
      <w:r>
        <w:rPr>
          <w:rFonts w:eastAsia="Calibri"/>
          <w:b/>
          <w:sz w:val="22"/>
          <w:szCs w:val="22"/>
          <w:lang w:eastAsia="en-US"/>
        </w:rPr>
        <w:t>справочных телефонах и адресах электронной почты МФЦ</w:t>
      </w:r>
    </w:p>
    <w:p w:rsidR="009A3D38" w:rsidRDefault="009A3D38" w:rsidP="009A3D38">
      <w:pPr>
        <w:spacing w:line="256" w:lineRule="auto"/>
        <w:ind w:left="-142"/>
        <w:jc w:val="left"/>
        <w:rPr>
          <w:rFonts w:eastAsia="Calibri"/>
          <w:sz w:val="22"/>
          <w:szCs w:val="22"/>
          <w:lang w:eastAsia="en-US"/>
        </w:rPr>
      </w:pPr>
      <w:r>
        <w:rPr>
          <w:rFonts w:eastAsia="Calibri"/>
          <w:sz w:val="22"/>
          <w:szCs w:val="22"/>
          <w:lang w:eastAsia="en-US"/>
        </w:rPr>
        <w:t xml:space="preserve">Телефон единой справочной службы ГБУ ЛО «МФЦ»: 8 (800) 301-47-47 </w:t>
      </w:r>
      <w:r>
        <w:rPr>
          <w:rFonts w:eastAsia="Calibri"/>
          <w:sz w:val="20"/>
          <w:lang w:eastAsia="en-US"/>
        </w:rPr>
        <w:t>(на территории России звонок бесплатный)</w:t>
      </w:r>
      <w:r>
        <w:rPr>
          <w:rFonts w:eastAsia="Calibri"/>
          <w:sz w:val="22"/>
          <w:szCs w:val="22"/>
          <w:lang w:eastAsia="en-US"/>
        </w:rPr>
        <w:t xml:space="preserve">, адрес электронной почты: </w:t>
      </w:r>
      <w:r w:rsidRPr="008E7695">
        <w:rPr>
          <w:rFonts w:eastAsia="Calibri"/>
          <w:b/>
          <w:sz w:val="22"/>
          <w:szCs w:val="22"/>
          <w:lang w:eastAsia="en-US"/>
        </w:rPr>
        <w:t>info@mfc47.ru</w:t>
      </w:r>
      <w:r>
        <w:rPr>
          <w:rFonts w:eastAsia="Calibri"/>
          <w:sz w:val="22"/>
          <w:szCs w:val="22"/>
          <w:lang w:eastAsia="en-US"/>
        </w:rPr>
        <w:t>.</w:t>
      </w:r>
    </w:p>
    <w:p w:rsidR="009A3D38" w:rsidRDefault="009A3D38" w:rsidP="009A3D38">
      <w:pPr>
        <w:spacing w:line="256" w:lineRule="auto"/>
        <w:ind w:left="-142"/>
        <w:jc w:val="left"/>
        <w:rPr>
          <w:rFonts w:eastAsia="Calibri"/>
          <w:sz w:val="22"/>
          <w:szCs w:val="22"/>
          <w:lang w:eastAsia="en-US"/>
        </w:rPr>
      </w:pPr>
      <w:r>
        <w:rPr>
          <w:rFonts w:eastAsia="Calibri"/>
          <w:sz w:val="22"/>
          <w:szCs w:val="22"/>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w:t>
      </w:r>
      <w:r>
        <w:rPr>
          <w:rFonts w:eastAsia="Calibri"/>
          <w:b/>
          <w:sz w:val="22"/>
          <w:szCs w:val="22"/>
          <w:lang w:eastAsia="en-US"/>
        </w:rPr>
        <w:t>МФЦ</w:t>
      </w:r>
      <w:r>
        <w:rPr>
          <w:rFonts w:eastAsia="Calibri"/>
          <w:sz w:val="22"/>
          <w:szCs w:val="22"/>
          <w:lang w:eastAsia="en-US"/>
        </w:rPr>
        <w:t xml:space="preserve"> </w:t>
      </w:r>
      <w:r>
        <w:rPr>
          <w:rFonts w:eastAsia="Calibri"/>
          <w:b/>
          <w:sz w:val="22"/>
          <w:szCs w:val="22"/>
          <w:lang w:eastAsia="en-US"/>
        </w:rPr>
        <w:t>Ленинградской области</w:t>
      </w:r>
      <w:r>
        <w:rPr>
          <w:rFonts w:eastAsia="Calibri"/>
          <w:sz w:val="22"/>
          <w:szCs w:val="22"/>
          <w:lang w:eastAsia="en-US"/>
        </w:rPr>
        <w:t xml:space="preserve"> </w:t>
      </w:r>
      <w:r w:rsidRPr="008E7695">
        <w:rPr>
          <w:rFonts w:eastAsia="Calibri"/>
          <w:b/>
          <w:sz w:val="22"/>
          <w:szCs w:val="22"/>
          <w:lang w:eastAsia="en-US"/>
        </w:rPr>
        <w:t>www.mfc47.ru</w:t>
      </w:r>
    </w:p>
    <w:tbl>
      <w:tblPr>
        <w:tblW w:w="0" w:type="auto"/>
        <w:jc w:val="center"/>
        <w:tblLook w:val="04A0" w:firstRow="1" w:lastRow="0" w:firstColumn="1" w:lastColumn="0" w:noHBand="0" w:noVBand="1"/>
      </w:tblPr>
      <w:tblGrid>
        <w:gridCol w:w="15"/>
        <w:gridCol w:w="484"/>
        <w:gridCol w:w="17"/>
        <w:gridCol w:w="2310"/>
        <w:gridCol w:w="18"/>
        <w:gridCol w:w="3294"/>
        <w:gridCol w:w="2104"/>
        <w:gridCol w:w="860"/>
      </w:tblGrid>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w:t>
            </w:r>
          </w:p>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п/п</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Наименование МФЦ</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Почтовый адрес</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График работы</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Телефон</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Бокситогорском районе Ленинградской области</w:t>
            </w:r>
          </w:p>
        </w:tc>
      </w:tr>
      <w:tr w:rsidR="009A3D38" w:rsidTr="009A3D38">
        <w:trPr>
          <w:gridBefore w:val="1"/>
          <w:wBefore w:w="18" w:type="dxa"/>
          <w:jc w:val="center"/>
        </w:trPr>
        <w:tc>
          <w:tcPr>
            <w:tcW w:w="545"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w:t>
            </w:r>
          </w:p>
        </w:tc>
        <w:tc>
          <w:tcPr>
            <w:tcW w:w="2409" w:type="dxa"/>
            <w:gridSpan w:val="2"/>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«Тихвинский» - отдел «Бокситогорск»</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187650, Россия, Ленинградская область, Бокситогорский район, </w:t>
            </w:r>
            <w:r>
              <w:rPr>
                <w:rFonts w:ascii="Calibri" w:eastAsia="Calibri" w:hAnsi="Calibri"/>
                <w:sz w:val="22"/>
                <w:szCs w:val="22"/>
                <w:lang w:eastAsia="en-US"/>
              </w:rPr>
              <w:br/>
              <w:t>г. Бокситогорск, ул. Заводская, д. 8</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пятница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Суббота–с 09.00 до 14.00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«Тихвинский» - отдел «Пикалево»</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187602, Россия, Ленинградская область, Бокситогорский район, </w:t>
            </w:r>
            <w:r>
              <w:rPr>
                <w:rFonts w:ascii="Calibri" w:eastAsia="Calibri" w:hAnsi="Calibri"/>
                <w:sz w:val="22"/>
                <w:szCs w:val="22"/>
                <w:lang w:eastAsia="en-US"/>
              </w:rPr>
              <w:br/>
              <w:t>г. Пикалево, ул. Заводская, д. 11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Понедельник–пятница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Суббота–с 09.00 до 14.00.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Волосовском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2</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«Волосовский»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188410, Россия, Ленинградская обл., Волосовский район, г.Волосово, усадьба СХТ, д.1 лит. 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Волховском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3</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«Волховский»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187403, Ленинградская область, г. Волхов. Волховский проспект, д. 9</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пятница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выходные - суббота, воскресенье</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во Всеволожском районе Ленинградской области</w:t>
            </w:r>
          </w:p>
        </w:tc>
      </w:tr>
      <w:tr w:rsidR="009A3D38" w:rsidTr="009A3D38">
        <w:trPr>
          <w:gridBefore w:val="1"/>
          <w:wBefore w:w="18" w:type="dxa"/>
          <w:jc w:val="center"/>
        </w:trPr>
        <w:tc>
          <w:tcPr>
            <w:tcW w:w="5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4</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«Всеволожский»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188643, Россия, Ленинградская область, Всеволожский район, г. Всеволожск, ул. Пожвинская, д. 4а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«Всеволожский» - отдел «Новосаратовка»</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188681, Россия, Ленинградская область, Всеволожский район, д. Новосаратовка-центр, д.8 (52-й километр внутреннего кольца </w:t>
            </w:r>
            <w:r>
              <w:rPr>
                <w:rFonts w:ascii="Calibri" w:eastAsia="Calibri" w:hAnsi="Calibri"/>
                <w:sz w:val="22"/>
                <w:szCs w:val="22"/>
                <w:lang w:eastAsia="en-US"/>
              </w:rPr>
              <w:lastRenderedPageBreak/>
              <w:t>КАД, в здании МРЭО-15, рядом с АЗС Лукойл)</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lastRenderedPageBreak/>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«Всеволожский» - отдел «Сертолово»</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188650, Россия, Ленинградская область, Всеволожский район, г. Сертолово, ул. Центральная, д.8, корп.3</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суббота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Выборгском районе Ленинградской области</w:t>
            </w:r>
          </w:p>
        </w:tc>
      </w:tr>
      <w:tr w:rsidR="009A3D38" w:rsidTr="009A3D38">
        <w:trPr>
          <w:gridBefore w:val="1"/>
          <w:wBefore w:w="18" w:type="dxa"/>
          <w:jc w:val="center"/>
        </w:trPr>
        <w:tc>
          <w:tcPr>
            <w:tcW w:w="5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5</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«Выборгский»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188800, Россия, Ленинградская область, Выборгский район,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г. Выборг, ул. Вокзальная, д.13</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«Выборгский» - отдел «Рощино»</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188681, Россия, Ленинградская область, Выборгский район,</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п. Рощино, ул. Советская, д.8</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«Выборгский» - отдел «Светогорский»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188992, Ленинградская область, г. Светогорск, ул. Красноармейская, д.3</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«Выборгский» - отдел «Приморск»</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188910, Россия, Ленинградская область, Выборгский район, г. Приморск, Выборгское шоссе, д.14</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Понедельник-пятница с 9.00 до 18.00, суббота с 9.00 до 14.00,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Гатчинском районе Ленинградской области</w:t>
            </w:r>
          </w:p>
        </w:tc>
      </w:tr>
      <w:tr w:rsidR="009A3D38" w:rsidTr="009A3D38">
        <w:trPr>
          <w:gridBefore w:val="1"/>
          <w:wBefore w:w="18" w:type="dxa"/>
          <w:jc w:val="center"/>
        </w:trPr>
        <w:tc>
          <w:tcPr>
            <w:tcW w:w="5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6</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«Гатчинский»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188300, Россия, Ленинградская область, Гатчинский район, г. Гатчина, Пушкинское шоссе, д. 15 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«Гатчинский» - отдел «Аэродром»</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188309, Россия, Ленинградская область, Гатчинский район, г. Гатчина, ул. Слепнева, д. 13, корп. 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суббота с 9.00 до 18.00 </w:t>
            </w:r>
          </w:p>
          <w:p w:rsidR="009A3D38" w:rsidRDefault="009A3D38">
            <w:pPr>
              <w:spacing w:line="256" w:lineRule="auto"/>
              <w:jc w:val="left"/>
              <w:rPr>
                <w:rFonts w:ascii="Calibri" w:eastAsia="Calibri" w:hAnsi="Calibri"/>
                <w:sz w:val="20"/>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«Гатчинский» - отдел «Сиверский»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188330, Россия, Ленинградская область, Гатчинский район, пгт. Сиверский, ул. 123 Дивизии, д. 8</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суббота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«Гатчинский» - отдел «Коммунар»</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188320, Россия, Ленинградская область, Гатчинский район, г. Коммунар, Ленинградское шоссе, д. 10</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суббота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Кингисеппском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7</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«Кингисеппский»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188480, Россия, Ленинградская область, Кингисеппский район, г. Кингисепп, ул. Фабричная, д. 14</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ежедневно,</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Киришском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lastRenderedPageBreak/>
              <w:t>8</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«Киришский»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187110, Россия, Ленинградская область, Киришский район, г. Кириши, пр. Героев, д. 34А.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Кировском районе Ленинградской области</w:t>
            </w:r>
          </w:p>
        </w:tc>
      </w:tr>
      <w:tr w:rsidR="009A3D38" w:rsidTr="009A3D38">
        <w:trPr>
          <w:trHeight w:val="689"/>
          <w:jc w:val="center"/>
        </w:trPr>
        <w:tc>
          <w:tcPr>
            <w:tcW w:w="545" w:type="dxa"/>
            <w:gridSpan w:val="2"/>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9A3D38" w:rsidRDefault="009A3D38">
            <w:pPr>
              <w:spacing w:after="160" w:line="256" w:lineRule="auto"/>
              <w:jc w:val="center"/>
              <w:rPr>
                <w:rFonts w:ascii="Calibri" w:eastAsia="Calibri" w:hAnsi="Calibri"/>
                <w:sz w:val="22"/>
                <w:szCs w:val="22"/>
                <w:lang w:eastAsia="en-US"/>
              </w:rPr>
            </w:pPr>
          </w:p>
          <w:p w:rsidR="009A3D38" w:rsidRDefault="009A3D38">
            <w:pPr>
              <w:spacing w:after="160" w:line="256" w:lineRule="auto"/>
              <w:jc w:val="center"/>
              <w:rPr>
                <w:rFonts w:ascii="Calibri" w:eastAsia="Calibri" w:hAnsi="Calibri"/>
                <w:sz w:val="22"/>
                <w:szCs w:val="22"/>
                <w:lang w:eastAsia="en-US"/>
              </w:rPr>
            </w:pPr>
          </w:p>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9</w:t>
            </w:r>
          </w:p>
        </w:tc>
        <w:tc>
          <w:tcPr>
            <w:tcW w:w="2409" w:type="dxa"/>
            <w:gridSpan w:val="2"/>
            <w:vMerge w:val="restar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«Кировский»</w:t>
            </w:r>
          </w:p>
        </w:tc>
        <w:tc>
          <w:tcPr>
            <w:tcW w:w="363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187340, Россия, Ленинградская область, г. Кировск, Новая улица, 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jc w:val="center"/>
        </w:trPr>
        <w:tc>
          <w:tcPr>
            <w:tcW w:w="0" w:type="auto"/>
            <w:gridSpan w:val="2"/>
            <w:vMerge/>
            <w:tcBorders>
              <w:top w:val="single" w:sz="4" w:space="0" w:color="auto"/>
              <w:left w:val="single" w:sz="4" w:space="0" w:color="auto"/>
              <w:bottom w:val="nil"/>
              <w:right w:val="single" w:sz="4" w:space="0" w:color="auto"/>
            </w:tcBorders>
            <w:vAlign w:val="center"/>
            <w:hideMark/>
          </w:tcPr>
          <w:p w:rsidR="009A3D38" w:rsidRDefault="009A3D38">
            <w:pPr>
              <w:jc w:val="left"/>
              <w:rPr>
                <w:rFonts w:ascii="Calibri" w:eastAsia="Calibri" w:hAnsi="Calibri"/>
                <w:sz w:val="22"/>
                <w:szCs w:val="22"/>
                <w:lang w:eastAsia="en-US"/>
              </w:rPr>
            </w:pPr>
          </w:p>
        </w:tc>
        <w:tc>
          <w:tcPr>
            <w:tcW w:w="0" w:type="auto"/>
            <w:gridSpan w:val="2"/>
            <w:vMerge/>
            <w:tcBorders>
              <w:top w:val="single" w:sz="6" w:space="0" w:color="000000"/>
              <w:left w:val="single" w:sz="4" w:space="0" w:color="auto"/>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363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187340, Россия, Ленинградская область, г. Кировск, ул. Набережная, 29А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Понедельник-пятница с 9.00 до 18.00, суббота с 9.00 до 14.00,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jc w:val="center"/>
        </w:trPr>
        <w:tc>
          <w:tcPr>
            <w:tcW w:w="545" w:type="dxa"/>
            <w:gridSpan w:val="2"/>
            <w:tcBorders>
              <w:top w:val="nil"/>
              <w:left w:val="single" w:sz="4" w:space="0" w:color="auto"/>
              <w:bottom w:val="nil"/>
              <w:right w:val="single" w:sz="4" w:space="0" w:color="auto"/>
            </w:tcBorders>
            <w:tcMar>
              <w:top w:w="15" w:type="dxa"/>
              <w:left w:w="15" w:type="dxa"/>
              <w:bottom w:w="15" w:type="dxa"/>
              <w:right w:w="15" w:type="dxa"/>
            </w:tcMar>
            <w:vAlign w:val="center"/>
            <w:hideMark/>
          </w:tcPr>
          <w:p w:rsidR="009A3D38" w:rsidRDefault="009A3D38"/>
        </w:tc>
        <w:tc>
          <w:tcPr>
            <w:tcW w:w="2409" w:type="dxa"/>
            <w:gridSpan w:val="2"/>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«Кировский» - отдел «Отрадное»</w:t>
            </w:r>
          </w:p>
        </w:tc>
        <w:tc>
          <w:tcPr>
            <w:tcW w:w="3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187330, Ленинградская область, Кировский район, г. Отрадное, Ленинградское шоссе, д. 6Б</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Понедельник-пятница с 9.00 до 18.00,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суббота с 9.00 до 14.00,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Лодейнопольском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10</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«Лодейнопольский»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187700, Россия, Ленинградская область, Лодейнопольский район, г. Лодейное Поле, ул. Карла Маркса,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д. 36 лит. Б</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Ломоносовском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11</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«Ломоносовский»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188512, г. Санкт-Петербург, г. Ломоносов, Дворцовый проспект, д. 57/11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ежедневно,</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Лужском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12</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«Лужский»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188230, Россия, Ленинградская область, Лужский район, г. Луга, ул. Миккели, д. 7, корп. 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Подпорожском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13</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«Лодейнопольский»-отдел «Подпорожье»</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187780, Ленинградская область, г. Подпорожье, ул. Октябрят д.3</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Понедельник - суббота с 9.00 до 20.00.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Воскресенье-выходной</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trHeight w:val="284"/>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Приозерском районе Ленинградской области</w:t>
            </w:r>
          </w:p>
        </w:tc>
      </w:tr>
      <w:tr w:rsidR="009A3D38" w:rsidTr="009A3D38">
        <w:trPr>
          <w:gridBefore w:val="1"/>
          <w:wBefore w:w="18" w:type="dxa"/>
          <w:jc w:val="center"/>
        </w:trPr>
        <w:tc>
          <w:tcPr>
            <w:tcW w:w="5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14</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«Приозерск» - отдел «Сосново»</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188731, Россия,Ленинградская область, Приозерский район, пос. Сосново, ул. Механизаторов, д.11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A3D38" w:rsidRDefault="009A3D38">
            <w:pPr>
              <w:jc w:val="left"/>
              <w:rPr>
                <w:rFonts w:ascii="Calibri" w:eastAsia="Calibri" w:hAnsi="Calibri"/>
                <w:sz w:val="22"/>
                <w:szCs w:val="22"/>
                <w:lang w:eastAsia="en-US"/>
              </w:rPr>
            </w:pP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«Приозерск»</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188760, Россия, Ленинградская область, Приозерский район, г. Приозерск, ул. Калинина, д. 51 (оф. 228)</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Сланцевском районе Ленинградской области</w:t>
            </w:r>
          </w:p>
        </w:tc>
      </w:tr>
      <w:tr w:rsidR="009A3D38" w:rsidTr="009A3D38">
        <w:trPr>
          <w:gridBefore w:val="1"/>
          <w:wBefore w:w="18" w:type="dxa"/>
          <w:trHeight w:val="693"/>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15</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«Сланцевский»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188565, Россия, Ленинградская область, г. Сланцы, ул. Кирова, д. 16А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г. Сосновый Бор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16</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«Сосновоборский»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188540, Россия, Ленинградская область, г. Сосновый Бор, ул. Мира, д.1</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Тихвинском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17</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«Тихвинский»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187553, Россия, Ленинградская область, Тихвинский район,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г. Тихвин, 1-й микрорайон, д.2</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Предоставление услуг в Тосненском районе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18</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Филиал ГБУ ЛО «МФЦ» «Тосненский»</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187000, Россия, Ленинградская область, Тосненский район,</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г. Тосно, ул. Советская, д. 9В</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С 9.00 до 21.00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ежедневно,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без перерыва</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r w:rsidR="009A3D38" w:rsidTr="009A3D38">
        <w:trPr>
          <w:gridBefore w:val="1"/>
          <w:wBefore w:w="18" w:type="dxa"/>
          <w:jc w:val="center"/>
        </w:trPr>
        <w:tc>
          <w:tcPr>
            <w:tcW w:w="973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center"/>
              <w:rPr>
                <w:rFonts w:ascii="Calibri" w:eastAsia="Calibri" w:hAnsi="Calibri"/>
                <w:sz w:val="22"/>
                <w:szCs w:val="22"/>
                <w:lang w:eastAsia="en-US"/>
              </w:rPr>
            </w:pPr>
            <w:r>
              <w:rPr>
                <w:rFonts w:ascii="Calibri" w:eastAsia="Calibri" w:hAnsi="Calibri"/>
                <w:sz w:val="22"/>
                <w:szCs w:val="22"/>
                <w:lang w:eastAsia="en-US"/>
              </w:rPr>
              <w:t>Уполномоченный МФЦ на территории Ленинградской области</w:t>
            </w:r>
          </w:p>
        </w:tc>
      </w:tr>
      <w:tr w:rsidR="009A3D38" w:rsidTr="009A3D38">
        <w:trPr>
          <w:gridBefore w:val="1"/>
          <w:wBefore w:w="18" w:type="dxa"/>
          <w:jc w:val="center"/>
        </w:trPr>
        <w:tc>
          <w:tcPr>
            <w:tcW w:w="5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19</w:t>
            </w:r>
          </w:p>
        </w:tc>
        <w:tc>
          <w:tcPr>
            <w:tcW w:w="240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ГБУ ЛО «МФЦ»</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(обслуживание заявителей не осуществляется)</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Юридический адрес: 188641, Ленинградская область, Всеволожский район, дер. Новосаратовка-центр, д.8</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Почтовый адрес: 191311, г. Санкт-Петербург, ул. Смольного, д. 3, лит. А</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Фактический адрес: 191024, г. Санкт-Петербург, пр. Бакунина, д. 5, лит. А</w:t>
            </w:r>
          </w:p>
        </w:tc>
        <w:tc>
          <w:tcPr>
            <w:tcW w:w="2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пн-чт –с 9.00 до 18.00,</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пт. – с 9.00 до 17.00,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перерыв с</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 xml:space="preserve">13.00 до 13.48, </w:t>
            </w:r>
          </w:p>
          <w:p w:rsidR="009A3D38" w:rsidRDefault="009A3D38">
            <w:pPr>
              <w:spacing w:line="256" w:lineRule="auto"/>
              <w:jc w:val="left"/>
              <w:rPr>
                <w:rFonts w:ascii="Calibri" w:eastAsia="Calibri" w:hAnsi="Calibri"/>
                <w:sz w:val="22"/>
                <w:szCs w:val="22"/>
                <w:lang w:eastAsia="en-US"/>
              </w:rPr>
            </w:pPr>
            <w:r>
              <w:rPr>
                <w:rFonts w:ascii="Calibri" w:eastAsia="Calibri" w:hAnsi="Calibri"/>
                <w:sz w:val="22"/>
                <w:szCs w:val="22"/>
                <w:lang w:eastAsia="en-US"/>
              </w:rPr>
              <w:t>выходные дни- сб, вс.</w:t>
            </w:r>
          </w:p>
        </w:tc>
        <w:tc>
          <w:tcPr>
            <w:tcW w:w="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A3D38" w:rsidRDefault="009A3D38">
            <w:pPr>
              <w:spacing w:after="160" w:line="256" w:lineRule="auto"/>
              <w:jc w:val="left"/>
              <w:rPr>
                <w:rFonts w:ascii="Calibri" w:eastAsia="Calibri" w:hAnsi="Calibri"/>
                <w:sz w:val="20"/>
                <w:lang w:eastAsia="en-US"/>
              </w:rPr>
            </w:pPr>
            <w:r>
              <w:rPr>
                <w:rFonts w:ascii="Calibri" w:eastAsia="Calibri" w:hAnsi="Calibri"/>
                <w:sz w:val="20"/>
                <w:lang w:eastAsia="en-US"/>
              </w:rPr>
              <w:t xml:space="preserve">8 (800) </w:t>
            </w:r>
          </w:p>
          <w:p w:rsidR="009A3D38" w:rsidRDefault="009A3D38">
            <w:pPr>
              <w:spacing w:after="160" w:line="256" w:lineRule="auto"/>
              <w:jc w:val="left"/>
              <w:rPr>
                <w:rFonts w:ascii="Calibri" w:eastAsia="Calibri" w:hAnsi="Calibri"/>
                <w:sz w:val="22"/>
                <w:szCs w:val="22"/>
                <w:lang w:eastAsia="en-US"/>
              </w:rPr>
            </w:pPr>
            <w:r>
              <w:rPr>
                <w:rFonts w:ascii="Calibri" w:eastAsia="Calibri" w:hAnsi="Calibri"/>
                <w:sz w:val="20"/>
                <w:lang w:eastAsia="en-US"/>
              </w:rPr>
              <w:t>301-47-47</w:t>
            </w:r>
          </w:p>
        </w:tc>
      </w:tr>
    </w:tbl>
    <w:p w:rsidR="001D43F9" w:rsidRDefault="001D43F9" w:rsidP="009A3D38">
      <w:pPr>
        <w:widowControl w:val="0"/>
        <w:autoSpaceDE w:val="0"/>
        <w:autoSpaceDN w:val="0"/>
        <w:adjustRightInd w:val="0"/>
        <w:ind w:left="4536"/>
        <w:jc w:val="left"/>
        <w:outlineLvl w:val="1"/>
        <w:rPr>
          <w:b/>
          <w:sz w:val="22"/>
          <w:szCs w:val="22"/>
        </w:rPr>
      </w:pPr>
    </w:p>
    <w:p w:rsidR="009A3D38" w:rsidRDefault="001D43F9" w:rsidP="009A3D38">
      <w:pPr>
        <w:widowControl w:val="0"/>
        <w:autoSpaceDE w:val="0"/>
        <w:autoSpaceDN w:val="0"/>
        <w:adjustRightInd w:val="0"/>
        <w:ind w:left="4536"/>
        <w:jc w:val="left"/>
        <w:outlineLvl w:val="1"/>
        <w:rPr>
          <w:b/>
          <w:sz w:val="22"/>
          <w:szCs w:val="22"/>
        </w:rPr>
      </w:pPr>
      <w:r>
        <w:rPr>
          <w:b/>
          <w:sz w:val="22"/>
          <w:szCs w:val="22"/>
        </w:rPr>
        <w:br w:type="page"/>
      </w:r>
    </w:p>
    <w:p w:rsidR="009A3D38" w:rsidRPr="001D43F9" w:rsidRDefault="009A3D38" w:rsidP="001D43F9">
      <w:pPr>
        <w:widowControl w:val="0"/>
        <w:autoSpaceDE w:val="0"/>
        <w:autoSpaceDN w:val="0"/>
        <w:adjustRightInd w:val="0"/>
        <w:ind w:left="3391" w:firstLine="720"/>
        <w:jc w:val="left"/>
        <w:outlineLvl w:val="1"/>
        <w:rPr>
          <w:sz w:val="22"/>
          <w:szCs w:val="22"/>
        </w:rPr>
      </w:pPr>
      <w:r w:rsidRPr="001D43F9">
        <w:rPr>
          <w:sz w:val="22"/>
          <w:szCs w:val="22"/>
        </w:rPr>
        <w:t xml:space="preserve">Приложение №9  </w:t>
      </w:r>
    </w:p>
    <w:p w:rsidR="009A3D38" w:rsidRPr="001D43F9" w:rsidRDefault="009A3D38" w:rsidP="009A3D38">
      <w:pPr>
        <w:widowControl w:val="0"/>
        <w:autoSpaceDE w:val="0"/>
        <w:autoSpaceDN w:val="0"/>
        <w:adjustRightInd w:val="0"/>
        <w:ind w:left="4111"/>
        <w:jc w:val="left"/>
        <w:outlineLvl w:val="1"/>
        <w:rPr>
          <w:bCs/>
          <w:sz w:val="22"/>
          <w:szCs w:val="22"/>
        </w:rPr>
      </w:pPr>
      <w:r w:rsidRPr="001D43F9">
        <w:rPr>
          <w:sz w:val="22"/>
          <w:szCs w:val="22"/>
        </w:rPr>
        <w:t xml:space="preserve">к </w:t>
      </w:r>
      <w:r w:rsidRPr="001D43F9">
        <w:rPr>
          <w:color w:val="000000"/>
          <w:sz w:val="22"/>
          <w:szCs w:val="22"/>
        </w:rPr>
        <w:t>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Pr="001D43F9">
        <w:rPr>
          <w:sz w:val="22"/>
          <w:szCs w:val="22"/>
        </w:rPr>
        <w:t xml:space="preserve">Выдача разрешений на установку и эксплуатацию рекламных конструкций </w:t>
      </w:r>
      <w:r w:rsidRPr="001D43F9">
        <w:rPr>
          <w:bCs/>
          <w:sz w:val="22"/>
          <w:szCs w:val="22"/>
        </w:rPr>
        <w:t>на территории муниципального образования Тихвинский муниципальный район Ленинградской области»</w:t>
      </w:r>
    </w:p>
    <w:p w:rsidR="009A3D38" w:rsidRDefault="009A3D38" w:rsidP="009A3D38">
      <w:pPr>
        <w:widowControl w:val="0"/>
        <w:autoSpaceDE w:val="0"/>
        <w:autoSpaceDN w:val="0"/>
        <w:adjustRightInd w:val="0"/>
        <w:ind w:firstLine="709"/>
        <w:jc w:val="right"/>
        <w:rPr>
          <w:sz w:val="24"/>
          <w:szCs w:val="24"/>
        </w:rPr>
      </w:pPr>
    </w:p>
    <w:p w:rsidR="009A3D38" w:rsidRDefault="009A3D38" w:rsidP="009A3D38">
      <w:pPr>
        <w:widowControl w:val="0"/>
        <w:autoSpaceDE w:val="0"/>
        <w:autoSpaceDN w:val="0"/>
        <w:adjustRightInd w:val="0"/>
        <w:ind w:firstLine="709"/>
        <w:jc w:val="right"/>
        <w:rPr>
          <w:sz w:val="24"/>
          <w:szCs w:val="24"/>
        </w:rPr>
      </w:pPr>
    </w:p>
    <w:p w:rsidR="009A3D38" w:rsidRDefault="009A3D38" w:rsidP="009A3D38">
      <w:pPr>
        <w:widowControl w:val="0"/>
        <w:autoSpaceDE w:val="0"/>
        <w:autoSpaceDN w:val="0"/>
        <w:adjustRightInd w:val="0"/>
        <w:ind w:firstLine="709"/>
        <w:jc w:val="center"/>
        <w:rPr>
          <w:sz w:val="24"/>
          <w:szCs w:val="24"/>
        </w:rPr>
      </w:pPr>
      <w:r>
        <w:rPr>
          <w:sz w:val="24"/>
          <w:szCs w:val="24"/>
        </w:rPr>
        <w:t xml:space="preserve">                        от   ________________________________</w:t>
      </w:r>
    </w:p>
    <w:p w:rsidR="009A3D38" w:rsidRDefault="009A3D38" w:rsidP="009A3D38">
      <w:pPr>
        <w:widowControl w:val="0"/>
        <w:autoSpaceDE w:val="0"/>
        <w:autoSpaceDN w:val="0"/>
        <w:adjustRightInd w:val="0"/>
        <w:ind w:firstLine="2552"/>
        <w:jc w:val="center"/>
        <w:rPr>
          <w:sz w:val="24"/>
          <w:szCs w:val="24"/>
        </w:rPr>
      </w:pPr>
      <w:r>
        <w:rPr>
          <w:sz w:val="24"/>
          <w:szCs w:val="24"/>
        </w:rPr>
        <w:t>(ф.и.о. должностного лица, полное</w:t>
      </w:r>
    </w:p>
    <w:p w:rsidR="009A3D38" w:rsidRDefault="009A3D38" w:rsidP="009A3D38">
      <w:pPr>
        <w:widowControl w:val="0"/>
        <w:autoSpaceDE w:val="0"/>
        <w:autoSpaceDN w:val="0"/>
        <w:adjustRightInd w:val="0"/>
        <w:ind w:firstLine="2552"/>
        <w:jc w:val="center"/>
        <w:rPr>
          <w:sz w:val="24"/>
          <w:szCs w:val="24"/>
        </w:rPr>
      </w:pPr>
      <w:r>
        <w:rPr>
          <w:sz w:val="24"/>
          <w:szCs w:val="24"/>
        </w:rPr>
        <w:t xml:space="preserve">                      наименование органа, адрес местонахождения)</w:t>
      </w:r>
    </w:p>
    <w:p w:rsidR="009A3D38" w:rsidRDefault="009A3D38" w:rsidP="009A3D38">
      <w:pPr>
        <w:ind w:firstLine="709"/>
        <w:jc w:val="right"/>
        <w:rPr>
          <w:sz w:val="24"/>
          <w:szCs w:val="24"/>
        </w:rPr>
      </w:pPr>
    </w:p>
    <w:p w:rsidR="009A3D38" w:rsidRDefault="009A3D38" w:rsidP="009A3D38">
      <w:pPr>
        <w:widowControl w:val="0"/>
        <w:autoSpaceDE w:val="0"/>
        <w:autoSpaceDN w:val="0"/>
        <w:adjustRightInd w:val="0"/>
        <w:ind w:firstLine="709"/>
        <w:jc w:val="center"/>
        <w:rPr>
          <w:sz w:val="24"/>
          <w:szCs w:val="24"/>
        </w:rPr>
      </w:pPr>
      <w:r>
        <w:rPr>
          <w:sz w:val="24"/>
          <w:szCs w:val="24"/>
        </w:rPr>
        <w:t xml:space="preserve">                      от ________________________________</w:t>
      </w:r>
    </w:p>
    <w:p w:rsidR="009A3D38" w:rsidRDefault="009A3D38" w:rsidP="009A3D38">
      <w:pPr>
        <w:widowControl w:val="0"/>
        <w:autoSpaceDE w:val="0"/>
        <w:autoSpaceDN w:val="0"/>
        <w:adjustRightInd w:val="0"/>
        <w:ind w:firstLine="1843"/>
        <w:jc w:val="center"/>
        <w:rPr>
          <w:sz w:val="24"/>
          <w:szCs w:val="24"/>
        </w:rPr>
      </w:pPr>
      <w:r>
        <w:rPr>
          <w:sz w:val="24"/>
          <w:szCs w:val="24"/>
        </w:rPr>
        <w:t>(полное наименование заявителя -</w:t>
      </w:r>
    </w:p>
    <w:p w:rsidR="009A3D38" w:rsidRDefault="009A3D38" w:rsidP="009A3D38">
      <w:pPr>
        <w:widowControl w:val="0"/>
        <w:autoSpaceDE w:val="0"/>
        <w:autoSpaceDN w:val="0"/>
        <w:adjustRightInd w:val="0"/>
        <w:ind w:firstLine="1843"/>
        <w:jc w:val="center"/>
        <w:rPr>
          <w:sz w:val="24"/>
          <w:szCs w:val="24"/>
        </w:rPr>
      </w:pPr>
      <w:r>
        <w:rPr>
          <w:sz w:val="24"/>
          <w:szCs w:val="24"/>
        </w:rPr>
        <w:t>юридического лица или фамилия,</w:t>
      </w:r>
    </w:p>
    <w:p w:rsidR="009A3D38" w:rsidRDefault="009A3D38" w:rsidP="009A3D38">
      <w:pPr>
        <w:widowControl w:val="0"/>
        <w:autoSpaceDE w:val="0"/>
        <w:autoSpaceDN w:val="0"/>
        <w:adjustRightInd w:val="0"/>
        <w:ind w:firstLine="1843"/>
        <w:jc w:val="center"/>
        <w:rPr>
          <w:sz w:val="24"/>
          <w:szCs w:val="24"/>
        </w:rPr>
      </w:pPr>
      <w:r>
        <w:rPr>
          <w:sz w:val="24"/>
          <w:szCs w:val="24"/>
        </w:rPr>
        <w:t>имя и отчество физического лица)</w:t>
      </w: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jc w:val="center"/>
        <w:rPr>
          <w:sz w:val="24"/>
          <w:szCs w:val="24"/>
        </w:rPr>
      </w:pPr>
      <w:bookmarkStart w:id="17" w:name="Par524"/>
      <w:bookmarkEnd w:id="17"/>
    </w:p>
    <w:p w:rsidR="009A3D38" w:rsidRDefault="009A3D38" w:rsidP="009A3D38">
      <w:pPr>
        <w:widowControl w:val="0"/>
        <w:autoSpaceDE w:val="0"/>
        <w:autoSpaceDN w:val="0"/>
        <w:adjustRightInd w:val="0"/>
        <w:ind w:firstLine="709"/>
        <w:jc w:val="center"/>
        <w:rPr>
          <w:sz w:val="24"/>
          <w:szCs w:val="24"/>
        </w:rPr>
      </w:pPr>
      <w:r>
        <w:rPr>
          <w:sz w:val="24"/>
          <w:szCs w:val="24"/>
        </w:rPr>
        <w:t>ЗАЯВЛЕНИЕ (ЖАЛОБА)</w:t>
      </w: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rPr>
          <w:sz w:val="24"/>
          <w:szCs w:val="24"/>
        </w:rPr>
      </w:pPr>
      <w:r>
        <w:rPr>
          <w:sz w:val="24"/>
          <w:szCs w:val="24"/>
        </w:rPr>
        <w:t>_____________________________________________________________________</w:t>
      </w: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rPr>
          <w:sz w:val="24"/>
          <w:szCs w:val="24"/>
        </w:rPr>
      </w:pPr>
      <w:r>
        <w:rPr>
          <w:sz w:val="24"/>
          <w:szCs w:val="24"/>
        </w:rPr>
        <w:t>_____________________________________________________________________</w:t>
      </w: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rPr>
          <w:sz w:val="24"/>
          <w:szCs w:val="24"/>
        </w:rPr>
      </w:pPr>
      <w:r>
        <w:rPr>
          <w:sz w:val="24"/>
          <w:szCs w:val="24"/>
        </w:rPr>
        <w:t>_____________________________________________________________________</w:t>
      </w:r>
    </w:p>
    <w:p w:rsidR="009A3D38" w:rsidRDefault="009A3D38" w:rsidP="009A3D38">
      <w:pPr>
        <w:widowControl w:val="0"/>
        <w:autoSpaceDE w:val="0"/>
        <w:autoSpaceDN w:val="0"/>
        <w:adjustRightInd w:val="0"/>
        <w:ind w:firstLine="709"/>
        <w:rPr>
          <w:sz w:val="24"/>
          <w:szCs w:val="24"/>
        </w:rPr>
      </w:pPr>
    </w:p>
    <w:p w:rsidR="009A3D38" w:rsidRDefault="009A3D38" w:rsidP="009A3D38">
      <w:pPr>
        <w:widowControl w:val="0"/>
        <w:autoSpaceDE w:val="0"/>
        <w:autoSpaceDN w:val="0"/>
        <w:adjustRightInd w:val="0"/>
        <w:ind w:firstLine="709"/>
        <w:rPr>
          <w:sz w:val="24"/>
          <w:szCs w:val="24"/>
        </w:rPr>
      </w:pPr>
      <w:r>
        <w:rPr>
          <w:sz w:val="24"/>
          <w:szCs w:val="24"/>
        </w:rPr>
        <w:t>_____________________________________________________________________</w:t>
      </w:r>
    </w:p>
    <w:p w:rsidR="009A3D38" w:rsidRDefault="009A3D38" w:rsidP="009A3D38">
      <w:pPr>
        <w:ind w:firstLine="709"/>
        <w:rPr>
          <w:sz w:val="24"/>
          <w:szCs w:val="24"/>
        </w:rPr>
      </w:pPr>
    </w:p>
    <w:p w:rsidR="009A3D38" w:rsidRDefault="009A3D38" w:rsidP="009A3D38">
      <w:pPr>
        <w:ind w:firstLine="709"/>
        <w:rPr>
          <w:sz w:val="24"/>
          <w:szCs w:val="24"/>
        </w:rPr>
      </w:pPr>
    </w:p>
    <w:p w:rsidR="009A3D38" w:rsidRDefault="009A3D38" w:rsidP="009A3D38">
      <w:pPr>
        <w:ind w:firstLine="709"/>
        <w:rPr>
          <w:sz w:val="24"/>
          <w:szCs w:val="24"/>
        </w:rPr>
      </w:pPr>
    </w:p>
    <w:p w:rsidR="009A3D38" w:rsidRDefault="009A3D38" w:rsidP="009A3D38">
      <w:pPr>
        <w:ind w:firstLine="709"/>
        <w:jc w:val="right"/>
        <w:rPr>
          <w:rFonts w:eastAsia="Calibri"/>
          <w:sz w:val="24"/>
          <w:szCs w:val="24"/>
        </w:rPr>
      </w:pPr>
      <w:r>
        <w:rPr>
          <w:rFonts w:eastAsia="Calibri"/>
          <w:sz w:val="24"/>
          <w:szCs w:val="24"/>
        </w:rPr>
        <w:t>(Дата, подпись заявителя)</w:t>
      </w:r>
    </w:p>
    <w:p w:rsidR="009A3D38" w:rsidRDefault="009A3D38" w:rsidP="009A3D38">
      <w:pPr>
        <w:widowControl w:val="0"/>
        <w:autoSpaceDE w:val="0"/>
        <w:autoSpaceDN w:val="0"/>
        <w:adjustRightInd w:val="0"/>
        <w:ind w:firstLine="709"/>
        <w:rPr>
          <w:rFonts w:eastAsia="Calibri"/>
          <w:sz w:val="24"/>
          <w:szCs w:val="24"/>
        </w:rPr>
      </w:pPr>
    </w:p>
    <w:p w:rsidR="009A3D38" w:rsidRDefault="009A3D38" w:rsidP="009A3D38">
      <w:pPr>
        <w:widowControl w:val="0"/>
        <w:autoSpaceDE w:val="0"/>
        <w:autoSpaceDN w:val="0"/>
        <w:adjustRightInd w:val="0"/>
        <w:ind w:firstLine="709"/>
        <w:rPr>
          <w:rFonts w:eastAsia="Calibri"/>
          <w:sz w:val="24"/>
          <w:szCs w:val="24"/>
        </w:rPr>
      </w:pPr>
    </w:p>
    <w:p w:rsidR="009A3D38" w:rsidRDefault="009A3D38" w:rsidP="009A3D38">
      <w:pPr>
        <w:widowControl w:val="0"/>
        <w:autoSpaceDE w:val="0"/>
        <w:autoSpaceDN w:val="0"/>
        <w:adjustRightInd w:val="0"/>
        <w:ind w:firstLine="709"/>
        <w:rPr>
          <w:rFonts w:eastAsia="Calibri"/>
          <w:sz w:val="24"/>
          <w:szCs w:val="24"/>
        </w:rPr>
      </w:pPr>
    </w:p>
    <w:p w:rsidR="009A3D38" w:rsidRDefault="009A3D38" w:rsidP="009A3D38">
      <w:pPr>
        <w:widowControl w:val="0"/>
        <w:autoSpaceDE w:val="0"/>
        <w:autoSpaceDN w:val="0"/>
        <w:adjustRightInd w:val="0"/>
        <w:ind w:firstLine="709"/>
        <w:rPr>
          <w:rFonts w:eastAsia="Calibri"/>
          <w:sz w:val="24"/>
          <w:szCs w:val="24"/>
        </w:rPr>
      </w:pPr>
    </w:p>
    <w:p w:rsidR="009A3D38" w:rsidRDefault="009A3D38" w:rsidP="009A3D38">
      <w:pPr>
        <w:widowControl w:val="0"/>
        <w:autoSpaceDE w:val="0"/>
        <w:autoSpaceDN w:val="0"/>
        <w:adjustRightInd w:val="0"/>
        <w:ind w:firstLine="709"/>
        <w:rPr>
          <w:rFonts w:eastAsia="Calibri"/>
          <w:sz w:val="24"/>
          <w:szCs w:val="24"/>
        </w:rPr>
      </w:pPr>
    </w:p>
    <w:p w:rsidR="009A3D38" w:rsidRDefault="009A3D38" w:rsidP="009A3D38">
      <w:pPr>
        <w:widowControl w:val="0"/>
        <w:autoSpaceDE w:val="0"/>
        <w:autoSpaceDN w:val="0"/>
        <w:adjustRightInd w:val="0"/>
        <w:ind w:firstLine="709"/>
        <w:rPr>
          <w:rFonts w:eastAsia="Calibri"/>
          <w:sz w:val="24"/>
          <w:szCs w:val="24"/>
        </w:rPr>
      </w:pPr>
    </w:p>
    <w:p w:rsidR="009A3D38" w:rsidRDefault="009A3D38" w:rsidP="001D43F9">
      <w:pPr>
        <w:widowControl w:val="0"/>
        <w:autoSpaceDE w:val="0"/>
        <w:autoSpaceDN w:val="0"/>
        <w:adjustRightInd w:val="0"/>
        <w:jc w:val="center"/>
        <w:rPr>
          <w:rFonts w:eastAsia="Calibri"/>
          <w:sz w:val="24"/>
          <w:szCs w:val="24"/>
        </w:rPr>
      </w:pPr>
      <w:r>
        <w:rPr>
          <w:rFonts w:eastAsia="Calibri"/>
          <w:sz w:val="24"/>
          <w:szCs w:val="24"/>
        </w:rPr>
        <w:t>__________________</w:t>
      </w:r>
    </w:p>
    <w:p w:rsidR="009A3D38" w:rsidRDefault="009A3D38" w:rsidP="009A3D38">
      <w:pPr>
        <w:widowControl w:val="0"/>
        <w:autoSpaceDE w:val="0"/>
        <w:autoSpaceDN w:val="0"/>
        <w:adjustRightInd w:val="0"/>
        <w:ind w:firstLine="709"/>
        <w:rPr>
          <w:sz w:val="24"/>
          <w:szCs w:val="24"/>
        </w:rPr>
      </w:pPr>
    </w:p>
    <w:p w:rsidR="009A3D38" w:rsidRDefault="009A3D38" w:rsidP="009A3D38">
      <w:pPr>
        <w:ind w:firstLine="709"/>
        <w:rPr>
          <w:rFonts w:eastAsia="Calibri"/>
          <w:sz w:val="24"/>
          <w:szCs w:val="24"/>
        </w:rPr>
      </w:pPr>
    </w:p>
    <w:p w:rsidR="009A3D38" w:rsidRPr="000D2CD8" w:rsidRDefault="009A3D38" w:rsidP="001A2440">
      <w:pPr>
        <w:ind w:right="-1" w:firstLine="709"/>
        <w:rPr>
          <w:sz w:val="22"/>
          <w:szCs w:val="22"/>
        </w:rPr>
      </w:pPr>
    </w:p>
    <w:sectPr w:rsidR="009A3D38"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D7" w:rsidRDefault="00E715D7" w:rsidP="009A4390">
      <w:r>
        <w:separator/>
      </w:r>
    </w:p>
  </w:endnote>
  <w:endnote w:type="continuationSeparator" w:id="0">
    <w:p w:rsidR="00E715D7" w:rsidRDefault="00E715D7" w:rsidP="009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D7" w:rsidRDefault="00E715D7" w:rsidP="009A4390">
      <w:r>
        <w:separator/>
      </w:r>
    </w:p>
  </w:footnote>
  <w:footnote w:type="continuationSeparator" w:id="0">
    <w:p w:rsidR="00E715D7" w:rsidRDefault="00E715D7" w:rsidP="009A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0" w:rsidRPr="00E70C8E" w:rsidRDefault="007910F0">
    <w:pPr>
      <w:pStyle w:val="af3"/>
      <w:jc w:val="center"/>
      <w:rPr>
        <w:sz w:val="24"/>
      </w:rPr>
    </w:pPr>
    <w:r w:rsidRPr="00E70C8E">
      <w:rPr>
        <w:sz w:val="24"/>
      </w:rPr>
      <w:fldChar w:fldCharType="begin"/>
    </w:r>
    <w:r w:rsidRPr="00E70C8E">
      <w:rPr>
        <w:sz w:val="24"/>
      </w:rPr>
      <w:instrText>PAGE   \* MERGEFORMAT</w:instrText>
    </w:r>
    <w:r w:rsidRPr="00E70C8E">
      <w:rPr>
        <w:sz w:val="24"/>
      </w:rPr>
      <w:fldChar w:fldCharType="separate"/>
    </w:r>
    <w:r w:rsidR="00A54203">
      <w:rPr>
        <w:noProof/>
        <w:sz w:val="24"/>
      </w:rPr>
      <w:t>2</w:t>
    </w:r>
    <w:r w:rsidRPr="00E70C8E">
      <w:rPr>
        <w:sz w:val="24"/>
      </w:rPr>
      <w:fldChar w:fldCharType="end"/>
    </w:r>
  </w:p>
  <w:p w:rsidR="007910F0" w:rsidRDefault="007910F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BC4ADB"/>
    <w:multiLevelType w:val="hybridMultilevel"/>
    <w:tmpl w:val="CF5CB2B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516D6"/>
    <w:multiLevelType w:val="hybridMultilevel"/>
    <w:tmpl w:val="A432834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74B42"/>
    <w:multiLevelType w:val="hybridMultilevel"/>
    <w:tmpl w:val="E5FC864C"/>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71523B"/>
    <w:multiLevelType w:val="hybridMultilevel"/>
    <w:tmpl w:val="C61253C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2A16E7"/>
    <w:multiLevelType w:val="hybridMultilevel"/>
    <w:tmpl w:val="83F0F05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81F93"/>
    <w:multiLevelType w:val="hybridMultilevel"/>
    <w:tmpl w:val="ADB2FC2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C160F4"/>
    <w:multiLevelType w:val="multilevel"/>
    <w:tmpl w:val="5636CEA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0B30BE"/>
    <w:multiLevelType w:val="hybridMultilevel"/>
    <w:tmpl w:val="5582DB2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03133"/>
    <w:multiLevelType w:val="multilevel"/>
    <w:tmpl w:val="C4207196"/>
    <w:lvl w:ilvl="0">
      <w:start w:val="1"/>
      <w:numFmt w:val="decimal"/>
      <w:lvlText w:val="%1."/>
      <w:lvlJc w:val="left"/>
      <w:pPr>
        <w:tabs>
          <w:tab w:val="num" w:pos="-255"/>
        </w:tabs>
        <w:ind w:left="-709" w:firstLine="851"/>
      </w:pPr>
    </w:lvl>
    <w:lvl w:ilvl="1">
      <w:start w:val="1"/>
      <w:numFmt w:val="decimal"/>
      <w:lvlText w:val="%1.%2."/>
      <w:lvlJc w:val="left"/>
      <w:pPr>
        <w:tabs>
          <w:tab w:val="num" w:pos="83"/>
        </w:tabs>
        <w:ind w:left="-709" w:firstLine="851"/>
      </w:pPr>
      <w:rPr>
        <w:color w:val="auto"/>
      </w:rPr>
    </w:lvl>
    <w:lvl w:ilvl="2">
      <w:start w:val="1"/>
      <w:numFmt w:val="decimal"/>
      <w:lvlText w:val="%1.%2.%3."/>
      <w:lvlJc w:val="left"/>
      <w:pPr>
        <w:tabs>
          <w:tab w:val="num" w:pos="731"/>
        </w:tabs>
        <w:ind w:left="-709" w:firstLine="851"/>
      </w:pPr>
    </w:lvl>
    <w:lvl w:ilvl="3">
      <w:start w:val="1"/>
      <w:numFmt w:val="decimal"/>
      <w:lvlText w:val="%1.%2.%3.%4."/>
      <w:lvlJc w:val="left"/>
      <w:pPr>
        <w:tabs>
          <w:tab w:val="num" w:pos="1631"/>
        </w:tabs>
        <w:ind w:left="-529" w:firstLine="851"/>
      </w:pPr>
    </w:lvl>
    <w:lvl w:ilvl="4">
      <w:start w:val="1"/>
      <w:numFmt w:val="decimal"/>
      <w:lvlText w:val="%1.%2.%3.%4.%5."/>
      <w:lvlJc w:val="left"/>
      <w:pPr>
        <w:tabs>
          <w:tab w:val="num" w:pos="2662"/>
        </w:tabs>
        <w:ind w:left="2374" w:hanging="792"/>
      </w:pPr>
    </w:lvl>
    <w:lvl w:ilvl="5">
      <w:start w:val="1"/>
      <w:numFmt w:val="decimal"/>
      <w:lvlText w:val="%1.%2.%3.%4.%5.%6."/>
      <w:lvlJc w:val="left"/>
      <w:pPr>
        <w:tabs>
          <w:tab w:val="num" w:pos="338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12" w15:restartNumberingAfterBreak="0">
    <w:nsid w:val="36B036ED"/>
    <w:multiLevelType w:val="hybridMultilevel"/>
    <w:tmpl w:val="D7183FE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81B74"/>
    <w:multiLevelType w:val="hybridMultilevel"/>
    <w:tmpl w:val="F3886F8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A3641"/>
    <w:multiLevelType w:val="hybridMultilevel"/>
    <w:tmpl w:val="278E000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71753"/>
    <w:multiLevelType w:val="hybridMultilevel"/>
    <w:tmpl w:val="23D4071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36571"/>
    <w:multiLevelType w:val="hybridMultilevel"/>
    <w:tmpl w:val="B396F8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95CF8"/>
    <w:multiLevelType w:val="hybridMultilevel"/>
    <w:tmpl w:val="C7B630B2"/>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0475B"/>
    <w:multiLevelType w:val="multilevel"/>
    <w:tmpl w:val="4D38C2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3C374E83"/>
    <w:multiLevelType w:val="hybridMultilevel"/>
    <w:tmpl w:val="7BB4142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A25A1"/>
    <w:multiLevelType w:val="hybridMultilevel"/>
    <w:tmpl w:val="83FA74A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95C49"/>
    <w:multiLevelType w:val="hybridMultilevel"/>
    <w:tmpl w:val="39665C0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E3F5D"/>
    <w:multiLevelType w:val="hybridMultilevel"/>
    <w:tmpl w:val="25D81B5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E1D05"/>
    <w:multiLevelType w:val="hybridMultilevel"/>
    <w:tmpl w:val="E89430A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62B20"/>
    <w:multiLevelType w:val="hybridMultilevel"/>
    <w:tmpl w:val="642C507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E4D67"/>
    <w:multiLevelType w:val="hybridMultilevel"/>
    <w:tmpl w:val="7FBE3E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7" w15:restartNumberingAfterBreak="0">
    <w:nsid w:val="4D272685"/>
    <w:multiLevelType w:val="hybridMultilevel"/>
    <w:tmpl w:val="F1ECB06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14F7A"/>
    <w:multiLevelType w:val="hybridMultilevel"/>
    <w:tmpl w:val="42A6614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C7825"/>
    <w:multiLevelType w:val="hybridMultilevel"/>
    <w:tmpl w:val="0B60C56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3774D9"/>
    <w:multiLevelType w:val="hybridMultilevel"/>
    <w:tmpl w:val="08A01D1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526F6"/>
    <w:multiLevelType w:val="hybridMultilevel"/>
    <w:tmpl w:val="4DF04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134603"/>
    <w:multiLevelType w:val="hybridMultilevel"/>
    <w:tmpl w:val="257424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777842"/>
    <w:multiLevelType w:val="hybridMultilevel"/>
    <w:tmpl w:val="9E14E898"/>
    <w:lvl w:ilvl="0" w:tplc="33F48E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3922AE4"/>
    <w:multiLevelType w:val="hybridMultilevel"/>
    <w:tmpl w:val="5204D55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F0104"/>
    <w:multiLevelType w:val="hybridMultilevel"/>
    <w:tmpl w:val="5EC29C8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372DB"/>
    <w:multiLevelType w:val="hybridMultilevel"/>
    <w:tmpl w:val="1E6C5F44"/>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8"/>
  </w:num>
  <w:num w:numId="4">
    <w:abstractNumId w:val="9"/>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1"/>
  </w:num>
  <w:num w:numId="9">
    <w:abstractNumId w:val="36"/>
  </w:num>
  <w:num w:numId="10">
    <w:abstractNumId w:val="3"/>
  </w:num>
  <w:num w:numId="11">
    <w:abstractNumId w:val="20"/>
  </w:num>
  <w:num w:numId="12">
    <w:abstractNumId w:val="30"/>
  </w:num>
  <w:num w:numId="13">
    <w:abstractNumId w:val="15"/>
  </w:num>
  <w:num w:numId="14">
    <w:abstractNumId w:val="14"/>
  </w:num>
  <w:num w:numId="15">
    <w:abstractNumId w:val="16"/>
  </w:num>
  <w:num w:numId="16">
    <w:abstractNumId w:val="34"/>
  </w:num>
  <w:num w:numId="17">
    <w:abstractNumId w:val="23"/>
  </w:num>
  <w:num w:numId="18">
    <w:abstractNumId w:val="21"/>
  </w:num>
  <w:num w:numId="19">
    <w:abstractNumId w:val="19"/>
  </w:num>
  <w:num w:numId="20">
    <w:abstractNumId w:val="17"/>
  </w:num>
  <w:num w:numId="21">
    <w:abstractNumId w:val="13"/>
  </w:num>
  <w:num w:numId="22">
    <w:abstractNumId w:val="10"/>
  </w:num>
  <w:num w:numId="23">
    <w:abstractNumId w:val="7"/>
  </w:num>
  <w:num w:numId="24">
    <w:abstractNumId w:val="5"/>
  </w:num>
  <w:num w:numId="25">
    <w:abstractNumId w:val="29"/>
  </w:num>
  <w:num w:numId="26">
    <w:abstractNumId w:val="32"/>
  </w:num>
  <w:num w:numId="27">
    <w:abstractNumId w:val="2"/>
  </w:num>
  <w:num w:numId="28">
    <w:abstractNumId w:val="25"/>
  </w:num>
  <w:num w:numId="29">
    <w:abstractNumId w:val="27"/>
  </w:num>
  <w:num w:numId="30">
    <w:abstractNumId w:val="12"/>
  </w:num>
  <w:num w:numId="31">
    <w:abstractNumId w:val="35"/>
  </w:num>
  <w:num w:numId="32">
    <w:abstractNumId w:val="22"/>
  </w:num>
  <w:num w:numId="33">
    <w:abstractNumId w:val="24"/>
  </w:num>
  <w:num w:numId="34">
    <w:abstractNumId w:val="6"/>
  </w:num>
  <w:num w:numId="35">
    <w:abstractNumId w:val="28"/>
  </w:num>
  <w:num w:numId="36">
    <w:abstractNumId w:val="1"/>
  </w:num>
  <w:num w:numId="37">
    <w:abstractNumId w:val="33"/>
  </w:num>
  <w:num w:numId="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4138"/>
    <w:rsid w:val="000478EB"/>
    <w:rsid w:val="000F1A02"/>
    <w:rsid w:val="0010308D"/>
    <w:rsid w:val="00137667"/>
    <w:rsid w:val="001464B2"/>
    <w:rsid w:val="001A2440"/>
    <w:rsid w:val="001B4F8D"/>
    <w:rsid w:val="001D43F9"/>
    <w:rsid w:val="001F265D"/>
    <w:rsid w:val="00285D0C"/>
    <w:rsid w:val="002A2B11"/>
    <w:rsid w:val="002F22EB"/>
    <w:rsid w:val="00326996"/>
    <w:rsid w:val="00362221"/>
    <w:rsid w:val="0043001D"/>
    <w:rsid w:val="00477693"/>
    <w:rsid w:val="004914DD"/>
    <w:rsid w:val="004B7343"/>
    <w:rsid w:val="004D1D1E"/>
    <w:rsid w:val="00511A2B"/>
    <w:rsid w:val="00554BEC"/>
    <w:rsid w:val="00595F6F"/>
    <w:rsid w:val="005C0140"/>
    <w:rsid w:val="005D6E0C"/>
    <w:rsid w:val="0062304E"/>
    <w:rsid w:val="006415B0"/>
    <w:rsid w:val="006463D8"/>
    <w:rsid w:val="00711921"/>
    <w:rsid w:val="007910F0"/>
    <w:rsid w:val="00796BD1"/>
    <w:rsid w:val="008A3858"/>
    <w:rsid w:val="008E7695"/>
    <w:rsid w:val="009840BA"/>
    <w:rsid w:val="009A3D38"/>
    <w:rsid w:val="009A4390"/>
    <w:rsid w:val="00A03876"/>
    <w:rsid w:val="00A13C7B"/>
    <w:rsid w:val="00A54203"/>
    <w:rsid w:val="00AE1A2A"/>
    <w:rsid w:val="00B52D22"/>
    <w:rsid w:val="00B83D8D"/>
    <w:rsid w:val="00B95FEE"/>
    <w:rsid w:val="00BF2B0B"/>
    <w:rsid w:val="00C05048"/>
    <w:rsid w:val="00D368DC"/>
    <w:rsid w:val="00D97342"/>
    <w:rsid w:val="00DF185B"/>
    <w:rsid w:val="00E70C8E"/>
    <w:rsid w:val="00E715D7"/>
    <w:rsid w:val="00EF0FC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rules v:ext="edit">
        <o:r id="V:Rule1" type="connector" idref="#_x0000_s1088"/>
        <o:r id="V:Rule2" type="connector" idref="#_x0000_s1089"/>
        <o:r id="V:Rule3" type="connector" idref="#_x0000_s1090"/>
        <o:r id="V:Rule4" type="connector" idref="#_x0000_s1106"/>
        <o:r id="V:Rule5" type="connector" idref="#_x0000_s1119"/>
        <o:r id="V:Rule6" type="connector" idref="#_x0000_s1093"/>
        <o:r id="V:Rule7" type="connector" idref="#_x0000_s1104"/>
        <o:r id="V:Rule8" type="connector" idref="#_x0000_s1094"/>
        <o:r id="V:Rule9" type="connector" idref="#_x0000_s1105"/>
        <o:r id="V:Rule10" type="connector" idref="#_x0000_s1097"/>
        <o:r id="V:Rule11" type="connector" idref="#_x0000_s1103"/>
        <o:r id="V:Rule12" type="connector" idref="#_x0000_s1095"/>
        <o:r id="V:Rule13" type="connector" idref="#_x0000_s1108"/>
        <o:r id="V:Rule14" type="connector" idref="#_x0000_s1096"/>
        <o:r id="V:Rule15" type="connector" idref="#_x0000_s1098"/>
        <o:r id="V:Rule16" type="connector" idref="#_x0000_s1107"/>
        <o:r id="V:Rule17" type="connector" idref="#_x0000_s1101"/>
        <o:r id="V:Rule18" type="connector" idref="#_x0000_s1102"/>
        <o:r id="V:Rule19" type="connector" idref="#_x0000_s1110"/>
        <o:r id="V:Rule20" type="connector" idref="#_x0000_s1091"/>
        <o:r id="V:Rule21" type="connector" idref="#_x0000_s1099"/>
        <o:r id="V:Rule22" type="connector" idref="#_x0000_s1092"/>
        <o:r id="V:Rule23" type="connector" idref="#_x0000_s1109"/>
        <o:r id="V:Rule24" type="connector" idref="#_x0000_s1111"/>
        <o:r id="V:Rule25" type="connector" idref="#_x0000_s1116"/>
        <o:r id="V:Rule26" type="connector" idref="#_x0000_s1100"/>
      </o:rules>
    </o:shapelayout>
  </w:shapeDefaults>
  <w:decimalSymbol w:val=","/>
  <w:listSeparator w:val=";"/>
  <w14:docId w14:val="731E7B60"/>
  <w15:chartTrackingRefBased/>
  <w15:docId w15:val="{2041ED95-1EFA-4E5D-BF88-D880E1EC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semiHidden/>
    <w:unhideWhenUsed/>
    <w:qFormat/>
    <w:rsid w:val="009A3D38"/>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character" w:customStyle="1" w:styleId="50">
    <w:name w:val="Заголовок 5 Знак"/>
    <w:link w:val="5"/>
    <w:semiHidden/>
    <w:rsid w:val="009A3D38"/>
    <w:rPr>
      <w:rFonts w:ascii="Calibri" w:hAnsi="Calibri"/>
      <w:b/>
      <w:bCs/>
      <w:i/>
      <w:iCs/>
      <w:sz w:val="26"/>
      <w:szCs w:val="26"/>
    </w:rPr>
  </w:style>
  <w:style w:type="paragraph" w:customStyle="1" w:styleId="a">
    <w:name w:val="Список маркированный"/>
    <w:basedOn w:val="a0"/>
    <w:rsid w:val="009A3D38"/>
    <w:pPr>
      <w:numPr>
        <w:ilvl w:val="1"/>
        <w:numId w:val="2"/>
      </w:numPr>
    </w:pPr>
  </w:style>
  <w:style w:type="paragraph" w:customStyle="1" w:styleId="ab">
    <w:name w:val="Знак Знак Знак"/>
    <w:basedOn w:val="a0"/>
    <w:autoRedefine/>
    <w:rsid w:val="009A3D38"/>
    <w:pPr>
      <w:tabs>
        <w:tab w:val="left" w:pos="2160"/>
      </w:tabs>
      <w:spacing w:before="120" w:line="240" w:lineRule="exact"/>
    </w:pPr>
    <w:rPr>
      <w:noProof/>
      <w:sz w:val="24"/>
      <w:szCs w:val="24"/>
      <w:lang w:val="en-US"/>
    </w:rPr>
  </w:style>
  <w:style w:type="paragraph" w:customStyle="1" w:styleId="Heading">
    <w:name w:val="Heading"/>
    <w:rsid w:val="009A3D38"/>
    <w:pPr>
      <w:autoSpaceDE w:val="0"/>
      <w:autoSpaceDN w:val="0"/>
      <w:adjustRightInd w:val="0"/>
    </w:pPr>
    <w:rPr>
      <w:rFonts w:ascii="Arial" w:hAnsi="Arial" w:cs="Arial"/>
      <w:b/>
      <w:bCs/>
      <w:sz w:val="22"/>
      <w:szCs w:val="22"/>
    </w:rPr>
  </w:style>
  <w:style w:type="character" w:customStyle="1" w:styleId="aa">
    <w:name w:val="Текст выноски Знак"/>
    <w:link w:val="a9"/>
    <w:semiHidden/>
    <w:rsid w:val="009A3D38"/>
    <w:rPr>
      <w:rFonts w:ascii="Tahoma" w:hAnsi="Tahoma" w:cs="Tahoma"/>
      <w:sz w:val="16"/>
      <w:szCs w:val="16"/>
    </w:rPr>
  </w:style>
  <w:style w:type="paragraph" w:customStyle="1" w:styleId="ConsPlusNonformat">
    <w:name w:val="ConsPlusNonformat"/>
    <w:rsid w:val="009A3D38"/>
    <w:pPr>
      <w:widowControl w:val="0"/>
      <w:autoSpaceDE w:val="0"/>
      <w:autoSpaceDN w:val="0"/>
      <w:adjustRightInd w:val="0"/>
    </w:pPr>
    <w:rPr>
      <w:rFonts w:ascii="Courier New" w:hAnsi="Courier New" w:cs="Courier New"/>
    </w:rPr>
  </w:style>
  <w:style w:type="character" w:styleId="ac">
    <w:name w:val="Hyperlink"/>
    <w:rsid w:val="009A3D38"/>
    <w:rPr>
      <w:rFonts w:cs="Times New Roman"/>
      <w:color w:val="0000FF"/>
      <w:u w:val="single"/>
    </w:rPr>
  </w:style>
  <w:style w:type="paragraph" w:styleId="ad">
    <w:name w:val="List Paragraph"/>
    <w:basedOn w:val="a0"/>
    <w:qFormat/>
    <w:rsid w:val="009A3D38"/>
    <w:pPr>
      <w:spacing w:after="200" w:line="276" w:lineRule="auto"/>
      <w:ind w:left="720"/>
      <w:contextualSpacing/>
      <w:jc w:val="left"/>
    </w:pPr>
    <w:rPr>
      <w:rFonts w:ascii="Calibri" w:eastAsia="Calibri" w:hAnsi="Calibri"/>
      <w:sz w:val="22"/>
      <w:szCs w:val="22"/>
      <w:lang w:eastAsia="en-US"/>
    </w:rPr>
  </w:style>
  <w:style w:type="character" w:styleId="ae">
    <w:name w:val="annotation reference"/>
    <w:unhideWhenUsed/>
    <w:rsid w:val="009A3D38"/>
    <w:rPr>
      <w:sz w:val="16"/>
      <w:szCs w:val="16"/>
    </w:rPr>
  </w:style>
  <w:style w:type="paragraph" w:styleId="af">
    <w:name w:val="annotation text"/>
    <w:basedOn w:val="a0"/>
    <w:link w:val="af0"/>
    <w:unhideWhenUsed/>
    <w:rsid w:val="009A3D38"/>
    <w:pPr>
      <w:spacing w:after="200"/>
      <w:jc w:val="left"/>
    </w:pPr>
    <w:rPr>
      <w:rFonts w:ascii="Calibri" w:eastAsia="Calibri" w:hAnsi="Calibri"/>
      <w:sz w:val="20"/>
      <w:lang w:eastAsia="en-US"/>
    </w:rPr>
  </w:style>
  <w:style w:type="character" w:customStyle="1" w:styleId="af0">
    <w:name w:val="Текст примечания Знак"/>
    <w:link w:val="af"/>
    <w:rsid w:val="009A3D38"/>
    <w:rPr>
      <w:rFonts w:ascii="Calibri" w:eastAsia="Calibri" w:hAnsi="Calibri"/>
      <w:lang w:eastAsia="en-US"/>
    </w:rPr>
  </w:style>
  <w:style w:type="paragraph" w:styleId="af1">
    <w:name w:val="annotation subject"/>
    <w:basedOn w:val="af"/>
    <w:next w:val="af"/>
    <w:link w:val="af2"/>
    <w:unhideWhenUsed/>
    <w:rsid w:val="009A3D38"/>
    <w:rPr>
      <w:b/>
      <w:bCs/>
    </w:rPr>
  </w:style>
  <w:style w:type="character" w:customStyle="1" w:styleId="af2">
    <w:name w:val="Тема примечания Знак"/>
    <w:link w:val="af1"/>
    <w:rsid w:val="009A3D38"/>
    <w:rPr>
      <w:rFonts w:ascii="Calibri" w:eastAsia="Calibri" w:hAnsi="Calibri"/>
      <w:b/>
      <w:bCs/>
      <w:lang w:eastAsia="en-US"/>
    </w:rPr>
  </w:style>
  <w:style w:type="paragraph" w:customStyle="1" w:styleId="ConsPlusNormal">
    <w:name w:val="ConsPlusNormal"/>
    <w:rsid w:val="009A3D38"/>
    <w:pPr>
      <w:autoSpaceDE w:val="0"/>
      <w:autoSpaceDN w:val="0"/>
      <w:adjustRightInd w:val="0"/>
    </w:pPr>
    <w:rPr>
      <w:rFonts w:ascii="Arial" w:eastAsia="Calibri" w:hAnsi="Arial" w:cs="Arial"/>
      <w:lang w:eastAsia="en-US"/>
    </w:rPr>
  </w:style>
  <w:style w:type="paragraph" w:styleId="af3">
    <w:name w:val="header"/>
    <w:basedOn w:val="a0"/>
    <w:link w:val="af4"/>
    <w:uiPriority w:val="99"/>
    <w:rsid w:val="009A3D38"/>
    <w:pPr>
      <w:tabs>
        <w:tab w:val="center" w:pos="4677"/>
        <w:tab w:val="right" w:pos="9355"/>
      </w:tabs>
    </w:pPr>
  </w:style>
  <w:style w:type="character" w:customStyle="1" w:styleId="af4">
    <w:name w:val="Верхний колонтитул Знак"/>
    <w:link w:val="af3"/>
    <w:uiPriority w:val="99"/>
    <w:rsid w:val="009A3D38"/>
    <w:rPr>
      <w:sz w:val="28"/>
    </w:rPr>
  </w:style>
  <w:style w:type="character" w:styleId="af5">
    <w:name w:val="page number"/>
    <w:rsid w:val="009A3D38"/>
  </w:style>
  <w:style w:type="paragraph" w:styleId="af6">
    <w:name w:val="footer"/>
    <w:basedOn w:val="a0"/>
    <w:link w:val="af7"/>
    <w:uiPriority w:val="99"/>
    <w:unhideWhenUsed/>
    <w:rsid w:val="009A3D38"/>
    <w:pPr>
      <w:tabs>
        <w:tab w:val="center" w:pos="4677"/>
        <w:tab w:val="right" w:pos="9355"/>
      </w:tabs>
      <w:jc w:val="left"/>
    </w:pPr>
    <w:rPr>
      <w:sz w:val="24"/>
      <w:szCs w:val="24"/>
      <w:lang w:val="x-none" w:eastAsia="x-none"/>
    </w:rPr>
  </w:style>
  <w:style w:type="character" w:customStyle="1" w:styleId="af7">
    <w:name w:val="Нижний колонтитул Знак"/>
    <w:link w:val="af6"/>
    <w:uiPriority w:val="99"/>
    <w:rsid w:val="009A3D38"/>
    <w:rPr>
      <w:sz w:val="24"/>
      <w:szCs w:val="24"/>
      <w:lang w:val="x-none" w:eastAsia="x-none"/>
    </w:rPr>
  </w:style>
  <w:style w:type="character" w:customStyle="1" w:styleId="10">
    <w:name w:val="Заголовок 1 Знак"/>
    <w:link w:val="1"/>
    <w:rsid w:val="009A3D38"/>
    <w:rPr>
      <w:b/>
      <w:sz w:val="24"/>
    </w:rPr>
  </w:style>
  <w:style w:type="character" w:customStyle="1" w:styleId="20">
    <w:name w:val="Заголовок 2 Знак"/>
    <w:link w:val="2"/>
    <w:rsid w:val="009A3D38"/>
    <w:rPr>
      <w:rFonts w:ascii="Tahoma" w:hAnsi="Tahoma"/>
      <w:b/>
      <w:sz w:val="26"/>
    </w:rPr>
  </w:style>
  <w:style w:type="character" w:customStyle="1" w:styleId="40">
    <w:name w:val="Заголовок 4 Знак"/>
    <w:link w:val="4"/>
    <w:rsid w:val="009A3D38"/>
    <w:rPr>
      <w:b/>
      <w:sz w:val="22"/>
    </w:rPr>
  </w:style>
  <w:style w:type="character" w:styleId="af8">
    <w:name w:val="FollowedHyperlink"/>
    <w:uiPriority w:val="99"/>
    <w:unhideWhenUsed/>
    <w:rsid w:val="009A3D38"/>
    <w:rPr>
      <w:color w:val="954F72"/>
      <w:u w:val="single"/>
    </w:rPr>
  </w:style>
  <w:style w:type="paragraph" w:customStyle="1" w:styleId="msonormal0">
    <w:name w:val="msonormal"/>
    <w:basedOn w:val="a0"/>
    <w:rsid w:val="009A3D38"/>
    <w:pPr>
      <w:spacing w:before="100" w:beforeAutospacing="1" w:after="100" w:afterAutospacing="1"/>
      <w:jc w:val="left"/>
    </w:pPr>
    <w:rPr>
      <w:sz w:val="24"/>
      <w:szCs w:val="24"/>
    </w:rPr>
  </w:style>
  <w:style w:type="paragraph" w:customStyle="1" w:styleId="af9">
    <w:name w:val="Знак Знак Знак"/>
    <w:basedOn w:val="a0"/>
    <w:autoRedefine/>
    <w:rsid w:val="009A3D38"/>
    <w:pPr>
      <w:tabs>
        <w:tab w:val="left" w:pos="2160"/>
      </w:tabs>
      <w:spacing w:before="120" w:line="240" w:lineRule="exact"/>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2862">
      <w:bodyDiv w:val="1"/>
      <w:marLeft w:val="0"/>
      <w:marRight w:val="0"/>
      <w:marTop w:val="0"/>
      <w:marBottom w:val="0"/>
      <w:divBdr>
        <w:top w:val="none" w:sz="0" w:space="0" w:color="auto"/>
        <w:left w:val="none" w:sz="0" w:space="0" w:color="auto"/>
        <w:bottom w:val="none" w:sz="0" w:space="0" w:color="auto"/>
        <w:right w:val="none" w:sz="0" w:space="0" w:color="auto"/>
      </w:divBdr>
    </w:div>
    <w:div w:id="1076978283">
      <w:bodyDiv w:val="1"/>
      <w:marLeft w:val="0"/>
      <w:marRight w:val="0"/>
      <w:marTop w:val="0"/>
      <w:marBottom w:val="0"/>
      <w:divBdr>
        <w:top w:val="none" w:sz="0" w:space="0" w:color="auto"/>
        <w:left w:val="none" w:sz="0" w:space="0" w:color="auto"/>
        <w:bottom w:val="none" w:sz="0" w:space="0" w:color="auto"/>
        <w:right w:val="none" w:sz="0" w:space="0" w:color="auto"/>
      </w:divBdr>
    </w:div>
    <w:div w:id="1258558715">
      <w:bodyDiv w:val="1"/>
      <w:marLeft w:val="0"/>
      <w:marRight w:val="0"/>
      <w:marTop w:val="0"/>
      <w:marBottom w:val="0"/>
      <w:divBdr>
        <w:top w:val="none" w:sz="0" w:space="0" w:color="auto"/>
        <w:left w:val="none" w:sz="0" w:space="0" w:color="auto"/>
        <w:bottom w:val="none" w:sz="0" w:space="0" w:color="auto"/>
        <w:right w:val="none" w:sz="0" w:space="0" w:color="auto"/>
      </w:divBdr>
    </w:div>
    <w:div w:id="20353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13625</Words>
  <Characters>77667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9</cp:revision>
  <cp:lastPrinted>2018-10-31T13:40:00Z</cp:lastPrinted>
  <dcterms:created xsi:type="dcterms:W3CDTF">2018-10-30T08:40:00Z</dcterms:created>
  <dcterms:modified xsi:type="dcterms:W3CDTF">2018-10-31T13:48:00Z</dcterms:modified>
</cp:coreProperties>
</file>