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4797A2AE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Свидетельства на право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4F18D201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896F31">
        <w:rPr>
          <w:sz w:val="24"/>
          <w:szCs w:val="24"/>
        </w:rPr>
        <w:t>0722002:20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896F31">
        <w:rPr>
          <w:color w:val="000000"/>
          <w:sz w:val="24"/>
          <w:szCs w:val="24"/>
        </w:rPr>
        <w:t>1207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896F31" w:rsidRPr="00896F31">
        <w:rPr>
          <w:rFonts w:eastAsia="Calibri"/>
          <w:sz w:val="24"/>
          <w:szCs w:val="24"/>
          <w:lang w:eastAsia="en-US"/>
        </w:rPr>
        <w:t>Ленинградская область, Тихвинский муниципальный район, Цвылёвское сельское поселение, СНТ Халезево, 83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896F31">
        <w:rPr>
          <w:sz w:val="24"/>
          <w:szCs w:val="24"/>
        </w:rPr>
        <w:t>Шульгину</w:t>
      </w:r>
      <w:r w:rsidR="006B29D8" w:rsidRPr="002B4508">
        <w:rPr>
          <w:sz w:val="24"/>
          <w:szCs w:val="24"/>
        </w:rPr>
        <w:t xml:space="preserve"> </w:t>
      </w:r>
      <w:r w:rsidR="00896F31">
        <w:rPr>
          <w:sz w:val="24"/>
          <w:szCs w:val="24"/>
        </w:rPr>
        <w:t>Надежду Васильевну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896F31">
        <w:rPr>
          <w:sz w:val="24"/>
          <w:szCs w:val="24"/>
        </w:rPr>
        <w:t>, проживающую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120EA" w14:textId="77777777" w:rsidR="00A15FC3" w:rsidRDefault="00A15FC3">
      <w:r>
        <w:separator/>
      </w:r>
    </w:p>
  </w:endnote>
  <w:endnote w:type="continuationSeparator" w:id="0">
    <w:p w14:paraId="1094D8D7" w14:textId="77777777" w:rsidR="00A15FC3" w:rsidRDefault="00A1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BB7B9" w14:textId="77777777" w:rsidR="00A15FC3" w:rsidRDefault="00A15FC3">
      <w:r>
        <w:separator/>
      </w:r>
    </w:p>
  </w:footnote>
  <w:footnote w:type="continuationSeparator" w:id="0">
    <w:p w14:paraId="2A2DB1DA" w14:textId="77777777" w:rsidR="00A15FC3" w:rsidRDefault="00A1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96F31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15FC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88E3-E58F-4CED-9366-065C0BB3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1472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13</cp:revision>
  <cp:lastPrinted>2023-07-31T11:05:00Z</cp:lastPrinted>
  <dcterms:created xsi:type="dcterms:W3CDTF">2023-07-28T13:09:00Z</dcterms:created>
  <dcterms:modified xsi:type="dcterms:W3CDTF">2023-11-10T09:20:00Z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