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34DEF" w14:textId="681D2C4F" w:rsidR="000946B0" w:rsidRDefault="000946B0" w:rsidP="00525AE9">
      <w:pPr>
        <w:ind w:left="4536"/>
      </w:pPr>
      <w:bookmarkStart w:id="0" w:name="_GoBack"/>
      <w:bookmarkEnd w:id="0"/>
      <w:r>
        <w:t xml:space="preserve">УТВЕРЖДЕНА </w:t>
      </w:r>
    </w:p>
    <w:p w14:paraId="6E7191FA" w14:textId="77777777" w:rsidR="000946B0" w:rsidRDefault="000946B0" w:rsidP="00525AE9">
      <w:pPr>
        <w:ind w:left="4536"/>
      </w:pPr>
      <w:r>
        <w:t xml:space="preserve">постановлением администрации </w:t>
      </w:r>
    </w:p>
    <w:p w14:paraId="15FA20F4" w14:textId="77777777" w:rsidR="000946B0" w:rsidRDefault="000946B0" w:rsidP="00525AE9">
      <w:pPr>
        <w:ind w:left="4536"/>
      </w:pPr>
      <w:r>
        <w:t>Тихвинского района</w:t>
      </w:r>
    </w:p>
    <w:p w14:paraId="37CEF14E" w14:textId="615B7C69" w:rsidR="000946B0" w:rsidRDefault="000946B0" w:rsidP="00525AE9">
      <w:pPr>
        <w:ind w:left="4536"/>
      </w:pPr>
      <w:r>
        <w:t>от 18 мая 2022 г. №01-1041-а</w:t>
      </w:r>
    </w:p>
    <w:p w14:paraId="190C0DD0" w14:textId="77777777" w:rsidR="000946B0" w:rsidRDefault="000946B0" w:rsidP="00525AE9">
      <w:pPr>
        <w:ind w:left="4536"/>
      </w:pPr>
      <w:r>
        <w:t>(приложение)</w:t>
      </w:r>
    </w:p>
    <w:p w14:paraId="7E7A9B2F" w14:textId="77777777" w:rsidR="000946B0" w:rsidRDefault="000946B0" w:rsidP="00525AE9">
      <w:pPr>
        <w:ind w:left="4536"/>
      </w:pPr>
    </w:p>
    <w:p w14:paraId="40A043E0" w14:textId="77777777" w:rsidR="000946B0" w:rsidRDefault="000946B0" w:rsidP="00525AE9">
      <w:pPr>
        <w:ind w:left="4536"/>
      </w:pPr>
    </w:p>
    <w:p w14:paraId="28CE8789" w14:textId="77777777" w:rsidR="00A21EE7" w:rsidRPr="00E7729B" w:rsidRDefault="00A21EE7" w:rsidP="00E7729B">
      <w:pPr>
        <w:jc w:val="center"/>
        <w:rPr>
          <w:b/>
          <w:szCs w:val="28"/>
        </w:rPr>
      </w:pPr>
      <w:r w:rsidRPr="00E7729B">
        <w:rPr>
          <w:b/>
          <w:szCs w:val="28"/>
        </w:rPr>
        <w:t>Аукционная документация</w:t>
      </w:r>
    </w:p>
    <w:p w14:paraId="16324859" w14:textId="77777777" w:rsidR="00A21EE7" w:rsidRDefault="00A21EE7" w:rsidP="00E7729B"/>
    <w:p w14:paraId="220E2CF1" w14:textId="45F5E9AE" w:rsidR="00A21EE7" w:rsidRPr="006E4191" w:rsidRDefault="00A21EE7" w:rsidP="003173DC">
      <w:pPr>
        <w:numPr>
          <w:ilvl w:val="0"/>
          <w:numId w:val="4"/>
        </w:numPr>
        <w:rPr>
          <w:b/>
          <w:szCs w:val="28"/>
        </w:rPr>
      </w:pPr>
      <w:r w:rsidRPr="006E4191">
        <w:rPr>
          <w:b/>
          <w:szCs w:val="28"/>
        </w:rPr>
        <w:t>Общие положения</w:t>
      </w:r>
    </w:p>
    <w:p w14:paraId="14DECC48" w14:textId="77777777" w:rsidR="00A21EE7" w:rsidRPr="006E4191" w:rsidRDefault="00A21EE7" w:rsidP="00E7729B">
      <w:pPr>
        <w:rPr>
          <w:szCs w:val="28"/>
        </w:rPr>
      </w:pPr>
      <w:r w:rsidRPr="006E4191">
        <w:rPr>
          <w:szCs w:val="28"/>
        </w:rPr>
        <w:t>        </w:t>
      </w:r>
    </w:p>
    <w:p w14:paraId="424F9882" w14:textId="6214460A" w:rsidR="00A21EE7" w:rsidRPr="006E4191" w:rsidRDefault="00A21EE7" w:rsidP="00E7729B">
      <w:pPr>
        <w:ind w:firstLine="720"/>
        <w:rPr>
          <w:sz w:val="24"/>
          <w:szCs w:val="24"/>
        </w:rPr>
      </w:pPr>
      <w:r w:rsidRPr="006E4191">
        <w:rPr>
          <w:sz w:val="24"/>
          <w:szCs w:val="24"/>
        </w:rPr>
        <w:t>Настоящая аукционная документация разработана в соответствии со ст</w:t>
      </w:r>
      <w:r w:rsidR="003173DC">
        <w:rPr>
          <w:sz w:val="24"/>
          <w:szCs w:val="24"/>
        </w:rPr>
        <w:t>атьями</w:t>
      </w:r>
      <w:r w:rsidRPr="006E4191">
        <w:rPr>
          <w:sz w:val="24"/>
          <w:szCs w:val="24"/>
        </w:rPr>
        <w:t xml:space="preserve"> 39.11, 39.12 Земельного </w:t>
      </w:r>
      <w:r w:rsidR="003173DC">
        <w:rPr>
          <w:sz w:val="24"/>
          <w:szCs w:val="24"/>
        </w:rPr>
        <w:t>к</w:t>
      </w:r>
      <w:r w:rsidRPr="006E4191">
        <w:rPr>
          <w:sz w:val="24"/>
          <w:szCs w:val="24"/>
        </w:rPr>
        <w:t>одекса Российской Федерации.</w:t>
      </w:r>
    </w:p>
    <w:p w14:paraId="029A8F78" w14:textId="77777777" w:rsidR="00A21EE7" w:rsidRPr="006E4191" w:rsidRDefault="00A21EE7" w:rsidP="00E7729B">
      <w:pPr>
        <w:ind w:firstLine="720"/>
        <w:rPr>
          <w:sz w:val="24"/>
          <w:szCs w:val="24"/>
        </w:rPr>
      </w:pPr>
      <w:r w:rsidRPr="006E4191">
        <w:rPr>
          <w:sz w:val="24"/>
          <w:szCs w:val="24"/>
        </w:rPr>
        <w:t xml:space="preserve">Время проведения аукциона: с 11.00 час. </w:t>
      </w:r>
    </w:p>
    <w:p w14:paraId="7E7E92B5" w14:textId="77777777" w:rsidR="00A21EE7" w:rsidRPr="006E4191" w:rsidRDefault="00A21EE7" w:rsidP="00E7729B">
      <w:pPr>
        <w:ind w:firstLine="720"/>
        <w:rPr>
          <w:b/>
          <w:sz w:val="24"/>
          <w:szCs w:val="24"/>
        </w:rPr>
      </w:pPr>
      <w:r w:rsidRPr="006E4191">
        <w:rPr>
          <w:sz w:val="24"/>
          <w:szCs w:val="24"/>
        </w:rPr>
        <w:t xml:space="preserve">Место проведения аукциона: 187553, Ленинградская область, Тихвинский район, </w:t>
      </w:r>
      <w:r>
        <w:rPr>
          <w:sz w:val="24"/>
          <w:szCs w:val="24"/>
        </w:rPr>
        <w:t>город Тихвин, 1 микрорайон, дом</w:t>
      </w:r>
      <w:r w:rsidRPr="006E4191">
        <w:rPr>
          <w:sz w:val="24"/>
          <w:szCs w:val="24"/>
        </w:rPr>
        <w:t xml:space="preserve"> 2, 2 этаж, кабинет 19 (комитет по управлению муниципальным имуществом и градостроительству).</w:t>
      </w:r>
    </w:p>
    <w:p w14:paraId="58CF18B9" w14:textId="77777777" w:rsidR="00A21EE7" w:rsidRPr="006E4191" w:rsidRDefault="00A21EE7" w:rsidP="00E7729B">
      <w:pPr>
        <w:ind w:firstLine="720"/>
        <w:rPr>
          <w:sz w:val="24"/>
          <w:szCs w:val="24"/>
        </w:rPr>
      </w:pPr>
      <w:r w:rsidRPr="006E4191">
        <w:rPr>
          <w:sz w:val="24"/>
          <w:szCs w:val="24"/>
        </w:rPr>
        <w:t>Организатор аукциона: администрация Тихвинского района.</w:t>
      </w:r>
    </w:p>
    <w:p w14:paraId="1BF4626D" w14:textId="77777777" w:rsidR="00A21EE7" w:rsidRPr="006E4191" w:rsidRDefault="00A21EE7" w:rsidP="00E7729B">
      <w:pPr>
        <w:ind w:firstLine="720"/>
        <w:rPr>
          <w:b/>
          <w:sz w:val="24"/>
          <w:szCs w:val="24"/>
        </w:rPr>
      </w:pPr>
    </w:p>
    <w:p w14:paraId="0970B4AF" w14:textId="77777777" w:rsidR="00A21EE7" w:rsidRPr="006E4191" w:rsidRDefault="00A21EE7" w:rsidP="00E7729B">
      <w:pPr>
        <w:ind w:firstLine="720"/>
        <w:rPr>
          <w:b/>
          <w:szCs w:val="28"/>
        </w:rPr>
      </w:pPr>
      <w:r w:rsidRPr="006E4191">
        <w:rPr>
          <w:b/>
          <w:szCs w:val="28"/>
        </w:rPr>
        <w:t>2. Предмет аукциона</w:t>
      </w:r>
    </w:p>
    <w:p w14:paraId="43D0632F" w14:textId="77777777" w:rsidR="00A21EE7" w:rsidRPr="006E4191" w:rsidRDefault="00A21EE7" w:rsidP="00E7729B">
      <w:pPr>
        <w:ind w:firstLine="720"/>
        <w:jc w:val="center"/>
        <w:rPr>
          <w:b/>
          <w:szCs w:val="28"/>
        </w:rPr>
      </w:pPr>
    </w:p>
    <w:p w14:paraId="2C79D219" w14:textId="45D1BB96" w:rsidR="00A21EE7" w:rsidRPr="006E4191" w:rsidRDefault="00A21EE7" w:rsidP="006E4191">
      <w:pPr>
        <w:autoSpaceDE w:val="0"/>
        <w:autoSpaceDN w:val="0"/>
        <w:adjustRightInd w:val="0"/>
        <w:ind w:firstLine="720"/>
        <w:outlineLvl w:val="0"/>
        <w:rPr>
          <w:b/>
          <w:sz w:val="24"/>
          <w:szCs w:val="24"/>
        </w:rPr>
      </w:pPr>
      <w:r w:rsidRPr="006E4191">
        <w:rPr>
          <w:sz w:val="24"/>
          <w:szCs w:val="24"/>
        </w:rPr>
        <w:t>Продажа земельного участка с кадастровым номером 47:13:</w:t>
      </w:r>
      <w:r>
        <w:rPr>
          <w:sz w:val="24"/>
          <w:szCs w:val="24"/>
        </w:rPr>
        <w:t>1202001:14</w:t>
      </w:r>
      <w:r w:rsidRPr="006E4191">
        <w:rPr>
          <w:color w:val="000000"/>
          <w:sz w:val="24"/>
          <w:szCs w:val="24"/>
        </w:rPr>
        <w:t xml:space="preserve"> площадью </w:t>
      </w:r>
      <w:r>
        <w:rPr>
          <w:color w:val="000000"/>
          <w:sz w:val="24"/>
          <w:szCs w:val="24"/>
        </w:rPr>
        <w:t>1210</w:t>
      </w:r>
      <w:r w:rsidRPr="006E4191">
        <w:rPr>
          <w:color w:val="000000"/>
          <w:sz w:val="24"/>
          <w:szCs w:val="24"/>
        </w:rPr>
        <w:t xml:space="preserve"> </w:t>
      </w:r>
      <w:r>
        <w:rPr>
          <w:bCs/>
          <w:color w:val="000000"/>
          <w:sz w:val="24"/>
          <w:szCs w:val="24"/>
        </w:rPr>
        <w:t>квадратных</w:t>
      </w:r>
      <w:r w:rsidRPr="006E4191">
        <w:rPr>
          <w:bCs/>
          <w:color w:val="000000"/>
          <w:sz w:val="24"/>
          <w:szCs w:val="24"/>
        </w:rPr>
        <w:t xml:space="preserve"> метр</w:t>
      </w:r>
      <w:r>
        <w:rPr>
          <w:bCs/>
          <w:color w:val="000000"/>
          <w:sz w:val="24"/>
          <w:szCs w:val="24"/>
        </w:rPr>
        <w:t>ов</w:t>
      </w:r>
      <w:r w:rsidRPr="006E4191">
        <w:rPr>
          <w:bCs/>
          <w:color w:val="000000"/>
          <w:sz w:val="24"/>
          <w:szCs w:val="24"/>
        </w:rPr>
        <w:t>,</w:t>
      </w:r>
      <w:r w:rsidRPr="006E4191">
        <w:rPr>
          <w:color w:val="000000"/>
          <w:sz w:val="24"/>
          <w:szCs w:val="24"/>
        </w:rPr>
        <w:t xml:space="preserve"> из категории земель:</w:t>
      </w:r>
      <w:r w:rsidRPr="006E4191">
        <w:rPr>
          <w:sz w:val="24"/>
          <w:szCs w:val="24"/>
        </w:rPr>
        <w:t xml:space="preserve"> земли населенных пунктов</w:t>
      </w:r>
      <w:r w:rsidRPr="006E4191">
        <w:rPr>
          <w:color w:val="000000"/>
          <w:sz w:val="24"/>
          <w:szCs w:val="24"/>
        </w:rPr>
        <w:t>; видом разрешенного использования: индиви</w:t>
      </w:r>
      <w:r>
        <w:rPr>
          <w:color w:val="000000"/>
          <w:sz w:val="24"/>
          <w:szCs w:val="24"/>
        </w:rPr>
        <w:t>дуальное жилищное</w:t>
      </w:r>
      <w:r w:rsidRPr="006E4191">
        <w:rPr>
          <w:color w:val="000000"/>
          <w:sz w:val="24"/>
          <w:szCs w:val="24"/>
        </w:rPr>
        <w:t xml:space="preserve"> строительств</w:t>
      </w:r>
      <w:r>
        <w:rPr>
          <w:color w:val="000000"/>
          <w:sz w:val="24"/>
          <w:szCs w:val="24"/>
        </w:rPr>
        <w:t>о</w:t>
      </w:r>
      <w:r w:rsidRPr="006E4191">
        <w:rPr>
          <w:sz w:val="24"/>
          <w:szCs w:val="24"/>
        </w:rPr>
        <w:t xml:space="preserve">, расположенного по адресу: </w:t>
      </w:r>
      <w:r w:rsidRPr="00605C2C">
        <w:rPr>
          <w:sz w:val="24"/>
          <w:szCs w:val="24"/>
        </w:rPr>
        <w:t xml:space="preserve">Ленинградская область, Тихвинский муниципальный район, Тихвинское городское поселение, город Тихвин, улица Юных Разведчиков, </w:t>
      </w:r>
      <w:r>
        <w:rPr>
          <w:sz w:val="24"/>
          <w:szCs w:val="24"/>
        </w:rPr>
        <w:t xml:space="preserve">3. </w:t>
      </w:r>
      <w:r w:rsidRPr="006E4191">
        <w:rPr>
          <w:sz w:val="24"/>
          <w:szCs w:val="24"/>
        </w:rPr>
        <w:t>Сведения о правах: земельный участок, государственная собственность на который не разграничена</w:t>
      </w:r>
      <w:r>
        <w:rPr>
          <w:sz w:val="24"/>
          <w:szCs w:val="24"/>
        </w:rPr>
        <w:t>.</w:t>
      </w:r>
    </w:p>
    <w:p w14:paraId="587DE29F" w14:textId="77777777" w:rsidR="00A21EE7" w:rsidRPr="006E4191" w:rsidRDefault="00A21EE7" w:rsidP="00E7729B">
      <w:pPr>
        <w:autoSpaceDE w:val="0"/>
        <w:autoSpaceDN w:val="0"/>
        <w:adjustRightInd w:val="0"/>
        <w:ind w:right="-5" w:firstLine="720"/>
        <w:outlineLvl w:val="0"/>
        <w:rPr>
          <w:b/>
          <w:bCs/>
          <w:sz w:val="24"/>
          <w:szCs w:val="24"/>
        </w:rPr>
      </w:pPr>
      <w:r w:rsidRPr="006E4191">
        <w:rPr>
          <w:b/>
          <w:bCs/>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706BC9EC" w14:textId="77777777" w:rsidR="00A21EE7" w:rsidRPr="00177EFC" w:rsidRDefault="00A21EE7" w:rsidP="00E7729B">
      <w:pPr>
        <w:autoSpaceDE w:val="0"/>
        <w:autoSpaceDN w:val="0"/>
        <w:adjustRightInd w:val="0"/>
        <w:ind w:right="-5" w:firstLine="720"/>
        <w:outlineLvl w:val="0"/>
        <w:rPr>
          <w:sz w:val="24"/>
          <w:szCs w:val="24"/>
        </w:rPr>
      </w:pPr>
      <w:r w:rsidRPr="00177EFC">
        <w:rPr>
          <w:sz w:val="24"/>
          <w:szCs w:val="24"/>
        </w:rPr>
        <w:t>К сети газоснабжения: газопровод низкого давления, расположенный на ориентировочном расстоянии (по прямой) от границ земельного участка 10 м.</w:t>
      </w:r>
    </w:p>
    <w:p w14:paraId="722E4C9B" w14:textId="77777777" w:rsidR="00A21EE7" w:rsidRPr="006E4191" w:rsidRDefault="00A21EE7" w:rsidP="00E7729B">
      <w:pPr>
        <w:autoSpaceDE w:val="0"/>
        <w:autoSpaceDN w:val="0"/>
        <w:adjustRightInd w:val="0"/>
        <w:ind w:right="-5" w:firstLine="720"/>
        <w:outlineLvl w:val="0"/>
        <w:rPr>
          <w:sz w:val="24"/>
          <w:szCs w:val="24"/>
        </w:rPr>
      </w:pPr>
      <w:r w:rsidRPr="006E4191">
        <w:rPr>
          <w:sz w:val="24"/>
          <w:szCs w:val="24"/>
        </w:rPr>
        <w:t>К сети водоснабжения, водоотведения имеется.</w:t>
      </w:r>
    </w:p>
    <w:p w14:paraId="753DC978" w14:textId="08F1628B" w:rsidR="00A21EE7" w:rsidRPr="009E50E5" w:rsidRDefault="00A21EE7" w:rsidP="00B350EC">
      <w:pPr>
        <w:autoSpaceDE w:val="0"/>
        <w:autoSpaceDN w:val="0"/>
        <w:adjustRightInd w:val="0"/>
        <w:ind w:firstLine="720"/>
        <w:outlineLvl w:val="1"/>
        <w:rPr>
          <w:sz w:val="24"/>
          <w:szCs w:val="24"/>
        </w:rPr>
      </w:pPr>
      <w:r w:rsidRPr="009E50E5">
        <w:rPr>
          <w:sz w:val="24"/>
          <w:szCs w:val="24"/>
        </w:rPr>
        <w:t>К сети</w:t>
      </w:r>
      <w:r>
        <w:rPr>
          <w:sz w:val="24"/>
          <w:szCs w:val="24"/>
        </w:rPr>
        <w:t xml:space="preserve"> </w:t>
      </w:r>
      <w:r w:rsidRPr="00306131">
        <w:rPr>
          <w:sz w:val="24"/>
          <w:szCs w:val="24"/>
        </w:rPr>
        <w:t>теплоснабжения</w:t>
      </w:r>
      <w:r>
        <w:rPr>
          <w:sz w:val="24"/>
          <w:szCs w:val="24"/>
        </w:rPr>
        <w:t>: источник теплоснабжения, расположенный по адресу: Ленинградская область, г</w:t>
      </w:r>
      <w:r w:rsidR="003173DC">
        <w:rPr>
          <w:sz w:val="24"/>
          <w:szCs w:val="24"/>
        </w:rPr>
        <w:t>ород</w:t>
      </w:r>
      <w:r>
        <w:rPr>
          <w:sz w:val="24"/>
          <w:szCs w:val="24"/>
        </w:rPr>
        <w:t xml:space="preserve"> Тихвин, </w:t>
      </w:r>
      <w:r w:rsidR="003173DC">
        <w:rPr>
          <w:sz w:val="24"/>
          <w:szCs w:val="24"/>
        </w:rPr>
        <w:t xml:space="preserve">улица </w:t>
      </w:r>
      <w:r>
        <w:rPr>
          <w:sz w:val="24"/>
          <w:szCs w:val="24"/>
        </w:rPr>
        <w:t xml:space="preserve">Учебный городок, дом 9. Техническая возможность подключения будет определена после предоставления информации о расчетных максимальных тепловых нагрузках объекта строительства и при условии наличия возможности прокладки тепловой трассы.  </w:t>
      </w:r>
    </w:p>
    <w:p w14:paraId="5E6707D6" w14:textId="46D77B52" w:rsidR="00A21EE7" w:rsidRPr="00177EFC" w:rsidRDefault="00A21EE7" w:rsidP="00177EFC">
      <w:pPr>
        <w:autoSpaceDE w:val="0"/>
        <w:autoSpaceDN w:val="0"/>
        <w:adjustRightInd w:val="0"/>
        <w:ind w:right="-1" w:firstLine="708"/>
        <w:outlineLvl w:val="0"/>
        <w:rPr>
          <w:b/>
          <w:sz w:val="24"/>
          <w:szCs w:val="24"/>
        </w:rPr>
      </w:pPr>
      <w:r w:rsidRPr="00177EFC">
        <w:rPr>
          <w:b/>
          <w:sz w:val="24"/>
          <w:szCs w:val="24"/>
        </w:rPr>
        <w:t xml:space="preserve">Предельные параметры разрешенного строительства объекта </w:t>
      </w:r>
      <w:r w:rsidR="003173DC" w:rsidRPr="00177EFC">
        <w:rPr>
          <w:b/>
          <w:sz w:val="24"/>
          <w:szCs w:val="24"/>
        </w:rPr>
        <w:t>капитального строительства</w:t>
      </w:r>
      <w:r w:rsidRPr="00177EFC">
        <w:rPr>
          <w:b/>
          <w:sz w:val="24"/>
          <w:szCs w:val="24"/>
        </w:rPr>
        <w:t>:</w:t>
      </w:r>
    </w:p>
    <w:p w14:paraId="31A497B3" w14:textId="77777777" w:rsidR="00A21EE7" w:rsidRPr="00177EFC" w:rsidRDefault="00A21EE7" w:rsidP="00177EFC">
      <w:pPr>
        <w:rPr>
          <w:sz w:val="24"/>
          <w:szCs w:val="24"/>
        </w:rPr>
      </w:pPr>
      <w:r w:rsidRPr="00177EFC">
        <w:rPr>
          <w:sz w:val="24"/>
          <w:szCs w:val="24"/>
        </w:rPr>
        <w:t>- Минимальный отступ жилых зданий от красной линии – 5 м;</w:t>
      </w:r>
    </w:p>
    <w:p w14:paraId="125C8AA4" w14:textId="77777777" w:rsidR="00A21EE7" w:rsidRPr="00177EFC" w:rsidRDefault="00A21EE7" w:rsidP="00177EFC">
      <w:pPr>
        <w:rPr>
          <w:sz w:val="24"/>
          <w:szCs w:val="24"/>
        </w:rPr>
      </w:pPr>
      <w:r w:rsidRPr="00177EFC">
        <w:rPr>
          <w:sz w:val="24"/>
          <w:szCs w:val="24"/>
        </w:rPr>
        <w:t>- Минимальное расстояние от стен детских дошкольных учреждений и общеобразовательных школ до красных линий – 25 м;</w:t>
      </w:r>
    </w:p>
    <w:p w14:paraId="033F7C8A" w14:textId="77777777" w:rsidR="00A21EE7" w:rsidRPr="00177EFC" w:rsidRDefault="00A21EE7" w:rsidP="00177EFC">
      <w:pPr>
        <w:rPr>
          <w:sz w:val="24"/>
          <w:szCs w:val="24"/>
        </w:rPr>
      </w:pPr>
      <w:r w:rsidRPr="00177EFC">
        <w:rPr>
          <w:sz w:val="24"/>
          <w:szCs w:val="24"/>
        </w:rPr>
        <w:t>- Минимальное расстояние между длинными сторонами зданий высотой 2-3 этажа – 15 м;</w:t>
      </w:r>
    </w:p>
    <w:p w14:paraId="35996E22" w14:textId="77777777" w:rsidR="00A21EE7" w:rsidRPr="00177EFC" w:rsidRDefault="00A21EE7" w:rsidP="00177EFC">
      <w:pPr>
        <w:rPr>
          <w:sz w:val="24"/>
          <w:szCs w:val="24"/>
        </w:rPr>
      </w:pPr>
      <w:r w:rsidRPr="00177EFC">
        <w:rPr>
          <w:sz w:val="24"/>
          <w:szCs w:val="24"/>
        </w:rPr>
        <w:t>- Минимальное расстояние между длинными сторонами жилых зданий высотой 4 этажа – 20 м;</w:t>
      </w:r>
    </w:p>
    <w:p w14:paraId="5A22EA71" w14:textId="77777777" w:rsidR="00A21EE7" w:rsidRPr="00177EFC" w:rsidRDefault="00A21EE7" w:rsidP="00177EFC">
      <w:pPr>
        <w:rPr>
          <w:sz w:val="24"/>
          <w:szCs w:val="24"/>
        </w:rPr>
      </w:pPr>
      <w:r w:rsidRPr="00177EFC">
        <w:rPr>
          <w:sz w:val="24"/>
          <w:szCs w:val="24"/>
        </w:rPr>
        <w:t>- Минимальное расстояние между торцами жилых зданий высотой 2-4 этажа с окнами из жилых комнат – 10 м;</w:t>
      </w:r>
    </w:p>
    <w:p w14:paraId="0888C499" w14:textId="77777777" w:rsidR="00A21EE7" w:rsidRPr="00177EFC" w:rsidRDefault="00A21EE7" w:rsidP="00177EFC">
      <w:pPr>
        <w:rPr>
          <w:sz w:val="24"/>
          <w:szCs w:val="24"/>
        </w:rPr>
      </w:pPr>
      <w:r w:rsidRPr="00177EFC">
        <w:rPr>
          <w:sz w:val="24"/>
          <w:szCs w:val="24"/>
        </w:rPr>
        <w:t>- Минимальные разрывы между стенами зданий без окон из жилых комнат – 6 м;</w:t>
      </w:r>
    </w:p>
    <w:p w14:paraId="01EAE95E" w14:textId="77777777" w:rsidR="00A21EE7" w:rsidRPr="00177EFC" w:rsidRDefault="00A21EE7" w:rsidP="00177EFC">
      <w:pPr>
        <w:rPr>
          <w:sz w:val="24"/>
          <w:szCs w:val="24"/>
        </w:rPr>
      </w:pPr>
      <w:r w:rsidRPr="00177EFC">
        <w:rPr>
          <w:sz w:val="24"/>
          <w:szCs w:val="24"/>
        </w:rPr>
        <w:t>- Минимальная длина стороны участка индивидуального жилого дома вдоль красной линии – 20 м;</w:t>
      </w:r>
    </w:p>
    <w:p w14:paraId="2C076F13" w14:textId="77777777" w:rsidR="00A21EE7" w:rsidRPr="00177EFC" w:rsidRDefault="00A21EE7" w:rsidP="00177EFC">
      <w:pPr>
        <w:rPr>
          <w:sz w:val="24"/>
          <w:szCs w:val="24"/>
        </w:rPr>
      </w:pPr>
      <w:r w:rsidRPr="00177EFC">
        <w:rPr>
          <w:sz w:val="24"/>
          <w:szCs w:val="24"/>
        </w:rPr>
        <w:lastRenderedPageBreak/>
        <w:t xml:space="preserve">- Максимальные выступы за красную линию частей зданий, сооружений – балконов, эркеров, козырьков – не более </w:t>
      </w:r>
      <w:smartTag w:uri="urn:schemas-microsoft-com:office:smarttags" w:element="metricconverter">
        <w:smartTagPr>
          <w:attr w:name="ProductID" w:val="2 метров"/>
        </w:smartTagPr>
        <w:r w:rsidRPr="00177EFC">
          <w:rPr>
            <w:sz w:val="24"/>
            <w:szCs w:val="24"/>
          </w:rPr>
          <w:t>2 метров</w:t>
        </w:r>
      </w:smartTag>
      <w:r w:rsidRPr="00177EFC">
        <w:rPr>
          <w:sz w:val="24"/>
          <w:szCs w:val="24"/>
        </w:rPr>
        <w:t xml:space="preserve"> на высоте более </w:t>
      </w:r>
      <w:smartTag w:uri="urn:schemas-microsoft-com:office:smarttags" w:element="metricconverter">
        <w:smartTagPr>
          <w:attr w:name="ProductID" w:val="3,5 метров"/>
        </w:smartTagPr>
        <w:r w:rsidRPr="00177EFC">
          <w:rPr>
            <w:sz w:val="24"/>
            <w:szCs w:val="24"/>
          </w:rPr>
          <w:t>3,5 метров</w:t>
        </w:r>
      </w:smartTag>
      <w:r w:rsidRPr="00177EFC">
        <w:rPr>
          <w:sz w:val="24"/>
          <w:szCs w:val="24"/>
        </w:rPr>
        <w:t xml:space="preserve"> от уровня земли;</w:t>
      </w:r>
    </w:p>
    <w:p w14:paraId="343D0106" w14:textId="77777777" w:rsidR="00A21EE7" w:rsidRPr="00177EFC" w:rsidRDefault="00A21EE7" w:rsidP="00177EFC">
      <w:pPr>
        <w:rPr>
          <w:sz w:val="24"/>
          <w:szCs w:val="24"/>
        </w:rPr>
      </w:pPr>
      <w:r w:rsidRPr="00177EFC">
        <w:rPr>
          <w:sz w:val="24"/>
          <w:szCs w:val="24"/>
        </w:rPr>
        <w:t xml:space="preserve">крылец – </w:t>
      </w:r>
      <w:smartTag w:uri="urn:schemas-microsoft-com:office:smarttags" w:element="metricconverter">
        <w:smartTagPr>
          <w:attr w:name="ProductID" w:val="1.5 метра"/>
        </w:smartTagPr>
        <w:r w:rsidRPr="00177EFC">
          <w:rPr>
            <w:sz w:val="24"/>
            <w:szCs w:val="24"/>
          </w:rPr>
          <w:t>1.5 метра;</w:t>
        </w:r>
      </w:smartTag>
    </w:p>
    <w:p w14:paraId="235D1AD9" w14:textId="77777777" w:rsidR="00A21EE7" w:rsidRPr="00177EFC" w:rsidRDefault="00A21EE7" w:rsidP="00177EFC">
      <w:pPr>
        <w:rPr>
          <w:sz w:val="24"/>
          <w:szCs w:val="24"/>
        </w:rPr>
      </w:pPr>
      <w:r w:rsidRPr="00177EFC">
        <w:rPr>
          <w:sz w:val="24"/>
          <w:szCs w:val="24"/>
        </w:rPr>
        <w:t>- Максимальная высота здания – 15 м;</w:t>
      </w:r>
    </w:p>
    <w:p w14:paraId="45DBBE3D" w14:textId="77777777" w:rsidR="00A21EE7" w:rsidRPr="00177EFC" w:rsidRDefault="00A21EE7" w:rsidP="00177EFC">
      <w:pPr>
        <w:rPr>
          <w:sz w:val="24"/>
          <w:szCs w:val="24"/>
        </w:rPr>
      </w:pPr>
      <w:r w:rsidRPr="00177EFC">
        <w:rPr>
          <w:sz w:val="24"/>
          <w:szCs w:val="24"/>
        </w:rPr>
        <w:t>- Максимальная длина фасада многоквартирного жилого дома – 40 м;</w:t>
      </w:r>
    </w:p>
    <w:p w14:paraId="1A1E07F9" w14:textId="77777777" w:rsidR="00A21EE7" w:rsidRPr="00177EFC" w:rsidRDefault="00A21EE7" w:rsidP="00177EFC">
      <w:pPr>
        <w:rPr>
          <w:sz w:val="24"/>
          <w:szCs w:val="24"/>
        </w:rPr>
      </w:pPr>
      <w:r w:rsidRPr="00177EFC">
        <w:rPr>
          <w:sz w:val="24"/>
          <w:szCs w:val="24"/>
        </w:rPr>
        <w:t xml:space="preserve">- Максимальный класс опасности (по санитарной классификации) объектов капитального строительства, размещаемых на территории земельных участков зоны – </w:t>
      </w:r>
      <w:r w:rsidRPr="00177EFC">
        <w:rPr>
          <w:sz w:val="24"/>
          <w:szCs w:val="24"/>
          <w:lang w:val="en-US"/>
        </w:rPr>
        <w:t>V</w:t>
      </w:r>
      <w:r w:rsidRPr="00177EFC">
        <w:rPr>
          <w:sz w:val="24"/>
          <w:szCs w:val="24"/>
        </w:rPr>
        <w:t xml:space="preserve"> (при условии совпадения границ санитарно-защитной зоны с границами участка);</w:t>
      </w:r>
    </w:p>
    <w:p w14:paraId="0D249ED2" w14:textId="77777777" w:rsidR="00A21EE7" w:rsidRPr="00177EFC" w:rsidRDefault="00A21EE7" w:rsidP="00177EFC">
      <w:pPr>
        <w:rPr>
          <w:sz w:val="24"/>
          <w:szCs w:val="24"/>
        </w:rPr>
      </w:pPr>
      <w:r w:rsidRPr="00177EFC">
        <w:rPr>
          <w:sz w:val="24"/>
          <w:szCs w:val="24"/>
        </w:rPr>
        <w:t>- Минимальная доля озелененной территории земельных участков – не менее 15%;</w:t>
      </w:r>
    </w:p>
    <w:p w14:paraId="50ED9D14" w14:textId="77777777" w:rsidR="00A21EE7" w:rsidRPr="00177EFC" w:rsidRDefault="00A21EE7" w:rsidP="00177EFC">
      <w:pPr>
        <w:rPr>
          <w:sz w:val="22"/>
          <w:szCs w:val="22"/>
        </w:rPr>
      </w:pPr>
      <w:r w:rsidRPr="00177EFC">
        <w:rPr>
          <w:sz w:val="24"/>
          <w:szCs w:val="24"/>
        </w:rPr>
        <w:t xml:space="preserve">- Максимальный процент застройки – </w:t>
      </w:r>
      <w:r w:rsidRPr="00177EFC">
        <w:rPr>
          <w:sz w:val="22"/>
          <w:szCs w:val="22"/>
        </w:rPr>
        <w:t>40%;</w:t>
      </w:r>
    </w:p>
    <w:p w14:paraId="46AFEA59" w14:textId="77777777" w:rsidR="00A21EE7" w:rsidRPr="00177EFC" w:rsidRDefault="00A21EE7" w:rsidP="00177EFC">
      <w:pPr>
        <w:rPr>
          <w:sz w:val="22"/>
          <w:szCs w:val="22"/>
        </w:rPr>
      </w:pPr>
      <w:r w:rsidRPr="00177EFC">
        <w:rPr>
          <w:sz w:val="24"/>
          <w:szCs w:val="24"/>
        </w:rPr>
        <w:t xml:space="preserve">- </w:t>
      </w:r>
      <w:r w:rsidRPr="00177EFC">
        <w:rPr>
          <w:sz w:val="22"/>
          <w:szCs w:val="22"/>
        </w:rPr>
        <w:t>Допустимый процент застройки при условии предоставления разрешения на отклонение от предельных параметров разрешённого строительства – 41 - 50 %;</w:t>
      </w:r>
    </w:p>
    <w:p w14:paraId="65BE2941" w14:textId="77777777" w:rsidR="00A21EE7" w:rsidRPr="00177EFC" w:rsidRDefault="00A21EE7" w:rsidP="00177EFC">
      <w:pPr>
        <w:rPr>
          <w:sz w:val="24"/>
          <w:szCs w:val="24"/>
        </w:rPr>
      </w:pPr>
      <w:r w:rsidRPr="00177EFC">
        <w:rPr>
          <w:sz w:val="22"/>
          <w:szCs w:val="22"/>
        </w:rPr>
        <w:t xml:space="preserve">- </w:t>
      </w:r>
      <w:r w:rsidRPr="00177EFC">
        <w:rPr>
          <w:bCs/>
          <w:sz w:val="24"/>
          <w:szCs w:val="24"/>
        </w:rPr>
        <w:t>Максимальный коэффициент плотности застройки</w:t>
      </w:r>
      <w:r w:rsidRPr="00177EFC">
        <w:rPr>
          <w:sz w:val="24"/>
          <w:szCs w:val="24"/>
        </w:rPr>
        <w:t xml:space="preserve"> –0,8</w:t>
      </w:r>
      <w:r>
        <w:rPr>
          <w:sz w:val="24"/>
          <w:szCs w:val="24"/>
        </w:rPr>
        <w:t>.</w:t>
      </w:r>
    </w:p>
    <w:p w14:paraId="4B41830C" w14:textId="77777777" w:rsidR="00A21EE7" w:rsidRPr="006E4191" w:rsidRDefault="00A21EE7" w:rsidP="00FF1FC0">
      <w:pPr>
        <w:rPr>
          <w:b/>
          <w:szCs w:val="28"/>
        </w:rPr>
      </w:pPr>
    </w:p>
    <w:p w14:paraId="2B4D346F" w14:textId="77777777" w:rsidR="00A21EE7" w:rsidRDefault="00A21EE7" w:rsidP="00E7729B">
      <w:pPr>
        <w:ind w:firstLine="708"/>
        <w:rPr>
          <w:b/>
          <w:szCs w:val="28"/>
        </w:rPr>
      </w:pPr>
      <w:r w:rsidRPr="006E4191">
        <w:rPr>
          <w:b/>
          <w:szCs w:val="28"/>
        </w:rPr>
        <w:t>3. Условия участия в аукционе</w:t>
      </w:r>
    </w:p>
    <w:p w14:paraId="4BE14E54" w14:textId="77777777" w:rsidR="00A21EE7" w:rsidRPr="006E4191" w:rsidRDefault="00A21EE7" w:rsidP="00E7729B">
      <w:pPr>
        <w:ind w:firstLine="708"/>
        <w:rPr>
          <w:b/>
          <w:szCs w:val="28"/>
        </w:rPr>
      </w:pPr>
      <w:r w:rsidRPr="006E4191">
        <w:rPr>
          <w:b/>
          <w:szCs w:val="28"/>
        </w:rPr>
        <w:t xml:space="preserve"> и порядок приема заявок</w:t>
      </w:r>
    </w:p>
    <w:p w14:paraId="1D86DBB6" w14:textId="77777777" w:rsidR="00A21EE7" w:rsidRPr="006E4191" w:rsidRDefault="00A21EE7" w:rsidP="00E7729B">
      <w:pPr>
        <w:jc w:val="center"/>
        <w:rPr>
          <w:b/>
          <w:szCs w:val="28"/>
        </w:rPr>
      </w:pPr>
    </w:p>
    <w:p w14:paraId="59A79DDF" w14:textId="77777777" w:rsidR="00A21EE7" w:rsidRPr="00FF1FC0" w:rsidRDefault="00A21EE7" w:rsidP="00E7729B">
      <w:pPr>
        <w:widowControl w:val="0"/>
        <w:autoSpaceDE w:val="0"/>
        <w:autoSpaceDN w:val="0"/>
        <w:adjustRightInd w:val="0"/>
        <w:ind w:firstLine="708"/>
        <w:rPr>
          <w:b/>
          <w:sz w:val="24"/>
          <w:szCs w:val="24"/>
        </w:rPr>
      </w:pPr>
      <w:r w:rsidRPr="00FF1FC0">
        <w:rPr>
          <w:b/>
          <w:sz w:val="24"/>
          <w:szCs w:val="24"/>
        </w:rPr>
        <w:t xml:space="preserve">Участниками аукциона могут являться только граждане. </w:t>
      </w:r>
    </w:p>
    <w:p w14:paraId="0E605C2A"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14:paraId="21BC7D2B" w14:textId="77777777" w:rsidR="00A21EE7" w:rsidRPr="00FF1FC0" w:rsidRDefault="00A21EE7" w:rsidP="00E7729B">
      <w:pPr>
        <w:ind w:firstLine="720"/>
        <w:rPr>
          <w:sz w:val="24"/>
          <w:szCs w:val="24"/>
        </w:rPr>
      </w:pPr>
      <w:r w:rsidRPr="00FF1FC0">
        <w:rPr>
          <w:sz w:val="24"/>
          <w:szCs w:val="24"/>
        </w:rPr>
        <w:t>Для участия в аукционе заявители представляют следующие документы:</w:t>
      </w:r>
    </w:p>
    <w:p w14:paraId="571AA027"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1. Заявка на участие в аукционе, с указанием банковских реквизитов счета для возврата задатка по форме, указанной в приложении № 1 настоящей аукционной документации.</w:t>
      </w:r>
    </w:p>
    <w:p w14:paraId="337EE796"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2. Документ, подтверждающий внесение задатка.</w:t>
      </w:r>
    </w:p>
    <w:p w14:paraId="26874328"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3. Копии документов, удостоверяющих личность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w:t>
      </w:r>
    </w:p>
    <w:p w14:paraId="2E280AF5" w14:textId="77777777" w:rsidR="00A21EE7" w:rsidRPr="00FF1FC0" w:rsidRDefault="00A21EE7" w:rsidP="00E7729B">
      <w:pPr>
        <w:ind w:firstLine="720"/>
        <w:rPr>
          <w:sz w:val="24"/>
          <w:szCs w:val="24"/>
        </w:rPr>
      </w:pPr>
      <w:r w:rsidRPr="00FF1FC0">
        <w:rPr>
          <w:sz w:val="24"/>
          <w:szCs w:val="24"/>
        </w:rPr>
        <w:t>Формы документов, необходимых для участия в аукционе и иную дополнительную информацию, заявители могут получить у организатора аукциона.</w:t>
      </w:r>
    </w:p>
    <w:p w14:paraId="51392009"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Один заявитель вправе подать только одну заявку на участие в аукционе.</w:t>
      </w:r>
    </w:p>
    <w:p w14:paraId="178EDA9B"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Заявка предоставляется в 2 экземплярах - подлинниках, один из которых остается у организатора аукциона, другой – у заявителя.</w:t>
      </w:r>
    </w:p>
    <w:p w14:paraId="5E651DE9" w14:textId="77777777" w:rsidR="00A21EE7" w:rsidRPr="00FF1FC0" w:rsidRDefault="00A21EE7" w:rsidP="00E7729B">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При подаче заявки физическое лицо предъявляет документ, удостоверяющий личность гражданина Российской Федерации, в том числе военнослужащих, документ,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представителем предъявляется доверенность.</w:t>
      </w:r>
    </w:p>
    <w:p w14:paraId="683956EC"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расписка в получении заявки.</w:t>
      </w:r>
    </w:p>
    <w:p w14:paraId="7AC88F6C"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Дата начала и окончания приема заявок (срок подачи заявок) указана в извещении о проведении аукциона.</w:t>
      </w:r>
    </w:p>
    <w:p w14:paraId="7B330D74" w14:textId="019D4AED" w:rsidR="00A21EE7" w:rsidRPr="00FF1FC0" w:rsidRDefault="00A21EE7" w:rsidP="00E7729B">
      <w:pPr>
        <w:ind w:firstLine="720"/>
        <w:rPr>
          <w:sz w:val="24"/>
          <w:szCs w:val="24"/>
        </w:rPr>
      </w:pPr>
      <w:r w:rsidRPr="00FF1FC0">
        <w:rPr>
          <w:sz w:val="24"/>
          <w:szCs w:val="24"/>
        </w:rPr>
        <w:t>Время приема заявок:</w:t>
      </w:r>
      <w:r w:rsidRPr="00FF1FC0">
        <w:rPr>
          <w:sz w:val="24"/>
          <w:szCs w:val="24"/>
          <w:shd w:val="clear" w:color="auto" w:fill="FFFFFF"/>
        </w:rPr>
        <w:t xml:space="preserve"> </w:t>
      </w:r>
      <w:r w:rsidRPr="00FF1FC0">
        <w:rPr>
          <w:sz w:val="24"/>
          <w:szCs w:val="24"/>
        </w:rPr>
        <w:t>рабочие дни (понедельник-четверг с 08.00 до 13.00 и с 14.00 до 17.15 ч</w:t>
      </w:r>
      <w:r w:rsidR="003173DC">
        <w:rPr>
          <w:sz w:val="24"/>
          <w:szCs w:val="24"/>
        </w:rPr>
        <w:t>ас</w:t>
      </w:r>
      <w:r w:rsidRPr="00FF1FC0">
        <w:rPr>
          <w:sz w:val="24"/>
          <w:szCs w:val="24"/>
        </w:rPr>
        <w:t>.; пятница с 08.00 до 13.00 и с 14.00 до 16.00 ч</w:t>
      </w:r>
      <w:r w:rsidR="003173DC">
        <w:rPr>
          <w:sz w:val="24"/>
          <w:szCs w:val="24"/>
        </w:rPr>
        <w:t>ас</w:t>
      </w:r>
      <w:r w:rsidRPr="00FF1FC0">
        <w:rPr>
          <w:sz w:val="24"/>
          <w:szCs w:val="24"/>
        </w:rPr>
        <w:t>.).</w:t>
      </w:r>
    </w:p>
    <w:p w14:paraId="709818A5" w14:textId="77777777" w:rsidR="00A21EE7" w:rsidRPr="00FF1FC0" w:rsidRDefault="00A21EE7" w:rsidP="00E7729B">
      <w:pPr>
        <w:ind w:firstLine="720"/>
        <w:rPr>
          <w:sz w:val="24"/>
          <w:szCs w:val="24"/>
        </w:rPr>
      </w:pPr>
      <w:r w:rsidRPr="00FF1FC0">
        <w:rPr>
          <w:sz w:val="24"/>
          <w:szCs w:val="24"/>
        </w:rPr>
        <w:lastRenderedPageBreak/>
        <w:t>Место приема заявок: Ленинградская область, город Тихвин, 1 микрорайон, дом 2, 2 этаж, кабинет 23. Телефон 8 (81367) 72-138 (комитет по управлению муниципальным имуществом и градостроительству).</w:t>
      </w:r>
    </w:p>
    <w:p w14:paraId="15F65560"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 xml:space="preserve">Прием документов прекращается не ранее чем за пять дней до дня проведения аукциона, указанного в извещении о проведении аукциона. </w:t>
      </w:r>
    </w:p>
    <w:p w14:paraId="2635F8DA"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Заявка на участие в аукционе, поступившая по истечении срока приема заявок, возвращается заявителю в день ее поступления.</w:t>
      </w:r>
    </w:p>
    <w:p w14:paraId="7F9886C7" w14:textId="77777777" w:rsidR="00A21EE7" w:rsidRDefault="00A21EE7" w:rsidP="00E7729B">
      <w:pPr>
        <w:widowControl w:val="0"/>
        <w:autoSpaceDE w:val="0"/>
        <w:autoSpaceDN w:val="0"/>
        <w:adjustRightInd w:val="0"/>
        <w:ind w:firstLine="720"/>
        <w:rPr>
          <w:sz w:val="24"/>
          <w:szCs w:val="24"/>
        </w:rPr>
      </w:pPr>
      <w:r w:rsidRPr="00FF1FC0">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19777A5B" w14:textId="77777777" w:rsidR="00A21EE7" w:rsidRPr="00FF1FC0" w:rsidRDefault="00A21EE7" w:rsidP="00E7729B">
      <w:pPr>
        <w:widowControl w:val="0"/>
        <w:autoSpaceDE w:val="0"/>
        <w:autoSpaceDN w:val="0"/>
        <w:adjustRightInd w:val="0"/>
        <w:ind w:firstLine="720"/>
        <w:rPr>
          <w:sz w:val="24"/>
          <w:szCs w:val="24"/>
        </w:rPr>
      </w:pPr>
    </w:p>
    <w:p w14:paraId="179DA47E" w14:textId="77777777" w:rsidR="00A21EE7" w:rsidRDefault="00A21EE7" w:rsidP="00FF1FC0">
      <w:pPr>
        <w:ind w:left="709"/>
        <w:rPr>
          <w:b/>
          <w:szCs w:val="28"/>
        </w:rPr>
      </w:pPr>
      <w:r w:rsidRPr="006E4191">
        <w:rPr>
          <w:b/>
          <w:szCs w:val="28"/>
        </w:rPr>
        <w:t>4. Требование о внесении задатка</w:t>
      </w:r>
    </w:p>
    <w:p w14:paraId="15BC286E" w14:textId="77777777" w:rsidR="00A21EE7" w:rsidRPr="006E4191" w:rsidRDefault="00A21EE7" w:rsidP="00FF1FC0">
      <w:pPr>
        <w:ind w:firstLine="709"/>
        <w:rPr>
          <w:b/>
          <w:szCs w:val="28"/>
        </w:rPr>
      </w:pPr>
      <w:r w:rsidRPr="006E4191">
        <w:rPr>
          <w:b/>
          <w:szCs w:val="28"/>
        </w:rPr>
        <w:t>для участия в аукционе</w:t>
      </w:r>
    </w:p>
    <w:p w14:paraId="6E67AF58" w14:textId="77777777" w:rsidR="00A21EE7" w:rsidRPr="006E4191" w:rsidRDefault="00A21EE7" w:rsidP="00E7729B">
      <w:pPr>
        <w:jc w:val="center"/>
        <w:rPr>
          <w:szCs w:val="28"/>
        </w:rPr>
      </w:pPr>
    </w:p>
    <w:p w14:paraId="1ABEA354" w14:textId="77777777" w:rsidR="00A21EE7" w:rsidRPr="00FF1FC0" w:rsidRDefault="00A21EE7" w:rsidP="00E7729B">
      <w:pPr>
        <w:ind w:firstLine="709"/>
        <w:rPr>
          <w:sz w:val="24"/>
          <w:szCs w:val="24"/>
        </w:rPr>
      </w:pPr>
      <w:r w:rsidRPr="00FF1FC0">
        <w:rPr>
          <w:sz w:val="24"/>
          <w:szCs w:val="24"/>
        </w:rPr>
        <w:t xml:space="preserve">Для участия в аукционе заявитель вносит задаток на расчетный счет администрации Тихвинского района ИНН 4715015877 КПП 471501001 УФК по Ленинградской области (ОФК 17, Администрация Тихвинского района л/с 05453010630) </w:t>
      </w:r>
      <w:r w:rsidRPr="00FF1FC0">
        <w:rPr>
          <w:color w:val="000000"/>
          <w:sz w:val="24"/>
          <w:szCs w:val="24"/>
        </w:rPr>
        <w:t>ОТДЕЛЕНИЕ ЛЕНИНГРАДСКОЕ БАНКА РОССИИ//УФК по Ленинградской области, г. Санкт-Петербург</w:t>
      </w:r>
      <w:r w:rsidRPr="00FF1FC0">
        <w:rPr>
          <w:sz w:val="24"/>
          <w:szCs w:val="24"/>
        </w:rPr>
        <w:t xml:space="preserve">, р/сч. 03232643416450004500, кор. счет 40102810745370000006, БИК 014106101, ОКТМО 41 645 000, КБК 00000000000000000510. </w:t>
      </w:r>
      <w:r w:rsidRPr="00FF1FC0">
        <w:rPr>
          <w:b/>
          <w:sz w:val="24"/>
          <w:szCs w:val="24"/>
        </w:rPr>
        <w:t>Срок поступления задатка не позднее даты рассмотрения заявок на участие в аукционе.</w:t>
      </w:r>
    </w:p>
    <w:p w14:paraId="1E8C97C6" w14:textId="77777777" w:rsidR="00A21EE7" w:rsidRPr="006E4191" w:rsidRDefault="00A21EE7" w:rsidP="00E7729B">
      <w:pPr>
        <w:ind w:firstLine="709"/>
        <w:rPr>
          <w:b/>
          <w:szCs w:val="28"/>
        </w:rPr>
      </w:pPr>
    </w:p>
    <w:p w14:paraId="12A73AA2" w14:textId="77777777" w:rsidR="00A21EE7" w:rsidRDefault="00A21EE7" w:rsidP="00E7729B">
      <w:pPr>
        <w:ind w:firstLine="709"/>
        <w:rPr>
          <w:b/>
          <w:szCs w:val="28"/>
        </w:rPr>
      </w:pPr>
      <w:r w:rsidRPr="006E4191">
        <w:rPr>
          <w:b/>
          <w:szCs w:val="28"/>
        </w:rPr>
        <w:t>5. Порядок признания заявителей</w:t>
      </w:r>
    </w:p>
    <w:p w14:paraId="34811911" w14:textId="77777777" w:rsidR="00A21EE7" w:rsidRPr="006E4191" w:rsidRDefault="00A21EE7" w:rsidP="00E7729B">
      <w:pPr>
        <w:ind w:firstLine="709"/>
        <w:rPr>
          <w:b/>
          <w:szCs w:val="28"/>
        </w:rPr>
      </w:pPr>
      <w:r w:rsidRPr="006E4191">
        <w:rPr>
          <w:b/>
          <w:szCs w:val="28"/>
        </w:rPr>
        <w:t xml:space="preserve"> участниками аукциона</w:t>
      </w:r>
    </w:p>
    <w:p w14:paraId="57AB6E33" w14:textId="77777777" w:rsidR="00A21EE7" w:rsidRPr="006E4191" w:rsidRDefault="00A21EE7" w:rsidP="00E7729B">
      <w:pPr>
        <w:jc w:val="center"/>
        <w:rPr>
          <w:b/>
          <w:szCs w:val="28"/>
        </w:rPr>
      </w:pPr>
    </w:p>
    <w:p w14:paraId="66AF903D" w14:textId="39CB291B" w:rsidR="00A21EE7" w:rsidRPr="00FF1FC0" w:rsidRDefault="00A21EE7" w:rsidP="00E7729B">
      <w:pPr>
        <w:ind w:firstLine="720"/>
        <w:rPr>
          <w:sz w:val="24"/>
          <w:szCs w:val="24"/>
        </w:rPr>
      </w:pPr>
      <w:r w:rsidRPr="00FF1FC0">
        <w:rPr>
          <w:sz w:val="24"/>
          <w:szCs w:val="24"/>
        </w:rPr>
        <w:t>Признание заявителей участниками аукциона (по каждому лоту) проводится комиссией по проведению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состав и положение о которой утверждены постановлением администрации Тихвинского района от 21 апреля 2020 г</w:t>
      </w:r>
      <w:r w:rsidR="003173DC">
        <w:rPr>
          <w:sz w:val="24"/>
          <w:szCs w:val="24"/>
        </w:rPr>
        <w:t>ода</w:t>
      </w:r>
      <w:r w:rsidRPr="00FF1FC0">
        <w:rPr>
          <w:sz w:val="24"/>
          <w:szCs w:val="24"/>
        </w:rPr>
        <w:t xml:space="preserve"> №01-845-а (далее – Комиссия).  </w:t>
      </w:r>
    </w:p>
    <w:p w14:paraId="783D5BB5" w14:textId="77777777" w:rsidR="00A21EE7" w:rsidRPr="00FF1FC0" w:rsidRDefault="00A21EE7" w:rsidP="00E7729B">
      <w:pPr>
        <w:ind w:firstLine="720"/>
        <w:rPr>
          <w:sz w:val="24"/>
          <w:szCs w:val="24"/>
        </w:rPr>
      </w:pPr>
      <w:r w:rsidRPr="00FF1FC0">
        <w:rPr>
          <w:sz w:val="24"/>
          <w:szCs w:val="24"/>
        </w:rPr>
        <w:t xml:space="preserve">Признание заявителей участниками аукциона проводится Комиссией без их участия по адресу: 187553, Ленинградская область, Тихвинский район, </w:t>
      </w:r>
      <w:r>
        <w:rPr>
          <w:sz w:val="24"/>
          <w:szCs w:val="24"/>
        </w:rPr>
        <w:t>город Тихвин, 1 микрорайон, дом</w:t>
      </w:r>
      <w:r w:rsidRPr="00FF1FC0">
        <w:rPr>
          <w:sz w:val="24"/>
          <w:szCs w:val="24"/>
        </w:rPr>
        <w:t xml:space="preserve"> 2, 2 этаж, кабинет 19 (комитет по управлению муниципальным имуществом и градостроительству).</w:t>
      </w:r>
    </w:p>
    <w:p w14:paraId="64F43001" w14:textId="77777777" w:rsidR="00A21EE7" w:rsidRPr="00FF1FC0" w:rsidRDefault="00A21EE7" w:rsidP="00E7729B">
      <w:pPr>
        <w:ind w:firstLine="720"/>
        <w:rPr>
          <w:sz w:val="24"/>
          <w:szCs w:val="24"/>
        </w:rPr>
      </w:pPr>
      <w:r w:rsidRPr="00FF1FC0">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задатков на счет организатора аукциона, отсутствие сведений о заявителях в реестре недобросовестных участников аукциона</w:t>
      </w:r>
      <w:r w:rsidRPr="006E4191">
        <w:rPr>
          <w:szCs w:val="28"/>
        </w:rPr>
        <w:t xml:space="preserve"> </w:t>
      </w:r>
      <w:r w:rsidRPr="00FF1FC0">
        <w:rPr>
          <w:sz w:val="24"/>
          <w:szCs w:val="24"/>
        </w:rPr>
        <w:t>на официальном сайте Российской Федерации в информаци</w:t>
      </w:r>
      <w:r>
        <w:rPr>
          <w:sz w:val="24"/>
          <w:szCs w:val="24"/>
        </w:rPr>
        <w:t>онно-телекоммуникационной сети Интернет</w:t>
      </w:r>
      <w:r w:rsidRPr="00FF1FC0">
        <w:rPr>
          <w:sz w:val="24"/>
          <w:szCs w:val="24"/>
        </w:rPr>
        <w:t xml:space="preserve"> для размещения информации о проведении торгов по адресу www.torgi.gov.ru.</w:t>
      </w:r>
    </w:p>
    <w:p w14:paraId="06E27CF2"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Заявитель не допускается к участию в аукционе в следующих случаях:</w:t>
      </w:r>
    </w:p>
    <w:p w14:paraId="39DFF694"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1. Непредставление необходимых для участия в аукционе документов или представление недостоверных сведений.</w:t>
      </w:r>
    </w:p>
    <w:p w14:paraId="60035B1D"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2.  Непоступление задатка на дату рассмотрения заявок на участие в аукционе.</w:t>
      </w:r>
    </w:p>
    <w:p w14:paraId="7BCB4F15"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w:t>
      </w:r>
      <w:r w:rsidRPr="00FF1FC0">
        <w:rPr>
          <w:sz w:val="24"/>
          <w:szCs w:val="24"/>
        </w:rPr>
        <w:lastRenderedPageBreak/>
        <w:t>приобрести земельный участок в аренду.</w:t>
      </w:r>
    </w:p>
    <w:p w14:paraId="41A5D9E1"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12A47351" w14:textId="77777777" w:rsidR="00A21EE7" w:rsidRPr="00FF1FC0" w:rsidRDefault="00A21EE7" w:rsidP="00E7729B">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49E8B774" w14:textId="77777777" w:rsidR="00A21EE7" w:rsidRPr="00FF1FC0" w:rsidRDefault="00A21EE7" w:rsidP="00E7729B">
      <w:pPr>
        <w:ind w:firstLine="720"/>
        <w:rPr>
          <w:sz w:val="24"/>
          <w:szCs w:val="24"/>
        </w:rPr>
      </w:pPr>
      <w:r w:rsidRPr="00FF1FC0">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14:paraId="7FD2AC7C"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50301EF6" w14:textId="77777777" w:rsidR="00A21EE7" w:rsidRPr="00FF1FC0" w:rsidRDefault="00A21EE7" w:rsidP="00E7729B">
      <w:pPr>
        <w:autoSpaceDE w:val="0"/>
        <w:autoSpaceDN w:val="0"/>
        <w:adjustRightInd w:val="0"/>
        <w:rPr>
          <w:sz w:val="24"/>
          <w:szCs w:val="24"/>
        </w:rPr>
      </w:pPr>
      <w:r w:rsidRPr="00FF1FC0">
        <w:rPr>
          <w:sz w:val="24"/>
          <w:szCs w:val="24"/>
        </w:rPr>
        <w:t>В случае, если участником аукциона признан один заявитель,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14:paraId="61209E67" w14:textId="77777777" w:rsidR="00A21EE7" w:rsidRPr="00FF1FC0" w:rsidRDefault="00A21EE7" w:rsidP="00E7729B">
      <w:pPr>
        <w:autoSpaceDE w:val="0"/>
        <w:autoSpaceDN w:val="0"/>
        <w:adjustRightInd w:val="0"/>
        <w:ind w:firstLine="720"/>
        <w:rPr>
          <w:sz w:val="24"/>
          <w:szCs w:val="24"/>
        </w:rPr>
      </w:pPr>
      <w:r w:rsidRPr="00FF1FC0">
        <w:rPr>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аукциона,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14:paraId="3B69C9DB" w14:textId="77777777" w:rsidR="00A21EE7" w:rsidRPr="006E4191" w:rsidRDefault="00A21EE7" w:rsidP="00E7729B">
      <w:pPr>
        <w:rPr>
          <w:b/>
          <w:szCs w:val="28"/>
        </w:rPr>
      </w:pPr>
    </w:p>
    <w:p w14:paraId="6471BABC" w14:textId="77777777" w:rsidR="00A21EE7" w:rsidRPr="006E4191" w:rsidRDefault="00A21EE7" w:rsidP="00E7729B">
      <w:pPr>
        <w:ind w:firstLine="720"/>
        <w:rPr>
          <w:b/>
          <w:szCs w:val="28"/>
        </w:rPr>
      </w:pPr>
      <w:r>
        <w:rPr>
          <w:b/>
          <w:szCs w:val="28"/>
        </w:rPr>
        <w:t>6. Порядок проведения аукциона</w:t>
      </w:r>
    </w:p>
    <w:p w14:paraId="7A15B8E0" w14:textId="77777777" w:rsidR="00A21EE7" w:rsidRPr="006E4191" w:rsidRDefault="00A21EE7" w:rsidP="00E7729B">
      <w:pPr>
        <w:ind w:firstLine="720"/>
        <w:rPr>
          <w:szCs w:val="28"/>
        </w:rPr>
      </w:pPr>
    </w:p>
    <w:p w14:paraId="2E626FDF" w14:textId="77777777" w:rsidR="00A21EE7" w:rsidRPr="00FF1FC0" w:rsidRDefault="00A21EE7" w:rsidP="00E7729B">
      <w:pPr>
        <w:ind w:firstLine="720"/>
        <w:rPr>
          <w:sz w:val="24"/>
          <w:szCs w:val="24"/>
        </w:rPr>
      </w:pPr>
      <w:r w:rsidRPr="00FF1FC0">
        <w:rPr>
          <w:sz w:val="24"/>
          <w:szCs w:val="24"/>
        </w:rPr>
        <w:t xml:space="preserve">Аукцион проводится Комиссией 187553, Ленинградская область, Тихвинский район, </w:t>
      </w:r>
      <w:r>
        <w:rPr>
          <w:sz w:val="24"/>
          <w:szCs w:val="24"/>
        </w:rPr>
        <w:t>город Тихвин, 1 микрорайон, дом</w:t>
      </w:r>
      <w:r w:rsidRPr="00FF1FC0">
        <w:rPr>
          <w:sz w:val="24"/>
          <w:szCs w:val="24"/>
        </w:rPr>
        <w:t xml:space="preserve"> 2, 2 этаж, кабинет 19 (комитет по управлению муниципальным имуществом и градостроительству). </w:t>
      </w:r>
      <w:r w:rsidRPr="00FF1FC0">
        <w:rPr>
          <w:b/>
          <w:sz w:val="24"/>
          <w:szCs w:val="24"/>
        </w:rPr>
        <w:t xml:space="preserve">      </w:t>
      </w:r>
    </w:p>
    <w:p w14:paraId="116A99A7"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 xml:space="preserve">Секретарь Комиссии непосредственно перед началом проведения аукциона регистрирует явившихся на аукцион участников аукциона (их представителей). </w:t>
      </w:r>
    </w:p>
    <w:p w14:paraId="419554C3" w14:textId="77777777" w:rsidR="00A21EE7" w:rsidRPr="00FF1FC0" w:rsidRDefault="00A21EE7" w:rsidP="00E7729B">
      <w:pPr>
        <w:widowControl w:val="0"/>
        <w:autoSpaceDE w:val="0"/>
        <w:autoSpaceDN w:val="0"/>
        <w:adjustRightInd w:val="0"/>
        <w:ind w:firstLine="720"/>
        <w:rPr>
          <w:color w:val="FF0000"/>
          <w:sz w:val="24"/>
          <w:szCs w:val="24"/>
        </w:rPr>
      </w:pPr>
      <w:r w:rsidRPr="00FF1FC0">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14:paraId="18E1A66B" w14:textId="77777777" w:rsidR="00A21EE7" w:rsidRPr="00FF1FC0" w:rsidRDefault="00A21EE7" w:rsidP="00E7729B">
      <w:pPr>
        <w:ind w:firstLine="720"/>
        <w:rPr>
          <w:sz w:val="24"/>
          <w:szCs w:val="24"/>
        </w:rPr>
      </w:pPr>
      <w:r w:rsidRPr="00FF1FC0">
        <w:rPr>
          <w:sz w:val="24"/>
          <w:szCs w:val="24"/>
        </w:rPr>
        <w:t>Аукцион ведет аукционист, в присутствии Комиссии.</w:t>
      </w:r>
    </w:p>
    <w:p w14:paraId="23BA07BA"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Аукционист выбирается из числа членов Комиссии путем открытого голосова</w:t>
      </w:r>
      <w:r w:rsidRPr="00FF1FC0">
        <w:rPr>
          <w:sz w:val="24"/>
          <w:szCs w:val="24"/>
        </w:rPr>
        <w:lastRenderedPageBreak/>
        <w:t>ния членов комиссии большинством голосов.</w:t>
      </w:r>
    </w:p>
    <w:p w14:paraId="32C72E88" w14:textId="77777777" w:rsidR="00A21EE7" w:rsidRPr="00FF1FC0" w:rsidRDefault="00A21EE7" w:rsidP="00E7729B">
      <w:pPr>
        <w:ind w:firstLine="720"/>
        <w:rPr>
          <w:sz w:val="24"/>
          <w:szCs w:val="24"/>
        </w:rPr>
      </w:pPr>
      <w:r w:rsidRPr="00FF1FC0">
        <w:rPr>
          <w:sz w:val="24"/>
          <w:szCs w:val="24"/>
        </w:rPr>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14:paraId="1E50E795"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 xml:space="preserve">Аукцион начинается с объявления аукционистом начала проведения аукциона, предмета аукциона, начальной цены (размера рыночной стоимости земельного участка) предмета аукциона и "шага аукциона". </w:t>
      </w:r>
    </w:p>
    <w:p w14:paraId="20D1003E"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14:paraId="0D031E72" w14:textId="77777777" w:rsidR="00A21EE7" w:rsidRPr="00FF1FC0" w:rsidRDefault="00A21EE7" w:rsidP="00E7729B">
      <w:pPr>
        <w:spacing w:after="1" w:line="240" w:lineRule="atLeast"/>
        <w:ind w:firstLine="720"/>
        <w:rPr>
          <w:sz w:val="24"/>
          <w:szCs w:val="24"/>
        </w:rPr>
      </w:pPr>
      <w:r w:rsidRPr="00FF1FC0">
        <w:rPr>
          <w:sz w:val="24"/>
          <w:szCs w:val="24"/>
        </w:rPr>
        <w:t xml:space="preserve">В случае не поступления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14:paraId="4BB3BFAC" w14:textId="77777777" w:rsidR="00A21EE7" w:rsidRPr="00FF1FC0" w:rsidRDefault="00A21EE7" w:rsidP="00E7729B">
      <w:pPr>
        <w:spacing w:after="1" w:line="240" w:lineRule="atLeast"/>
        <w:ind w:firstLine="720"/>
        <w:rPr>
          <w:sz w:val="24"/>
          <w:szCs w:val="24"/>
        </w:rPr>
      </w:pPr>
      <w:r w:rsidRPr="00FF1FC0">
        <w:rPr>
          <w:sz w:val="24"/>
          <w:szCs w:val="24"/>
        </w:rPr>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49CD1588" w14:textId="77777777" w:rsidR="00A21EE7" w:rsidRPr="00FF1FC0" w:rsidRDefault="00A21EE7" w:rsidP="00E7729B">
      <w:pPr>
        <w:ind w:firstLine="720"/>
        <w:rPr>
          <w:sz w:val="24"/>
          <w:szCs w:val="24"/>
        </w:rPr>
      </w:pPr>
      <w:r w:rsidRPr="00FF1FC0">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14:paraId="5BBFD966" w14:textId="77777777" w:rsidR="00A21EE7" w:rsidRPr="00FF1FC0" w:rsidRDefault="00A21EE7" w:rsidP="00E7729B">
      <w:pPr>
        <w:ind w:firstLine="720"/>
        <w:rPr>
          <w:sz w:val="24"/>
          <w:szCs w:val="24"/>
        </w:rPr>
      </w:pPr>
      <w:r w:rsidRPr="00FF1FC0">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14:paraId="6A03F378" w14:textId="77777777" w:rsidR="00A21EE7" w:rsidRPr="00FF1FC0" w:rsidRDefault="00A21EE7" w:rsidP="00E7729B">
      <w:pPr>
        <w:ind w:firstLine="720"/>
        <w:rPr>
          <w:sz w:val="24"/>
          <w:szCs w:val="24"/>
        </w:rPr>
      </w:pPr>
      <w:r w:rsidRPr="00FF1FC0">
        <w:rPr>
          <w:sz w:val="24"/>
          <w:szCs w:val="24"/>
        </w:rPr>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14:paraId="34A0457F" w14:textId="77777777" w:rsidR="00A21EE7" w:rsidRPr="00FF1FC0" w:rsidRDefault="00A21EE7" w:rsidP="00E7729B">
      <w:pPr>
        <w:ind w:firstLine="720"/>
        <w:rPr>
          <w:sz w:val="24"/>
          <w:szCs w:val="24"/>
        </w:rPr>
      </w:pPr>
      <w:r w:rsidRPr="00FF1FC0">
        <w:rPr>
          <w:sz w:val="24"/>
          <w:szCs w:val="24"/>
        </w:rPr>
        <w:t>Победителем аукциона признается тот участник аукциона, номер билета которого был назван аукционистом последним.</w:t>
      </w:r>
    </w:p>
    <w:p w14:paraId="0396D921" w14:textId="77777777" w:rsidR="00A21EE7" w:rsidRPr="00FF1FC0" w:rsidRDefault="00A21EE7" w:rsidP="00E7729B">
      <w:pPr>
        <w:autoSpaceDE w:val="0"/>
        <w:autoSpaceDN w:val="0"/>
        <w:adjustRightInd w:val="0"/>
        <w:ind w:firstLine="720"/>
        <w:rPr>
          <w:sz w:val="24"/>
          <w:szCs w:val="24"/>
        </w:rPr>
      </w:pPr>
      <w:r w:rsidRPr="00FF1FC0">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14:paraId="4D147F1C" w14:textId="77777777" w:rsidR="00A21EE7" w:rsidRPr="006E4191" w:rsidRDefault="00A21EE7" w:rsidP="00E7729B">
      <w:pPr>
        <w:jc w:val="center"/>
        <w:rPr>
          <w:b/>
          <w:szCs w:val="28"/>
        </w:rPr>
      </w:pPr>
    </w:p>
    <w:p w14:paraId="265D30E3" w14:textId="77777777" w:rsidR="00A21EE7" w:rsidRPr="006E4191" w:rsidRDefault="00A21EE7" w:rsidP="00E7729B">
      <w:pPr>
        <w:ind w:firstLine="720"/>
        <w:rPr>
          <w:b/>
          <w:szCs w:val="28"/>
        </w:rPr>
      </w:pPr>
      <w:r w:rsidRPr="006E4191">
        <w:rPr>
          <w:b/>
          <w:szCs w:val="28"/>
        </w:rPr>
        <w:t>7. Оформление результатов аукциона</w:t>
      </w:r>
    </w:p>
    <w:p w14:paraId="60293487" w14:textId="77777777" w:rsidR="00A21EE7" w:rsidRPr="006E4191" w:rsidRDefault="00A21EE7" w:rsidP="00E7729B">
      <w:pPr>
        <w:jc w:val="center"/>
        <w:rPr>
          <w:b/>
          <w:szCs w:val="28"/>
        </w:rPr>
      </w:pPr>
    </w:p>
    <w:p w14:paraId="27D1047F"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Результаты аукциона оформляются протоколом о результатах аукциона.</w:t>
      </w:r>
    </w:p>
    <w:p w14:paraId="18A653BB"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14:paraId="3FE6ED5F" w14:textId="77777777" w:rsidR="00A21EE7" w:rsidRPr="00FF1FC0" w:rsidRDefault="00A21EE7" w:rsidP="00E7729B">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В протоколе указываются:</w:t>
      </w:r>
    </w:p>
    <w:p w14:paraId="192D3772" w14:textId="77777777" w:rsidR="00A21EE7" w:rsidRPr="00FF1FC0" w:rsidRDefault="00A21EE7" w:rsidP="00E7729B">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1) сведения о месте, дате и времени проведения аукциона;</w:t>
      </w:r>
    </w:p>
    <w:p w14:paraId="76B4D366" w14:textId="77777777" w:rsidR="00A21EE7" w:rsidRPr="00FF1FC0" w:rsidRDefault="00A21EE7" w:rsidP="00E7729B">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2) предмет аукциона, в том числе сведения о местоположении и площади земельного участка;</w:t>
      </w:r>
    </w:p>
    <w:p w14:paraId="121ED8BC" w14:textId="77777777" w:rsidR="00A21EE7" w:rsidRPr="00FF1FC0" w:rsidRDefault="00A21EE7" w:rsidP="00E7729B">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14:paraId="446D4E55" w14:textId="77777777" w:rsidR="00A21EE7" w:rsidRPr="00FF1FC0" w:rsidRDefault="00A21EE7" w:rsidP="00E7729B">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4) наименование и местонахождение (для юридического лица) 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14:paraId="3062E8E6" w14:textId="77777777" w:rsidR="00A21EE7" w:rsidRPr="00FF1FC0" w:rsidRDefault="00A21EE7" w:rsidP="00E7729B">
      <w:pPr>
        <w:autoSpaceDE w:val="0"/>
        <w:autoSpaceDN w:val="0"/>
        <w:adjustRightInd w:val="0"/>
        <w:ind w:firstLine="720"/>
        <w:rPr>
          <w:sz w:val="24"/>
          <w:szCs w:val="24"/>
        </w:rPr>
      </w:pPr>
      <w:r w:rsidRPr="00FF1FC0">
        <w:rPr>
          <w:sz w:val="24"/>
          <w:szCs w:val="24"/>
        </w:rPr>
        <w:t>5) сведения о последнем предложении о цене предмета аукциона (цене приобретаемого в собственность земельного участка).</w:t>
      </w:r>
    </w:p>
    <w:p w14:paraId="5D8D871C" w14:textId="77777777" w:rsidR="00A21EE7" w:rsidRPr="00FF1FC0" w:rsidRDefault="00A21EE7" w:rsidP="00E7729B">
      <w:pPr>
        <w:pStyle w:val="ConsPlusNormal"/>
        <w:jc w:val="both"/>
        <w:rPr>
          <w:rFonts w:ascii="Times New Roman" w:hAnsi="Times New Roman" w:cs="Times New Roman"/>
          <w:sz w:val="24"/>
          <w:szCs w:val="24"/>
        </w:rPr>
      </w:pPr>
      <w:r w:rsidRPr="00FF1FC0">
        <w:rPr>
          <w:rFonts w:ascii="Times New Roman" w:hAnsi="Times New Roman" w:cs="Times New Roman"/>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14:paraId="198528EC"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Задаток, внесенный победителем аукциона, засчитывается в счет цены приобретаемого в собственность земельного участка.</w:t>
      </w:r>
    </w:p>
    <w:p w14:paraId="247FA0DB"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 xml:space="preserve">Задатки, внесенные лицами, участвовавшими в аукционе, но не победившими в </w:t>
      </w:r>
      <w:r w:rsidRPr="00FF1FC0">
        <w:rPr>
          <w:sz w:val="24"/>
          <w:szCs w:val="24"/>
        </w:rPr>
        <w:lastRenderedPageBreak/>
        <w:t>нем возвращаются указанным лицам в течении трех рабочих дней со дня подписания протокола о результатах аукциона.</w:t>
      </w:r>
    </w:p>
    <w:p w14:paraId="4F4AB119"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7F78E71E" w14:textId="77777777" w:rsidR="00A21EE7" w:rsidRPr="006E4191" w:rsidRDefault="00A21EE7" w:rsidP="00E7729B">
      <w:pPr>
        <w:widowControl w:val="0"/>
        <w:autoSpaceDE w:val="0"/>
        <w:autoSpaceDN w:val="0"/>
        <w:adjustRightInd w:val="0"/>
        <w:ind w:firstLine="720"/>
        <w:rPr>
          <w:szCs w:val="28"/>
        </w:rPr>
      </w:pPr>
    </w:p>
    <w:p w14:paraId="5C475E56" w14:textId="77777777" w:rsidR="00A21EE7" w:rsidRPr="006E4191" w:rsidRDefault="00A21EE7" w:rsidP="00E7729B">
      <w:pPr>
        <w:ind w:firstLine="720"/>
        <w:rPr>
          <w:b/>
          <w:szCs w:val="28"/>
        </w:rPr>
      </w:pPr>
      <w:r w:rsidRPr="006E4191">
        <w:rPr>
          <w:b/>
          <w:szCs w:val="28"/>
        </w:rPr>
        <w:t>8.</w:t>
      </w:r>
      <w:r>
        <w:rPr>
          <w:b/>
          <w:szCs w:val="28"/>
        </w:rPr>
        <w:t xml:space="preserve"> </w:t>
      </w:r>
      <w:r w:rsidRPr="006E4191">
        <w:rPr>
          <w:b/>
          <w:szCs w:val="28"/>
        </w:rPr>
        <w:t>Порядок заключения договора</w:t>
      </w:r>
    </w:p>
    <w:p w14:paraId="38FAED92" w14:textId="77777777" w:rsidR="00A21EE7" w:rsidRPr="006E4191" w:rsidRDefault="00A21EE7" w:rsidP="00E7729B">
      <w:pPr>
        <w:ind w:firstLine="720"/>
        <w:rPr>
          <w:b/>
          <w:szCs w:val="28"/>
        </w:rPr>
      </w:pPr>
      <w:r w:rsidRPr="006E4191">
        <w:rPr>
          <w:b/>
          <w:szCs w:val="28"/>
        </w:rPr>
        <w:t xml:space="preserve"> купли-продажи земельного участка</w:t>
      </w:r>
    </w:p>
    <w:p w14:paraId="0D78DC33" w14:textId="77777777" w:rsidR="00A21EE7" w:rsidRPr="006E4191" w:rsidRDefault="00A21EE7" w:rsidP="00E7729B">
      <w:pPr>
        <w:ind w:left="360"/>
        <w:jc w:val="center"/>
        <w:rPr>
          <w:b/>
          <w:szCs w:val="28"/>
        </w:rPr>
      </w:pPr>
    </w:p>
    <w:p w14:paraId="70A4420D"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 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14:paraId="6886EF65" w14:textId="77777777" w:rsidR="00A21EE7" w:rsidRPr="00FF1FC0" w:rsidRDefault="00A21EE7" w:rsidP="00E7729B">
      <w:pPr>
        <w:widowControl w:val="0"/>
        <w:autoSpaceDE w:val="0"/>
        <w:autoSpaceDN w:val="0"/>
        <w:adjustRightInd w:val="0"/>
        <w:ind w:firstLine="720"/>
        <w:rPr>
          <w:sz w:val="24"/>
          <w:szCs w:val="24"/>
        </w:rPr>
      </w:pPr>
      <w:r w:rsidRPr="00FF1FC0">
        <w:rPr>
          <w:sz w:val="24"/>
          <w:szCs w:val="24"/>
        </w:rPr>
        <w:t>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1B9AED81" w14:textId="77777777" w:rsidR="00A21EE7" w:rsidRPr="00FF1FC0" w:rsidRDefault="00A21EE7" w:rsidP="00E7729B">
      <w:pPr>
        <w:widowControl w:val="0"/>
        <w:autoSpaceDE w:val="0"/>
        <w:autoSpaceDN w:val="0"/>
        <w:adjustRightInd w:val="0"/>
        <w:ind w:firstLine="720"/>
        <w:rPr>
          <w:b/>
          <w:sz w:val="24"/>
          <w:szCs w:val="24"/>
        </w:rPr>
      </w:pPr>
      <w:r w:rsidRPr="00FF1FC0">
        <w:rPr>
          <w:b/>
          <w:sz w:val="24"/>
          <w:szCs w:val="24"/>
        </w:rPr>
        <w:t>Задатки, внесенные лицами, не заключившими в установленном порядке договор купли-продажи земельного участка вследствие уклонения от его заключения, не возвращаются.</w:t>
      </w:r>
    </w:p>
    <w:p w14:paraId="2196325A" w14:textId="0790FECD" w:rsidR="00A21EE7" w:rsidRDefault="00A21EE7" w:rsidP="00E7729B">
      <w:pPr>
        <w:widowControl w:val="0"/>
        <w:autoSpaceDE w:val="0"/>
        <w:autoSpaceDN w:val="0"/>
        <w:adjustRightInd w:val="0"/>
        <w:ind w:firstLine="720"/>
        <w:rPr>
          <w:b/>
          <w:sz w:val="24"/>
          <w:szCs w:val="24"/>
        </w:rPr>
      </w:pPr>
      <w:r w:rsidRPr="00FF1FC0">
        <w:rPr>
          <w:b/>
          <w:sz w:val="24"/>
          <w:szCs w:val="24"/>
        </w:rPr>
        <w:t xml:space="preserve">Проект договора купли-продажи земельного участка (приложение №2 </w:t>
      </w:r>
      <w:r w:rsidR="003173DC">
        <w:rPr>
          <w:b/>
          <w:sz w:val="24"/>
          <w:szCs w:val="24"/>
        </w:rPr>
        <w:t xml:space="preserve">к </w:t>
      </w:r>
      <w:r w:rsidRPr="00FF1FC0">
        <w:rPr>
          <w:b/>
          <w:sz w:val="24"/>
          <w:szCs w:val="24"/>
        </w:rPr>
        <w:t>настоящей аукционной документации).</w:t>
      </w:r>
    </w:p>
    <w:p w14:paraId="608BAA74" w14:textId="012CD68E" w:rsidR="003173DC" w:rsidRPr="00FF1FC0" w:rsidRDefault="003173DC" w:rsidP="003173DC">
      <w:pPr>
        <w:widowControl w:val="0"/>
        <w:autoSpaceDE w:val="0"/>
        <w:autoSpaceDN w:val="0"/>
        <w:adjustRightInd w:val="0"/>
        <w:jc w:val="center"/>
        <w:rPr>
          <w:b/>
          <w:sz w:val="24"/>
          <w:szCs w:val="24"/>
        </w:rPr>
      </w:pPr>
      <w:r>
        <w:rPr>
          <w:b/>
          <w:sz w:val="24"/>
          <w:szCs w:val="24"/>
        </w:rPr>
        <w:t>_____________</w:t>
      </w:r>
    </w:p>
    <w:p w14:paraId="1A165AEC" w14:textId="77777777" w:rsidR="00A21EE7" w:rsidRPr="006E4191" w:rsidRDefault="00A21EE7" w:rsidP="00E7729B">
      <w:pPr>
        <w:widowControl w:val="0"/>
        <w:autoSpaceDE w:val="0"/>
        <w:autoSpaceDN w:val="0"/>
        <w:adjustRightInd w:val="0"/>
        <w:ind w:firstLine="720"/>
        <w:rPr>
          <w:b/>
          <w:szCs w:val="28"/>
        </w:rPr>
      </w:pPr>
    </w:p>
    <w:p w14:paraId="66AADA5C" w14:textId="77777777" w:rsidR="00A21EE7" w:rsidRPr="00FA6440" w:rsidRDefault="00A21EE7" w:rsidP="00FA6440">
      <w:pPr>
        <w:ind w:left="4536"/>
        <w:rPr>
          <w:color w:val="000000"/>
          <w:sz w:val="24"/>
          <w:szCs w:val="24"/>
        </w:rPr>
      </w:pPr>
      <w:r w:rsidRPr="006E4191">
        <w:rPr>
          <w:color w:val="000000"/>
          <w:szCs w:val="28"/>
        </w:rPr>
        <w:br w:type="page"/>
      </w:r>
      <w:r w:rsidRPr="00FA6440">
        <w:rPr>
          <w:color w:val="000000"/>
          <w:sz w:val="24"/>
          <w:szCs w:val="24"/>
        </w:rPr>
        <w:lastRenderedPageBreak/>
        <w:t>Приложение № 1</w:t>
      </w:r>
    </w:p>
    <w:p w14:paraId="4387F854" w14:textId="77777777" w:rsidR="00A21EE7" w:rsidRPr="00FA6440" w:rsidRDefault="00A21EE7" w:rsidP="00FA6440">
      <w:pPr>
        <w:ind w:left="4536"/>
        <w:rPr>
          <w:color w:val="000000"/>
          <w:sz w:val="24"/>
          <w:szCs w:val="24"/>
        </w:rPr>
      </w:pPr>
      <w:r w:rsidRPr="00FA6440">
        <w:rPr>
          <w:color w:val="000000"/>
          <w:sz w:val="24"/>
          <w:szCs w:val="24"/>
        </w:rPr>
        <w:t>к аукционной документации</w:t>
      </w:r>
    </w:p>
    <w:p w14:paraId="524E807D" w14:textId="77777777" w:rsidR="00A21EE7" w:rsidRPr="00FA6440" w:rsidRDefault="00A21EE7" w:rsidP="00FA6440">
      <w:pPr>
        <w:ind w:left="7200" w:firstLine="720"/>
        <w:rPr>
          <w:b/>
          <w:bCs/>
          <w:color w:val="000000"/>
          <w:sz w:val="24"/>
          <w:szCs w:val="24"/>
        </w:rPr>
      </w:pPr>
      <w:r w:rsidRPr="00FA6440">
        <w:rPr>
          <w:b/>
          <w:bCs/>
          <w:color w:val="000000"/>
          <w:sz w:val="24"/>
          <w:szCs w:val="24"/>
        </w:rPr>
        <w:t>ФОРМА</w:t>
      </w:r>
    </w:p>
    <w:p w14:paraId="28A40A50" w14:textId="77777777" w:rsidR="00A21EE7" w:rsidRPr="00FA6440" w:rsidRDefault="00A21EE7" w:rsidP="00E7729B">
      <w:pPr>
        <w:tabs>
          <w:tab w:val="left" w:pos="3060"/>
          <w:tab w:val="left" w:pos="3780"/>
        </w:tabs>
        <w:jc w:val="right"/>
        <w:rPr>
          <w:b/>
          <w:color w:val="000000"/>
          <w:sz w:val="24"/>
          <w:szCs w:val="24"/>
        </w:rPr>
      </w:pPr>
    </w:p>
    <w:p w14:paraId="382C5CCE" w14:textId="77777777" w:rsidR="00A21EE7" w:rsidRPr="00FA6440" w:rsidRDefault="00A21EE7" w:rsidP="00E7729B">
      <w:pPr>
        <w:tabs>
          <w:tab w:val="left" w:pos="3060"/>
          <w:tab w:val="left" w:pos="3780"/>
        </w:tabs>
        <w:jc w:val="right"/>
        <w:rPr>
          <w:b/>
          <w:bCs/>
          <w:color w:val="000000"/>
          <w:sz w:val="24"/>
          <w:szCs w:val="24"/>
        </w:rPr>
      </w:pPr>
      <w:r w:rsidRPr="00FA6440">
        <w:rPr>
          <w:b/>
          <w:color w:val="000000"/>
          <w:sz w:val="24"/>
          <w:szCs w:val="24"/>
        </w:rPr>
        <w:t>В администрацию Тихвинского района</w:t>
      </w:r>
    </w:p>
    <w:p w14:paraId="18F11817" w14:textId="77777777" w:rsidR="00A21EE7" w:rsidRPr="00FA6440" w:rsidRDefault="00A21EE7" w:rsidP="00E7729B">
      <w:pPr>
        <w:jc w:val="center"/>
        <w:rPr>
          <w:b/>
          <w:bCs/>
          <w:color w:val="000000"/>
          <w:sz w:val="24"/>
          <w:szCs w:val="24"/>
        </w:rPr>
      </w:pPr>
    </w:p>
    <w:p w14:paraId="7435E83E" w14:textId="77777777" w:rsidR="00A21EE7" w:rsidRPr="00FA6440" w:rsidRDefault="00A21EE7" w:rsidP="00E7729B">
      <w:pPr>
        <w:jc w:val="center"/>
        <w:rPr>
          <w:b/>
          <w:color w:val="000000"/>
          <w:sz w:val="24"/>
          <w:szCs w:val="24"/>
        </w:rPr>
      </w:pPr>
      <w:r w:rsidRPr="00FA6440">
        <w:rPr>
          <w:b/>
          <w:bCs/>
          <w:color w:val="000000"/>
          <w:sz w:val="24"/>
          <w:szCs w:val="24"/>
        </w:rPr>
        <w:t xml:space="preserve">ЗАЯВКА </w:t>
      </w:r>
    </w:p>
    <w:p w14:paraId="531B9413" w14:textId="77777777" w:rsidR="00A21EE7" w:rsidRPr="00FA6440" w:rsidRDefault="00A21EE7" w:rsidP="00E7729B">
      <w:pPr>
        <w:jc w:val="center"/>
        <w:rPr>
          <w:b/>
          <w:color w:val="000000"/>
          <w:sz w:val="24"/>
          <w:szCs w:val="24"/>
        </w:rPr>
      </w:pPr>
      <w:r w:rsidRPr="00FA6440">
        <w:rPr>
          <w:b/>
          <w:color w:val="000000"/>
          <w:sz w:val="24"/>
          <w:szCs w:val="24"/>
        </w:rPr>
        <w:t>НА УЧАСТИЕ В АУКЦИОНЕ</w:t>
      </w:r>
    </w:p>
    <w:p w14:paraId="640C78FD" w14:textId="77777777" w:rsidR="00A21EE7" w:rsidRPr="00FA6440" w:rsidRDefault="00A21EE7" w:rsidP="00E7729B">
      <w:pPr>
        <w:rPr>
          <w:color w:val="000000"/>
          <w:sz w:val="24"/>
          <w:szCs w:val="24"/>
        </w:rPr>
      </w:pPr>
      <w:r w:rsidRPr="00FA6440">
        <w:rPr>
          <w:color w:val="000000"/>
          <w:sz w:val="24"/>
          <w:szCs w:val="24"/>
        </w:rPr>
        <w:t xml:space="preserve">                                               </w:t>
      </w:r>
    </w:p>
    <w:p w14:paraId="4D8A64D1" w14:textId="77777777" w:rsidR="00A21EE7" w:rsidRPr="00FA6440" w:rsidRDefault="00A21EE7" w:rsidP="00E7729B">
      <w:pPr>
        <w:rPr>
          <w:color w:val="000000"/>
          <w:sz w:val="24"/>
          <w:szCs w:val="24"/>
        </w:rPr>
      </w:pPr>
      <w:r>
        <w:rPr>
          <w:color w:val="000000"/>
          <w:sz w:val="24"/>
          <w:szCs w:val="24"/>
        </w:rPr>
        <w:t>Заяви</w:t>
      </w:r>
      <w:r w:rsidRPr="00FA6440">
        <w:rPr>
          <w:color w:val="000000"/>
          <w:sz w:val="24"/>
          <w:szCs w:val="24"/>
        </w:rPr>
        <w:t>тель:___________________________________</w:t>
      </w:r>
      <w:r>
        <w:rPr>
          <w:color w:val="000000"/>
          <w:sz w:val="24"/>
          <w:szCs w:val="24"/>
        </w:rPr>
        <w:t>_______________________________</w:t>
      </w:r>
    </w:p>
    <w:p w14:paraId="514A76C6" w14:textId="77777777" w:rsidR="00A21EE7" w:rsidRPr="00FA6440" w:rsidRDefault="00A21EE7" w:rsidP="00E7729B">
      <w:pPr>
        <w:jc w:val="center"/>
        <w:rPr>
          <w:color w:val="000000"/>
          <w:sz w:val="24"/>
          <w:szCs w:val="24"/>
        </w:rPr>
      </w:pPr>
      <w:r w:rsidRPr="00FA6440">
        <w:rPr>
          <w:color w:val="000000"/>
          <w:sz w:val="24"/>
          <w:szCs w:val="24"/>
        </w:rPr>
        <w:t xml:space="preserve">/ФИО / </w:t>
      </w:r>
    </w:p>
    <w:p w14:paraId="30BB6365" w14:textId="77777777" w:rsidR="00A21EE7" w:rsidRPr="00FA6440" w:rsidRDefault="00A21EE7" w:rsidP="00FA6440">
      <w:pPr>
        <w:jc w:val="left"/>
        <w:rPr>
          <w:color w:val="000000"/>
          <w:sz w:val="24"/>
          <w:szCs w:val="24"/>
        </w:rPr>
      </w:pPr>
      <w:r w:rsidRPr="00FA6440">
        <w:rPr>
          <w:color w:val="000000"/>
          <w:sz w:val="24"/>
          <w:szCs w:val="24"/>
        </w:rPr>
        <w:t xml:space="preserve">Вид документа, удостоверяющего </w:t>
      </w:r>
      <w:r>
        <w:rPr>
          <w:color w:val="000000"/>
          <w:sz w:val="24"/>
          <w:szCs w:val="24"/>
        </w:rPr>
        <w:t>личность:___________, серия и номер:____________</w:t>
      </w:r>
      <w:r w:rsidRPr="00FA6440">
        <w:rPr>
          <w:color w:val="000000"/>
          <w:sz w:val="24"/>
          <w:szCs w:val="24"/>
        </w:rPr>
        <w:t>, выдан _____________________________________________________________________, дата выдачи документа «____» _________________ ________г.</w:t>
      </w:r>
    </w:p>
    <w:p w14:paraId="1FE0EEE3" w14:textId="77777777" w:rsidR="00A21EE7" w:rsidRPr="00FA6440" w:rsidRDefault="00A21EE7" w:rsidP="00E7729B">
      <w:pPr>
        <w:rPr>
          <w:color w:val="000000"/>
          <w:sz w:val="24"/>
          <w:szCs w:val="24"/>
        </w:rPr>
      </w:pPr>
    </w:p>
    <w:p w14:paraId="13394219" w14:textId="77777777" w:rsidR="00A21EE7" w:rsidRPr="00FA6440" w:rsidRDefault="00A21EE7" w:rsidP="00E7729B">
      <w:pPr>
        <w:rPr>
          <w:color w:val="000000"/>
          <w:sz w:val="24"/>
          <w:szCs w:val="24"/>
        </w:rPr>
      </w:pPr>
      <w:r w:rsidRPr="00FA6440">
        <w:rPr>
          <w:color w:val="000000"/>
          <w:sz w:val="24"/>
          <w:szCs w:val="24"/>
        </w:rPr>
        <w:t>Место жительства: ____________________________________________________</w:t>
      </w:r>
      <w:r>
        <w:rPr>
          <w:color w:val="000000"/>
          <w:sz w:val="24"/>
          <w:szCs w:val="24"/>
        </w:rPr>
        <w:t>______</w:t>
      </w:r>
    </w:p>
    <w:p w14:paraId="16A98570" w14:textId="77777777" w:rsidR="00A21EE7" w:rsidRPr="00FA6440" w:rsidRDefault="00A21EE7" w:rsidP="00E7729B">
      <w:pPr>
        <w:rPr>
          <w:color w:val="000000"/>
          <w:sz w:val="24"/>
          <w:szCs w:val="24"/>
        </w:rPr>
      </w:pPr>
      <w:r w:rsidRPr="00FA6440">
        <w:rPr>
          <w:color w:val="000000"/>
          <w:sz w:val="24"/>
          <w:szCs w:val="24"/>
        </w:rPr>
        <w:t>_____________________________________________</w:t>
      </w:r>
      <w:r>
        <w:rPr>
          <w:color w:val="000000"/>
          <w:sz w:val="24"/>
          <w:szCs w:val="24"/>
        </w:rPr>
        <w:t>______________________________</w:t>
      </w:r>
    </w:p>
    <w:p w14:paraId="0070D0B0" w14:textId="77777777" w:rsidR="00A21EE7" w:rsidRPr="00FA6440" w:rsidRDefault="00A21EE7" w:rsidP="00E7729B">
      <w:pPr>
        <w:rPr>
          <w:color w:val="000000"/>
          <w:sz w:val="24"/>
          <w:szCs w:val="24"/>
        </w:rPr>
      </w:pPr>
      <w:r w:rsidRPr="00FA6440">
        <w:rPr>
          <w:color w:val="000000"/>
          <w:sz w:val="24"/>
          <w:szCs w:val="24"/>
        </w:rPr>
        <w:t>Телефон ____________________ Факс _____________</w:t>
      </w:r>
      <w:r>
        <w:rPr>
          <w:color w:val="000000"/>
          <w:sz w:val="24"/>
          <w:szCs w:val="24"/>
        </w:rPr>
        <w:t>______ Индекс ________________</w:t>
      </w:r>
    </w:p>
    <w:p w14:paraId="0302AFDB" w14:textId="77777777" w:rsidR="00A21EE7" w:rsidRPr="00FA6440" w:rsidRDefault="00A21EE7" w:rsidP="00E7729B">
      <w:pPr>
        <w:rPr>
          <w:color w:val="000000"/>
          <w:sz w:val="24"/>
          <w:szCs w:val="24"/>
        </w:rPr>
      </w:pPr>
      <w:r w:rsidRPr="00FA6440">
        <w:rPr>
          <w:color w:val="000000"/>
          <w:sz w:val="24"/>
          <w:szCs w:val="24"/>
        </w:rPr>
        <w:t>Адрес электронной почты: ______________________</w:t>
      </w:r>
      <w:r>
        <w:rPr>
          <w:color w:val="000000"/>
          <w:sz w:val="24"/>
          <w:szCs w:val="24"/>
        </w:rPr>
        <w:t>______________________________</w:t>
      </w:r>
    </w:p>
    <w:p w14:paraId="192115B7" w14:textId="77777777" w:rsidR="00A21EE7" w:rsidRPr="00FA6440" w:rsidRDefault="00A21EE7" w:rsidP="00E7729B">
      <w:pPr>
        <w:rPr>
          <w:color w:val="000000"/>
          <w:sz w:val="24"/>
          <w:szCs w:val="24"/>
        </w:rPr>
      </w:pPr>
    </w:p>
    <w:p w14:paraId="254AD274" w14:textId="77777777" w:rsidR="00A21EE7" w:rsidRPr="00FA6440" w:rsidRDefault="00A21EE7" w:rsidP="00E7729B">
      <w:pPr>
        <w:rPr>
          <w:color w:val="000000"/>
          <w:sz w:val="24"/>
          <w:szCs w:val="24"/>
        </w:rPr>
      </w:pPr>
      <w:r w:rsidRPr="00FA6440">
        <w:rPr>
          <w:color w:val="000000"/>
          <w:sz w:val="24"/>
          <w:szCs w:val="24"/>
        </w:rPr>
        <w:t>Банковские реквизиты счета заявителя для возврата задатка:</w:t>
      </w:r>
    </w:p>
    <w:p w14:paraId="4278637A" w14:textId="77777777" w:rsidR="00A21EE7" w:rsidRPr="00FA6440" w:rsidRDefault="00A21EE7" w:rsidP="00E7729B">
      <w:pPr>
        <w:rPr>
          <w:color w:val="000000"/>
          <w:sz w:val="24"/>
          <w:szCs w:val="24"/>
        </w:rPr>
      </w:pPr>
      <w:r w:rsidRPr="00FA6440">
        <w:rPr>
          <w:color w:val="000000"/>
          <w:sz w:val="24"/>
          <w:szCs w:val="24"/>
        </w:rPr>
        <w:t>расчетный (лицевой) счет N ____________________________________________</w:t>
      </w:r>
      <w:r>
        <w:rPr>
          <w:color w:val="000000"/>
          <w:sz w:val="24"/>
          <w:szCs w:val="24"/>
        </w:rPr>
        <w:t>_______</w:t>
      </w:r>
    </w:p>
    <w:p w14:paraId="1F8D0B6A" w14:textId="77777777" w:rsidR="00A21EE7" w:rsidRPr="00FA6440" w:rsidRDefault="00A21EE7" w:rsidP="00E7729B">
      <w:pPr>
        <w:rPr>
          <w:color w:val="000000"/>
          <w:sz w:val="24"/>
          <w:szCs w:val="24"/>
        </w:rPr>
      </w:pPr>
      <w:r w:rsidRPr="00FA6440">
        <w:rPr>
          <w:color w:val="000000"/>
          <w:sz w:val="24"/>
          <w:szCs w:val="24"/>
        </w:rPr>
        <w:t>в ____________________________________________</w:t>
      </w:r>
      <w:r>
        <w:rPr>
          <w:color w:val="000000"/>
          <w:sz w:val="24"/>
          <w:szCs w:val="24"/>
        </w:rPr>
        <w:t>______________________________</w:t>
      </w:r>
    </w:p>
    <w:p w14:paraId="00FB9344" w14:textId="77777777" w:rsidR="00A21EE7" w:rsidRPr="00FA6440" w:rsidRDefault="00A21EE7" w:rsidP="00E7729B">
      <w:pPr>
        <w:rPr>
          <w:color w:val="000000"/>
          <w:sz w:val="24"/>
          <w:szCs w:val="24"/>
        </w:rPr>
      </w:pPr>
      <w:r w:rsidRPr="00FA6440">
        <w:rPr>
          <w:color w:val="000000"/>
          <w:sz w:val="24"/>
          <w:szCs w:val="24"/>
        </w:rPr>
        <w:t>корр. счет  № ______________________ БИК_______</w:t>
      </w:r>
      <w:r>
        <w:rPr>
          <w:color w:val="000000"/>
          <w:sz w:val="24"/>
          <w:szCs w:val="24"/>
        </w:rPr>
        <w:t>___________,ИНН _____________</w:t>
      </w:r>
    </w:p>
    <w:p w14:paraId="4E4D3C31" w14:textId="77777777" w:rsidR="00A21EE7" w:rsidRPr="00FA6440" w:rsidRDefault="00A21EE7" w:rsidP="00E7729B">
      <w:pPr>
        <w:tabs>
          <w:tab w:val="left" w:pos="0"/>
        </w:tabs>
        <w:jc w:val="center"/>
        <w:rPr>
          <w:color w:val="000000"/>
          <w:sz w:val="24"/>
          <w:szCs w:val="24"/>
        </w:rPr>
      </w:pPr>
    </w:p>
    <w:p w14:paraId="040B0F41" w14:textId="77777777" w:rsidR="00A21EE7" w:rsidRPr="00FA6440" w:rsidRDefault="00A21EE7" w:rsidP="00E7729B">
      <w:pPr>
        <w:tabs>
          <w:tab w:val="left" w:pos="0"/>
        </w:tabs>
        <w:jc w:val="center"/>
        <w:rPr>
          <w:color w:val="000000"/>
          <w:sz w:val="24"/>
          <w:szCs w:val="24"/>
        </w:rPr>
      </w:pPr>
      <w:r w:rsidRPr="00FA6440">
        <w:rPr>
          <w:color w:val="000000"/>
          <w:sz w:val="24"/>
          <w:szCs w:val="24"/>
        </w:rPr>
        <w:t>Представитель заявителя _______________________</w:t>
      </w:r>
      <w:r>
        <w:rPr>
          <w:color w:val="000000"/>
          <w:sz w:val="24"/>
          <w:szCs w:val="24"/>
        </w:rPr>
        <w:t>_____________________________</w:t>
      </w:r>
      <w:r w:rsidRPr="00FA6440">
        <w:rPr>
          <w:color w:val="000000"/>
          <w:sz w:val="24"/>
          <w:szCs w:val="24"/>
        </w:rPr>
        <w:t xml:space="preserve">                     /ФИО/</w:t>
      </w:r>
    </w:p>
    <w:p w14:paraId="3754DB53" w14:textId="77777777" w:rsidR="00A21EE7" w:rsidRPr="00FA6440" w:rsidRDefault="00A21EE7" w:rsidP="00E7729B">
      <w:pPr>
        <w:rPr>
          <w:color w:val="000000"/>
          <w:sz w:val="24"/>
          <w:szCs w:val="24"/>
        </w:rPr>
      </w:pPr>
      <w:r w:rsidRPr="00FA6440">
        <w:rPr>
          <w:color w:val="000000"/>
          <w:sz w:val="24"/>
          <w:szCs w:val="24"/>
        </w:rPr>
        <w:t>Действует на основании доверенности от «_____» ____</w:t>
      </w:r>
      <w:r>
        <w:rPr>
          <w:color w:val="000000"/>
          <w:sz w:val="24"/>
          <w:szCs w:val="24"/>
        </w:rPr>
        <w:t>_________ _______ г. № _______</w:t>
      </w:r>
    </w:p>
    <w:p w14:paraId="4D6EC728" w14:textId="77777777" w:rsidR="00A21EE7" w:rsidRPr="00FA6440" w:rsidRDefault="00A21EE7" w:rsidP="00E7729B">
      <w:pPr>
        <w:rPr>
          <w:color w:val="000000"/>
          <w:sz w:val="24"/>
          <w:szCs w:val="24"/>
        </w:rPr>
      </w:pPr>
    </w:p>
    <w:p w14:paraId="2DDB38BA" w14:textId="77777777" w:rsidR="00A21EE7" w:rsidRPr="00FA6440" w:rsidRDefault="00A21EE7" w:rsidP="00E7729B">
      <w:pPr>
        <w:rPr>
          <w:color w:val="000000"/>
          <w:sz w:val="24"/>
          <w:szCs w:val="24"/>
        </w:rPr>
      </w:pPr>
      <w:r w:rsidRPr="00FA6440">
        <w:rPr>
          <w:color w:val="000000"/>
          <w:sz w:val="24"/>
          <w:szCs w:val="24"/>
        </w:rPr>
        <w:t>Реквизиты документа, удостоверяющего личность представителя: _____________________________________________</w:t>
      </w:r>
      <w:r>
        <w:rPr>
          <w:color w:val="000000"/>
          <w:sz w:val="24"/>
          <w:szCs w:val="24"/>
        </w:rPr>
        <w:t>______________________________</w:t>
      </w:r>
    </w:p>
    <w:p w14:paraId="4E1C0053" w14:textId="77777777" w:rsidR="00A21EE7" w:rsidRPr="00FA6440" w:rsidRDefault="00A21EE7" w:rsidP="00E7729B">
      <w:pPr>
        <w:rPr>
          <w:color w:val="000000"/>
          <w:sz w:val="24"/>
          <w:szCs w:val="24"/>
        </w:rPr>
      </w:pPr>
      <w:r w:rsidRPr="00FA6440">
        <w:rPr>
          <w:color w:val="000000"/>
          <w:sz w:val="24"/>
          <w:szCs w:val="24"/>
        </w:rPr>
        <w:t>_____________________________________________</w:t>
      </w:r>
      <w:r>
        <w:rPr>
          <w:color w:val="000000"/>
          <w:sz w:val="24"/>
          <w:szCs w:val="24"/>
        </w:rPr>
        <w:t>______________________________</w:t>
      </w:r>
    </w:p>
    <w:p w14:paraId="2345584E" w14:textId="77777777" w:rsidR="00A21EE7" w:rsidRPr="00FA6440" w:rsidRDefault="00A21EE7" w:rsidP="00E7729B">
      <w:pPr>
        <w:jc w:val="center"/>
        <w:rPr>
          <w:color w:val="000000"/>
          <w:sz w:val="24"/>
          <w:szCs w:val="24"/>
        </w:rPr>
      </w:pPr>
      <w:r w:rsidRPr="00FA6440">
        <w:rPr>
          <w:color w:val="000000"/>
          <w:sz w:val="24"/>
          <w:szCs w:val="24"/>
        </w:rPr>
        <w:t>/наименование документа, серия, номер, дата выдачи, кем выдан/</w:t>
      </w:r>
    </w:p>
    <w:p w14:paraId="36596E3F" w14:textId="77777777" w:rsidR="00A21EE7" w:rsidRPr="00FA6440" w:rsidRDefault="00A21EE7" w:rsidP="00E7729B">
      <w:pPr>
        <w:ind w:firstLine="180"/>
        <w:rPr>
          <w:color w:val="000000"/>
          <w:sz w:val="24"/>
          <w:szCs w:val="24"/>
        </w:rPr>
      </w:pPr>
    </w:p>
    <w:p w14:paraId="1FE72C6C" w14:textId="77777777" w:rsidR="00A21EE7" w:rsidRPr="00FA6440" w:rsidRDefault="00A21EE7" w:rsidP="00E7729B">
      <w:pPr>
        <w:rPr>
          <w:color w:val="000000"/>
          <w:sz w:val="24"/>
          <w:szCs w:val="24"/>
        </w:rPr>
      </w:pPr>
      <w:r w:rsidRPr="00FA6440">
        <w:rPr>
          <w:color w:val="000000"/>
          <w:sz w:val="24"/>
          <w:szCs w:val="24"/>
        </w:rPr>
        <w:t>Ознакомившись с информационным сообщением, а также с правилами проведения аукциона, установленными Земельным кодексом Российской Федерации</w:t>
      </w:r>
      <w:r>
        <w:rPr>
          <w:color w:val="000000"/>
          <w:sz w:val="24"/>
          <w:szCs w:val="24"/>
        </w:rPr>
        <w:t>,</w:t>
      </w:r>
      <w:r w:rsidRPr="00FA6440">
        <w:rPr>
          <w:color w:val="000000"/>
          <w:sz w:val="24"/>
          <w:szCs w:val="24"/>
        </w:rPr>
        <w:t xml:space="preserve"> принимаю решение об участии в аукционе по продаже земельного участка с кадастровым номером </w:t>
      </w:r>
      <w:r w:rsidRPr="00FA6440">
        <w:rPr>
          <w:sz w:val="24"/>
          <w:szCs w:val="24"/>
        </w:rPr>
        <w:t>47:13:</w:t>
      </w:r>
      <w:r>
        <w:rPr>
          <w:sz w:val="24"/>
          <w:szCs w:val="24"/>
        </w:rPr>
        <w:t>1202001:14</w:t>
      </w:r>
      <w:r w:rsidRPr="00FA6440">
        <w:rPr>
          <w:color w:val="000000"/>
          <w:sz w:val="24"/>
          <w:szCs w:val="24"/>
        </w:rPr>
        <w:t xml:space="preserve">, расположенного по </w:t>
      </w:r>
      <w:r w:rsidRPr="00FA6440">
        <w:rPr>
          <w:sz w:val="24"/>
          <w:szCs w:val="24"/>
        </w:rPr>
        <w:t xml:space="preserve">адресу: </w:t>
      </w:r>
      <w:r w:rsidRPr="00605C2C">
        <w:rPr>
          <w:sz w:val="24"/>
          <w:szCs w:val="24"/>
        </w:rPr>
        <w:t xml:space="preserve">Ленинградская область, Тихвинский муниципальный район, Тихвинское городское поселение, город Тихвин, улица Юных Разведчиков, </w:t>
      </w:r>
      <w:r>
        <w:rPr>
          <w:sz w:val="24"/>
          <w:szCs w:val="24"/>
        </w:rPr>
        <w:t>3</w:t>
      </w:r>
      <w:r w:rsidRPr="00FA6440">
        <w:rPr>
          <w:sz w:val="24"/>
          <w:szCs w:val="24"/>
        </w:rPr>
        <w:t>.</w:t>
      </w:r>
      <w:r w:rsidRPr="00FA6440">
        <w:rPr>
          <w:b/>
          <w:sz w:val="24"/>
          <w:szCs w:val="24"/>
        </w:rPr>
        <w:t xml:space="preserve"> </w:t>
      </w:r>
      <w:r w:rsidRPr="00FA6440">
        <w:rPr>
          <w:color w:val="000000"/>
          <w:sz w:val="24"/>
          <w:szCs w:val="24"/>
        </w:rPr>
        <w:t>Претензий к состоянию и доступу объекта не имею.</w:t>
      </w:r>
    </w:p>
    <w:p w14:paraId="029FF44B" w14:textId="77777777" w:rsidR="00A21EE7" w:rsidRPr="00FA6440" w:rsidRDefault="00A21EE7" w:rsidP="00E7729B">
      <w:pPr>
        <w:rPr>
          <w:color w:val="000000"/>
          <w:sz w:val="24"/>
          <w:szCs w:val="24"/>
        </w:rPr>
      </w:pPr>
      <w:r w:rsidRPr="00FA6440">
        <w:rPr>
          <w:color w:val="000000"/>
          <w:sz w:val="24"/>
          <w:szCs w:val="24"/>
        </w:rPr>
        <w:t>Приложения:</w:t>
      </w:r>
    </w:p>
    <w:p w14:paraId="4D6B988B" w14:textId="77777777" w:rsidR="00A21EE7" w:rsidRPr="00FA6440" w:rsidRDefault="00A21EE7" w:rsidP="00E7729B">
      <w:pPr>
        <w:widowControl w:val="0"/>
        <w:autoSpaceDE w:val="0"/>
        <w:autoSpaceDN w:val="0"/>
        <w:adjustRightInd w:val="0"/>
        <w:rPr>
          <w:sz w:val="24"/>
          <w:szCs w:val="24"/>
        </w:rPr>
      </w:pPr>
      <w:r w:rsidRPr="00FA6440">
        <w:rPr>
          <w:sz w:val="24"/>
          <w:szCs w:val="24"/>
        </w:rPr>
        <w:t>1. Документ, подтверждающий внесение задатка.</w:t>
      </w:r>
    </w:p>
    <w:p w14:paraId="33C7E849" w14:textId="77777777" w:rsidR="00A21EE7" w:rsidRPr="00FA6440" w:rsidRDefault="00A21EE7" w:rsidP="00E7729B">
      <w:pPr>
        <w:widowControl w:val="0"/>
        <w:autoSpaceDE w:val="0"/>
        <w:autoSpaceDN w:val="0"/>
        <w:adjustRightInd w:val="0"/>
        <w:rPr>
          <w:sz w:val="24"/>
          <w:szCs w:val="24"/>
        </w:rPr>
      </w:pPr>
      <w:r w:rsidRPr="00FA6440">
        <w:rPr>
          <w:sz w:val="24"/>
          <w:szCs w:val="24"/>
        </w:rPr>
        <w:t>2. Копии документов, удостоверяющих личность.</w:t>
      </w:r>
    </w:p>
    <w:p w14:paraId="1727168F" w14:textId="77777777" w:rsidR="00A21EE7" w:rsidRPr="00FA6440" w:rsidRDefault="00A21EE7" w:rsidP="00E7729B">
      <w:pPr>
        <w:rPr>
          <w:color w:val="000000"/>
          <w:sz w:val="24"/>
          <w:szCs w:val="24"/>
        </w:rPr>
      </w:pPr>
    </w:p>
    <w:p w14:paraId="51991DDA" w14:textId="77777777" w:rsidR="00A21EE7" w:rsidRPr="00FA6440" w:rsidRDefault="00A21EE7" w:rsidP="00E7729B">
      <w:pPr>
        <w:rPr>
          <w:color w:val="000000"/>
          <w:sz w:val="24"/>
          <w:szCs w:val="24"/>
        </w:rPr>
      </w:pPr>
      <w:r w:rsidRPr="00FA6440">
        <w:rPr>
          <w:color w:val="000000"/>
          <w:sz w:val="24"/>
          <w:szCs w:val="24"/>
        </w:rPr>
        <w:t>Подпись заявителя (его полномочного представителя) ______________________</w:t>
      </w:r>
    </w:p>
    <w:p w14:paraId="7A1B0CFB" w14:textId="77777777" w:rsidR="00A21EE7" w:rsidRPr="00FA6440" w:rsidRDefault="00A21EE7" w:rsidP="00E7729B">
      <w:pPr>
        <w:rPr>
          <w:color w:val="000000"/>
          <w:sz w:val="24"/>
          <w:szCs w:val="24"/>
        </w:rPr>
      </w:pPr>
    </w:p>
    <w:p w14:paraId="7ACE02C0" w14:textId="77777777" w:rsidR="00A21EE7" w:rsidRPr="00FA6440" w:rsidRDefault="00A21EE7" w:rsidP="00E7729B">
      <w:pPr>
        <w:rPr>
          <w:color w:val="000000"/>
          <w:sz w:val="24"/>
          <w:szCs w:val="24"/>
        </w:rPr>
      </w:pPr>
      <w:r w:rsidRPr="00FA6440">
        <w:rPr>
          <w:color w:val="000000"/>
          <w:sz w:val="24"/>
          <w:szCs w:val="24"/>
        </w:rPr>
        <w:t>Дата "______" __________________ 20 ___ г.</w:t>
      </w:r>
    </w:p>
    <w:p w14:paraId="4C4C6C78" w14:textId="77777777" w:rsidR="00A21EE7" w:rsidRPr="00FA6440" w:rsidRDefault="00A21EE7" w:rsidP="00E7729B">
      <w:pPr>
        <w:rPr>
          <w:color w:val="000000"/>
          <w:sz w:val="24"/>
          <w:szCs w:val="24"/>
        </w:rPr>
      </w:pPr>
    </w:p>
    <w:p w14:paraId="2AEA2704" w14:textId="77777777" w:rsidR="00A21EE7" w:rsidRPr="00FA6440" w:rsidRDefault="00A21EE7" w:rsidP="00E7729B">
      <w:pPr>
        <w:rPr>
          <w:color w:val="000000"/>
          <w:sz w:val="24"/>
          <w:szCs w:val="24"/>
        </w:rPr>
      </w:pPr>
      <w:r w:rsidRPr="00FA6440">
        <w:rPr>
          <w:color w:val="000000"/>
          <w:sz w:val="24"/>
          <w:szCs w:val="24"/>
        </w:rPr>
        <w:t>Заявка принята Организатором аукциона (его полномочным представителем)</w:t>
      </w:r>
    </w:p>
    <w:p w14:paraId="73E77BBF" w14:textId="77777777" w:rsidR="00A21EE7" w:rsidRPr="00FA6440" w:rsidRDefault="00A21EE7" w:rsidP="00E7729B">
      <w:pPr>
        <w:rPr>
          <w:color w:val="000000"/>
          <w:sz w:val="24"/>
          <w:szCs w:val="24"/>
        </w:rPr>
      </w:pPr>
      <w:r w:rsidRPr="00FA6440">
        <w:rPr>
          <w:color w:val="000000"/>
          <w:sz w:val="24"/>
          <w:szCs w:val="24"/>
        </w:rPr>
        <w:t>"______" _______________20 ___ г. в _____ ч. _______ мин. № ___________</w:t>
      </w:r>
    </w:p>
    <w:p w14:paraId="1283508A" w14:textId="77777777" w:rsidR="00A21EE7" w:rsidRPr="00FA6440" w:rsidRDefault="00A21EE7" w:rsidP="00E7729B">
      <w:pPr>
        <w:rPr>
          <w:color w:val="000000"/>
          <w:sz w:val="24"/>
          <w:szCs w:val="24"/>
        </w:rPr>
      </w:pPr>
    </w:p>
    <w:p w14:paraId="52B5853D" w14:textId="77777777" w:rsidR="00A21EE7" w:rsidRPr="00FA6440" w:rsidRDefault="00A21EE7" w:rsidP="00E7729B">
      <w:pPr>
        <w:rPr>
          <w:color w:val="000000"/>
          <w:sz w:val="24"/>
          <w:szCs w:val="24"/>
        </w:rPr>
      </w:pPr>
      <w:r w:rsidRPr="00FA6440">
        <w:rPr>
          <w:color w:val="000000"/>
          <w:sz w:val="24"/>
          <w:szCs w:val="24"/>
        </w:rPr>
        <w:t>Подпись уполномоченного лица, принявшего заявку ____________/_____________/</w:t>
      </w:r>
    </w:p>
    <w:p w14:paraId="18C55D77" w14:textId="77777777" w:rsidR="00A21EE7" w:rsidRDefault="00A21EE7" w:rsidP="001F6E33">
      <w:pPr>
        <w:ind w:left="4536"/>
        <w:rPr>
          <w:color w:val="000000"/>
          <w:sz w:val="24"/>
          <w:szCs w:val="24"/>
        </w:rPr>
      </w:pPr>
      <w:r w:rsidRPr="00FA6440">
        <w:rPr>
          <w:sz w:val="24"/>
          <w:szCs w:val="24"/>
        </w:rPr>
        <w:br w:type="page"/>
      </w:r>
      <w:r>
        <w:rPr>
          <w:sz w:val="24"/>
          <w:szCs w:val="24"/>
        </w:rPr>
        <w:lastRenderedPageBreak/>
        <w:t xml:space="preserve"> </w:t>
      </w:r>
      <w:r w:rsidRPr="001F6E33">
        <w:rPr>
          <w:color w:val="000000"/>
          <w:sz w:val="24"/>
          <w:szCs w:val="24"/>
        </w:rPr>
        <w:t>Приложение № 2</w:t>
      </w:r>
    </w:p>
    <w:p w14:paraId="669F4BB6" w14:textId="77777777" w:rsidR="00A21EE7" w:rsidRPr="001F6E33" w:rsidRDefault="00A21EE7" w:rsidP="001F6E33">
      <w:pPr>
        <w:ind w:left="4536"/>
        <w:rPr>
          <w:color w:val="000000"/>
          <w:sz w:val="24"/>
          <w:szCs w:val="24"/>
        </w:rPr>
      </w:pPr>
      <w:r w:rsidRPr="001F6E33">
        <w:rPr>
          <w:color w:val="000000"/>
          <w:sz w:val="24"/>
          <w:szCs w:val="24"/>
        </w:rPr>
        <w:t xml:space="preserve"> к аукционной документации</w:t>
      </w:r>
    </w:p>
    <w:p w14:paraId="082868C7" w14:textId="77777777" w:rsidR="00A21EE7" w:rsidRPr="001F6E33" w:rsidRDefault="00A21EE7" w:rsidP="00E7729B">
      <w:pPr>
        <w:pStyle w:val="a9"/>
        <w:ind w:right="-1"/>
        <w:jc w:val="right"/>
        <w:rPr>
          <w:color w:val="000000"/>
          <w:szCs w:val="24"/>
        </w:rPr>
      </w:pPr>
      <w:r w:rsidRPr="001F6E33">
        <w:rPr>
          <w:color w:val="000000"/>
          <w:szCs w:val="24"/>
        </w:rPr>
        <w:t>ПРОЕКТ</w:t>
      </w:r>
    </w:p>
    <w:p w14:paraId="11483DBD" w14:textId="77777777" w:rsidR="00A21EE7" w:rsidRPr="001F6E33" w:rsidRDefault="00A21EE7" w:rsidP="00E7729B">
      <w:pPr>
        <w:jc w:val="center"/>
        <w:rPr>
          <w:rStyle w:val="a8"/>
          <w:b/>
          <w:sz w:val="24"/>
          <w:szCs w:val="24"/>
        </w:rPr>
      </w:pPr>
      <w:r w:rsidRPr="001F6E33">
        <w:rPr>
          <w:rStyle w:val="a8"/>
          <w:b/>
          <w:sz w:val="24"/>
          <w:szCs w:val="24"/>
        </w:rPr>
        <w:t>ДОГОВОР</w:t>
      </w:r>
    </w:p>
    <w:p w14:paraId="1B752BEB" w14:textId="77777777" w:rsidR="00A21EE7" w:rsidRPr="001F6E33" w:rsidRDefault="00A21EE7" w:rsidP="00E7729B">
      <w:pPr>
        <w:jc w:val="center"/>
        <w:rPr>
          <w:rStyle w:val="a8"/>
          <w:b/>
          <w:sz w:val="24"/>
          <w:szCs w:val="24"/>
        </w:rPr>
      </w:pPr>
      <w:r w:rsidRPr="001F6E33">
        <w:rPr>
          <w:rStyle w:val="a8"/>
          <w:b/>
          <w:sz w:val="24"/>
          <w:szCs w:val="24"/>
        </w:rPr>
        <w:t>КУПЛИ-ПРОДАЖИ ЗЕМЕЛЬНОГО УЧАСТКА</w:t>
      </w:r>
    </w:p>
    <w:p w14:paraId="792288F2" w14:textId="77777777" w:rsidR="00A21EE7" w:rsidRDefault="00A21EE7" w:rsidP="00E7729B">
      <w:pPr>
        <w:ind w:right="-2"/>
        <w:rPr>
          <w:rStyle w:val="a8"/>
          <w:b/>
          <w:sz w:val="22"/>
          <w:szCs w:val="22"/>
        </w:rPr>
      </w:pPr>
    </w:p>
    <w:p w14:paraId="3CEC9D0E" w14:textId="77777777" w:rsidR="00A21EE7" w:rsidRPr="001F6E33" w:rsidRDefault="00A21EE7" w:rsidP="00E7729B">
      <w:pPr>
        <w:ind w:right="-2"/>
        <w:rPr>
          <w:rStyle w:val="a8"/>
          <w:b/>
          <w:color w:val="000000"/>
          <w:sz w:val="24"/>
          <w:szCs w:val="24"/>
        </w:rPr>
      </w:pPr>
      <w:r w:rsidRPr="001F6E33">
        <w:rPr>
          <w:rStyle w:val="a8"/>
          <w:b/>
          <w:sz w:val="24"/>
          <w:szCs w:val="24"/>
        </w:rPr>
        <w:t>г. Тихвин</w:t>
      </w:r>
      <w:r w:rsidRPr="001F6E33">
        <w:rPr>
          <w:rStyle w:val="a8"/>
          <w:b/>
          <w:sz w:val="24"/>
          <w:szCs w:val="24"/>
        </w:rPr>
        <w:tab/>
      </w:r>
      <w:r w:rsidRPr="001F6E33">
        <w:rPr>
          <w:rStyle w:val="a8"/>
          <w:b/>
          <w:sz w:val="24"/>
          <w:szCs w:val="24"/>
        </w:rPr>
        <w:tab/>
      </w:r>
      <w:r w:rsidRPr="001F6E33">
        <w:rPr>
          <w:rStyle w:val="a8"/>
          <w:b/>
          <w:sz w:val="24"/>
          <w:szCs w:val="24"/>
        </w:rPr>
        <w:tab/>
      </w:r>
      <w:r w:rsidRPr="001F6E33">
        <w:rPr>
          <w:rStyle w:val="a8"/>
          <w:b/>
          <w:sz w:val="24"/>
          <w:szCs w:val="24"/>
        </w:rPr>
        <w:tab/>
      </w:r>
      <w:r w:rsidRPr="001F6E33">
        <w:rPr>
          <w:rStyle w:val="a8"/>
          <w:b/>
          <w:sz w:val="24"/>
          <w:szCs w:val="24"/>
        </w:rPr>
        <w:tab/>
        <w:t xml:space="preserve">                         </w:t>
      </w:r>
      <w:r w:rsidRPr="001F6E33">
        <w:rPr>
          <w:rStyle w:val="a8"/>
          <w:b/>
          <w:color w:val="000000"/>
          <w:sz w:val="24"/>
          <w:szCs w:val="24"/>
        </w:rPr>
        <w:t>Регистрационный №</w:t>
      </w:r>
      <w:r>
        <w:rPr>
          <w:rStyle w:val="a8"/>
          <w:b/>
          <w:color w:val="000000"/>
          <w:sz w:val="24"/>
          <w:szCs w:val="24"/>
        </w:rPr>
        <w:t xml:space="preserve"> _______</w:t>
      </w:r>
    </w:p>
    <w:p w14:paraId="5C5206B7" w14:textId="77777777" w:rsidR="00A21EE7" w:rsidRPr="001F6E33" w:rsidRDefault="00A21EE7" w:rsidP="00E7729B">
      <w:pPr>
        <w:ind w:right="-2"/>
        <w:rPr>
          <w:rStyle w:val="a8"/>
          <w:b/>
          <w:sz w:val="24"/>
          <w:szCs w:val="24"/>
        </w:rPr>
      </w:pPr>
      <w:r w:rsidRPr="001F6E33">
        <w:rPr>
          <w:rStyle w:val="a8"/>
          <w:b/>
          <w:sz w:val="24"/>
          <w:szCs w:val="24"/>
        </w:rPr>
        <w:t xml:space="preserve">Ленинградская область                                           </w:t>
      </w:r>
      <w:r>
        <w:rPr>
          <w:rStyle w:val="a8"/>
          <w:b/>
          <w:sz w:val="24"/>
          <w:szCs w:val="24"/>
        </w:rPr>
        <w:t xml:space="preserve">           от «___» _________</w:t>
      </w:r>
      <w:r w:rsidRPr="001F6E33">
        <w:rPr>
          <w:rStyle w:val="a8"/>
          <w:b/>
          <w:sz w:val="24"/>
          <w:szCs w:val="24"/>
        </w:rPr>
        <w:t>20__</w:t>
      </w:r>
      <w:r>
        <w:rPr>
          <w:rStyle w:val="a8"/>
          <w:b/>
          <w:sz w:val="24"/>
          <w:szCs w:val="24"/>
        </w:rPr>
        <w:t>_</w:t>
      </w:r>
      <w:r w:rsidRPr="001F6E33">
        <w:rPr>
          <w:rStyle w:val="a8"/>
          <w:b/>
          <w:sz w:val="24"/>
          <w:szCs w:val="24"/>
        </w:rPr>
        <w:t xml:space="preserve"> года</w:t>
      </w:r>
    </w:p>
    <w:p w14:paraId="51D87225" w14:textId="77777777" w:rsidR="00A21EE7" w:rsidRPr="001F6E33" w:rsidRDefault="00A21EE7" w:rsidP="00E7729B">
      <w:pPr>
        <w:ind w:right="-2"/>
        <w:rPr>
          <w:rStyle w:val="a8"/>
          <w:b/>
          <w:sz w:val="24"/>
          <w:szCs w:val="24"/>
        </w:rPr>
      </w:pPr>
    </w:p>
    <w:p w14:paraId="779FE335" w14:textId="77777777" w:rsidR="00A21EE7" w:rsidRPr="001F6E33" w:rsidRDefault="00A21EE7" w:rsidP="00E7729B">
      <w:pPr>
        <w:ind w:right="140" w:firstLine="708"/>
        <w:rPr>
          <w:rStyle w:val="a8"/>
          <w:sz w:val="24"/>
          <w:szCs w:val="24"/>
        </w:rPr>
      </w:pPr>
    </w:p>
    <w:p w14:paraId="4BDC6C6D" w14:textId="77777777" w:rsidR="00A21EE7" w:rsidRPr="001F6E33" w:rsidRDefault="00A21EE7" w:rsidP="00E7729B">
      <w:pPr>
        <w:ind w:right="140" w:firstLine="708"/>
        <w:rPr>
          <w:rStyle w:val="a8"/>
          <w:sz w:val="24"/>
          <w:szCs w:val="24"/>
        </w:rPr>
      </w:pPr>
      <w:r>
        <w:rPr>
          <w:rStyle w:val="a8"/>
          <w:sz w:val="24"/>
          <w:szCs w:val="24"/>
        </w:rPr>
        <w:t xml:space="preserve">Администрация </w:t>
      </w:r>
      <w:r w:rsidRPr="001F6E33">
        <w:rPr>
          <w:rStyle w:val="a8"/>
          <w:sz w:val="24"/>
          <w:szCs w:val="24"/>
        </w:rPr>
        <w:t xml:space="preserve">Тихвинского района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 </w:t>
      </w:r>
      <w:r>
        <w:rPr>
          <w:sz w:val="24"/>
          <w:szCs w:val="24"/>
        </w:rPr>
        <w:t>в лице ________________</w:t>
      </w:r>
      <w:r w:rsidRPr="001F6E33">
        <w:rPr>
          <w:sz w:val="24"/>
          <w:szCs w:val="24"/>
        </w:rPr>
        <w:t>,</w:t>
      </w:r>
      <w:r w:rsidRPr="001F6E33">
        <w:rPr>
          <w:b/>
          <w:sz w:val="24"/>
          <w:szCs w:val="24"/>
        </w:rPr>
        <w:t xml:space="preserve"> </w:t>
      </w:r>
      <w:r w:rsidRPr="001F6E33">
        <w:rPr>
          <w:sz w:val="24"/>
          <w:szCs w:val="24"/>
        </w:rPr>
        <w:t xml:space="preserve">действующей (го) на основании ________________________,  </w:t>
      </w:r>
      <w:r w:rsidRPr="001F6E33">
        <w:rPr>
          <w:rStyle w:val="a8"/>
          <w:sz w:val="24"/>
          <w:szCs w:val="24"/>
        </w:rPr>
        <w:t xml:space="preserve">именуемая в дальнейшем «ПРОДАВЕЦ» с одной стороны и </w:t>
      </w:r>
    </w:p>
    <w:p w14:paraId="62387B52" w14:textId="77777777" w:rsidR="00A21EE7" w:rsidRPr="001F6E33" w:rsidRDefault="00A21EE7" w:rsidP="00E7729B">
      <w:pPr>
        <w:ind w:right="140" w:firstLine="708"/>
        <w:rPr>
          <w:rStyle w:val="a8"/>
          <w:sz w:val="24"/>
          <w:szCs w:val="24"/>
        </w:rPr>
      </w:pPr>
      <w:r w:rsidRPr="001F6E33">
        <w:rPr>
          <w:b/>
          <w:bCs/>
          <w:i/>
          <w:color w:val="000000"/>
          <w:sz w:val="24"/>
          <w:szCs w:val="24"/>
        </w:rPr>
        <w:t xml:space="preserve">гражданин </w:t>
      </w:r>
      <w:r w:rsidRPr="001F6E33">
        <w:rPr>
          <w:bCs/>
          <w:i/>
          <w:color w:val="000000"/>
          <w:sz w:val="24"/>
          <w:szCs w:val="24"/>
        </w:rPr>
        <w:t>(ФИО</w:t>
      </w:r>
      <w:r w:rsidRPr="001F6E33">
        <w:rPr>
          <w:i/>
          <w:color w:val="000000"/>
          <w:sz w:val="24"/>
          <w:szCs w:val="24"/>
        </w:rPr>
        <w:t>, дата рождения, паспорт, место жительства)</w:t>
      </w:r>
      <w:r w:rsidRPr="001F6E33">
        <w:rPr>
          <w:sz w:val="24"/>
          <w:szCs w:val="24"/>
        </w:rPr>
        <w:t xml:space="preserve"> </w:t>
      </w:r>
      <w:r w:rsidRPr="001F6E33">
        <w:rPr>
          <w:rStyle w:val="a8"/>
          <w:sz w:val="24"/>
          <w:szCs w:val="24"/>
        </w:rPr>
        <w:t xml:space="preserve">именуемый в дальнейшем «ПОКУПАТЕЛЬ», с другой стороны (далее - Стороны), </w:t>
      </w:r>
    </w:p>
    <w:p w14:paraId="2BDFDDF2" w14:textId="77777777" w:rsidR="00A21EE7" w:rsidRPr="001F6E33" w:rsidRDefault="00A21EE7" w:rsidP="00E7729B">
      <w:pPr>
        <w:ind w:firstLine="700"/>
        <w:rPr>
          <w:bCs/>
          <w:i/>
          <w:color w:val="000000"/>
          <w:sz w:val="24"/>
          <w:szCs w:val="24"/>
        </w:rPr>
      </w:pPr>
    </w:p>
    <w:p w14:paraId="465248A2" w14:textId="77777777" w:rsidR="00A21EE7" w:rsidRPr="001F6E33" w:rsidRDefault="00A21EE7" w:rsidP="00E7729B">
      <w:pPr>
        <w:ind w:firstLine="720"/>
        <w:rPr>
          <w:sz w:val="24"/>
          <w:szCs w:val="24"/>
        </w:rPr>
      </w:pPr>
      <w:r w:rsidRPr="001F6E33">
        <w:rPr>
          <w:sz w:val="24"/>
          <w:szCs w:val="24"/>
        </w:rPr>
        <w:t xml:space="preserve">по результатам аукциона (Протокол № ____ от _____________20____ г.) и в соответствии со статьей 39.12 Земельного кодекса Российской Федерации, </w:t>
      </w:r>
      <w:r w:rsidRPr="00566905">
        <w:rPr>
          <w:sz w:val="24"/>
          <w:szCs w:val="24"/>
        </w:rPr>
        <w:t>на основании абзаца 3 пункта 2 статьи 3.3 Федерального закона от 25 октября 2001 года №137-ФЗ «О введении в действие Земельного кодекса Российской Федерации», части 3 статьи 30 Устава муниципального образования Тихвинский муниципальный район Ленинградской области</w:t>
      </w:r>
      <w:r w:rsidRPr="001F6E33">
        <w:rPr>
          <w:sz w:val="24"/>
          <w:szCs w:val="24"/>
        </w:rPr>
        <w:t>, заключили настоящий договор купли-продажи земельного участка (далее – Договор) о нижеследующем:</w:t>
      </w:r>
    </w:p>
    <w:p w14:paraId="5DB93FC6" w14:textId="77777777" w:rsidR="00A21EE7" w:rsidRDefault="00A21EE7" w:rsidP="00C23318">
      <w:pPr>
        <w:autoSpaceDE w:val="0"/>
        <w:autoSpaceDN w:val="0"/>
        <w:adjustRightInd w:val="0"/>
        <w:ind w:firstLine="700"/>
        <w:rPr>
          <w:sz w:val="24"/>
          <w:szCs w:val="24"/>
        </w:rPr>
      </w:pPr>
    </w:p>
    <w:p w14:paraId="26D06F5D" w14:textId="77777777" w:rsidR="00A21EE7" w:rsidRPr="001F6E33" w:rsidRDefault="00A21EE7" w:rsidP="00C23318">
      <w:pPr>
        <w:autoSpaceDE w:val="0"/>
        <w:autoSpaceDN w:val="0"/>
        <w:adjustRightInd w:val="0"/>
        <w:ind w:firstLine="700"/>
        <w:rPr>
          <w:b/>
          <w:sz w:val="24"/>
          <w:szCs w:val="24"/>
        </w:rPr>
      </w:pPr>
      <w:r w:rsidRPr="001F6E33">
        <w:rPr>
          <w:b/>
          <w:sz w:val="24"/>
          <w:szCs w:val="24"/>
        </w:rPr>
        <w:t>1. ПРЕДМЕТ ДОГОВОРА</w:t>
      </w:r>
    </w:p>
    <w:p w14:paraId="254D13DC" w14:textId="77777777" w:rsidR="00A21EE7" w:rsidRPr="001F6E33" w:rsidRDefault="00A21EE7" w:rsidP="00E7729B">
      <w:pPr>
        <w:autoSpaceDE w:val="0"/>
        <w:autoSpaceDN w:val="0"/>
        <w:adjustRightInd w:val="0"/>
        <w:ind w:firstLine="720"/>
        <w:outlineLvl w:val="0"/>
        <w:rPr>
          <w:sz w:val="24"/>
          <w:szCs w:val="24"/>
        </w:rPr>
      </w:pPr>
    </w:p>
    <w:p w14:paraId="18FFA6EE" w14:textId="77777777" w:rsidR="00A21EE7" w:rsidRPr="001F6E33" w:rsidRDefault="00A21EE7" w:rsidP="00E7729B">
      <w:pPr>
        <w:tabs>
          <w:tab w:val="left" w:pos="780"/>
        </w:tabs>
        <w:ind w:right="15" w:firstLine="700"/>
        <w:rPr>
          <w:rStyle w:val="a8"/>
          <w:sz w:val="24"/>
          <w:szCs w:val="24"/>
        </w:rPr>
      </w:pPr>
      <w:r w:rsidRPr="001F6E33">
        <w:rPr>
          <w:rStyle w:val="a8"/>
          <w:sz w:val="24"/>
          <w:szCs w:val="24"/>
        </w:rPr>
        <w:t xml:space="preserve">1.1. ПРОДАВЕЦ продает, а ПОКУПАТЕЛЬ покупает на условиях, изложенных в настоящем Договоре земельный участок с кадастровым номером  </w:t>
      </w:r>
      <w:r w:rsidRPr="00566905">
        <w:rPr>
          <w:b/>
          <w:sz w:val="24"/>
          <w:szCs w:val="24"/>
        </w:rPr>
        <w:t>47:13:1202001:14</w:t>
      </w:r>
      <w:r w:rsidRPr="001F6E33">
        <w:rPr>
          <w:b/>
          <w:bCs/>
          <w:sz w:val="24"/>
          <w:szCs w:val="24"/>
        </w:rPr>
        <w:t>,</w:t>
      </w:r>
      <w:r w:rsidRPr="001F6E33">
        <w:rPr>
          <w:rStyle w:val="a8"/>
          <w:sz w:val="24"/>
          <w:szCs w:val="24"/>
        </w:rPr>
        <w:t xml:space="preserve"> площадью: </w:t>
      </w:r>
      <w:r w:rsidRPr="00566905">
        <w:rPr>
          <w:rStyle w:val="a8"/>
          <w:b/>
          <w:sz w:val="24"/>
          <w:szCs w:val="24"/>
        </w:rPr>
        <w:t>1210</w:t>
      </w:r>
      <w:r w:rsidRPr="001F6E33">
        <w:rPr>
          <w:rStyle w:val="a8"/>
          <w:sz w:val="24"/>
          <w:szCs w:val="24"/>
        </w:rPr>
        <w:t xml:space="preserve"> </w:t>
      </w:r>
      <w:r>
        <w:rPr>
          <w:b/>
          <w:bCs/>
          <w:sz w:val="24"/>
          <w:szCs w:val="24"/>
        </w:rPr>
        <w:t>квадратных</w:t>
      </w:r>
      <w:r w:rsidRPr="001F6E33">
        <w:rPr>
          <w:b/>
          <w:bCs/>
          <w:sz w:val="24"/>
          <w:szCs w:val="24"/>
        </w:rPr>
        <w:t xml:space="preserve"> метр</w:t>
      </w:r>
      <w:r>
        <w:rPr>
          <w:b/>
          <w:bCs/>
          <w:sz w:val="24"/>
          <w:szCs w:val="24"/>
        </w:rPr>
        <w:t>ов</w:t>
      </w:r>
      <w:r w:rsidRPr="001F6E33">
        <w:rPr>
          <w:b/>
          <w:bCs/>
          <w:sz w:val="24"/>
          <w:szCs w:val="24"/>
        </w:rPr>
        <w:t xml:space="preserve">, </w:t>
      </w:r>
      <w:r w:rsidRPr="001F6E33">
        <w:rPr>
          <w:rStyle w:val="a8"/>
          <w:sz w:val="24"/>
          <w:szCs w:val="24"/>
        </w:rPr>
        <w:t xml:space="preserve">категорией земель: </w:t>
      </w:r>
      <w:r w:rsidRPr="00566905">
        <w:rPr>
          <w:rStyle w:val="a8"/>
          <w:b/>
          <w:sz w:val="24"/>
          <w:szCs w:val="24"/>
        </w:rPr>
        <w:t>земли населенных пунктов</w:t>
      </w:r>
      <w:r w:rsidRPr="001F6E33">
        <w:rPr>
          <w:rStyle w:val="a8"/>
          <w:sz w:val="24"/>
          <w:szCs w:val="24"/>
        </w:rPr>
        <w:t>,</w:t>
      </w:r>
      <w:r w:rsidRPr="001F6E33">
        <w:rPr>
          <w:rStyle w:val="a8"/>
          <w:b/>
          <w:sz w:val="24"/>
          <w:szCs w:val="24"/>
        </w:rPr>
        <w:t xml:space="preserve"> </w:t>
      </w:r>
      <w:r w:rsidRPr="001F6E33">
        <w:rPr>
          <w:rStyle w:val="a8"/>
          <w:sz w:val="24"/>
          <w:szCs w:val="24"/>
        </w:rPr>
        <w:t xml:space="preserve">видом разрешенного использования: </w:t>
      </w:r>
      <w:r w:rsidRPr="00566905">
        <w:rPr>
          <w:rStyle w:val="a8"/>
          <w:b/>
          <w:sz w:val="24"/>
          <w:szCs w:val="24"/>
        </w:rPr>
        <w:t>индивидуальное жилищное строительство</w:t>
      </w:r>
      <w:r w:rsidRPr="001F6E33">
        <w:rPr>
          <w:rStyle w:val="a8"/>
          <w:sz w:val="24"/>
          <w:szCs w:val="24"/>
        </w:rPr>
        <w:t xml:space="preserve">, расположенный по адресу: </w:t>
      </w:r>
      <w:r w:rsidRPr="006D0FED">
        <w:rPr>
          <w:b/>
          <w:bCs/>
          <w:sz w:val="24"/>
          <w:szCs w:val="24"/>
        </w:rPr>
        <w:t xml:space="preserve">Ленинградская область, Тихвинский муниципальный район, Тихвинское городское поселение, город Тихвин, улица Юных Разведчиков, </w:t>
      </w:r>
      <w:r>
        <w:rPr>
          <w:b/>
          <w:bCs/>
          <w:sz w:val="24"/>
          <w:szCs w:val="24"/>
        </w:rPr>
        <w:t>3</w:t>
      </w:r>
      <w:r w:rsidRPr="001F6E33">
        <w:rPr>
          <w:sz w:val="24"/>
          <w:szCs w:val="24"/>
        </w:rPr>
        <w:t>,</w:t>
      </w:r>
      <w:r w:rsidRPr="001F6E33">
        <w:rPr>
          <w:b/>
          <w:sz w:val="24"/>
          <w:szCs w:val="24"/>
        </w:rPr>
        <w:t xml:space="preserve"> </w:t>
      </w:r>
      <w:r w:rsidRPr="001F6E33">
        <w:rPr>
          <w:rStyle w:val="a8"/>
          <w:sz w:val="24"/>
          <w:szCs w:val="24"/>
        </w:rPr>
        <w:t xml:space="preserve">в качественном состоянии на момент заключения Договора. </w:t>
      </w:r>
    </w:p>
    <w:p w14:paraId="22B3C14B" w14:textId="77777777" w:rsidR="00A21EE7" w:rsidRPr="001F6E33" w:rsidRDefault="00A21EE7" w:rsidP="00E7729B">
      <w:pPr>
        <w:tabs>
          <w:tab w:val="left" w:pos="780"/>
        </w:tabs>
        <w:ind w:right="15" w:firstLine="700"/>
        <w:rPr>
          <w:sz w:val="24"/>
          <w:szCs w:val="24"/>
        </w:rPr>
      </w:pPr>
      <w:r w:rsidRPr="001F6E33">
        <w:rPr>
          <w:rStyle w:val="a8"/>
          <w:sz w:val="24"/>
          <w:szCs w:val="24"/>
        </w:rPr>
        <w:t>1.2. ПРОДАВЕЦ</w:t>
      </w:r>
      <w:r w:rsidRPr="001F6E33">
        <w:rPr>
          <w:sz w:val="24"/>
          <w:szCs w:val="24"/>
        </w:rPr>
        <w:t xml:space="preserve"> продал по настоящему договору земельный участок, свободный от любых имущественных прав и претензий третьих лиц, о которых в момент заключения договора </w:t>
      </w:r>
      <w:r w:rsidRPr="001F6E33">
        <w:rPr>
          <w:rStyle w:val="a8"/>
          <w:sz w:val="24"/>
          <w:szCs w:val="24"/>
        </w:rPr>
        <w:t>ПРОДАВЕЦ</w:t>
      </w:r>
      <w:r w:rsidRPr="001F6E33">
        <w:rPr>
          <w:sz w:val="24"/>
          <w:szCs w:val="24"/>
        </w:rPr>
        <w:t xml:space="preserve"> не мог не знать. </w:t>
      </w:r>
    </w:p>
    <w:p w14:paraId="650B2300" w14:textId="77777777" w:rsidR="00A21EE7" w:rsidRPr="001F6E33" w:rsidRDefault="00A21EE7" w:rsidP="00E7729B">
      <w:pPr>
        <w:ind w:right="15" w:firstLine="700"/>
        <w:rPr>
          <w:sz w:val="24"/>
          <w:szCs w:val="24"/>
        </w:rPr>
      </w:pPr>
      <w:r w:rsidRPr="001F6E33">
        <w:rPr>
          <w:rStyle w:val="a8"/>
          <w:sz w:val="24"/>
          <w:szCs w:val="24"/>
        </w:rPr>
        <w:t>1.3. ПОКУПАТЕЛЬ</w:t>
      </w:r>
      <w:r w:rsidRPr="001F6E33">
        <w:rPr>
          <w:sz w:val="24"/>
          <w:szCs w:val="24"/>
        </w:rPr>
        <w:t xml:space="preserve">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w:t>
      </w:r>
    </w:p>
    <w:p w14:paraId="774A9F26" w14:textId="77777777" w:rsidR="00A21EE7" w:rsidRDefault="00A21EE7" w:rsidP="00C23318">
      <w:pPr>
        <w:ind w:right="15" w:firstLine="700"/>
        <w:rPr>
          <w:b/>
          <w:sz w:val="24"/>
          <w:szCs w:val="24"/>
        </w:rPr>
      </w:pPr>
    </w:p>
    <w:p w14:paraId="04C86114" w14:textId="77777777" w:rsidR="00A21EE7" w:rsidRPr="001F6E33" w:rsidRDefault="00A21EE7" w:rsidP="00C23318">
      <w:pPr>
        <w:ind w:right="15" w:firstLine="700"/>
        <w:rPr>
          <w:b/>
          <w:sz w:val="24"/>
          <w:szCs w:val="24"/>
        </w:rPr>
      </w:pPr>
      <w:r w:rsidRPr="001F6E33">
        <w:rPr>
          <w:b/>
          <w:sz w:val="24"/>
          <w:szCs w:val="24"/>
        </w:rPr>
        <w:t>2. ЦЕНА И ПОРЯДОК РАСЧЕТОВ</w:t>
      </w:r>
    </w:p>
    <w:p w14:paraId="164101E0" w14:textId="77777777" w:rsidR="00A21EE7" w:rsidRPr="001F6E33" w:rsidRDefault="00A21EE7" w:rsidP="00E7729B">
      <w:pPr>
        <w:ind w:right="15"/>
        <w:jc w:val="center"/>
        <w:rPr>
          <w:rStyle w:val="a8"/>
          <w:b/>
          <w:i/>
          <w:sz w:val="24"/>
          <w:szCs w:val="24"/>
        </w:rPr>
      </w:pPr>
    </w:p>
    <w:p w14:paraId="56F1BE66" w14:textId="77777777" w:rsidR="00A21EE7" w:rsidRPr="001F6E33" w:rsidRDefault="00A21EE7" w:rsidP="00E7729B">
      <w:pPr>
        <w:ind w:right="15" w:firstLine="700"/>
        <w:rPr>
          <w:rStyle w:val="a8"/>
          <w:sz w:val="24"/>
          <w:szCs w:val="24"/>
        </w:rPr>
      </w:pPr>
      <w:r w:rsidRPr="001F6E33">
        <w:rPr>
          <w:rStyle w:val="a8"/>
          <w:sz w:val="24"/>
          <w:szCs w:val="24"/>
        </w:rPr>
        <w:t xml:space="preserve">2.1. Согласно Протоколу № ____ от ____________20___г.  цена </w:t>
      </w:r>
      <w:r w:rsidRPr="001F6E33">
        <w:rPr>
          <w:sz w:val="24"/>
          <w:szCs w:val="24"/>
        </w:rPr>
        <w:t>земельного участка</w:t>
      </w:r>
      <w:r w:rsidRPr="001F6E33">
        <w:rPr>
          <w:rStyle w:val="a8"/>
          <w:sz w:val="24"/>
          <w:szCs w:val="24"/>
        </w:rPr>
        <w:t xml:space="preserve"> составляет _____________ (_____________________) рублей.</w:t>
      </w:r>
    </w:p>
    <w:p w14:paraId="13222899" w14:textId="77777777" w:rsidR="00A21EE7" w:rsidRPr="001F6E33" w:rsidRDefault="00A21EE7" w:rsidP="00E7729B">
      <w:pPr>
        <w:tabs>
          <w:tab w:val="left" w:pos="702"/>
        </w:tabs>
        <w:ind w:right="15" w:firstLine="700"/>
        <w:rPr>
          <w:rStyle w:val="a8"/>
          <w:sz w:val="24"/>
          <w:szCs w:val="24"/>
        </w:rPr>
      </w:pPr>
      <w:r w:rsidRPr="001F6E33">
        <w:rPr>
          <w:rStyle w:val="a8"/>
          <w:sz w:val="24"/>
          <w:szCs w:val="24"/>
        </w:rPr>
        <w:t xml:space="preserve">2.2. </w:t>
      </w:r>
      <w:r w:rsidRPr="001F6E33">
        <w:rPr>
          <w:sz w:val="24"/>
          <w:szCs w:val="24"/>
        </w:rPr>
        <w:t>С учетом внесенного ранее задатка в размере ________(_________________) рублей</w:t>
      </w:r>
      <w:r w:rsidRPr="001F6E33">
        <w:rPr>
          <w:rStyle w:val="ab"/>
          <w:sz w:val="24"/>
          <w:szCs w:val="24"/>
        </w:rPr>
        <w:t xml:space="preserve"> </w:t>
      </w:r>
      <w:r w:rsidRPr="001F6E33">
        <w:rPr>
          <w:rStyle w:val="a8"/>
          <w:sz w:val="24"/>
          <w:szCs w:val="24"/>
        </w:rPr>
        <w:t xml:space="preserve">ПОКУПАТЕЛЬ оплачивает цену </w:t>
      </w:r>
      <w:r w:rsidRPr="001F6E33">
        <w:rPr>
          <w:sz w:val="24"/>
          <w:szCs w:val="24"/>
        </w:rPr>
        <w:t>земельного участка</w:t>
      </w:r>
      <w:r w:rsidRPr="001F6E33">
        <w:rPr>
          <w:rStyle w:val="a8"/>
          <w:sz w:val="24"/>
          <w:szCs w:val="24"/>
        </w:rPr>
        <w:t xml:space="preserve"> в размере ______________ (_________________) </w:t>
      </w:r>
      <w:r w:rsidRPr="001F6E33">
        <w:rPr>
          <w:sz w:val="24"/>
          <w:szCs w:val="24"/>
        </w:rPr>
        <w:t xml:space="preserve">единовременно, в течение 7 </w:t>
      </w:r>
      <w:r w:rsidRPr="001F6E33">
        <w:rPr>
          <w:rStyle w:val="a8"/>
          <w:sz w:val="24"/>
          <w:szCs w:val="24"/>
        </w:rPr>
        <w:t xml:space="preserve">(Семи) </w:t>
      </w:r>
      <w:r w:rsidRPr="001F6E33">
        <w:rPr>
          <w:sz w:val="24"/>
          <w:szCs w:val="24"/>
        </w:rPr>
        <w:t xml:space="preserve">дней </w:t>
      </w:r>
      <w:r w:rsidRPr="001F6E33">
        <w:rPr>
          <w:rStyle w:val="a8"/>
          <w:sz w:val="24"/>
          <w:szCs w:val="24"/>
        </w:rPr>
        <w:t>с момента заключения настоящего Договора.</w:t>
      </w:r>
    </w:p>
    <w:p w14:paraId="207C2B62" w14:textId="77777777" w:rsidR="00A21EE7" w:rsidRPr="001F6E33" w:rsidRDefault="00A21EE7" w:rsidP="00E7729B">
      <w:pPr>
        <w:tabs>
          <w:tab w:val="left" w:pos="702"/>
        </w:tabs>
        <w:ind w:right="15" w:firstLine="700"/>
        <w:rPr>
          <w:rStyle w:val="a8"/>
          <w:sz w:val="24"/>
          <w:szCs w:val="24"/>
        </w:rPr>
      </w:pPr>
      <w:r w:rsidRPr="001F6E33">
        <w:rPr>
          <w:sz w:val="24"/>
          <w:szCs w:val="24"/>
        </w:rPr>
        <w:t>2.3. Оплата цены земельного участка</w:t>
      </w:r>
      <w:r w:rsidRPr="001F6E33">
        <w:rPr>
          <w:rStyle w:val="a8"/>
          <w:sz w:val="24"/>
          <w:szCs w:val="24"/>
        </w:rPr>
        <w:t xml:space="preserve"> должна быть произведена до момента регистрации перехода права собственности в органе, осуществляющем государственную регистрацию прав. </w:t>
      </w:r>
    </w:p>
    <w:p w14:paraId="5699121C" w14:textId="77777777" w:rsidR="00A21EE7" w:rsidRPr="001F6E33" w:rsidRDefault="00A21EE7" w:rsidP="00E7729B">
      <w:pPr>
        <w:pStyle w:val="1"/>
        <w:ind w:firstLine="700"/>
        <w:jc w:val="both"/>
        <w:rPr>
          <w:rStyle w:val="a8"/>
          <w:szCs w:val="24"/>
        </w:rPr>
      </w:pPr>
      <w:r w:rsidRPr="001F6E33">
        <w:rPr>
          <w:rStyle w:val="a8"/>
          <w:b w:val="0"/>
          <w:szCs w:val="24"/>
        </w:rPr>
        <w:lastRenderedPageBreak/>
        <w:t>ПОКУПАТЕЛЬ перечисляет оплату цены земельного участка на расчетный счет: ______________________________________________________________________________________________________________________________________________________</w:t>
      </w:r>
      <w:r w:rsidRPr="001F6E33">
        <w:rPr>
          <w:b w:val="0"/>
          <w:szCs w:val="24"/>
        </w:rPr>
        <w:t>.</w:t>
      </w:r>
    </w:p>
    <w:p w14:paraId="4958AF43" w14:textId="77777777" w:rsidR="00A21EE7" w:rsidRDefault="00A21EE7" w:rsidP="00C23318">
      <w:pPr>
        <w:autoSpaceDE w:val="0"/>
        <w:autoSpaceDN w:val="0"/>
        <w:adjustRightInd w:val="0"/>
        <w:ind w:firstLine="700"/>
        <w:rPr>
          <w:b/>
          <w:color w:val="0000FF"/>
          <w:sz w:val="24"/>
          <w:szCs w:val="24"/>
        </w:rPr>
      </w:pPr>
    </w:p>
    <w:p w14:paraId="6A48772D" w14:textId="77777777" w:rsidR="00A21EE7" w:rsidRPr="001F6E33" w:rsidRDefault="00A21EE7" w:rsidP="00C23318">
      <w:pPr>
        <w:autoSpaceDE w:val="0"/>
        <w:autoSpaceDN w:val="0"/>
        <w:adjustRightInd w:val="0"/>
        <w:ind w:firstLine="700"/>
        <w:rPr>
          <w:b/>
          <w:sz w:val="24"/>
          <w:szCs w:val="24"/>
        </w:rPr>
      </w:pPr>
      <w:r w:rsidRPr="001F6E33">
        <w:rPr>
          <w:b/>
          <w:sz w:val="24"/>
          <w:szCs w:val="24"/>
        </w:rPr>
        <w:t>3. ПРАВА И ОБЯЗАННОСТИ СТОРОН</w:t>
      </w:r>
    </w:p>
    <w:p w14:paraId="7910F161" w14:textId="77777777" w:rsidR="00A21EE7" w:rsidRPr="001F6E33" w:rsidRDefault="00A21EE7" w:rsidP="00E7729B">
      <w:pPr>
        <w:autoSpaceDE w:val="0"/>
        <w:autoSpaceDN w:val="0"/>
        <w:adjustRightInd w:val="0"/>
        <w:ind w:firstLine="540"/>
        <w:rPr>
          <w:sz w:val="24"/>
          <w:szCs w:val="24"/>
        </w:rPr>
      </w:pPr>
    </w:p>
    <w:p w14:paraId="1A0915FE" w14:textId="77777777" w:rsidR="00A21EE7" w:rsidRPr="001F6E33" w:rsidRDefault="00A21EE7" w:rsidP="00E7729B">
      <w:pPr>
        <w:ind w:right="15" w:firstLine="700"/>
        <w:rPr>
          <w:sz w:val="24"/>
          <w:szCs w:val="24"/>
        </w:rPr>
      </w:pPr>
      <w:r w:rsidRPr="001F6E33">
        <w:rPr>
          <w:sz w:val="24"/>
          <w:szCs w:val="24"/>
        </w:rPr>
        <w:t>3.1. ПОКУПАТЕЛЬ обязуется:</w:t>
      </w:r>
    </w:p>
    <w:p w14:paraId="699D7F92" w14:textId="77777777" w:rsidR="00A21EE7" w:rsidRPr="001F6E33" w:rsidRDefault="00A21EE7" w:rsidP="00E7729B">
      <w:pPr>
        <w:tabs>
          <w:tab w:val="left" w:pos="1100"/>
        </w:tabs>
        <w:ind w:right="15" w:firstLine="700"/>
        <w:rPr>
          <w:rStyle w:val="a8"/>
          <w:sz w:val="24"/>
          <w:szCs w:val="24"/>
        </w:rPr>
      </w:pPr>
      <w:r w:rsidRPr="001F6E33">
        <w:rPr>
          <w:rStyle w:val="a8"/>
          <w:sz w:val="24"/>
          <w:szCs w:val="24"/>
        </w:rPr>
        <w:t>3.1.1. Полностью оплатить цену земельного участка в размере, порядке и сроки, установленные настоящим Договором.</w:t>
      </w:r>
    </w:p>
    <w:p w14:paraId="5A33FD1F" w14:textId="77777777" w:rsidR="00A21EE7" w:rsidRPr="001F6E33" w:rsidRDefault="00A21EE7" w:rsidP="00E7729B">
      <w:pPr>
        <w:ind w:right="15" w:firstLine="700"/>
        <w:rPr>
          <w:rStyle w:val="a8"/>
          <w:sz w:val="24"/>
          <w:szCs w:val="24"/>
        </w:rPr>
      </w:pPr>
      <w:r w:rsidRPr="001F6E33">
        <w:rPr>
          <w:rStyle w:val="a8"/>
          <w:sz w:val="24"/>
          <w:szCs w:val="24"/>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14:paraId="17827C7C" w14:textId="77777777" w:rsidR="00A21EE7" w:rsidRPr="001F6E33" w:rsidRDefault="00A21EE7" w:rsidP="00E7729B">
      <w:pPr>
        <w:ind w:right="15" w:firstLine="700"/>
        <w:rPr>
          <w:rStyle w:val="a8"/>
          <w:sz w:val="24"/>
          <w:szCs w:val="24"/>
        </w:rPr>
      </w:pPr>
      <w:r w:rsidRPr="001F6E33">
        <w:rPr>
          <w:rStyle w:val="a8"/>
          <w:sz w:val="24"/>
          <w:szCs w:val="24"/>
        </w:rPr>
        <w:t xml:space="preserve">3.1.3. </w:t>
      </w:r>
      <w:r w:rsidRPr="001F6E33">
        <w:rPr>
          <w:sz w:val="24"/>
          <w:szCs w:val="24"/>
        </w:rPr>
        <w:t>Использовать Участок в соответствии с видом разрешенного использования</w:t>
      </w:r>
      <w:r w:rsidRPr="001F6E33">
        <w:rPr>
          <w:rStyle w:val="a8"/>
          <w:sz w:val="24"/>
          <w:szCs w:val="24"/>
        </w:rPr>
        <w:t xml:space="preserve">. </w:t>
      </w:r>
    </w:p>
    <w:p w14:paraId="03EE5BF2" w14:textId="77777777" w:rsidR="00A21EE7" w:rsidRPr="001F6E33" w:rsidRDefault="00A21EE7" w:rsidP="00E7729B">
      <w:pPr>
        <w:ind w:right="15" w:firstLine="700"/>
        <w:rPr>
          <w:rStyle w:val="a8"/>
          <w:sz w:val="24"/>
          <w:szCs w:val="24"/>
        </w:rPr>
      </w:pPr>
      <w:r w:rsidRPr="001F6E33">
        <w:rPr>
          <w:rStyle w:val="a8"/>
          <w:sz w:val="24"/>
          <w:szCs w:val="24"/>
        </w:rPr>
        <w:t>3.1.4. Не допускать действий, приводящих к ухудшению качественных характеристик земельного участка, экологической обстановки близлежащей территории.</w:t>
      </w:r>
    </w:p>
    <w:p w14:paraId="6A49FD8C" w14:textId="77777777" w:rsidR="00A21EE7" w:rsidRPr="001F6E33" w:rsidRDefault="00A21EE7" w:rsidP="00E7729B">
      <w:pPr>
        <w:pStyle w:val="ConsPlusNormal"/>
        <w:widowControl/>
        <w:ind w:right="-82"/>
        <w:jc w:val="both"/>
        <w:rPr>
          <w:rFonts w:ascii="Times New Roman" w:hAnsi="Times New Roman" w:cs="Times New Roman"/>
          <w:sz w:val="24"/>
          <w:szCs w:val="24"/>
        </w:rPr>
      </w:pPr>
      <w:r w:rsidRPr="001F6E33">
        <w:rPr>
          <w:rFonts w:ascii="Times New Roman" w:hAnsi="Times New Roman" w:cs="Times New Roman"/>
          <w:sz w:val="24"/>
          <w:szCs w:val="24"/>
        </w:rPr>
        <w:t>3.1.5. Соблюдать при использовании земельного Участка требования экологического, водного, санитарно-гигиенического, градостроительного законодательства, законодательства в сфере пожарной безопасности, а также Правила землепользования и застройки и Правила благоустройства поселения.</w:t>
      </w:r>
    </w:p>
    <w:p w14:paraId="3390CB43" w14:textId="77777777" w:rsidR="00A21EE7" w:rsidRPr="001F6E33" w:rsidRDefault="00A21EE7" w:rsidP="00E7729B">
      <w:pPr>
        <w:widowControl w:val="0"/>
        <w:autoSpaceDE w:val="0"/>
        <w:autoSpaceDN w:val="0"/>
        <w:adjustRightInd w:val="0"/>
        <w:ind w:firstLine="720"/>
        <w:rPr>
          <w:sz w:val="24"/>
          <w:szCs w:val="24"/>
        </w:rPr>
      </w:pPr>
      <w:r w:rsidRPr="001F6E33">
        <w:rPr>
          <w:sz w:val="24"/>
          <w:szCs w:val="24"/>
        </w:rPr>
        <w:t>3.1.6. Соблюдать требования и ограничения при ведении хозяйственной деятельности в охранных зонах линейных объектов, не чинить препятствий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14:paraId="54D2964A" w14:textId="77777777" w:rsidR="00A21EE7" w:rsidRPr="001F6E33" w:rsidRDefault="00A21EE7" w:rsidP="00E7729B">
      <w:pPr>
        <w:ind w:right="15" w:firstLine="700"/>
        <w:rPr>
          <w:rStyle w:val="a8"/>
          <w:sz w:val="24"/>
          <w:szCs w:val="24"/>
        </w:rPr>
      </w:pPr>
      <w:r w:rsidRPr="001F6E33">
        <w:rPr>
          <w:rStyle w:val="a8"/>
          <w:sz w:val="24"/>
          <w:szCs w:val="24"/>
        </w:rPr>
        <w:t>3.1.7.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а также обеспечивать доступ на земельный участок их представителей.</w:t>
      </w:r>
    </w:p>
    <w:p w14:paraId="2DDC83A1" w14:textId="647E0DE9" w:rsidR="00A21EE7" w:rsidRPr="001F6E33" w:rsidRDefault="00A21EE7" w:rsidP="00E7729B">
      <w:pPr>
        <w:autoSpaceDE w:val="0"/>
        <w:autoSpaceDN w:val="0"/>
        <w:adjustRightInd w:val="0"/>
        <w:ind w:firstLine="720"/>
        <w:rPr>
          <w:iCs/>
          <w:sz w:val="24"/>
          <w:szCs w:val="24"/>
        </w:rPr>
      </w:pPr>
      <w:r w:rsidRPr="001F6E33">
        <w:rPr>
          <w:sz w:val="24"/>
          <w:szCs w:val="24"/>
        </w:rPr>
        <w:t xml:space="preserve">3.1.8. Перед проведением строительных работ и освоения территории произвести обследование земельного участка на наличие взрывоопасных предметов в соответствии с Федеральным законом "О защите населения и территорий от чрезвычайных ситуаций природного и техногенного характера" от 21 декабря 1994 года №68-ФЗ, </w:t>
      </w:r>
      <w:r w:rsidRPr="001F6E33">
        <w:rPr>
          <w:iCs/>
          <w:sz w:val="24"/>
          <w:szCs w:val="24"/>
        </w:rPr>
        <w:t>Распоряжением губернатора Ленинградской области от 07.04.1999 №165-рг  "Об организации работ по обнаружению, обезвреживанию, вывозу и уничтожению взрывоопасных предметов на территории Ленинградской области".</w:t>
      </w:r>
    </w:p>
    <w:p w14:paraId="7FB27CCB" w14:textId="77777777" w:rsidR="00A21EE7" w:rsidRPr="001F6E33" w:rsidRDefault="00A21EE7" w:rsidP="00E7729B">
      <w:pPr>
        <w:ind w:right="15" w:firstLine="700"/>
        <w:rPr>
          <w:rStyle w:val="a8"/>
          <w:sz w:val="24"/>
          <w:szCs w:val="24"/>
        </w:rPr>
      </w:pPr>
      <w:r w:rsidRPr="001F6E33">
        <w:rPr>
          <w:rStyle w:val="a8"/>
          <w:sz w:val="24"/>
          <w:szCs w:val="24"/>
        </w:rPr>
        <w:t>3.2. ПРОДАВЕЦ обязуется:</w:t>
      </w:r>
    </w:p>
    <w:p w14:paraId="7D6A789F" w14:textId="1925129D" w:rsidR="00A21EE7" w:rsidRPr="001F6E33" w:rsidRDefault="00A21EE7" w:rsidP="00E7729B">
      <w:pPr>
        <w:ind w:right="15" w:firstLine="700"/>
        <w:rPr>
          <w:rStyle w:val="a8"/>
          <w:sz w:val="24"/>
          <w:szCs w:val="24"/>
        </w:rPr>
      </w:pPr>
      <w:r w:rsidRPr="001F6E33">
        <w:rPr>
          <w:rStyle w:val="a8"/>
          <w:sz w:val="24"/>
          <w:szCs w:val="24"/>
        </w:rPr>
        <w:t>3.2.1.  В течение 5 (Пяти) дней со дня получения документов, перечисленных в п</w:t>
      </w:r>
      <w:r w:rsidR="003173DC">
        <w:rPr>
          <w:rStyle w:val="a8"/>
          <w:sz w:val="24"/>
          <w:szCs w:val="24"/>
        </w:rPr>
        <w:t>у</w:t>
      </w:r>
      <w:r w:rsidR="00F73C40">
        <w:rPr>
          <w:rStyle w:val="a8"/>
          <w:sz w:val="24"/>
          <w:szCs w:val="24"/>
        </w:rPr>
        <w:t xml:space="preserve">нкте </w:t>
      </w:r>
      <w:r w:rsidRPr="001F6E33">
        <w:rPr>
          <w:rStyle w:val="a8"/>
          <w:sz w:val="24"/>
          <w:szCs w:val="24"/>
        </w:rPr>
        <w:t>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14:paraId="78A255C8" w14:textId="77777777" w:rsidR="00A21EE7" w:rsidRPr="001F6E33" w:rsidRDefault="00A21EE7" w:rsidP="00E7729B">
      <w:pPr>
        <w:ind w:right="15" w:firstLine="700"/>
        <w:rPr>
          <w:rStyle w:val="a8"/>
          <w:sz w:val="24"/>
          <w:szCs w:val="24"/>
        </w:rPr>
      </w:pPr>
      <w:r w:rsidRPr="001F6E33">
        <w:rPr>
          <w:rStyle w:val="a8"/>
          <w:sz w:val="24"/>
          <w:szCs w:val="24"/>
        </w:rPr>
        <w:t>3.2.2.  Не вмешиваться в хозяйственную деятельность ПОКУПАТЕЛЯ, если она не противоречит   действующему законодательству Российской Федерации.</w:t>
      </w:r>
    </w:p>
    <w:p w14:paraId="06C1DAC3" w14:textId="77777777" w:rsidR="00A21EE7" w:rsidRDefault="00A21EE7" w:rsidP="00C23318">
      <w:pPr>
        <w:autoSpaceDE w:val="0"/>
        <w:autoSpaceDN w:val="0"/>
        <w:adjustRightInd w:val="0"/>
        <w:ind w:firstLine="700"/>
        <w:rPr>
          <w:b/>
          <w:sz w:val="24"/>
          <w:szCs w:val="24"/>
        </w:rPr>
      </w:pPr>
    </w:p>
    <w:p w14:paraId="55F21D1E" w14:textId="77777777" w:rsidR="00A21EE7" w:rsidRPr="001F6E33" w:rsidRDefault="00A21EE7" w:rsidP="00C23318">
      <w:pPr>
        <w:autoSpaceDE w:val="0"/>
        <w:autoSpaceDN w:val="0"/>
        <w:adjustRightInd w:val="0"/>
        <w:ind w:firstLine="700"/>
        <w:rPr>
          <w:b/>
          <w:sz w:val="24"/>
          <w:szCs w:val="24"/>
        </w:rPr>
      </w:pPr>
      <w:r w:rsidRPr="001F6E33">
        <w:rPr>
          <w:b/>
          <w:sz w:val="24"/>
          <w:szCs w:val="24"/>
        </w:rPr>
        <w:t>4. ОТВЕТСТВЕННОСТЬ СТОРОН</w:t>
      </w:r>
    </w:p>
    <w:p w14:paraId="4453DD2B" w14:textId="77777777" w:rsidR="00A21EE7" w:rsidRPr="001F6E33" w:rsidRDefault="00A21EE7" w:rsidP="00E7729B">
      <w:pPr>
        <w:autoSpaceDE w:val="0"/>
        <w:autoSpaceDN w:val="0"/>
        <w:adjustRightInd w:val="0"/>
        <w:jc w:val="center"/>
        <w:rPr>
          <w:sz w:val="24"/>
          <w:szCs w:val="24"/>
        </w:rPr>
      </w:pPr>
    </w:p>
    <w:p w14:paraId="60588938" w14:textId="77777777" w:rsidR="00A21EE7" w:rsidRPr="001F6E33" w:rsidRDefault="00A21EE7" w:rsidP="00E7729B">
      <w:pPr>
        <w:ind w:firstLine="700"/>
        <w:rPr>
          <w:sz w:val="24"/>
          <w:szCs w:val="24"/>
        </w:rPr>
      </w:pPr>
      <w:r w:rsidRPr="001F6E33">
        <w:rPr>
          <w:sz w:val="24"/>
          <w:szCs w:val="24"/>
        </w:rPr>
        <w:t>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14:paraId="3F9517F0" w14:textId="77777777" w:rsidR="00A21EE7" w:rsidRDefault="00A21EE7" w:rsidP="00C23318">
      <w:pPr>
        <w:autoSpaceDE w:val="0"/>
        <w:autoSpaceDN w:val="0"/>
        <w:adjustRightInd w:val="0"/>
        <w:ind w:firstLine="700"/>
        <w:rPr>
          <w:b/>
          <w:sz w:val="24"/>
          <w:szCs w:val="24"/>
        </w:rPr>
      </w:pPr>
    </w:p>
    <w:p w14:paraId="626F537D" w14:textId="77777777" w:rsidR="00A21EE7" w:rsidRDefault="00A21EE7" w:rsidP="00C23318">
      <w:pPr>
        <w:autoSpaceDE w:val="0"/>
        <w:autoSpaceDN w:val="0"/>
        <w:adjustRightInd w:val="0"/>
        <w:ind w:firstLine="700"/>
        <w:rPr>
          <w:b/>
          <w:sz w:val="24"/>
          <w:szCs w:val="24"/>
        </w:rPr>
      </w:pPr>
      <w:r w:rsidRPr="001F6E33">
        <w:rPr>
          <w:b/>
          <w:sz w:val="24"/>
          <w:szCs w:val="24"/>
        </w:rPr>
        <w:t>5. СРОК ДЕЙСТВИЯ НАСТОЯЩЕГО</w:t>
      </w:r>
    </w:p>
    <w:p w14:paraId="63E2CBAF" w14:textId="77777777" w:rsidR="00A21EE7" w:rsidRPr="001F6E33" w:rsidRDefault="00A21EE7" w:rsidP="00C23318">
      <w:pPr>
        <w:autoSpaceDE w:val="0"/>
        <w:autoSpaceDN w:val="0"/>
        <w:adjustRightInd w:val="0"/>
        <w:ind w:firstLine="700"/>
        <w:rPr>
          <w:b/>
          <w:sz w:val="24"/>
          <w:szCs w:val="24"/>
        </w:rPr>
      </w:pPr>
      <w:r w:rsidRPr="001F6E33">
        <w:rPr>
          <w:b/>
          <w:sz w:val="24"/>
          <w:szCs w:val="24"/>
        </w:rPr>
        <w:t xml:space="preserve"> ДОГОВОРА</w:t>
      </w:r>
    </w:p>
    <w:p w14:paraId="0EACDA49" w14:textId="77777777" w:rsidR="00A21EE7" w:rsidRPr="001F6E33" w:rsidRDefault="00A21EE7" w:rsidP="00E7729B">
      <w:pPr>
        <w:autoSpaceDE w:val="0"/>
        <w:autoSpaceDN w:val="0"/>
        <w:adjustRightInd w:val="0"/>
        <w:ind w:firstLine="540"/>
        <w:rPr>
          <w:sz w:val="24"/>
          <w:szCs w:val="24"/>
        </w:rPr>
      </w:pPr>
    </w:p>
    <w:p w14:paraId="183ED09A" w14:textId="77777777" w:rsidR="00A21EE7" w:rsidRPr="001F6E33" w:rsidRDefault="00A21EE7" w:rsidP="00E7729B">
      <w:pPr>
        <w:ind w:right="15" w:firstLine="720"/>
        <w:rPr>
          <w:rStyle w:val="a8"/>
          <w:sz w:val="24"/>
          <w:szCs w:val="24"/>
        </w:rPr>
      </w:pPr>
      <w:r w:rsidRPr="001F6E33">
        <w:rPr>
          <w:rStyle w:val="a8"/>
          <w:sz w:val="24"/>
          <w:szCs w:val="24"/>
        </w:rPr>
        <w:t xml:space="preserve">Настоящий  Договор вступает в силу с момента подписания его Сторонами. </w:t>
      </w:r>
    </w:p>
    <w:p w14:paraId="3CD5729F" w14:textId="77777777" w:rsidR="00A21EE7" w:rsidRPr="001F6E33" w:rsidRDefault="00A21EE7" w:rsidP="00E7729B">
      <w:pPr>
        <w:ind w:right="15" w:firstLine="720"/>
        <w:rPr>
          <w:sz w:val="24"/>
          <w:szCs w:val="24"/>
        </w:rPr>
      </w:pPr>
      <w:r w:rsidRPr="001F6E33">
        <w:rPr>
          <w:sz w:val="24"/>
          <w:szCs w:val="24"/>
        </w:rPr>
        <w:t xml:space="preserve">Участок считается переданным от ПРОДАВЦА к ПОКУПАТЕЛЮ с момента подписания Договора Сторонами. В связи с тем, что никаких претензий друг к другу </w:t>
      </w:r>
      <w:r w:rsidRPr="001F6E33">
        <w:rPr>
          <w:sz w:val="24"/>
          <w:szCs w:val="24"/>
        </w:rPr>
        <w:lastRenderedPageBreak/>
        <w:t>относительно качества проданного Участка или исполнения других условий Договора Стороны не имеют, настоящий Договор является передаточным актом.</w:t>
      </w:r>
    </w:p>
    <w:p w14:paraId="639B0CF6" w14:textId="77777777" w:rsidR="00A21EE7" w:rsidRPr="001F6E33" w:rsidRDefault="00A21EE7" w:rsidP="00E7729B">
      <w:pPr>
        <w:ind w:right="15" w:firstLine="720"/>
        <w:rPr>
          <w:rStyle w:val="a8"/>
          <w:sz w:val="24"/>
          <w:szCs w:val="24"/>
        </w:rPr>
      </w:pPr>
      <w:r w:rsidRPr="001F6E33">
        <w:rPr>
          <w:rStyle w:val="a8"/>
          <w:sz w:val="24"/>
          <w:szCs w:val="24"/>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14:paraId="4E4D12FB" w14:textId="77777777" w:rsidR="00A21EE7" w:rsidRDefault="00A21EE7" w:rsidP="00C23318">
      <w:pPr>
        <w:autoSpaceDE w:val="0"/>
        <w:autoSpaceDN w:val="0"/>
        <w:adjustRightInd w:val="0"/>
        <w:ind w:firstLine="720"/>
        <w:rPr>
          <w:sz w:val="24"/>
          <w:szCs w:val="24"/>
        </w:rPr>
      </w:pPr>
    </w:p>
    <w:p w14:paraId="7DDE0A4F" w14:textId="77777777" w:rsidR="00A21EE7" w:rsidRPr="001F6E33" w:rsidRDefault="00A21EE7" w:rsidP="00C23318">
      <w:pPr>
        <w:autoSpaceDE w:val="0"/>
        <w:autoSpaceDN w:val="0"/>
        <w:adjustRightInd w:val="0"/>
        <w:ind w:firstLine="720"/>
        <w:rPr>
          <w:b/>
          <w:sz w:val="24"/>
          <w:szCs w:val="24"/>
        </w:rPr>
      </w:pPr>
      <w:r w:rsidRPr="001F6E33">
        <w:rPr>
          <w:b/>
          <w:sz w:val="24"/>
          <w:szCs w:val="24"/>
        </w:rPr>
        <w:t>6. ЗАКЛЮЧИТЕЛЬНЫЕ ПОЛОЖЕНИЯ</w:t>
      </w:r>
    </w:p>
    <w:p w14:paraId="4A3E84D1" w14:textId="77777777" w:rsidR="00A21EE7" w:rsidRPr="001F6E33" w:rsidRDefault="00A21EE7" w:rsidP="00E7729B">
      <w:pPr>
        <w:autoSpaceDE w:val="0"/>
        <w:autoSpaceDN w:val="0"/>
        <w:adjustRightInd w:val="0"/>
        <w:ind w:firstLine="540"/>
        <w:rPr>
          <w:sz w:val="24"/>
          <w:szCs w:val="24"/>
        </w:rPr>
      </w:pPr>
    </w:p>
    <w:p w14:paraId="5B7A132D" w14:textId="77777777" w:rsidR="00A21EE7" w:rsidRPr="001F6E33" w:rsidRDefault="00A21EE7" w:rsidP="00E7729B">
      <w:pPr>
        <w:autoSpaceDE w:val="0"/>
        <w:autoSpaceDN w:val="0"/>
        <w:adjustRightInd w:val="0"/>
        <w:ind w:firstLine="720"/>
        <w:rPr>
          <w:sz w:val="24"/>
          <w:szCs w:val="24"/>
        </w:rPr>
      </w:pPr>
      <w:r w:rsidRPr="001F6E33">
        <w:rPr>
          <w:sz w:val="24"/>
          <w:szCs w:val="24"/>
        </w:rPr>
        <w:t>6.1.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При не урегулировании в процессе переговоров спорных вопросов, споры разрешаются в суде.</w:t>
      </w:r>
    </w:p>
    <w:p w14:paraId="753E8999" w14:textId="77777777" w:rsidR="00A21EE7" w:rsidRPr="001F6E33" w:rsidRDefault="00A21EE7" w:rsidP="00E7729B">
      <w:pPr>
        <w:autoSpaceDE w:val="0"/>
        <w:autoSpaceDN w:val="0"/>
        <w:adjustRightInd w:val="0"/>
        <w:ind w:firstLine="720"/>
        <w:rPr>
          <w:sz w:val="24"/>
          <w:szCs w:val="24"/>
        </w:rPr>
      </w:pPr>
      <w:r w:rsidRPr="001F6E33">
        <w:rPr>
          <w:sz w:val="24"/>
          <w:szCs w:val="24"/>
        </w:rPr>
        <w:t>6.2.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14:paraId="7B31B421" w14:textId="77777777" w:rsidR="00A21EE7" w:rsidRPr="001F6E33" w:rsidRDefault="00A21EE7" w:rsidP="00E7729B">
      <w:pPr>
        <w:autoSpaceDE w:val="0"/>
        <w:autoSpaceDN w:val="0"/>
        <w:adjustRightInd w:val="0"/>
        <w:ind w:firstLine="720"/>
        <w:rPr>
          <w:sz w:val="24"/>
          <w:szCs w:val="24"/>
        </w:rPr>
      </w:pPr>
      <w:r w:rsidRPr="001F6E33">
        <w:rPr>
          <w:sz w:val="24"/>
          <w:szCs w:val="24"/>
        </w:rPr>
        <w:t>6.3. Все уведомления и сообщения должны направляться в письменной форме.</w:t>
      </w:r>
    </w:p>
    <w:p w14:paraId="3CD85870" w14:textId="77777777" w:rsidR="00A21EE7" w:rsidRPr="001F6E33" w:rsidRDefault="00A21EE7" w:rsidP="00E7729B">
      <w:pPr>
        <w:autoSpaceDE w:val="0"/>
        <w:autoSpaceDN w:val="0"/>
        <w:adjustRightInd w:val="0"/>
        <w:ind w:firstLine="720"/>
        <w:rPr>
          <w:sz w:val="24"/>
          <w:szCs w:val="24"/>
        </w:rPr>
      </w:pPr>
      <w:r w:rsidRPr="001F6E33">
        <w:rPr>
          <w:sz w:val="24"/>
          <w:szCs w:val="24"/>
        </w:rPr>
        <w:t>6.4. Во всем остальном, что не предусмотрено настоящим договором, стороны руководствуются действующим законодательством Российской Федерации.</w:t>
      </w:r>
    </w:p>
    <w:p w14:paraId="52C5A3AB" w14:textId="77777777" w:rsidR="00A21EE7" w:rsidRPr="001F6E33" w:rsidRDefault="00A21EE7" w:rsidP="00E7729B">
      <w:pPr>
        <w:autoSpaceDE w:val="0"/>
        <w:autoSpaceDN w:val="0"/>
        <w:adjustRightInd w:val="0"/>
        <w:ind w:firstLine="720"/>
        <w:rPr>
          <w:sz w:val="24"/>
          <w:szCs w:val="24"/>
        </w:rPr>
      </w:pPr>
      <w:r w:rsidRPr="001F6E33">
        <w:rPr>
          <w:sz w:val="24"/>
          <w:szCs w:val="24"/>
        </w:rPr>
        <w:t>6.5. Договор составлен и подписан в трёх подлинных экземплярах, имеющих равную юридическую силу, по одному каждому участнику сделки, один экземпляр предназначается для органа, осуществляющего государственную регистрацию прав.</w:t>
      </w:r>
    </w:p>
    <w:p w14:paraId="0324AEF1" w14:textId="77777777" w:rsidR="00A21EE7" w:rsidRPr="001F6E33" w:rsidRDefault="00A21EE7" w:rsidP="00E7729B">
      <w:pPr>
        <w:autoSpaceDE w:val="0"/>
        <w:autoSpaceDN w:val="0"/>
        <w:adjustRightInd w:val="0"/>
        <w:ind w:firstLine="720"/>
        <w:rPr>
          <w:sz w:val="24"/>
          <w:szCs w:val="24"/>
        </w:rPr>
      </w:pPr>
    </w:p>
    <w:p w14:paraId="31580288" w14:textId="77777777" w:rsidR="00A21EE7" w:rsidRPr="001F6E33" w:rsidRDefault="00A21EE7" w:rsidP="00566905">
      <w:pPr>
        <w:ind w:right="15" w:firstLine="720"/>
        <w:rPr>
          <w:rStyle w:val="a8"/>
          <w:b/>
          <w:sz w:val="24"/>
          <w:szCs w:val="24"/>
        </w:rPr>
      </w:pPr>
      <w:r w:rsidRPr="001F6E33">
        <w:rPr>
          <w:rStyle w:val="a8"/>
          <w:b/>
          <w:sz w:val="24"/>
          <w:szCs w:val="24"/>
        </w:rPr>
        <w:t>ПОДПИСИ   СТОРОН</w:t>
      </w:r>
    </w:p>
    <w:p w14:paraId="1865F0FB" w14:textId="77777777" w:rsidR="00A21EE7" w:rsidRPr="001F6E33" w:rsidRDefault="00A21EE7" w:rsidP="00E7729B">
      <w:pPr>
        <w:ind w:right="15"/>
        <w:rPr>
          <w:rStyle w:val="a8"/>
          <w:b/>
          <w:sz w:val="24"/>
          <w:szCs w:val="24"/>
        </w:rPr>
      </w:pPr>
    </w:p>
    <w:p w14:paraId="19DA81F0" w14:textId="77777777" w:rsidR="00A21EE7" w:rsidRPr="001F6E33" w:rsidRDefault="00A21EE7" w:rsidP="00E7729B">
      <w:pPr>
        <w:pStyle w:val="10"/>
        <w:ind w:hanging="720"/>
        <w:jc w:val="both"/>
        <w:rPr>
          <w:rFonts w:ascii="Times New Roman" w:eastAsia="Batang" w:hAnsi="Times New Roman"/>
          <w:b/>
          <w:sz w:val="24"/>
          <w:szCs w:val="24"/>
        </w:rPr>
      </w:pPr>
      <w:r w:rsidRPr="001F6E33">
        <w:rPr>
          <w:rFonts w:ascii="Times New Roman" w:eastAsia="Batang" w:hAnsi="Times New Roman"/>
          <w:b/>
          <w:sz w:val="24"/>
          <w:szCs w:val="24"/>
        </w:rPr>
        <w:t>ПРОДАВЕЦ                                                                           ПОКУПАТЕЛЬ</w:t>
      </w:r>
    </w:p>
    <w:p w14:paraId="6EB782DE" w14:textId="77777777" w:rsidR="00A21EE7" w:rsidRPr="001F6E33" w:rsidRDefault="00A21EE7" w:rsidP="00E7729B">
      <w:pPr>
        <w:pStyle w:val="10"/>
        <w:ind w:hanging="720"/>
        <w:jc w:val="both"/>
        <w:rPr>
          <w:rFonts w:ascii="Times New Roman" w:eastAsia="Batang" w:hAnsi="Times New Roman"/>
          <w:b/>
          <w:sz w:val="24"/>
          <w:szCs w:val="24"/>
        </w:rPr>
      </w:pPr>
    </w:p>
    <w:p w14:paraId="11245EB6" w14:textId="77777777" w:rsidR="00A21EE7" w:rsidRPr="001F6E33" w:rsidRDefault="00A21EE7" w:rsidP="00E7729B">
      <w:pPr>
        <w:pStyle w:val="10"/>
        <w:ind w:hanging="720"/>
        <w:jc w:val="both"/>
        <w:rPr>
          <w:rFonts w:ascii="Times New Roman" w:eastAsia="Batang" w:hAnsi="Times New Roman"/>
          <w:b/>
          <w:sz w:val="24"/>
          <w:szCs w:val="24"/>
        </w:rPr>
      </w:pPr>
      <w:r w:rsidRPr="001F6E33">
        <w:rPr>
          <w:rFonts w:ascii="Times New Roman" w:eastAsia="Batang" w:hAnsi="Times New Roman"/>
          <w:b/>
          <w:sz w:val="24"/>
          <w:szCs w:val="24"/>
        </w:rPr>
        <w:t>__________________                                                             ____________________</w:t>
      </w:r>
    </w:p>
    <w:p w14:paraId="3B521A80" w14:textId="77777777" w:rsidR="00A21EE7" w:rsidRPr="001F6E33" w:rsidRDefault="00A21EE7" w:rsidP="00E7729B">
      <w:pPr>
        <w:rPr>
          <w:sz w:val="24"/>
          <w:szCs w:val="24"/>
        </w:rPr>
      </w:pPr>
    </w:p>
    <w:p w14:paraId="57CF64AF" w14:textId="77777777" w:rsidR="00A21EE7" w:rsidRPr="001F6E33" w:rsidRDefault="00A21EE7" w:rsidP="00E7729B">
      <w:pPr>
        <w:jc w:val="center"/>
        <w:rPr>
          <w:sz w:val="24"/>
          <w:szCs w:val="24"/>
        </w:rPr>
      </w:pPr>
    </w:p>
    <w:p w14:paraId="4A5672A7" w14:textId="77777777" w:rsidR="00A21EE7" w:rsidRPr="001F6E33" w:rsidRDefault="00A21EE7" w:rsidP="00E7729B">
      <w:pPr>
        <w:jc w:val="center"/>
        <w:rPr>
          <w:sz w:val="24"/>
          <w:szCs w:val="24"/>
        </w:rPr>
      </w:pPr>
    </w:p>
    <w:p w14:paraId="71794BC7" w14:textId="77777777" w:rsidR="00A21EE7" w:rsidRPr="001F6E33" w:rsidRDefault="00A21EE7" w:rsidP="00E7729B">
      <w:pPr>
        <w:rPr>
          <w:sz w:val="24"/>
          <w:szCs w:val="24"/>
        </w:rPr>
      </w:pPr>
    </w:p>
    <w:p w14:paraId="649F150D" w14:textId="77777777" w:rsidR="0004002F" w:rsidRDefault="0004002F"/>
    <w:sectPr w:rsidR="0004002F" w:rsidSect="00F73C40">
      <w:headerReference w:type="default" r:id="rId7"/>
      <w:pgSz w:w="11907" w:h="16840" w:code="9"/>
      <w:pgMar w:top="851" w:right="1134" w:bottom="709" w:left="1701"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6D539" w14:textId="77777777" w:rsidR="006B1DB6" w:rsidRDefault="006B1DB6">
      <w:r>
        <w:separator/>
      </w:r>
    </w:p>
  </w:endnote>
  <w:endnote w:type="continuationSeparator" w:id="0">
    <w:p w14:paraId="3CCBEE8C" w14:textId="77777777" w:rsidR="006B1DB6" w:rsidRDefault="006B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1F2F2" w14:textId="77777777" w:rsidR="006B1DB6" w:rsidRDefault="006B1DB6">
      <w:r>
        <w:separator/>
      </w:r>
    </w:p>
  </w:footnote>
  <w:footnote w:type="continuationSeparator" w:id="0">
    <w:p w14:paraId="1514769D" w14:textId="77777777" w:rsidR="006B1DB6" w:rsidRDefault="006B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BAF04" w14:textId="2FF94E05" w:rsidR="00F73C40" w:rsidRDefault="00F73C40">
    <w:pPr>
      <w:pStyle w:val="a6"/>
      <w:jc w:val="center"/>
    </w:pPr>
    <w:r>
      <w:fldChar w:fldCharType="begin"/>
    </w:r>
    <w:r>
      <w:instrText>PAGE   \* MERGEFORMAT</w:instrText>
    </w:r>
    <w:r>
      <w:fldChar w:fldCharType="separate"/>
    </w:r>
    <w:r w:rsidR="00A166C3">
      <w:rPr>
        <w:noProof/>
      </w:rPr>
      <w:t>1</w:t>
    </w:r>
    <w:r>
      <w:fldChar w:fldCharType="end"/>
    </w:r>
  </w:p>
  <w:p w14:paraId="4B92CA6B" w14:textId="77777777" w:rsidR="00F73C40" w:rsidRDefault="00F73C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9DF070C"/>
    <w:multiLevelType w:val="hybridMultilevel"/>
    <w:tmpl w:val="696AA64E"/>
    <w:lvl w:ilvl="0" w:tplc="D88612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num w:numId="1">
    <w:abstractNumId w:val="2"/>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EE7"/>
    <w:rsid w:val="0004002F"/>
    <w:rsid w:val="00040F20"/>
    <w:rsid w:val="000946B0"/>
    <w:rsid w:val="000E3D9B"/>
    <w:rsid w:val="003173DC"/>
    <w:rsid w:val="00487208"/>
    <w:rsid w:val="006B1DB6"/>
    <w:rsid w:val="00700BF1"/>
    <w:rsid w:val="0078456A"/>
    <w:rsid w:val="00803430"/>
    <w:rsid w:val="00A166C3"/>
    <w:rsid w:val="00A21EE7"/>
    <w:rsid w:val="00A91282"/>
    <w:rsid w:val="00C51325"/>
    <w:rsid w:val="00C87BF7"/>
    <w:rsid w:val="00EB1427"/>
    <w:rsid w:val="00EC1B21"/>
    <w:rsid w:val="00F26029"/>
    <w:rsid w:val="00F73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519CFA2"/>
  <w15:chartTrackingRefBased/>
  <w15:docId w15:val="{56701094-A752-4E9A-85C3-D693E77F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qFormat/>
    <w:rsid w:val="00487208"/>
    <w:pPr>
      <w:keepNext/>
      <w:jc w:val="left"/>
      <w:outlineLvl w:val="0"/>
    </w:pPr>
    <w:rPr>
      <w:b/>
      <w:sz w:val="24"/>
    </w:rPr>
  </w:style>
  <w:style w:type="paragraph" w:styleId="2">
    <w:name w:val="heading 2"/>
    <w:basedOn w:val="a0"/>
    <w:next w:val="a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paragraph" w:styleId="a9">
    <w:name w:val="Title"/>
    <w:basedOn w:val="a0"/>
    <w:link w:val="aa"/>
    <w:qFormat/>
    <w:rsid w:val="00A21EE7"/>
    <w:pPr>
      <w:ind w:right="282"/>
      <w:jc w:val="center"/>
    </w:pPr>
    <w:rPr>
      <w:b/>
      <w:sz w:val="24"/>
    </w:rPr>
  </w:style>
  <w:style w:type="character" w:customStyle="1" w:styleId="aa">
    <w:name w:val="Заголовок Знак"/>
    <w:link w:val="a9"/>
    <w:rsid w:val="00A21EE7"/>
    <w:rPr>
      <w:b/>
      <w:sz w:val="24"/>
    </w:rPr>
  </w:style>
  <w:style w:type="paragraph" w:customStyle="1" w:styleId="ConsPlusNormal">
    <w:name w:val="ConsPlusNormal"/>
    <w:rsid w:val="00A21EE7"/>
    <w:pPr>
      <w:widowControl w:val="0"/>
      <w:autoSpaceDE w:val="0"/>
      <w:autoSpaceDN w:val="0"/>
      <w:adjustRightInd w:val="0"/>
      <w:ind w:firstLine="720"/>
    </w:pPr>
    <w:rPr>
      <w:rFonts w:ascii="Arial" w:hAnsi="Arial" w:cs="Arial"/>
    </w:rPr>
  </w:style>
  <w:style w:type="character" w:customStyle="1" w:styleId="ab">
    <w:name w:val="Символ нумерации"/>
    <w:rsid w:val="00A21EE7"/>
  </w:style>
  <w:style w:type="paragraph" w:customStyle="1" w:styleId="10">
    <w:name w:val="Абзац списка1"/>
    <w:basedOn w:val="a0"/>
    <w:rsid w:val="00A21EE7"/>
    <w:pPr>
      <w:spacing w:after="200" w:line="276" w:lineRule="auto"/>
      <w:ind w:left="720"/>
      <w:contextualSpacing/>
      <w:jc w:val="left"/>
    </w:pPr>
    <w:rPr>
      <w:rFonts w:ascii="Calibri" w:hAnsi="Calibri"/>
      <w:sz w:val="22"/>
      <w:szCs w:val="22"/>
      <w:lang w:eastAsia="en-US"/>
    </w:rPr>
  </w:style>
  <w:style w:type="paragraph" w:styleId="ac">
    <w:name w:val="footer"/>
    <w:basedOn w:val="a0"/>
    <w:link w:val="ad"/>
    <w:rsid w:val="00A21EE7"/>
    <w:pPr>
      <w:tabs>
        <w:tab w:val="center" w:pos="4677"/>
        <w:tab w:val="right" w:pos="9355"/>
      </w:tabs>
    </w:pPr>
  </w:style>
  <w:style w:type="character" w:customStyle="1" w:styleId="ad">
    <w:name w:val="Нижний колонтитул Знак"/>
    <w:link w:val="ac"/>
    <w:rsid w:val="00A21EE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Template>
  <TotalTime>34</TotalTime>
  <Pages>1</Pages>
  <Words>4132</Words>
  <Characters>23553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Кабанова Ульяна Николаевна</cp:lastModifiedBy>
  <cp:revision>5</cp:revision>
  <cp:lastPrinted>2022-05-19T13:38:00Z</cp:lastPrinted>
  <dcterms:created xsi:type="dcterms:W3CDTF">2022-05-19T13:02:00Z</dcterms:created>
  <dcterms:modified xsi:type="dcterms:W3CDTF">2022-06-02T06:34:00Z</dcterms:modified>
</cp:coreProperties>
</file>