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E7B35" w14:textId="77777777" w:rsidR="00792F70" w:rsidRPr="005569F4" w:rsidRDefault="00792F70" w:rsidP="00792F70">
      <w:pPr>
        <w:pStyle w:val="Heading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569F4">
        <w:rPr>
          <w:rFonts w:ascii="Times New Roman" w:hAnsi="Times New Roman" w:cs="Times New Roman"/>
          <w:color w:val="000000"/>
          <w:sz w:val="24"/>
          <w:szCs w:val="24"/>
        </w:rPr>
        <w:t>ПРОЕКТ</w:t>
      </w:r>
    </w:p>
    <w:p w14:paraId="6DC99A62" w14:textId="77777777" w:rsidR="00792F70" w:rsidRPr="005569F4" w:rsidRDefault="00792F70" w:rsidP="00792F70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E9A469F" w14:textId="3A2026F6" w:rsidR="00792F70" w:rsidRPr="005569F4" w:rsidRDefault="00792F70" w:rsidP="005569F4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69F4">
        <w:rPr>
          <w:rFonts w:ascii="Times New Roman" w:hAnsi="Times New Roman" w:cs="Times New Roman"/>
          <w:color w:val="000000"/>
          <w:sz w:val="24"/>
          <w:szCs w:val="24"/>
        </w:rPr>
        <w:t>АДМИНИСТРАЦИЯ МУНИЦИПАЛЬНОГО ОБРАЗОВАНИЯ</w:t>
      </w:r>
      <w:r w:rsidR="005569F4" w:rsidRPr="005569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69F4">
        <w:rPr>
          <w:rFonts w:ascii="Times New Roman" w:hAnsi="Times New Roman" w:cs="Times New Roman"/>
          <w:color w:val="000000"/>
          <w:sz w:val="24"/>
          <w:szCs w:val="24"/>
        </w:rPr>
        <w:t>ТИХВИНСКИЙ МУНИЦИПАЛЬНЫЙ РАЙОН</w:t>
      </w:r>
      <w:r w:rsidR="005569F4" w:rsidRPr="005569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69F4">
        <w:rPr>
          <w:rFonts w:ascii="Times New Roman" w:hAnsi="Times New Roman" w:cs="Times New Roman"/>
          <w:color w:val="000000"/>
          <w:sz w:val="24"/>
          <w:szCs w:val="24"/>
        </w:rPr>
        <w:t>ЛЕНИНГРАДСКОЙ ОБЛАСТИ</w:t>
      </w:r>
      <w:r w:rsidR="005569F4" w:rsidRPr="005569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69F4">
        <w:rPr>
          <w:rFonts w:ascii="Times New Roman" w:hAnsi="Times New Roman" w:cs="Times New Roman"/>
          <w:color w:val="000000"/>
          <w:sz w:val="24"/>
          <w:szCs w:val="24"/>
        </w:rPr>
        <w:t>(АДМИНИСТРАЦИЯ ТИХВИНСКОГО РАЙОНА)</w:t>
      </w:r>
    </w:p>
    <w:p w14:paraId="77419086" w14:textId="7E83849A" w:rsidR="00792F70" w:rsidRPr="005569F4" w:rsidRDefault="00792F70" w:rsidP="005569F4">
      <w:pPr>
        <w:spacing w:before="360" w:after="36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69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14:paraId="5A1FF666" w14:textId="77777777" w:rsidR="00792F70" w:rsidRPr="005569F4" w:rsidRDefault="00792F70" w:rsidP="00792F70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9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 __________________________ № _________</w:t>
      </w:r>
    </w:p>
    <w:p w14:paraId="7D2DDC89" w14:textId="5A929511" w:rsidR="00713504" w:rsidRPr="00E6733C" w:rsidRDefault="00713504" w:rsidP="00E6733C">
      <w:pPr>
        <w:spacing w:before="120" w:after="120" w:line="240" w:lineRule="auto"/>
        <w:ind w:righ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9F4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административный регламент администрации муниципального образования Тихвинский муниципальный район Ленинградской области по</w:t>
      </w:r>
      <w:r w:rsidRPr="005569F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569F4">
        <w:rPr>
          <w:rFonts w:ascii="Times New Roman" w:hAnsi="Times New Roman" w:cs="Times New Roman"/>
          <w:color w:val="000000"/>
          <w:sz w:val="24"/>
          <w:szCs w:val="24"/>
        </w:rPr>
        <w:t>предоставлению муниципальной услуги «</w:t>
      </w:r>
      <w:r w:rsidR="00E6733C" w:rsidRPr="00E6733C">
        <w:rPr>
          <w:rFonts w:ascii="Times New Roman" w:hAnsi="Times New Roman" w:cs="Times New Roman"/>
          <w:color w:val="000000"/>
          <w:sz w:val="24"/>
          <w:szCs w:val="24"/>
        </w:rPr>
        <w:t>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Феде-рации»</w:t>
      </w:r>
      <w:r w:rsidR="002B6C6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bookmarkStart w:id="0" w:name="_GoBack"/>
      <w:r w:rsidR="002B6C64">
        <w:rPr>
          <w:rFonts w:ascii="Times New Roman" w:hAnsi="Times New Roman" w:cs="Times New Roman"/>
          <w:color w:val="000000"/>
          <w:sz w:val="24"/>
          <w:szCs w:val="24"/>
        </w:rPr>
        <w:t>утверждённого постановлением администрации Тихвинского района</w:t>
      </w:r>
      <w:r w:rsidR="002D42B6">
        <w:rPr>
          <w:rFonts w:ascii="Times New Roman" w:hAnsi="Times New Roman" w:cs="Times New Roman"/>
          <w:color w:val="000000"/>
          <w:sz w:val="24"/>
          <w:szCs w:val="24"/>
        </w:rPr>
        <w:t xml:space="preserve"> 1 августа 2022</w:t>
      </w:r>
      <w:r w:rsidR="002B6C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42B6">
        <w:rPr>
          <w:rFonts w:ascii="Times New Roman" w:hAnsi="Times New Roman" w:cs="Times New Roman"/>
          <w:color w:val="000000"/>
          <w:sz w:val="24"/>
          <w:szCs w:val="24"/>
        </w:rPr>
        <w:t>г. №</w:t>
      </w:r>
      <w:r w:rsidR="002B6C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42B6">
        <w:rPr>
          <w:rFonts w:ascii="Times New Roman" w:hAnsi="Times New Roman" w:cs="Times New Roman"/>
          <w:color w:val="000000"/>
          <w:sz w:val="24"/>
          <w:szCs w:val="24"/>
        </w:rPr>
        <w:t>01-1743-а</w:t>
      </w:r>
      <w:bookmarkEnd w:id="0"/>
    </w:p>
    <w:p w14:paraId="637265A9" w14:textId="3A36B049" w:rsidR="00713504" w:rsidRPr="005569F4" w:rsidRDefault="00713504" w:rsidP="005569F4">
      <w:pPr>
        <w:spacing w:after="120" w:line="240" w:lineRule="auto"/>
        <w:ind w:right="49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9F4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E6733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56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733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569F4">
        <w:rPr>
          <w:rFonts w:ascii="Times New Roman" w:hAnsi="Times New Roman" w:cs="Times New Roman"/>
          <w:color w:val="000000"/>
          <w:sz w:val="24"/>
          <w:szCs w:val="24"/>
        </w:rPr>
        <w:t xml:space="preserve">500 </w:t>
      </w:r>
      <w:r w:rsidR="00E6733C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5569F4">
        <w:rPr>
          <w:rFonts w:ascii="Times New Roman" w:hAnsi="Times New Roman" w:cs="Times New Roman"/>
          <w:color w:val="000000"/>
          <w:sz w:val="24"/>
          <w:szCs w:val="24"/>
        </w:rPr>
        <w:t xml:space="preserve"> НПА </w:t>
      </w:r>
    </w:p>
    <w:p w14:paraId="474A11F9" w14:textId="77777777" w:rsidR="00792F70" w:rsidRPr="005569F4" w:rsidRDefault="00792F70" w:rsidP="00792F7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A0587E" w14:textId="6D9F17F9" w:rsidR="00792F70" w:rsidRPr="005569F4" w:rsidRDefault="00792F70" w:rsidP="00E6733C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9F4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27 июля 2010 года №</w:t>
      </w:r>
      <w:r w:rsidR="00B646B7" w:rsidRPr="005569F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569F4">
        <w:rPr>
          <w:rFonts w:ascii="Times New Roman" w:hAnsi="Times New Roman" w:cs="Times New Roman"/>
          <w:color w:val="000000"/>
          <w:sz w:val="24"/>
          <w:szCs w:val="24"/>
        </w:rPr>
        <w:t>210-ФЗ «Об</w:t>
      </w:r>
      <w:r w:rsidR="005569F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69F4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предоставления государственных и муниципальных услуг»; </w:t>
      </w:r>
      <w:r w:rsidR="003360F0" w:rsidRPr="005569F4">
        <w:rPr>
          <w:rFonts w:ascii="Times New Roman" w:hAnsi="Times New Roman" w:cs="Times New Roman"/>
          <w:color w:val="000000"/>
          <w:sz w:val="24"/>
          <w:szCs w:val="24"/>
        </w:rPr>
        <w:t>распоряжением Правительства Ленинградской области от 28.12.2015 № 585-р «Об</w:t>
      </w:r>
      <w:r w:rsidR="005569F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360F0" w:rsidRPr="005569F4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услуг», постановлением администрации Тихвинского района от 22 марта 2012 года №01-600-а «Об утверждении Порядка разработки и утверждения административных регламентов предоставления муниципальных услуг»; </w:t>
      </w:r>
      <w:r w:rsidRPr="005569F4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статьей 30 </w:t>
      </w:r>
      <w:r w:rsidR="003360F0" w:rsidRPr="005569F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569F4">
        <w:rPr>
          <w:rFonts w:ascii="Times New Roman" w:hAnsi="Times New Roman" w:cs="Times New Roman"/>
          <w:color w:val="000000"/>
          <w:sz w:val="24"/>
          <w:szCs w:val="24"/>
        </w:rPr>
        <w:t xml:space="preserve">става муниципального образования Тихвинский муниципальный район Ленинградской области, администрация Тихвинского района ПОСТАНОВЛЯЕТ: </w:t>
      </w:r>
    </w:p>
    <w:p w14:paraId="456FCE36" w14:textId="54EB0A4F" w:rsidR="00F072BB" w:rsidRPr="005569F4" w:rsidRDefault="00CB36A9" w:rsidP="00E6733C">
      <w:pPr>
        <w:pStyle w:val="a3"/>
        <w:numPr>
          <w:ilvl w:val="0"/>
          <w:numId w:val="3"/>
        </w:numPr>
        <w:tabs>
          <w:tab w:val="left" w:pos="567"/>
          <w:tab w:val="left" w:pos="709"/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9F4">
        <w:rPr>
          <w:rFonts w:ascii="Times New Roman" w:hAnsi="Times New Roman" w:cs="Times New Roman"/>
          <w:color w:val="000000"/>
          <w:sz w:val="24"/>
          <w:szCs w:val="24"/>
        </w:rPr>
        <w:t>Внести в административный регламент администрации муниципального образования Тихвинский муниципальный район Ленинградской области по</w:t>
      </w:r>
      <w:r w:rsidR="00713504" w:rsidRPr="005569F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569F4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предоставлению муниципальной услуги </w:t>
      </w:r>
      <w:r w:rsidR="00E6733C" w:rsidRPr="00E6733C">
        <w:rPr>
          <w:rFonts w:ascii="Times New Roman" w:hAnsi="Times New Roman" w:cs="Times New Roman"/>
          <w:color w:val="000000"/>
          <w:sz w:val="24"/>
          <w:szCs w:val="24"/>
        </w:rPr>
        <w:t xml:space="preserve">«Приватизация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</w:t>
      </w:r>
      <w:r w:rsidR="00E6733C" w:rsidRPr="00E6733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внесении изменений в отдельные законодательные акты Российской Федерации»</w:t>
      </w:r>
      <w:r w:rsidRPr="00E6733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569F4">
        <w:rPr>
          <w:rFonts w:ascii="Times New Roman" w:hAnsi="Times New Roman" w:cs="Times New Roman"/>
          <w:color w:val="000000"/>
          <w:sz w:val="24"/>
          <w:szCs w:val="24"/>
        </w:rPr>
        <w:t xml:space="preserve"> утверждённого постановлением администрации Тихвинского района от </w:t>
      </w:r>
      <w:r w:rsidR="00E6733C">
        <w:rPr>
          <w:rFonts w:ascii="Times New Roman" w:hAnsi="Times New Roman" w:cs="Times New Roman"/>
          <w:color w:val="000000"/>
          <w:sz w:val="24"/>
          <w:szCs w:val="24"/>
        </w:rPr>
        <w:t>1 августа</w:t>
      </w:r>
      <w:r w:rsidRPr="005569F4">
        <w:rPr>
          <w:rFonts w:ascii="Times New Roman" w:hAnsi="Times New Roman" w:cs="Times New Roman"/>
          <w:color w:val="000000"/>
          <w:sz w:val="24"/>
          <w:szCs w:val="24"/>
        </w:rPr>
        <w:t xml:space="preserve"> 2022 года №</w:t>
      </w:r>
      <w:r w:rsidR="00713504" w:rsidRPr="005569F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569F4">
        <w:rPr>
          <w:rFonts w:ascii="Times New Roman" w:hAnsi="Times New Roman" w:cs="Times New Roman"/>
          <w:color w:val="000000"/>
          <w:sz w:val="24"/>
          <w:szCs w:val="24"/>
        </w:rPr>
        <w:t>01-</w:t>
      </w:r>
      <w:r w:rsidR="00E6733C">
        <w:rPr>
          <w:rFonts w:ascii="Times New Roman" w:hAnsi="Times New Roman" w:cs="Times New Roman"/>
          <w:color w:val="000000"/>
          <w:sz w:val="24"/>
          <w:szCs w:val="24"/>
        </w:rPr>
        <w:t>1743</w:t>
      </w:r>
      <w:r w:rsidRPr="005569F4">
        <w:rPr>
          <w:rFonts w:ascii="Times New Roman" w:hAnsi="Times New Roman" w:cs="Times New Roman"/>
          <w:color w:val="000000"/>
          <w:sz w:val="24"/>
          <w:szCs w:val="24"/>
        </w:rPr>
        <w:t>-а</w:t>
      </w:r>
      <w:r w:rsidR="008B1142" w:rsidRPr="005569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56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72BB" w:rsidRPr="005569F4">
        <w:rPr>
          <w:rFonts w:ascii="Times New Roman" w:hAnsi="Times New Roman" w:cs="Times New Roman"/>
          <w:color w:val="000000"/>
          <w:sz w:val="24"/>
          <w:szCs w:val="24"/>
        </w:rPr>
        <w:t>следующие изменения:</w:t>
      </w:r>
    </w:p>
    <w:p w14:paraId="0433642C" w14:textId="261E0F4E" w:rsidR="00037EC9" w:rsidRPr="005569F4" w:rsidRDefault="00AD6799" w:rsidP="00314576">
      <w:pPr>
        <w:pStyle w:val="a3"/>
        <w:numPr>
          <w:ilvl w:val="1"/>
          <w:numId w:val="1"/>
        </w:numPr>
        <w:tabs>
          <w:tab w:val="left" w:pos="0"/>
          <w:tab w:val="left" w:pos="993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6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69F4">
        <w:rPr>
          <w:rFonts w:ascii="Times New Roman" w:hAnsi="Times New Roman" w:cs="Times New Roman"/>
          <w:b/>
          <w:color w:val="000000"/>
          <w:sz w:val="24"/>
          <w:szCs w:val="24"/>
        </w:rPr>
        <w:t>пункт</w:t>
      </w:r>
      <w:r w:rsidR="00037EC9" w:rsidRPr="005569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2.2</w:t>
      </w:r>
      <w:r w:rsidR="00674C42" w:rsidRPr="005569F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37EC9" w:rsidRPr="005569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6039B" w:rsidRPr="005569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раздела </w:t>
      </w:r>
      <w:r w:rsidR="00D6039B" w:rsidRPr="005569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«Стандарт предоставления муниципальной</w:t>
      </w:r>
      <w:r w:rsidR="00D6039B" w:rsidRPr="005569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6039B" w:rsidRPr="005569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услуги» </w:t>
      </w:r>
      <w:r w:rsidRPr="005569F4">
        <w:rPr>
          <w:rFonts w:ascii="Times New Roman" w:hAnsi="Times New Roman" w:cs="Times New Roman"/>
          <w:b/>
          <w:color w:val="000000"/>
          <w:sz w:val="24"/>
          <w:szCs w:val="24"/>
        </w:rPr>
        <w:t>изложить в</w:t>
      </w:r>
      <w:r w:rsidR="00713504" w:rsidRPr="005569F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Pr="005569F4">
        <w:rPr>
          <w:rFonts w:ascii="Times New Roman" w:hAnsi="Times New Roman" w:cs="Times New Roman"/>
          <w:b/>
          <w:color w:val="000000"/>
          <w:sz w:val="24"/>
          <w:szCs w:val="24"/>
        </w:rPr>
        <w:t>следующей</w:t>
      </w:r>
      <w:r w:rsidR="00037EC9" w:rsidRPr="005569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редакции:</w:t>
      </w:r>
    </w:p>
    <w:p w14:paraId="09DA8438" w14:textId="5B5E1A69" w:rsidR="00E6733C" w:rsidRPr="00E6733C" w:rsidRDefault="00037EC9" w:rsidP="00314576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9F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6733C" w:rsidRPr="00E6733C">
        <w:rPr>
          <w:rFonts w:ascii="Times New Roman" w:hAnsi="Times New Roman" w:cs="Times New Roman"/>
          <w:color w:val="000000"/>
          <w:sz w:val="24"/>
          <w:szCs w:val="24"/>
        </w:rPr>
        <w:t xml:space="preserve">2.2. Муниципальную услугу предоставляет: Администрация муниципального образования Тихвинский муниципальный район Ленинградской области (далее – ОМСУ, Администрация). </w:t>
      </w:r>
    </w:p>
    <w:p w14:paraId="1F0F0E38" w14:textId="77777777" w:rsidR="00E6733C" w:rsidRPr="00E6733C" w:rsidRDefault="00E6733C" w:rsidP="00314576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33C">
        <w:rPr>
          <w:rFonts w:ascii="Times New Roman" w:hAnsi="Times New Roman" w:cs="Times New Roman"/>
          <w:color w:val="000000"/>
          <w:sz w:val="24"/>
          <w:szCs w:val="24"/>
        </w:rPr>
        <w:t>В предоставлении муниципальной услуги участвует ГБУ ЛО «МФЦ».</w:t>
      </w:r>
    </w:p>
    <w:p w14:paraId="1FA144D3" w14:textId="5073649E" w:rsidR="00E6733C" w:rsidRPr="00E6733C" w:rsidRDefault="00E6733C" w:rsidP="00314576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33C">
        <w:rPr>
          <w:rFonts w:ascii="Times New Roman" w:hAnsi="Times New Roman" w:cs="Times New Roman"/>
          <w:color w:val="000000"/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14:paraId="08DA1B43" w14:textId="77777777" w:rsidR="00E6733C" w:rsidRPr="00E6733C" w:rsidRDefault="00E6733C" w:rsidP="00314576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33C">
        <w:rPr>
          <w:rFonts w:ascii="Times New Roman" w:hAnsi="Times New Roman" w:cs="Times New Roman"/>
          <w:color w:val="000000"/>
          <w:sz w:val="24"/>
          <w:szCs w:val="24"/>
        </w:rPr>
        <w:t>1) при личной явке:</w:t>
      </w:r>
    </w:p>
    <w:p w14:paraId="70B95EF3" w14:textId="77777777" w:rsidR="00E6733C" w:rsidRPr="00E6733C" w:rsidRDefault="00E6733C" w:rsidP="00314576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33C">
        <w:rPr>
          <w:rFonts w:ascii="Times New Roman" w:hAnsi="Times New Roman" w:cs="Times New Roman"/>
          <w:color w:val="000000"/>
          <w:sz w:val="24"/>
          <w:szCs w:val="24"/>
        </w:rPr>
        <w:t>в филиалах, отделах, удаленных рабочих местах ГБУ ЛО «МФЦ»;</w:t>
      </w:r>
    </w:p>
    <w:p w14:paraId="127C7B6E" w14:textId="77777777" w:rsidR="00E6733C" w:rsidRPr="00E6733C" w:rsidRDefault="00E6733C" w:rsidP="00314576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33C">
        <w:rPr>
          <w:rFonts w:ascii="Times New Roman" w:hAnsi="Times New Roman" w:cs="Times New Roman"/>
          <w:color w:val="000000"/>
          <w:sz w:val="24"/>
          <w:szCs w:val="24"/>
        </w:rPr>
        <w:t>2) без личной явки:</w:t>
      </w:r>
    </w:p>
    <w:p w14:paraId="77CD50E9" w14:textId="77777777" w:rsidR="00E6733C" w:rsidRPr="00E6733C" w:rsidRDefault="00E6733C" w:rsidP="00314576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33C">
        <w:rPr>
          <w:rFonts w:ascii="Times New Roman" w:hAnsi="Times New Roman" w:cs="Times New Roman"/>
          <w:color w:val="000000"/>
          <w:sz w:val="24"/>
          <w:szCs w:val="24"/>
        </w:rPr>
        <w:t>в электронной форме через личный кабинет заявителя на ПГУ ЛО/ЕПГУ.</w:t>
      </w:r>
    </w:p>
    <w:p w14:paraId="1AA5F0CF" w14:textId="09FA835E" w:rsidR="00E6733C" w:rsidRPr="00E6733C" w:rsidRDefault="00E6733C" w:rsidP="00314576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33C">
        <w:rPr>
          <w:rFonts w:ascii="Times New Roman" w:hAnsi="Times New Roman" w:cs="Times New Roman"/>
          <w:color w:val="000000"/>
          <w:sz w:val="24"/>
          <w:szCs w:val="24"/>
        </w:rPr>
        <w:t>Заявитель имеет право записаться на прием для подачи заявления о предоставлении услуги следующими способами:</w:t>
      </w:r>
    </w:p>
    <w:p w14:paraId="6B13F9E8" w14:textId="0BAD4420" w:rsidR="00E6733C" w:rsidRPr="00E6733C" w:rsidRDefault="00E6733C" w:rsidP="00314576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33C">
        <w:rPr>
          <w:rFonts w:ascii="Times New Roman" w:hAnsi="Times New Roman" w:cs="Times New Roman"/>
          <w:color w:val="000000"/>
          <w:sz w:val="24"/>
          <w:szCs w:val="24"/>
        </w:rPr>
        <w:t>1) посредством ПГУ ЛО/ЕПГУ - в МФЦ (при технической реализации);</w:t>
      </w:r>
    </w:p>
    <w:p w14:paraId="786728C5" w14:textId="24C8D75D" w:rsidR="00E6733C" w:rsidRPr="00E6733C" w:rsidRDefault="00E6733C" w:rsidP="00314576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33C">
        <w:rPr>
          <w:rFonts w:ascii="Times New Roman" w:hAnsi="Times New Roman" w:cs="Times New Roman"/>
          <w:color w:val="000000"/>
          <w:sz w:val="24"/>
          <w:szCs w:val="24"/>
        </w:rPr>
        <w:t>2) по телефону - в МФЦ;</w:t>
      </w:r>
    </w:p>
    <w:p w14:paraId="381B501F" w14:textId="0D8944A8" w:rsidR="00037EC9" w:rsidRDefault="00E6733C" w:rsidP="00314576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33C">
        <w:rPr>
          <w:rFonts w:ascii="Times New Roman" w:hAnsi="Times New Roman" w:cs="Times New Roman"/>
          <w:color w:val="000000"/>
          <w:sz w:val="24"/>
          <w:szCs w:val="24"/>
        </w:rPr>
        <w:t>Для записи заявитель выбирает любую свободную для приема дату и время в пределах установленного МФЦ графика приема заявителей.</w:t>
      </w:r>
      <w:r w:rsidR="00037EC9" w:rsidRPr="005569F4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661B9F98" w14:textId="77777777" w:rsidR="00527407" w:rsidRPr="005569F4" w:rsidRDefault="00527407" w:rsidP="00314576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1BB03A" w14:textId="64149D4B" w:rsidR="00674C42" w:rsidRPr="005569F4" w:rsidRDefault="00527407" w:rsidP="00314576">
      <w:pPr>
        <w:pStyle w:val="a3"/>
        <w:numPr>
          <w:ilvl w:val="1"/>
          <w:numId w:val="1"/>
        </w:numPr>
        <w:tabs>
          <w:tab w:val="left" w:pos="0"/>
          <w:tab w:val="left" w:pos="993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подпункт</w:t>
      </w:r>
      <w:r w:rsidR="00D6039B" w:rsidRPr="005569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2.2.1.</w:t>
      </w:r>
      <w:r w:rsidR="00674C42" w:rsidRPr="005569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пункта 2.2 </w:t>
      </w:r>
      <w:r w:rsidR="00674C42" w:rsidRPr="005569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раздела </w:t>
      </w:r>
      <w:r w:rsidR="00674C42" w:rsidRPr="005569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«Стандарт предоставления муниципальной</w:t>
      </w:r>
      <w:r w:rsidR="00674C42" w:rsidRPr="005569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74C42" w:rsidRPr="005569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услуги» </w:t>
      </w:r>
      <w:r w:rsidR="00674C42" w:rsidRPr="005569F4">
        <w:rPr>
          <w:rFonts w:ascii="Times New Roman" w:hAnsi="Times New Roman" w:cs="Times New Roman"/>
          <w:b/>
          <w:color w:val="000000"/>
          <w:sz w:val="24"/>
          <w:szCs w:val="24"/>
        </w:rPr>
        <w:t>изложить в следующей редакции:</w:t>
      </w:r>
    </w:p>
    <w:p w14:paraId="0295C2BC" w14:textId="57311439" w:rsidR="00674C42" w:rsidRPr="005569F4" w:rsidRDefault="00674C42" w:rsidP="00314576">
      <w:pPr>
        <w:tabs>
          <w:tab w:val="left" w:pos="0"/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9F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B1142" w:rsidRPr="005569F4">
        <w:rPr>
          <w:rFonts w:ascii="Times New Roman" w:hAnsi="Times New Roman" w:cs="Times New Roman"/>
          <w:color w:val="000000"/>
          <w:sz w:val="24"/>
          <w:szCs w:val="24"/>
        </w:rPr>
        <w:t xml:space="preserve">2.2.1. </w:t>
      </w:r>
      <w:r w:rsidR="00314576" w:rsidRPr="00314576">
        <w:rPr>
          <w:rFonts w:ascii="Times New Roman" w:hAnsi="Times New Roman" w:cs="Times New Roman"/>
          <w:color w:val="000000"/>
          <w:sz w:val="24"/>
          <w:szCs w:val="24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</w:t>
      </w:r>
      <w:r w:rsidRPr="005569F4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5655EB78" w14:textId="3C9C9504" w:rsidR="00674C42" w:rsidRPr="005569F4" w:rsidRDefault="00674C42" w:rsidP="00314576">
      <w:pPr>
        <w:pStyle w:val="a3"/>
        <w:numPr>
          <w:ilvl w:val="1"/>
          <w:numId w:val="1"/>
        </w:numPr>
        <w:tabs>
          <w:tab w:val="left" w:pos="0"/>
          <w:tab w:val="left" w:pos="993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69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пункт 2.3. раздела </w:t>
      </w:r>
      <w:r w:rsidRPr="005569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«Стандарт предоставления муниципальной</w:t>
      </w:r>
      <w:r w:rsidRPr="005569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569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услуги» </w:t>
      </w:r>
      <w:r w:rsidRPr="005569F4">
        <w:rPr>
          <w:rFonts w:ascii="Times New Roman" w:hAnsi="Times New Roman" w:cs="Times New Roman"/>
          <w:b/>
          <w:color w:val="000000"/>
          <w:sz w:val="24"/>
          <w:szCs w:val="24"/>
        </w:rPr>
        <w:t>изложить в следующей редакции:</w:t>
      </w:r>
    </w:p>
    <w:p w14:paraId="3BFFF0AF" w14:textId="77777777" w:rsidR="00314576" w:rsidRPr="00314576" w:rsidRDefault="00441CCE" w:rsidP="00314576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9F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14576" w:rsidRPr="00314576">
        <w:rPr>
          <w:rFonts w:ascii="Times New Roman" w:hAnsi="Times New Roman" w:cs="Times New Roman"/>
          <w:color w:val="000000"/>
          <w:sz w:val="24"/>
          <w:szCs w:val="24"/>
        </w:rPr>
        <w:t xml:space="preserve">2.3. Результатом предоставления муниципальной услуги является: </w:t>
      </w:r>
    </w:p>
    <w:p w14:paraId="64C14C7A" w14:textId="77777777" w:rsidR="00314576" w:rsidRPr="00314576" w:rsidRDefault="00314576" w:rsidP="00314576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4576">
        <w:rPr>
          <w:rFonts w:ascii="Times New Roman" w:hAnsi="Times New Roman" w:cs="Times New Roman"/>
          <w:color w:val="000000"/>
          <w:sz w:val="24"/>
          <w:szCs w:val="24"/>
        </w:rPr>
        <w:t>- заключение договора купли-продажи недвижимого имущества;</w:t>
      </w:r>
    </w:p>
    <w:p w14:paraId="669FDB87" w14:textId="4ABD3C37" w:rsidR="00314576" w:rsidRPr="00314576" w:rsidRDefault="00314576" w:rsidP="00314576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4576">
        <w:rPr>
          <w:rFonts w:ascii="Times New Roman" w:hAnsi="Times New Roman" w:cs="Times New Roman"/>
          <w:color w:val="000000"/>
          <w:sz w:val="24"/>
          <w:szCs w:val="24"/>
        </w:rPr>
        <w:t>- уведомление об отказе в предоставлении муниципальной услуги (отказ в приобретении арендуемого недвижимого имущества).</w:t>
      </w:r>
    </w:p>
    <w:p w14:paraId="1DB5C9E0" w14:textId="4008D1DE" w:rsidR="00314576" w:rsidRPr="00314576" w:rsidRDefault="00314576" w:rsidP="00314576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4576">
        <w:rPr>
          <w:rFonts w:ascii="Times New Roman" w:hAnsi="Times New Roman" w:cs="Times New Roman"/>
          <w:color w:val="000000"/>
          <w:sz w:val="24"/>
          <w:szCs w:val="24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14:paraId="620E4534" w14:textId="77777777" w:rsidR="00314576" w:rsidRPr="00314576" w:rsidRDefault="00314576" w:rsidP="00314576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4576">
        <w:rPr>
          <w:rFonts w:ascii="Times New Roman" w:hAnsi="Times New Roman" w:cs="Times New Roman"/>
          <w:color w:val="000000"/>
          <w:sz w:val="24"/>
          <w:szCs w:val="24"/>
        </w:rPr>
        <w:t>1) при личной явке:</w:t>
      </w:r>
    </w:p>
    <w:p w14:paraId="062AD5D2" w14:textId="77777777" w:rsidR="00314576" w:rsidRPr="00314576" w:rsidRDefault="00314576" w:rsidP="00314576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4576">
        <w:rPr>
          <w:rFonts w:ascii="Times New Roman" w:hAnsi="Times New Roman" w:cs="Times New Roman"/>
          <w:color w:val="000000"/>
          <w:sz w:val="24"/>
          <w:szCs w:val="24"/>
        </w:rPr>
        <w:t>в филиалах, отделах, удаленных рабочих местах ГБУ ЛО «МФЦ»;</w:t>
      </w:r>
    </w:p>
    <w:p w14:paraId="3459904A" w14:textId="77777777" w:rsidR="00314576" w:rsidRPr="00314576" w:rsidRDefault="00314576" w:rsidP="00314576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4576">
        <w:rPr>
          <w:rFonts w:ascii="Times New Roman" w:hAnsi="Times New Roman" w:cs="Times New Roman"/>
          <w:color w:val="000000"/>
          <w:sz w:val="24"/>
          <w:szCs w:val="24"/>
        </w:rPr>
        <w:t>2) без личной явки:</w:t>
      </w:r>
    </w:p>
    <w:p w14:paraId="6B0126CB" w14:textId="77777777" w:rsidR="00314576" w:rsidRPr="00314576" w:rsidRDefault="00314576" w:rsidP="00314576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4576">
        <w:rPr>
          <w:rFonts w:ascii="Times New Roman" w:hAnsi="Times New Roman" w:cs="Times New Roman"/>
          <w:color w:val="000000"/>
          <w:sz w:val="24"/>
          <w:szCs w:val="24"/>
        </w:rPr>
        <w:t>почтовым отправлением;</w:t>
      </w:r>
    </w:p>
    <w:p w14:paraId="263A37A1" w14:textId="77777777" w:rsidR="00314576" w:rsidRPr="00314576" w:rsidRDefault="00314576" w:rsidP="00314576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4576">
        <w:rPr>
          <w:rFonts w:ascii="Times New Roman" w:hAnsi="Times New Roman" w:cs="Times New Roman"/>
          <w:color w:val="000000"/>
          <w:sz w:val="24"/>
          <w:szCs w:val="24"/>
        </w:rPr>
        <w:t>на адрес электронной почты;</w:t>
      </w:r>
    </w:p>
    <w:p w14:paraId="36EE89A0" w14:textId="69A1D0DE" w:rsidR="007255F1" w:rsidRDefault="00314576" w:rsidP="00314576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4576">
        <w:rPr>
          <w:rFonts w:ascii="Times New Roman" w:hAnsi="Times New Roman" w:cs="Times New Roman"/>
          <w:color w:val="000000"/>
          <w:sz w:val="24"/>
          <w:szCs w:val="24"/>
        </w:rPr>
        <w:t>в электронной форме через личный кабинет заявителя на ПГУ ЛО/ЕПГУ</w:t>
      </w:r>
      <w:r w:rsidR="00674C42" w:rsidRPr="005569F4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7FD6C08B" w14:textId="77777777" w:rsidR="00527407" w:rsidRPr="005569F4" w:rsidRDefault="00527407" w:rsidP="00314576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38E85C" w14:textId="2F061A82" w:rsidR="00F47BE0" w:rsidRPr="005569F4" w:rsidRDefault="00F47BE0" w:rsidP="00314576">
      <w:pPr>
        <w:tabs>
          <w:tab w:val="left" w:pos="0"/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69F4">
        <w:rPr>
          <w:rFonts w:ascii="Times New Roman" w:hAnsi="Times New Roman" w:cs="Times New Roman"/>
          <w:b/>
          <w:color w:val="000000"/>
          <w:sz w:val="24"/>
          <w:szCs w:val="24"/>
        </w:rPr>
        <w:t>1.4. пункт 2.13. раздела 2 «Стандарт предоставления муниципальной услуги» изложить в</w:t>
      </w:r>
      <w:r w:rsidR="00B646B7" w:rsidRPr="005569F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Pr="005569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следующей редакции: </w:t>
      </w:r>
    </w:p>
    <w:p w14:paraId="0FC3CB58" w14:textId="77777777" w:rsidR="00314576" w:rsidRPr="00314576" w:rsidRDefault="00F47BE0" w:rsidP="003145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69F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14576" w:rsidRPr="00314576">
        <w:rPr>
          <w:rFonts w:ascii="Times New Roman" w:hAnsi="Times New Roman" w:cs="Times New Roman"/>
          <w:sz w:val="24"/>
          <w:szCs w:val="24"/>
        </w:rPr>
        <w:t xml:space="preserve">2.13. Срок регистрации запроса заявителя о предоставлении муниципальной услуги </w:t>
      </w:r>
      <w:r w:rsidR="00314576" w:rsidRPr="00314576">
        <w:rPr>
          <w:rFonts w:ascii="Times New Roman" w:hAnsi="Times New Roman" w:cs="Times New Roman"/>
          <w:sz w:val="24"/>
          <w:szCs w:val="24"/>
        </w:rPr>
        <w:lastRenderedPageBreak/>
        <w:t>составляет в ОМСУ:</w:t>
      </w:r>
    </w:p>
    <w:p w14:paraId="1B5D518D" w14:textId="77777777" w:rsidR="00314576" w:rsidRPr="00314576" w:rsidRDefault="00314576" w:rsidP="003145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5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направлении запроса на бумажном носителе из МФЦ в ОМСУ - в день передачи документов из МФЦ в ОМСУ;</w:t>
      </w:r>
    </w:p>
    <w:p w14:paraId="2053FBD8" w14:textId="7E6C83E2" w:rsidR="00F47BE0" w:rsidRPr="005569F4" w:rsidRDefault="00314576" w:rsidP="00314576">
      <w:pPr>
        <w:tabs>
          <w:tab w:val="left" w:pos="0"/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направлении запроса в форме электронного документа посредством ЕПГУ или ПГУ </w:t>
      </w:r>
      <w:r w:rsidR="00575496" w:rsidRPr="00314576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="0057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5496" w:rsidRPr="003145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1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r w:rsidR="00F47BE0" w:rsidRPr="005569F4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4D479F6A" w14:textId="77777777" w:rsidR="00575496" w:rsidRPr="00575496" w:rsidRDefault="00527407" w:rsidP="00416A23">
      <w:pPr>
        <w:pStyle w:val="a3"/>
        <w:numPr>
          <w:ilvl w:val="1"/>
          <w:numId w:val="1"/>
        </w:numPr>
        <w:tabs>
          <w:tab w:val="left" w:pos="0"/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5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="00F47BE0" w:rsidRPr="00575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</w:t>
      </w:r>
      <w:r w:rsidRPr="00575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="00F47BE0" w:rsidRPr="00575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 административному регламенту</w:t>
      </w:r>
      <w:r w:rsidR="008B1142" w:rsidRPr="005754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Pr="00575496">
        <w:rPr>
          <w:rFonts w:ascii="Times New Roman" w:hAnsi="Times New Roman" w:cs="Times New Roman"/>
          <w:b/>
          <w:color w:val="000000"/>
          <w:sz w:val="24"/>
          <w:szCs w:val="24"/>
        </w:rPr>
        <w:t>Бланк заявления</w:t>
      </w:r>
      <w:r w:rsidR="008B1142" w:rsidRPr="00575496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57549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56957F4" w14:textId="22966410" w:rsidR="00F47BE0" w:rsidRPr="00575496" w:rsidRDefault="008B1142" w:rsidP="00575496">
      <w:pPr>
        <w:pStyle w:val="a3"/>
        <w:tabs>
          <w:tab w:val="left" w:pos="0"/>
          <w:tab w:val="left" w:pos="993"/>
        </w:tabs>
        <w:spacing w:after="120" w:line="240" w:lineRule="auto"/>
        <w:ind w:left="50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754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5496" w:rsidRPr="00575496">
        <w:rPr>
          <w:rFonts w:ascii="Times New Roman" w:hAnsi="Times New Roman" w:cs="Times New Roman"/>
          <w:color w:val="000000"/>
          <w:sz w:val="24"/>
          <w:szCs w:val="24"/>
        </w:rPr>
        <w:t xml:space="preserve">в части </w:t>
      </w:r>
      <w:r w:rsidR="00575496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 w:rsidR="00575496" w:rsidRPr="00575496">
        <w:rPr>
          <w:rFonts w:ascii="Times New Roman" w:hAnsi="Times New Roman" w:cs="Times New Roman"/>
          <w:b/>
          <w:color w:val="000000"/>
          <w:sz w:val="24"/>
          <w:szCs w:val="24"/>
        </w:rPr>
        <w:t>езультат рассмотрения заявления прошу</w:t>
      </w:r>
      <w:r w:rsidR="005754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 слова «выдать на руки в ОМСУ» исключить</w:t>
      </w:r>
      <w:r w:rsidR="00575496" w:rsidRPr="0057549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</w:p>
    <w:p w14:paraId="24336EC2" w14:textId="1849A2AD" w:rsidR="00F47BE0" w:rsidRPr="005569F4" w:rsidRDefault="00F47BE0" w:rsidP="00314576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9F4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изменения, </w:t>
      </w:r>
      <w:r w:rsidR="00B646B7" w:rsidRPr="005569F4">
        <w:rPr>
          <w:rFonts w:ascii="Times New Roman" w:hAnsi="Times New Roman" w:cs="Times New Roman"/>
          <w:color w:val="000000"/>
          <w:sz w:val="24"/>
          <w:szCs w:val="24"/>
        </w:rPr>
        <w:t>внесённые</w:t>
      </w:r>
      <w:r w:rsidRPr="005569F4">
        <w:rPr>
          <w:rFonts w:ascii="Times New Roman" w:hAnsi="Times New Roman" w:cs="Times New Roman"/>
          <w:color w:val="000000"/>
          <w:sz w:val="24"/>
          <w:szCs w:val="24"/>
        </w:rPr>
        <w:t xml:space="preserve"> в административный регламент, в газете «Трудовая слава» и обнародовать в информационно-телекоммуникационной сети Интернет на</w:t>
      </w:r>
      <w:r w:rsidR="00B646B7" w:rsidRPr="005569F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569F4">
        <w:rPr>
          <w:rFonts w:ascii="Times New Roman" w:hAnsi="Times New Roman" w:cs="Times New Roman"/>
          <w:color w:val="000000"/>
          <w:sz w:val="24"/>
          <w:szCs w:val="24"/>
        </w:rPr>
        <w:t>официальном сайте Тихвинского района: https://tikhvin.org.</w:t>
      </w:r>
    </w:p>
    <w:p w14:paraId="642CE0AA" w14:textId="14C53E2C" w:rsidR="00F47BE0" w:rsidRPr="005569F4" w:rsidRDefault="00F47BE0" w:rsidP="00314576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9F4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с момента его обнародования.</w:t>
      </w:r>
    </w:p>
    <w:p w14:paraId="28B3D1F2" w14:textId="54B15664" w:rsidR="00F47BE0" w:rsidRPr="00575496" w:rsidRDefault="00F47BE0" w:rsidP="00314576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9F4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исполнением настоящего постановления возложить на заместителя </w:t>
      </w:r>
      <w:r w:rsidRPr="00575496">
        <w:rPr>
          <w:rFonts w:ascii="Times New Roman" w:hAnsi="Times New Roman" w:cs="Times New Roman"/>
          <w:color w:val="000000"/>
          <w:sz w:val="24"/>
          <w:szCs w:val="24"/>
        </w:rPr>
        <w:t xml:space="preserve">главы администрации </w:t>
      </w:r>
      <w:r w:rsidR="00575496" w:rsidRPr="00575496">
        <w:rPr>
          <w:rFonts w:ascii="Times New Roman" w:hAnsi="Times New Roman" w:cs="Times New Roman"/>
          <w:color w:val="000000"/>
          <w:szCs w:val="24"/>
        </w:rPr>
        <w:t>– председателя комитета по управлению муниципальным имуществом и градостроительству</w:t>
      </w:r>
      <w:r w:rsidRPr="005754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32503" w14:textId="77777777" w:rsidR="00792F70" w:rsidRPr="005569F4" w:rsidRDefault="00792F70" w:rsidP="00314576">
      <w:pPr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FFD3A8" w14:textId="77777777" w:rsidR="00792F70" w:rsidRPr="005569F4" w:rsidRDefault="00792F70" w:rsidP="00314576">
      <w:pPr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67BFB3" w14:textId="34DBEFE6" w:rsidR="00792F70" w:rsidRPr="005569F4" w:rsidRDefault="00792F70" w:rsidP="00B646B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9F4">
        <w:rPr>
          <w:rFonts w:ascii="Times New Roman" w:hAnsi="Times New Roman" w:cs="Times New Roman"/>
          <w:color w:val="000000"/>
          <w:sz w:val="24"/>
          <w:szCs w:val="24"/>
        </w:rPr>
        <w:t>Глава администрации</w:t>
      </w:r>
      <w:r w:rsidR="00257970" w:rsidRPr="005569F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57970" w:rsidRPr="005569F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57970" w:rsidRPr="005569F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57970" w:rsidRPr="005569F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57970" w:rsidRPr="005569F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57970" w:rsidRPr="005569F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57970" w:rsidRPr="005569F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57970" w:rsidRPr="005569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69F4">
        <w:rPr>
          <w:rFonts w:ascii="Times New Roman" w:hAnsi="Times New Roman" w:cs="Times New Roman"/>
          <w:color w:val="000000"/>
          <w:sz w:val="24"/>
          <w:szCs w:val="24"/>
        </w:rPr>
        <w:t>Ю.</w:t>
      </w:r>
      <w:r w:rsidR="00B646B7" w:rsidRPr="00E6733C">
        <w:rPr>
          <w:rFonts w:ascii="Times New Roman" w:hAnsi="Times New Roman" w:cs="Times New Roman"/>
          <w:color w:val="000000"/>
          <w:sz w:val="24"/>
          <w:szCs w:val="24"/>
        </w:rPr>
        <w:t> </w:t>
      </w:r>
      <w:r w:rsidRPr="005569F4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="00B646B7" w:rsidRPr="005569F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569F4">
        <w:rPr>
          <w:rFonts w:ascii="Times New Roman" w:hAnsi="Times New Roman" w:cs="Times New Roman"/>
          <w:color w:val="000000"/>
          <w:sz w:val="24"/>
          <w:szCs w:val="24"/>
        </w:rPr>
        <w:t>Наумов</w:t>
      </w:r>
    </w:p>
    <w:p w14:paraId="36564BDF" w14:textId="0D9CFBD5" w:rsidR="00575496" w:rsidRDefault="0057549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986CA6" w14:textId="75BDD070" w:rsidR="007765E0" w:rsidRDefault="007765E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F25AB1" w14:textId="5C633802" w:rsidR="007765E0" w:rsidRDefault="007765E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689617" w14:textId="145624F7" w:rsidR="007765E0" w:rsidRDefault="007765E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FEDBFED" w14:textId="7CB7587E" w:rsidR="00575496" w:rsidRPr="00575496" w:rsidRDefault="00575496" w:rsidP="005754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575496">
        <w:rPr>
          <w:rFonts w:ascii="Times New Roman" w:eastAsia="Times New Roman" w:hAnsi="Times New Roman" w:cs="Times New Roman"/>
          <w:lang w:eastAsia="ru-RU"/>
        </w:rPr>
        <w:t>арамонова Светлана Григорьевна,</w:t>
      </w:r>
    </w:p>
    <w:p w14:paraId="4EE8C38F" w14:textId="12589734" w:rsidR="00575496" w:rsidRDefault="00575496" w:rsidP="005754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5496">
        <w:rPr>
          <w:rFonts w:ascii="Times New Roman" w:eastAsia="Times New Roman" w:hAnsi="Times New Roman" w:cs="Times New Roman"/>
          <w:lang w:eastAsia="ru-RU"/>
        </w:rPr>
        <w:t>71-129</w:t>
      </w:r>
    </w:p>
    <w:p w14:paraId="6BAD734A" w14:textId="782CD012" w:rsidR="007765E0" w:rsidRDefault="007765E0" w:rsidP="005754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A373BD9" w14:textId="77777777" w:rsidR="007765E0" w:rsidRPr="00575496" w:rsidRDefault="007765E0" w:rsidP="005754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DE4BEBC" w14:textId="216D7979" w:rsidR="00575496" w:rsidRPr="007765E0" w:rsidRDefault="007765E0" w:rsidP="00575496">
      <w:pPr>
        <w:spacing w:after="0" w:line="240" w:lineRule="auto"/>
        <w:rPr>
          <w:rFonts w:ascii="Times New Roman" w:hAnsi="Times New Roman" w:cs="Times New Roman"/>
          <w:b/>
        </w:rPr>
      </w:pPr>
      <w:r w:rsidRPr="007765E0">
        <w:rPr>
          <w:rFonts w:ascii="Times New Roman" w:hAnsi="Times New Roman" w:cs="Times New Roman"/>
          <w:b/>
        </w:rPr>
        <w:t>СОГЛАСОВАНО</w:t>
      </w:r>
      <w:r w:rsidR="00575496" w:rsidRPr="007765E0">
        <w:rPr>
          <w:rFonts w:ascii="Times New Roman" w:hAnsi="Times New Roman" w:cs="Times New Roman"/>
          <w:b/>
        </w:rPr>
        <w:t>:</w:t>
      </w:r>
    </w:p>
    <w:p w14:paraId="5098ED2A" w14:textId="77777777" w:rsidR="007765E0" w:rsidRPr="00575496" w:rsidRDefault="007765E0" w:rsidP="00575496">
      <w:pPr>
        <w:spacing w:after="0" w:line="240" w:lineRule="auto"/>
        <w:rPr>
          <w:rFonts w:ascii="Times New Roman" w:hAnsi="Times New Roman" w:cs="Times New Roman"/>
          <w:b/>
          <w:i/>
        </w:rPr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2409"/>
        <w:gridCol w:w="2643"/>
      </w:tblGrid>
      <w:tr w:rsidR="00575496" w:rsidRPr="00575496" w14:paraId="63A871C2" w14:textId="77777777" w:rsidTr="00A0329E">
        <w:tc>
          <w:tcPr>
            <w:tcW w:w="4395" w:type="dxa"/>
          </w:tcPr>
          <w:p w14:paraId="6B7606D0" w14:textId="77777777" w:rsidR="00575496" w:rsidRPr="00575496" w:rsidRDefault="00575496" w:rsidP="005754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75496">
              <w:rPr>
                <w:rFonts w:ascii="Times New Roman" w:hAnsi="Times New Roman" w:cs="Times New Roman"/>
                <w:i/>
              </w:rPr>
              <w:t xml:space="preserve">Заместитель главы администрации- председатель комитета по управлению муниципальным имуществом </w:t>
            </w:r>
          </w:p>
        </w:tc>
        <w:tc>
          <w:tcPr>
            <w:tcW w:w="2409" w:type="dxa"/>
          </w:tcPr>
          <w:p w14:paraId="29F05592" w14:textId="77777777" w:rsidR="00575496" w:rsidRPr="00575496" w:rsidRDefault="00575496" w:rsidP="005754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43" w:type="dxa"/>
          </w:tcPr>
          <w:p w14:paraId="040F8D32" w14:textId="77777777" w:rsidR="00575496" w:rsidRPr="00575496" w:rsidRDefault="00575496" w:rsidP="005754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75496">
              <w:rPr>
                <w:rFonts w:ascii="Times New Roman" w:hAnsi="Times New Roman" w:cs="Times New Roman"/>
                <w:i/>
              </w:rPr>
              <w:t>Ю.В. Катышевский</w:t>
            </w:r>
          </w:p>
        </w:tc>
      </w:tr>
      <w:tr w:rsidR="00575496" w:rsidRPr="00575496" w14:paraId="3BEB46A5" w14:textId="77777777" w:rsidTr="00A0329E">
        <w:tc>
          <w:tcPr>
            <w:tcW w:w="4395" w:type="dxa"/>
          </w:tcPr>
          <w:p w14:paraId="5020FAF7" w14:textId="77777777" w:rsidR="00575496" w:rsidRPr="00575496" w:rsidRDefault="00575496" w:rsidP="005754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75496">
              <w:rPr>
                <w:rFonts w:ascii="Times New Roman" w:hAnsi="Times New Roman" w:cs="Times New Roman"/>
                <w:i/>
              </w:rPr>
              <w:t>Заведующий отделом по управлению муниципальной собственностью КУМИ</w:t>
            </w:r>
          </w:p>
        </w:tc>
        <w:tc>
          <w:tcPr>
            <w:tcW w:w="2409" w:type="dxa"/>
          </w:tcPr>
          <w:p w14:paraId="1C48A741" w14:textId="77777777" w:rsidR="00575496" w:rsidRPr="00575496" w:rsidRDefault="00575496" w:rsidP="005754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43" w:type="dxa"/>
          </w:tcPr>
          <w:p w14:paraId="2A453411" w14:textId="1FB3146D" w:rsidR="00575496" w:rsidRPr="00575496" w:rsidRDefault="00575496" w:rsidP="005754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Ю.П. Иванова</w:t>
            </w:r>
            <w:r w:rsidRPr="00575496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575496" w:rsidRPr="00575496" w14:paraId="2E6D7C5D" w14:textId="77777777" w:rsidTr="00A0329E">
        <w:tc>
          <w:tcPr>
            <w:tcW w:w="4395" w:type="dxa"/>
          </w:tcPr>
          <w:p w14:paraId="44A13DB9" w14:textId="77777777" w:rsidR="00575496" w:rsidRDefault="00575496" w:rsidP="005754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з</w:t>
            </w:r>
            <w:r w:rsidRPr="00575496">
              <w:rPr>
                <w:rFonts w:ascii="Times New Roman" w:hAnsi="Times New Roman" w:cs="Times New Roman"/>
                <w:i/>
              </w:rPr>
              <w:t>аведующ</w:t>
            </w:r>
            <w:r>
              <w:rPr>
                <w:rFonts w:ascii="Times New Roman" w:hAnsi="Times New Roman" w:cs="Times New Roman"/>
                <w:i/>
              </w:rPr>
              <w:t>его</w:t>
            </w:r>
            <w:r w:rsidRPr="00575496">
              <w:rPr>
                <w:rFonts w:ascii="Times New Roman" w:hAnsi="Times New Roman" w:cs="Times New Roman"/>
                <w:i/>
              </w:rPr>
              <w:t xml:space="preserve"> юридическим отелом</w:t>
            </w:r>
          </w:p>
          <w:p w14:paraId="4C01F2F2" w14:textId="36ADCD14" w:rsidR="007765E0" w:rsidRPr="00575496" w:rsidRDefault="007765E0" w:rsidP="005754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</w:tcPr>
          <w:p w14:paraId="01D200F0" w14:textId="77777777" w:rsidR="00575496" w:rsidRPr="00575496" w:rsidRDefault="00575496" w:rsidP="005754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43" w:type="dxa"/>
          </w:tcPr>
          <w:p w14:paraId="707AB48D" w14:textId="14ACD3D2" w:rsidR="00575496" w:rsidRPr="00575496" w:rsidRDefault="00575496" w:rsidP="005754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И.С. Павличенко</w:t>
            </w:r>
          </w:p>
        </w:tc>
      </w:tr>
      <w:tr w:rsidR="00575496" w:rsidRPr="00575496" w14:paraId="0A57CA7E" w14:textId="77777777" w:rsidTr="00A0329E">
        <w:tc>
          <w:tcPr>
            <w:tcW w:w="4395" w:type="dxa"/>
          </w:tcPr>
          <w:p w14:paraId="3948BEFF" w14:textId="77777777" w:rsidR="00575496" w:rsidRPr="00575496" w:rsidRDefault="00575496" w:rsidP="005754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575496">
              <w:rPr>
                <w:rFonts w:ascii="Times New Roman" w:hAnsi="Times New Roman" w:cs="Times New Roman"/>
                <w:i/>
                <w:color w:val="000000"/>
              </w:rPr>
              <w:t>Заведующий  отделом информационного обеспечения</w:t>
            </w:r>
          </w:p>
        </w:tc>
        <w:tc>
          <w:tcPr>
            <w:tcW w:w="2409" w:type="dxa"/>
          </w:tcPr>
          <w:p w14:paraId="36D413DB" w14:textId="77777777" w:rsidR="00575496" w:rsidRPr="00575496" w:rsidRDefault="00575496" w:rsidP="005754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43" w:type="dxa"/>
          </w:tcPr>
          <w:p w14:paraId="010A7C86" w14:textId="77777777" w:rsidR="00575496" w:rsidRPr="00575496" w:rsidRDefault="00575496" w:rsidP="005754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575496">
              <w:rPr>
                <w:rFonts w:ascii="Times New Roman" w:hAnsi="Times New Roman" w:cs="Times New Roman"/>
                <w:i/>
                <w:color w:val="000000"/>
              </w:rPr>
              <w:t xml:space="preserve">Е.Ю. Васильева </w:t>
            </w:r>
          </w:p>
        </w:tc>
      </w:tr>
      <w:tr w:rsidR="00575496" w:rsidRPr="00575496" w14:paraId="098F230A" w14:textId="77777777" w:rsidTr="00A0329E">
        <w:tc>
          <w:tcPr>
            <w:tcW w:w="4395" w:type="dxa"/>
          </w:tcPr>
          <w:p w14:paraId="650004E3" w14:textId="77777777" w:rsidR="00575496" w:rsidRPr="00575496" w:rsidRDefault="00575496" w:rsidP="005754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75496">
              <w:rPr>
                <w:rFonts w:ascii="Times New Roman" w:hAnsi="Times New Roman" w:cs="Times New Roman"/>
                <w:i/>
              </w:rPr>
              <w:t xml:space="preserve">Заведующий общим отделом </w:t>
            </w:r>
          </w:p>
        </w:tc>
        <w:tc>
          <w:tcPr>
            <w:tcW w:w="2409" w:type="dxa"/>
          </w:tcPr>
          <w:p w14:paraId="4CC857E3" w14:textId="77777777" w:rsidR="00575496" w:rsidRPr="00575496" w:rsidRDefault="00575496" w:rsidP="005754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43" w:type="dxa"/>
          </w:tcPr>
          <w:p w14:paraId="5F47AD15" w14:textId="77777777" w:rsidR="00575496" w:rsidRDefault="00575496" w:rsidP="005754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75496">
              <w:rPr>
                <w:rFonts w:ascii="Times New Roman" w:hAnsi="Times New Roman" w:cs="Times New Roman"/>
                <w:i/>
              </w:rPr>
              <w:t>И.Г. Савранская</w:t>
            </w:r>
          </w:p>
          <w:p w14:paraId="3CE07256" w14:textId="7C9445D3" w:rsidR="007765E0" w:rsidRPr="00575496" w:rsidRDefault="007765E0" w:rsidP="005754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14:paraId="533FE949" w14:textId="77777777" w:rsidR="00575496" w:rsidRPr="00575496" w:rsidRDefault="00575496" w:rsidP="00575496">
      <w:pPr>
        <w:spacing w:after="0" w:line="240" w:lineRule="auto"/>
        <w:rPr>
          <w:rFonts w:ascii="Times New Roman" w:hAnsi="Times New Roman" w:cs="Times New Roman"/>
          <w:i/>
        </w:rPr>
      </w:pPr>
    </w:p>
    <w:p w14:paraId="55E56744" w14:textId="77777777" w:rsidR="00575496" w:rsidRPr="00575496" w:rsidRDefault="00575496" w:rsidP="00575496">
      <w:pPr>
        <w:spacing w:after="0" w:line="240" w:lineRule="auto"/>
        <w:rPr>
          <w:rFonts w:ascii="Times New Roman" w:hAnsi="Times New Roman" w:cs="Times New Roman"/>
          <w:i/>
        </w:rPr>
      </w:pPr>
    </w:p>
    <w:p w14:paraId="5CB77C0F" w14:textId="77777777" w:rsidR="00575496" w:rsidRPr="00575496" w:rsidRDefault="00575496" w:rsidP="00575496">
      <w:pPr>
        <w:spacing w:after="0" w:line="240" w:lineRule="auto"/>
        <w:rPr>
          <w:rFonts w:ascii="Times New Roman" w:hAnsi="Times New Roman" w:cs="Times New Roman"/>
          <w:i/>
        </w:rPr>
      </w:pPr>
      <w:r w:rsidRPr="00575496">
        <w:rPr>
          <w:rFonts w:ascii="Times New Roman" w:hAnsi="Times New Roman" w:cs="Times New Roman"/>
          <w:i/>
        </w:rPr>
        <w:t>Рассылка:</w:t>
      </w:r>
    </w:p>
    <w:p w14:paraId="061F3BEC" w14:textId="77777777" w:rsidR="00575496" w:rsidRPr="00575496" w:rsidRDefault="00575496" w:rsidP="00575496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575496">
        <w:rPr>
          <w:rFonts w:ascii="Times New Roman" w:hAnsi="Times New Roman" w:cs="Times New Roman"/>
          <w:i/>
          <w:iCs/>
          <w:color w:val="000000"/>
        </w:rPr>
        <w:t xml:space="preserve"> Дело – 1</w:t>
      </w:r>
      <w:r w:rsidRPr="00575496">
        <w:rPr>
          <w:rFonts w:ascii="Times New Roman" w:hAnsi="Times New Roman" w:cs="Times New Roman"/>
          <w:i/>
          <w:color w:val="000000"/>
        </w:rPr>
        <w:t xml:space="preserve"> </w:t>
      </w:r>
    </w:p>
    <w:p w14:paraId="774A727F" w14:textId="77777777" w:rsidR="00575496" w:rsidRPr="00575496" w:rsidRDefault="00575496" w:rsidP="00575496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575496">
        <w:rPr>
          <w:rFonts w:ascii="Times New Roman" w:hAnsi="Times New Roman" w:cs="Times New Roman"/>
          <w:i/>
          <w:iCs/>
          <w:color w:val="000000"/>
        </w:rPr>
        <w:t>КУМИ – 2</w:t>
      </w:r>
    </w:p>
    <w:p w14:paraId="7E1760F4" w14:textId="77777777" w:rsidR="00575496" w:rsidRPr="00575496" w:rsidRDefault="00575496" w:rsidP="00575496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575496">
        <w:rPr>
          <w:rFonts w:ascii="Times New Roman" w:hAnsi="Times New Roman" w:cs="Times New Roman"/>
          <w:i/>
          <w:iCs/>
          <w:color w:val="000000"/>
        </w:rPr>
        <w:t>Общий отдел – 1</w:t>
      </w:r>
      <w:r w:rsidRPr="00575496">
        <w:rPr>
          <w:rFonts w:ascii="Times New Roman" w:hAnsi="Times New Roman" w:cs="Times New Roman"/>
          <w:i/>
          <w:color w:val="000000"/>
        </w:rPr>
        <w:t xml:space="preserve"> </w:t>
      </w:r>
    </w:p>
    <w:p w14:paraId="61EF635B" w14:textId="77777777" w:rsidR="00575496" w:rsidRPr="00575496" w:rsidRDefault="00575496" w:rsidP="00575496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575496">
        <w:rPr>
          <w:rFonts w:ascii="Times New Roman" w:hAnsi="Times New Roman" w:cs="Times New Roman"/>
          <w:i/>
          <w:color w:val="000000"/>
        </w:rPr>
        <w:t>АНО «Редакция газеты «Трудовая слава» - 1</w:t>
      </w:r>
    </w:p>
    <w:p w14:paraId="53162C4F" w14:textId="63FFD0AB" w:rsidR="00575496" w:rsidRPr="005569F4" w:rsidRDefault="00575496" w:rsidP="007765E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575496">
        <w:rPr>
          <w:rFonts w:ascii="Times New Roman" w:hAnsi="Times New Roman" w:cs="Times New Roman"/>
          <w:i/>
          <w:iCs/>
          <w:color w:val="000000"/>
        </w:rPr>
        <w:t>Итого:  5</w:t>
      </w:r>
      <w:proofErr w:type="gramEnd"/>
    </w:p>
    <w:sectPr w:rsidR="00575496" w:rsidRPr="005569F4" w:rsidSect="005569F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ADFF6" w14:textId="77777777" w:rsidR="003178BA" w:rsidRDefault="003178BA" w:rsidP="005569F4">
      <w:pPr>
        <w:spacing w:after="0" w:line="240" w:lineRule="auto"/>
      </w:pPr>
      <w:r>
        <w:separator/>
      </w:r>
    </w:p>
  </w:endnote>
  <w:endnote w:type="continuationSeparator" w:id="0">
    <w:p w14:paraId="60923C18" w14:textId="77777777" w:rsidR="003178BA" w:rsidRDefault="003178BA" w:rsidP="00556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FF21B" w14:textId="77777777" w:rsidR="003178BA" w:rsidRDefault="003178BA" w:rsidP="005569F4">
      <w:pPr>
        <w:spacing w:after="0" w:line="240" w:lineRule="auto"/>
      </w:pPr>
      <w:r>
        <w:separator/>
      </w:r>
    </w:p>
  </w:footnote>
  <w:footnote w:type="continuationSeparator" w:id="0">
    <w:p w14:paraId="4F624CAA" w14:textId="77777777" w:rsidR="003178BA" w:rsidRDefault="003178BA" w:rsidP="00556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72EF2" w14:textId="6C8A4A56" w:rsidR="005569F4" w:rsidRDefault="005569F4">
    <w:pPr>
      <w:pStyle w:val="a6"/>
      <w:jc w:val="center"/>
    </w:pPr>
  </w:p>
  <w:p w14:paraId="6567FD15" w14:textId="77777777" w:rsidR="005569F4" w:rsidRDefault="005569F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7DAA"/>
    <w:multiLevelType w:val="hybridMultilevel"/>
    <w:tmpl w:val="476ECF32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0CF5"/>
    <w:multiLevelType w:val="hybridMultilevel"/>
    <w:tmpl w:val="87068318"/>
    <w:lvl w:ilvl="0" w:tplc="04190011">
      <w:start w:val="1"/>
      <w:numFmt w:val="decimal"/>
      <w:lvlText w:val="%1)"/>
      <w:lvlJc w:val="left"/>
      <w:pPr>
        <w:ind w:left="945" w:hanging="360"/>
      </w:p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0DA367F7"/>
    <w:multiLevelType w:val="hybridMultilevel"/>
    <w:tmpl w:val="55561CAE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 w15:restartNumberingAfterBreak="0">
    <w:nsid w:val="32BF7A43"/>
    <w:multiLevelType w:val="hybridMultilevel"/>
    <w:tmpl w:val="432EB15C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37395606"/>
    <w:multiLevelType w:val="hybridMultilevel"/>
    <w:tmpl w:val="E15060B4"/>
    <w:lvl w:ilvl="0" w:tplc="B3C2BB9A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39245B39"/>
    <w:multiLevelType w:val="hybridMultilevel"/>
    <w:tmpl w:val="E506947A"/>
    <w:lvl w:ilvl="0" w:tplc="04190011">
      <w:start w:val="1"/>
      <w:numFmt w:val="decimal"/>
      <w:lvlText w:val="%1)"/>
      <w:lvlJc w:val="left"/>
      <w:pPr>
        <w:ind w:left="945" w:hanging="360"/>
      </w:p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39535F71"/>
    <w:multiLevelType w:val="hybridMultilevel"/>
    <w:tmpl w:val="125C95E8"/>
    <w:lvl w:ilvl="0" w:tplc="B3C2BB9A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3A0E7922"/>
    <w:multiLevelType w:val="hybridMultilevel"/>
    <w:tmpl w:val="D9AC3E24"/>
    <w:lvl w:ilvl="0" w:tplc="7F927E44">
      <w:start w:val="2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122BF"/>
    <w:multiLevelType w:val="hybridMultilevel"/>
    <w:tmpl w:val="7854C6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A5C73A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C2446FC"/>
    <w:multiLevelType w:val="multilevel"/>
    <w:tmpl w:val="64CEB066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5" w:hanging="1800"/>
      </w:pPr>
      <w:rPr>
        <w:rFonts w:hint="default"/>
      </w:rPr>
    </w:lvl>
  </w:abstractNum>
  <w:abstractNum w:abstractNumId="10" w15:restartNumberingAfterBreak="0">
    <w:nsid w:val="5E7B5A98"/>
    <w:multiLevelType w:val="hybridMultilevel"/>
    <w:tmpl w:val="DC949B8E"/>
    <w:lvl w:ilvl="0" w:tplc="B3C2BB9A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1" w15:restartNumberingAfterBreak="0">
    <w:nsid w:val="77F24795"/>
    <w:multiLevelType w:val="hybridMultilevel"/>
    <w:tmpl w:val="42B6A33C"/>
    <w:lvl w:ilvl="0" w:tplc="04190011">
      <w:start w:val="1"/>
      <w:numFmt w:val="decimal"/>
      <w:lvlText w:val="%1)"/>
      <w:lvlJc w:val="left"/>
      <w:pPr>
        <w:ind w:left="945" w:hanging="360"/>
      </w:p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7CF87820"/>
    <w:multiLevelType w:val="multilevel"/>
    <w:tmpl w:val="64CEB066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5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10"/>
  </w:num>
  <w:num w:numId="8">
    <w:abstractNumId w:val="1"/>
  </w:num>
  <w:num w:numId="9">
    <w:abstractNumId w:val="5"/>
  </w:num>
  <w:num w:numId="10">
    <w:abstractNumId w:val="7"/>
  </w:num>
  <w:num w:numId="11">
    <w:abstractNumId w:val="6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70"/>
    <w:rsid w:val="00037EC9"/>
    <w:rsid w:val="00087D7D"/>
    <w:rsid w:val="001C42ED"/>
    <w:rsid w:val="00253E07"/>
    <w:rsid w:val="00257970"/>
    <w:rsid w:val="002B6C64"/>
    <w:rsid w:val="002D42B6"/>
    <w:rsid w:val="00305C96"/>
    <w:rsid w:val="00314576"/>
    <w:rsid w:val="003178BA"/>
    <w:rsid w:val="003360F0"/>
    <w:rsid w:val="003C0020"/>
    <w:rsid w:val="00440ED5"/>
    <w:rsid w:val="00441CCE"/>
    <w:rsid w:val="004B1E85"/>
    <w:rsid w:val="00527407"/>
    <w:rsid w:val="005569F4"/>
    <w:rsid w:val="00575496"/>
    <w:rsid w:val="005A31DE"/>
    <w:rsid w:val="00674C42"/>
    <w:rsid w:val="00713504"/>
    <w:rsid w:val="007255F1"/>
    <w:rsid w:val="007273C7"/>
    <w:rsid w:val="00766F02"/>
    <w:rsid w:val="007765E0"/>
    <w:rsid w:val="00792F70"/>
    <w:rsid w:val="00794E16"/>
    <w:rsid w:val="00804330"/>
    <w:rsid w:val="008B1142"/>
    <w:rsid w:val="00AD6799"/>
    <w:rsid w:val="00AE4BAA"/>
    <w:rsid w:val="00B60436"/>
    <w:rsid w:val="00B646B7"/>
    <w:rsid w:val="00B920DD"/>
    <w:rsid w:val="00BC2129"/>
    <w:rsid w:val="00BC3AC2"/>
    <w:rsid w:val="00BD760A"/>
    <w:rsid w:val="00CB36A9"/>
    <w:rsid w:val="00CE17BD"/>
    <w:rsid w:val="00D40B11"/>
    <w:rsid w:val="00D6039B"/>
    <w:rsid w:val="00E6733C"/>
    <w:rsid w:val="00F072BB"/>
    <w:rsid w:val="00F400FF"/>
    <w:rsid w:val="00F47BE0"/>
    <w:rsid w:val="00FA04DB"/>
    <w:rsid w:val="00FA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266BB3"/>
  <w15:chartTrackingRefBased/>
  <w15:docId w15:val="{4D8D9BB2-EB42-4AEF-BE61-74B2AAEE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92F7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AD67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5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5C9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6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69F4"/>
  </w:style>
  <w:style w:type="paragraph" w:styleId="a8">
    <w:name w:val="footer"/>
    <w:basedOn w:val="a"/>
    <w:link w:val="a9"/>
    <w:uiPriority w:val="99"/>
    <w:unhideWhenUsed/>
    <w:rsid w:val="00556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69F4"/>
  </w:style>
  <w:style w:type="paragraph" w:customStyle="1" w:styleId="ConsPlusNormal">
    <w:name w:val="ConsPlusNormal"/>
    <w:link w:val="ConsPlusNormal0"/>
    <w:rsid w:val="00314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14576"/>
    <w:rPr>
      <w:rFonts w:ascii="Calibri" w:eastAsia="Times New Roman" w:hAnsi="Calibri" w:cs="Calibri"/>
      <w:szCs w:val="20"/>
      <w:lang w:eastAsia="ru-RU"/>
    </w:rPr>
  </w:style>
  <w:style w:type="character" w:styleId="aa">
    <w:name w:val="page number"/>
    <w:basedOn w:val="a0"/>
    <w:rsid w:val="00575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Батищева Наталья Сергеевна</dc:creator>
  <cp:keywords/>
  <dc:description/>
  <cp:lastModifiedBy>Парамонова Светлана Григорьевна</cp:lastModifiedBy>
  <cp:revision>5</cp:revision>
  <cp:lastPrinted>2023-06-05T07:01:00Z</cp:lastPrinted>
  <dcterms:created xsi:type="dcterms:W3CDTF">2023-06-05T06:59:00Z</dcterms:created>
  <dcterms:modified xsi:type="dcterms:W3CDTF">2023-06-05T07:52:00Z</dcterms:modified>
</cp:coreProperties>
</file>