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4E" w:rsidRPr="008C772C" w:rsidRDefault="00060A4E" w:rsidP="00D658AF">
      <w:bookmarkStart w:id="0" w:name="_GoBack"/>
      <w:bookmarkEnd w:id="0"/>
    </w:p>
    <w:p w:rsidR="00060A4E" w:rsidRPr="008C772C" w:rsidRDefault="00060A4E" w:rsidP="00060A4E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8C772C">
        <w:rPr>
          <w:rFonts w:ascii="Times New Roman" w:hAnsi="Times New Roman" w:cs="Times New Roman"/>
          <w:sz w:val="24"/>
          <w:szCs w:val="24"/>
        </w:rPr>
        <w:t>УТВЕРЖДЕН</w:t>
      </w:r>
      <w:r w:rsidR="00D658AF" w:rsidRPr="008C772C">
        <w:rPr>
          <w:rFonts w:ascii="Times New Roman" w:hAnsi="Times New Roman" w:cs="Times New Roman"/>
          <w:sz w:val="24"/>
          <w:szCs w:val="24"/>
        </w:rPr>
        <w:t>А</w:t>
      </w:r>
    </w:p>
    <w:p w:rsidR="00060A4E" w:rsidRPr="008C772C" w:rsidRDefault="00060A4E" w:rsidP="00060A4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C772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60A4E" w:rsidRPr="008C772C" w:rsidRDefault="00060A4E" w:rsidP="00060A4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C772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60A4E" w:rsidRPr="008C772C" w:rsidRDefault="00060A4E" w:rsidP="00060A4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C772C">
        <w:rPr>
          <w:rFonts w:ascii="Times New Roman" w:hAnsi="Times New Roman" w:cs="Times New Roman"/>
          <w:sz w:val="24"/>
          <w:szCs w:val="24"/>
        </w:rPr>
        <w:t xml:space="preserve">от </w:t>
      </w:r>
      <w:r w:rsidR="008C772C">
        <w:rPr>
          <w:rFonts w:ascii="Times New Roman" w:hAnsi="Times New Roman" w:cs="Times New Roman"/>
          <w:sz w:val="24"/>
          <w:szCs w:val="24"/>
        </w:rPr>
        <w:t xml:space="preserve">22 </w:t>
      </w:r>
      <w:r w:rsidRPr="008C772C">
        <w:rPr>
          <w:rFonts w:ascii="Times New Roman" w:hAnsi="Times New Roman" w:cs="Times New Roman"/>
          <w:sz w:val="24"/>
          <w:szCs w:val="24"/>
        </w:rPr>
        <w:t>июля 2022г. №01-</w:t>
      </w:r>
      <w:r w:rsidR="008C772C">
        <w:rPr>
          <w:rFonts w:ascii="Times New Roman" w:hAnsi="Times New Roman" w:cs="Times New Roman"/>
          <w:sz w:val="24"/>
          <w:szCs w:val="24"/>
        </w:rPr>
        <w:t>1627</w:t>
      </w:r>
      <w:r w:rsidRPr="008C772C">
        <w:rPr>
          <w:rFonts w:ascii="Times New Roman" w:hAnsi="Times New Roman" w:cs="Times New Roman"/>
          <w:sz w:val="24"/>
          <w:szCs w:val="24"/>
        </w:rPr>
        <w:t>-а</w:t>
      </w:r>
    </w:p>
    <w:p w:rsidR="00060A4E" w:rsidRPr="008C772C" w:rsidRDefault="00060A4E" w:rsidP="00060A4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C772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60A4E" w:rsidRPr="008C772C" w:rsidRDefault="00060A4E" w:rsidP="00C57398"/>
    <w:p w:rsidR="00060A4E" w:rsidRPr="008C772C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Аукционная документация</w:t>
      </w:r>
    </w:p>
    <w:p w:rsidR="00060A4E" w:rsidRPr="00060A4E" w:rsidRDefault="00060A4E" w:rsidP="00060A4E">
      <w:pPr>
        <w:rPr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1.Общие положения</w:t>
      </w:r>
    </w:p>
    <w:p w:rsidR="00060A4E" w:rsidRPr="00060A4E" w:rsidRDefault="00060A4E" w:rsidP="00060A4E">
      <w:pPr>
        <w:rPr>
          <w:sz w:val="24"/>
          <w:szCs w:val="24"/>
        </w:rPr>
      </w:pPr>
      <w:r w:rsidRPr="00060A4E">
        <w:rPr>
          <w:sz w:val="24"/>
          <w:szCs w:val="24"/>
        </w:rPr>
        <w:t xml:space="preserve">        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Настоящая аукционная документация разработана в соответствии со ст</w:t>
      </w:r>
      <w:r w:rsidR="008C1B9A">
        <w:rPr>
          <w:sz w:val="24"/>
          <w:szCs w:val="24"/>
        </w:rPr>
        <w:t>атьями</w:t>
      </w:r>
      <w:r w:rsidRPr="00060A4E">
        <w:rPr>
          <w:sz w:val="24"/>
          <w:szCs w:val="24"/>
        </w:rPr>
        <w:t xml:space="preserve"> 39.11, 39.12 Земельного </w:t>
      </w:r>
      <w:r w:rsidR="008C1B9A">
        <w:rPr>
          <w:sz w:val="24"/>
          <w:szCs w:val="24"/>
        </w:rPr>
        <w:t>к</w:t>
      </w:r>
      <w:r w:rsidRPr="00060A4E">
        <w:rPr>
          <w:sz w:val="24"/>
          <w:szCs w:val="24"/>
        </w:rPr>
        <w:t>одекса Российской Федерации.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Время проведения аукциона: с 11.00 час. </w:t>
      </w:r>
    </w:p>
    <w:p w:rsidR="00060A4E" w:rsidRPr="00060A4E" w:rsidRDefault="00060A4E" w:rsidP="00060A4E">
      <w:pPr>
        <w:ind w:firstLine="720"/>
        <w:rPr>
          <w:b/>
          <w:sz w:val="24"/>
          <w:szCs w:val="24"/>
        </w:rPr>
      </w:pPr>
      <w:r w:rsidRPr="00060A4E">
        <w:rPr>
          <w:sz w:val="24"/>
          <w:szCs w:val="24"/>
        </w:rPr>
        <w:t xml:space="preserve">Место проведения аукциона: 187553, Ленинградская область, Тихвинский </w:t>
      </w:r>
      <w:r w:rsidR="005C59B8">
        <w:rPr>
          <w:sz w:val="24"/>
          <w:szCs w:val="24"/>
        </w:rPr>
        <w:t xml:space="preserve">муниципальный </w:t>
      </w:r>
      <w:r w:rsidRPr="00060A4E">
        <w:rPr>
          <w:sz w:val="24"/>
          <w:szCs w:val="24"/>
        </w:rPr>
        <w:t xml:space="preserve">район, </w:t>
      </w:r>
      <w:r w:rsidR="005C59B8">
        <w:rPr>
          <w:sz w:val="24"/>
          <w:szCs w:val="24"/>
        </w:rPr>
        <w:t xml:space="preserve">Тихвинское городское поселение, </w:t>
      </w:r>
      <w:r w:rsidRPr="00060A4E">
        <w:rPr>
          <w:sz w:val="24"/>
          <w:szCs w:val="24"/>
        </w:rPr>
        <w:t>г</w:t>
      </w:r>
      <w:r w:rsidR="008C1B9A">
        <w:rPr>
          <w:sz w:val="24"/>
          <w:szCs w:val="24"/>
        </w:rPr>
        <w:t>ород</w:t>
      </w:r>
      <w:r w:rsidRPr="00060A4E">
        <w:rPr>
          <w:sz w:val="24"/>
          <w:szCs w:val="24"/>
        </w:rPr>
        <w:t xml:space="preserve"> Тихвин, 1</w:t>
      </w:r>
      <w:r w:rsidR="008C1B9A">
        <w:rPr>
          <w:sz w:val="24"/>
          <w:szCs w:val="24"/>
        </w:rPr>
        <w:t xml:space="preserve"> микрорайон</w:t>
      </w:r>
      <w:r w:rsidRPr="00060A4E">
        <w:rPr>
          <w:sz w:val="24"/>
          <w:szCs w:val="24"/>
        </w:rPr>
        <w:t>, д</w:t>
      </w:r>
      <w:r w:rsidR="008C1B9A">
        <w:rPr>
          <w:sz w:val="24"/>
          <w:szCs w:val="24"/>
        </w:rPr>
        <w:t>ом</w:t>
      </w:r>
      <w:r w:rsidRPr="00060A4E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Организатор аукциона: администрация Тихвинского района.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2. Предмет аукциона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60A4E">
        <w:rPr>
          <w:sz w:val="24"/>
          <w:szCs w:val="24"/>
        </w:rPr>
        <w:t>1. Продажа права на заключение договора аренды земельного участка с кадастровым номером 47:13:0714001:456</w:t>
      </w:r>
      <w:r w:rsidRPr="00060A4E">
        <w:rPr>
          <w:color w:val="000000"/>
          <w:sz w:val="24"/>
          <w:szCs w:val="24"/>
        </w:rPr>
        <w:t xml:space="preserve">, площадью: 50508 </w:t>
      </w:r>
      <w:r w:rsidRPr="00060A4E">
        <w:rPr>
          <w:bCs/>
          <w:color w:val="000000"/>
          <w:sz w:val="24"/>
          <w:szCs w:val="24"/>
        </w:rPr>
        <w:t>квадратных метров,</w:t>
      </w:r>
      <w:r w:rsidRPr="00060A4E">
        <w:rPr>
          <w:color w:val="000000"/>
          <w:sz w:val="24"/>
          <w:szCs w:val="24"/>
        </w:rPr>
        <w:t xml:space="preserve"> категорией земель:</w:t>
      </w:r>
      <w:r w:rsidRPr="00060A4E">
        <w:rPr>
          <w:sz w:val="24"/>
          <w:szCs w:val="24"/>
        </w:rPr>
        <w:t xml:space="preserve"> земли населенных пунктов</w:t>
      </w:r>
      <w:r w:rsidRPr="00060A4E">
        <w:rPr>
          <w:color w:val="000000"/>
          <w:sz w:val="24"/>
          <w:szCs w:val="24"/>
        </w:rPr>
        <w:t>; разрешенным использованием: для растениеводства</w:t>
      </w:r>
      <w:r w:rsidRPr="00060A4E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Цвылевское сельское поселение, поселок Цвылево, земельный участок 1С, ограничения использования: водоохранная зона и прибрежная защитная полоса (27619 квадратных метров) реки Тихвинки.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Срок аренды: 10 лет. </w:t>
      </w:r>
    </w:p>
    <w:p w:rsidR="00060A4E" w:rsidRPr="00060A4E" w:rsidRDefault="00060A4E" w:rsidP="00060A4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60A4E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60A4E" w:rsidRPr="00060A4E" w:rsidRDefault="00060A4E" w:rsidP="00060A4E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060A4E" w:rsidRPr="00060A4E" w:rsidRDefault="00060A4E" w:rsidP="00060A4E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Земельный участок предоставляется для осуществления деятельности крестьянского (фермерского) хозяйства.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2. Документ, подтверждающий внесение задатка.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r w:rsidRPr="005C59B8">
        <w:rPr>
          <w:rStyle w:val="aa"/>
          <w:color w:val="000000"/>
          <w:sz w:val="24"/>
          <w:szCs w:val="24"/>
          <w:u w:val="none"/>
        </w:rPr>
        <w:t>документ</w:t>
      </w:r>
      <w:r w:rsidRPr="00060A4E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lastRenderedPageBreak/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Время приема заявок:</w:t>
      </w:r>
      <w:r w:rsidRPr="00060A4E">
        <w:rPr>
          <w:sz w:val="24"/>
          <w:szCs w:val="24"/>
          <w:shd w:val="clear" w:color="auto" w:fill="FFFFFF"/>
        </w:rPr>
        <w:t xml:space="preserve"> </w:t>
      </w:r>
      <w:r w:rsidRPr="00060A4E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Место приема заявок: </w:t>
      </w:r>
      <w:r w:rsidR="005C59B8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1 микрорайон, дом 2,</w:t>
      </w:r>
      <w:r w:rsidRPr="00060A4E">
        <w:rPr>
          <w:sz w:val="24"/>
          <w:szCs w:val="24"/>
        </w:rPr>
        <w:t xml:space="preserve"> 2 этаж, кабинет 23. Телефон 8 (81367) 72-138 (комитет по управлению муниципальным имуществом и градостроительству).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 xml:space="preserve">4. Требование о внесении задатка для участия в аукционе </w:t>
      </w:r>
    </w:p>
    <w:p w:rsidR="00060A4E" w:rsidRPr="00060A4E" w:rsidRDefault="00060A4E" w:rsidP="00060A4E">
      <w:pPr>
        <w:jc w:val="center"/>
        <w:rPr>
          <w:sz w:val="24"/>
          <w:szCs w:val="24"/>
        </w:rPr>
      </w:pPr>
    </w:p>
    <w:p w:rsidR="00060A4E" w:rsidRPr="00060A4E" w:rsidRDefault="00060A4E" w:rsidP="00060A4E">
      <w:pPr>
        <w:ind w:firstLine="708"/>
        <w:rPr>
          <w:sz w:val="24"/>
          <w:szCs w:val="24"/>
        </w:rPr>
      </w:pPr>
      <w:r w:rsidRPr="00060A4E">
        <w:rPr>
          <w:sz w:val="24"/>
          <w:szCs w:val="24"/>
        </w:rPr>
        <w:t xml:space="preserve">Для участия в аукционе заявитель вносит задаток </w:t>
      </w:r>
      <w:r w:rsidRPr="00060A4E">
        <w:rPr>
          <w:rStyle w:val="ad"/>
          <w:sz w:val="24"/>
          <w:szCs w:val="24"/>
        </w:rPr>
        <w:t>на расчетный счет а</w:t>
      </w:r>
      <w:r w:rsidRPr="00060A4E">
        <w:rPr>
          <w:sz w:val="24"/>
          <w:szCs w:val="24"/>
        </w:rPr>
        <w:t>дминистрации Тихвинского района ИНН 4715015877 КПП 471501001</w:t>
      </w:r>
      <w:r w:rsidRPr="00060A4E">
        <w:rPr>
          <w:rStyle w:val="ad"/>
          <w:sz w:val="24"/>
          <w:szCs w:val="24"/>
        </w:rPr>
        <w:t xml:space="preserve"> </w:t>
      </w:r>
      <w:r w:rsidRPr="00060A4E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60A4E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60A4E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060A4E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060A4E">
        <w:rPr>
          <w:b/>
          <w:sz w:val="24"/>
          <w:szCs w:val="24"/>
        </w:rPr>
        <w:t>даты рассмотрения заявок на участие в аукционе</w:t>
      </w:r>
      <w:r w:rsidRPr="00060A4E">
        <w:rPr>
          <w:rStyle w:val="ad"/>
          <w:b/>
          <w:sz w:val="24"/>
          <w:szCs w:val="24"/>
        </w:rPr>
        <w:t>.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 xml:space="preserve">5. Порядок признания заявителей участниками аукциона 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</w:t>
      </w:r>
      <w:r w:rsidRPr="00060A4E">
        <w:rPr>
          <w:sz w:val="24"/>
          <w:szCs w:val="24"/>
        </w:rPr>
        <w:lastRenderedPageBreak/>
        <w:t>состав и положение о которой утверждены постановлением администрации Тихвинского района от 21 апреля 2020 г</w:t>
      </w:r>
      <w:r w:rsidR="005C59B8">
        <w:rPr>
          <w:sz w:val="24"/>
          <w:szCs w:val="24"/>
        </w:rPr>
        <w:t>ода</w:t>
      </w:r>
      <w:r w:rsidRPr="00060A4E">
        <w:rPr>
          <w:sz w:val="24"/>
          <w:szCs w:val="24"/>
        </w:rPr>
        <w:t xml:space="preserve"> № 01-845-а (далее – Комиссия). 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</w:t>
      </w:r>
      <w:r w:rsidR="005C59B8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1 микрорайон, дом 2,</w:t>
      </w:r>
      <w:r w:rsidRPr="00060A4E">
        <w:rPr>
          <w:sz w:val="24"/>
          <w:szCs w:val="24"/>
        </w:rPr>
        <w:t xml:space="preserve"> 2 этаж, кабинет 19 (комитет по управлению муниципальным имуществом и градостроительству).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</w:t>
      </w:r>
      <w:r w:rsidR="005C59B8">
        <w:rPr>
          <w:sz w:val="24"/>
          <w:szCs w:val="24"/>
        </w:rPr>
        <w:t>Интернет</w:t>
      </w:r>
      <w:r w:rsidRPr="00060A4E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В случае, если по окончании срока подачи заявок на участие в аукционе подана </w:t>
      </w:r>
      <w:r w:rsidRPr="00060A4E">
        <w:rPr>
          <w:sz w:val="24"/>
          <w:szCs w:val="24"/>
        </w:rPr>
        <w:lastRenderedPageBreak/>
        <w:t>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6. Порядок проведения аукциона</w:t>
      </w:r>
    </w:p>
    <w:p w:rsidR="00060A4E" w:rsidRPr="00060A4E" w:rsidRDefault="00060A4E" w:rsidP="00060A4E">
      <w:pPr>
        <w:rPr>
          <w:sz w:val="24"/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Аукцион проводится Комиссией </w:t>
      </w:r>
      <w:r w:rsidR="005C59B8">
        <w:rPr>
          <w:sz w:val="24"/>
          <w:szCs w:val="24"/>
        </w:rPr>
        <w:t xml:space="preserve">по адресу: </w:t>
      </w:r>
      <w:r w:rsidRPr="00060A4E">
        <w:rPr>
          <w:sz w:val="24"/>
          <w:szCs w:val="24"/>
        </w:rPr>
        <w:t xml:space="preserve">187553, </w:t>
      </w:r>
      <w:r w:rsidR="005C59B8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город Тихвин, 1 микрорайон, дом 2, </w:t>
      </w:r>
      <w:r w:rsidRPr="00060A4E">
        <w:rPr>
          <w:sz w:val="24"/>
          <w:szCs w:val="24"/>
        </w:rPr>
        <w:t xml:space="preserve">2 этаж, кабинет 19 (комитет по управлению муниципальным имуществом и градостроительству). </w:t>
      </w:r>
      <w:r w:rsidRPr="00060A4E">
        <w:rPr>
          <w:b/>
          <w:sz w:val="24"/>
          <w:szCs w:val="24"/>
        </w:rPr>
        <w:t xml:space="preserve">      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60A4E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Аукцион ведет аукционист, в присутствии Комиссии.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060A4E" w:rsidRPr="00060A4E" w:rsidRDefault="00060A4E" w:rsidP="00060A4E">
      <w:pPr>
        <w:spacing w:line="240" w:lineRule="atLeast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060A4E" w:rsidRPr="00060A4E" w:rsidRDefault="00060A4E" w:rsidP="00060A4E">
      <w:pPr>
        <w:spacing w:line="240" w:lineRule="atLeast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lastRenderedPageBreak/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 xml:space="preserve">7. Оформление результатов аукциона 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060A4E" w:rsidRPr="00060A4E" w:rsidRDefault="00060A4E" w:rsidP="00060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8. Порядок заключения договора аренды земельного участка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 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lastRenderedPageBreak/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br w:type="page"/>
      </w:r>
    </w:p>
    <w:p w:rsidR="00060A4E" w:rsidRPr="00060A4E" w:rsidRDefault="00060A4E" w:rsidP="005C59B8">
      <w:pPr>
        <w:jc w:val="right"/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Приложение № 1 к аукционной документации</w:t>
      </w:r>
    </w:p>
    <w:p w:rsidR="00060A4E" w:rsidRPr="00060A4E" w:rsidRDefault="00060A4E" w:rsidP="00060A4E">
      <w:pPr>
        <w:jc w:val="right"/>
        <w:rPr>
          <w:color w:val="000000"/>
          <w:sz w:val="24"/>
          <w:szCs w:val="24"/>
        </w:rPr>
      </w:pPr>
    </w:p>
    <w:p w:rsidR="00060A4E" w:rsidRPr="00060A4E" w:rsidRDefault="00060A4E" w:rsidP="00060A4E">
      <w:pPr>
        <w:jc w:val="right"/>
        <w:rPr>
          <w:b/>
          <w:bCs/>
          <w:color w:val="000000"/>
          <w:sz w:val="24"/>
          <w:szCs w:val="24"/>
        </w:rPr>
      </w:pPr>
      <w:r w:rsidRPr="00060A4E">
        <w:rPr>
          <w:b/>
          <w:bCs/>
          <w:color w:val="000000"/>
          <w:sz w:val="24"/>
          <w:szCs w:val="24"/>
        </w:rPr>
        <w:t>ФОРМА</w:t>
      </w:r>
    </w:p>
    <w:p w:rsidR="00060A4E" w:rsidRPr="00060A4E" w:rsidRDefault="00060A4E" w:rsidP="00060A4E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60A4E">
        <w:rPr>
          <w:b/>
          <w:color w:val="000000"/>
          <w:sz w:val="24"/>
          <w:szCs w:val="24"/>
        </w:rPr>
        <w:t>В администрацию Тихвинского района</w:t>
      </w:r>
    </w:p>
    <w:p w:rsidR="00060A4E" w:rsidRPr="00060A4E" w:rsidRDefault="00060A4E" w:rsidP="00060A4E">
      <w:pPr>
        <w:jc w:val="center"/>
        <w:rPr>
          <w:b/>
          <w:bCs/>
          <w:color w:val="000000"/>
          <w:sz w:val="24"/>
          <w:szCs w:val="24"/>
        </w:rPr>
      </w:pPr>
    </w:p>
    <w:p w:rsidR="00060A4E" w:rsidRPr="00060A4E" w:rsidRDefault="00060A4E" w:rsidP="00060A4E">
      <w:pPr>
        <w:jc w:val="center"/>
        <w:rPr>
          <w:b/>
          <w:color w:val="000000"/>
          <w:sz w:val="24"/>
          <w:szCs w:val="24"/>
        </w:rPr>
      </w:pPr>
      <w:r w:rsidRPr="00060A4E">
        <w:rPr>
          <w:b/>
          <w:bCs/>
          <w:color w:val="000000"/>
          <w:sz w:val="24"/>
          <w:szCs w:val="24"/>
        </w:rPr>
        <w:t xml:space="preserve">ЗАЯВКА </w:t>
      </w:r>
    </w:p>
    <w:p w:rsidR="00060A4E" w:rsidRPr="00060A4E" w:rsidRDefault="00060A4E" w:rsidP="00060A4E">
      <w:pPr>
        <w:jc w:val="center"/>
        <w:rPr>
          <w:b/>
          <w:color w:val="000000"/>
          <w:sz w:val="24"/>
          <w:szCs w:val="24"/>
        </w:rPr>
      </w:pPr>
      <w:r w:rsidRPr="00060A4E">
        <w:rPr>
          <w:b/>
          <w:color w:val="000000"/>
          <w:sz w:val="24"/>
          <w:szCs w:val="24"/>
        </w:rPr>
        <w:t>НА УЧАСТИЕ В АУКЦИОНЕ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Заявитель:__________________</w:t>
      </w:r>
      <w:r w:rsidR="005C59B8">
        <w:rPr>
          <w:color w:val="000000"/>
          <w:sz w:val="24"/>
          <w:szCs w:val="24"/>
        </w:rPr>
        <w:t>_____________________</w:t>
      </w:r>
      <w:r w:rsidRPr="00060A4E">
        <w:rPr>
          <w:color w:val="000000"/>
          <w:sz w:val="24"/>
          <w:szCs w:val="24"/>
        </w:rPr>
        <w:t>___________________________</w:t>
      </w:r>
    </w:p>
    <w:p w:rsidR="00060A4E" w:rsidRPr="00060A4E" w:rsidRDefault="00060A4E" w:rsidP="00060A4E">
      <w:pPr>
        <w:jc w:val="center"/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/ФИО / Наименование юридического лица/</w:t>
      </w:r>
    </w:p>
    <w:p w:rsidR="00060A4E" w:rsidRPr="00060A4E" w:rsidRDefault="00060A4E" w:rsidP="00060A4E">
      <w:pPr>
        <w:rPr>
          <w:b/>
          <w:color w:val="000000"/>
          <w:sz w:val="24"/>
          <w:szCs w:val="24"/>
        </w:rPr>
      </w:pPr>
      <w:r w:rsidRPr="00060A4E">
        <w:rPr>
          <w:b/>
          <w:color w:val="000000"/>
          <w:sz w:val="24"/>
          <w:szCs w:val="24"/>
        </w:rPr>
        <w:t>Для физических лиц: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личность:_____________________________________, кем выдан _____________________________________________________________, дата выдачи документа «____» _________________ ________г.</w:t>
      </w:r>
    </w:p>
    <w:p w:rsidR="00060A4E" w:rsidRPr="00060A4E" w:rsidRDefault="00060A4E" w:rsidP="00060A4E">
      <w:pPr>
        <w:rPr>
          <w:b/>
          <w:color w:val="000000"/>
          <w:sz w:val="24"/>
          <w:szCs w:val="24"/>
        </w:rPr>
      </w:pPr>
      <w:r w:rsidRPr="00060A4E">
        <w:rPr>
          <w:b/>
          <w:color w:val="000000"/>
          <w:sz w:val="24"/>
          <w:szCs w:val="24"/>
        </w:rPr>
        <w:t>Для юридических лиц: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ИНН____________________, ОГРН______________________________________________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Место жительства / Место нахождения претендента: _______</w:t>
      </w:r>
      <w:r w:rsidR="005C59B8">
        <w:rPr>
          <w:color w:val="000000"/>
          <w:sz w:val="24"/>
          <w:szCs w:val="24"/>
        </w:rPr>
        <w:t>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_____________________________________________</w:t>
      </w:r>
      <w:r w:rsidR="005C59B8">
        <w:rPr>
          <w:color w:val="000000"/>
          <w:sz w:val="24"/>
          <w:szCs w:val="24"/>
        </w:rPr>
        <w:t>______________________________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Телефон _________________ Факс _________________ Индекс 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Адрес электронной почты: ___________________________________________________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в ___________________________________________________________________________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корр. счет  N _________________ БИК__________________,ИНН _______________</w:t>
      </w:r>
    </w:p>
    <w:p w:rsidR="00060A4E" w:rsidRPr="00060A4E" w:rsidRDefault="00060A4E" w:rsidP="00060A4E">
      <w:pPr>
        <w:tabs>
          <w:tab w:val="left" w:pos="0"/>
        </w:tabs>
        <w:rPr>
          <w:color w:val="000000"/>
          <w:sz w:val="24"/>
          <w:szCs w:val="24"/>
        </w:rPr>
      </w:pPr>
    </w:p>
    <w:p w:rsidR="00060A4E" w:rsidRPr="00060A4E" w:rsidRDefault="00060A4E" w:rsidP="005C59B8">
      <w:pPr>
        <w:tabs>
          <w:tab w:val="left" w:pos="0"/>
        </w:tabs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Представитель заявителя ____________________________________________________                                                                                                                                                       /ФИО или наименование/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Действует на основании доверенности от «_____» __________ _______ г. № 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__________________________________________________________________________</w:t>
      </w:r>
    </w:p>
    <w:p w:rsidR="00060A4E" w:rsidRPr="00060A4E" w:rsidRDefault="00060A4E" w:rsidP="00060A4E">
      <w:pPr>
        <w:jc w:val="center"/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060A4E" w:rsidRPr="00060A4E" w:rsidRDefault="00060A4E" w:rsidP="00060A4E">
      <w:pPr>
        <w:ind w:firstLine="180"/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60A4E">
        <w:rPr>
          <w:sz w:val="24"/>
          <w:szCs w:val="24"/>
        </w:rPr>
        <w:t xml:space="preserve">кадастровым номером 47:13:0714001:456, </w:t>
      </w:r>
      <w:r w:rsidRPr="00060A4E">
        <w:rPr>
          <w:color w:val="000000"/>
          <w:sz w:val="24"/>
          <w:szCs w:val="24"/>
        </w:rPr>
        <w:t xml:space="preserve">расположенного по </w:t>
      </w:r>
      <w:r w:rsidRPr="00060A4E">
        <w:rPr>
          <w:sz w:val="24"/>
          <w:szCs w:val="24"/>
        </w:rPr>
        <w:t>адресу: Ленинградская область, Тихвинский муниципальный район, Цвылевское сельское поселение, поселок Цвылево, земельный участок 1С</w:t>
      </w:r>
      <w:r w:rsidRPr="00060A4E">
        <w:rPr>
          <w:color w:val="000000"/>
          <w:sz w:val="24"/>
          <w:szCs w:val="24"/>
        </w:rPr>
        <w:t>. Претензий к состоянию объекта его доступу не имею.</w:t>
      </w:r>
    </w:p>
    <w:p w:rsidR="00060A4E" w:rsidRDefault="00060A4E" w:rsidP="00060A4E">
      <w:pPr>
        <w:rPr>
          <w:color w:val="000000"/>
          <w:sz w:val="24"/>
          <w:szCs w:val="24"/>
        </w:rPr>
      </w:pPr>
    </w:p>
    <w:p w:rsidR="005C59B8" w:rsidRDefault="005C59B8" w:rsidP="00060A4E">
      <w:pPr>
        <w:rPr>
          <w:color w:val="000000"/>
          <w:sz w:val="24"/>
          <w:szCs w:val="24"/>
        </w:rPr>
      </w:pPr>
    </w:p>
    <w:p w:rsidR="005C59B8" w:rsidRDefault="005C59B8" w:rsidP="00060A4E">
      <w:pPr>
        <w:rPr>
          <w:color w:val="000000"/>
          <w:sz w:val="24"/>
          <w:szCs w:val="24"/>
        </w:rPr>
      </w:pPr>
    </w:p>
    <w:p w:rsidR="005C59B8" w:rsidRPr="00060A4E" w:rsidRDefault="005C59B8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Приложения: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60A4E">
        <w:rPr>
          <w:sz w:val="24"/>
          <w:szCs w:val="24"/>
        </w:rPr>
        <w:t>1. Документ, подтверждающий внесение задатка.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60A4E">
        <w:rPr>
          <w:sz w:val="24"/>
          <w:szCs w:val="24"/>
        </w:rPr>
        <w:t>2. Копии документов, удостоверяющих личность (для физических лиц).</w:t>
      </w:r>
    </w:p>
    <w:p w:rsidR="00060A4E" w:rsidRPr="00060A4E" w:rsidRDefault="00060A4E" w:rsidP="00060A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60A4E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Дата "______" __________________ 20 ___ г.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 xml:space="preserve">                               М.П.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"______" _______________20 ___ г. в _____ ч. _______ мин. № ___________</w:t>
      </w:r>
    </w:p>
    <w:p w:rsidR="00060A4E" w:rsidRPr="00060A4E" w:rsidRDefault="00060A4E" w:rsidP="00060A4E">
      <w:pPr>
        <w:rPr>
          <w:color w:val="000000"/>
          <w:sz w:val="24"/>
          <w:szCs w:val="24"/>
        </w:rPr>
      </w:pPr>
    </w:p>
    <w:p w:rsidR="00060A4E" w:rsidRPr="00060A4E" w:rsidRDefault="00060A4E" w:rsidP="00060A4E">
      <w:pPr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060A4E" w:rsidRPr="00060A4E" w:rsidRDefault="00060A4E" w:rsidP="00060A4E">
      <w:pPr>
        <w:rPr>
          <w:b/>
          <w:color w:val="000000"/>
          <w:sz w:val="24"/>
          <w:szCs w:val="24"/>
        </w:rPr>
      </w:pPr>
      <w:r w:rsidRPr="00060A4E">
        <w:rPr>
          <w:b/>
          <w:color w:val="000000"/>
          <w:sz w:val="24"/>
          <w:szCs w:val="24"/>
        </w:rPr>
        <w:br w:type="page"/>
      </w:r>
    </w:p>
    <w:p w:rsidR="00060A4E" w:rsidRPr="00060A4E" w:rsidRDefault="00060A4E" w:rsidP="00164404">
      <w:pPr>
        <w:jc w:val="right"/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>Приложение № 2 к аукционной документации</w:t>
      </w:r>
    </w:p>
    <w:p w:rsidR="00164404" w:rsidRDefault="00164404" w:rsidP="00060A4E">
      <w:pPr>
        <w:pStyle w:val="ac"/>
        <w:ind w:right="0"/>
        <w:jc w:val="right"/>
        <w:rPr>
          <w:rFonts w:ascii="Times New Roman" w:hAnsi="Times New Roman"/>
          <w:color w:val="000000"/>
          <w:szCs w:val="24"/>
        </w:rPr>
      </w:pPr>
    </w:p>
    <w:p w:rsidR="00060A4E" w:rsidRPr="00060A4E" w:rsidRDefault="00060A4E" w:rsidP="00060A4E">
      <w:pPr>
        <w:pStyle w:val="ac"/>
        <w:ind w:right="0"/>
        <w:jc w:val="right"/>
        <w:rPr>
          <w:rFonts w:ascii="Times New Roman" w:hAnsi="Times New Roman"/>
          <w:color w:val="000000"/>
          <w:szCs w:val="24"/>
        </w:rPr>
      </w:pPr>
      <w:r w:rsidRPr="00060A4E">
        <w:rPr>
          <w:rFonts w:ascii="Times New Roman" w:hAnsi="Times New Roman"/>
          <w:color w:val="000000"/>
          <w:szCs w:val="24"/>
        </w:rPr>
        <w:t>ПРОЕКТ</w:t>
      </w:r>
    </w:p>
    <w:p w:rsidR="00060A4E" w:rsidRPr="00060A4E" w:rsidRDefault="00060A4E" w:rsidP="00060A4E">
      <w:pPr>
        <w:pStyle w:val="ac"/>
        <w:ind w:right="0"/>
        <w:rPr>
          <w:rStyle w:val="ad"/>
          <w:rFonts w:ascii="Times New Roman" w:hAnsi="Times New Roman"/>
          <w:szCs w:val="24"/>
        </w:rPr>
      </w:pPr>
    </w:p>
    <w:p w:rsidR="00060A4E" w:rsidRPr="00060A4E" w:rsidRDefault="00060A4E" w:rsidP="00060A4E">
      <w:pPr>
        <w:pStyle w:val="ac"/>
        <w:ind w:right="0"/>
        <w:rPr>
          <w:rStyle w:val="ad"/>
          <w:rFonts w:ascii="Times New Roman" w:hAnsi="Times New Roman"/>
          <w:szCs w:val="24"/>
        </w:rPr>
      </w:pPr>
      <w:r w:rsidRPr="00060A4E">
        <w:rPr>
          <w:rStyle w:val="ad"/>
          <w:rFonts w:ascii="Times New Roman" w:hAnsi="Times New Roman"/>
          <w:szCs w:val="24"/>
        </w:rPr>
        <w:t>ДОГОВОР АРЕНДЫ</w:t>
      </w:r>
    </w:p>
    <w:p w:rsidR="00060A4E" w:rsidRPr="00060A4E" w:rsidRDefault="00060A4E" w:rsidP="00060A4E">
      <w:pPr>
        <w:pStyle w:val="ac"/>
        <w:ind w:right="0"/>
        <w:rPr>
          <w:rStyle w:val="ad"/>
          <w:rFonts w:ascii="Times New Roman" w:hAnsi="Times New Roman"/>
          <w:szCs w:val="24"/>
        </w:rPr>
      </w:pPr>
      <w:r w:rsidRPr="00060A4E">
        <w:rPr>
          <w:rStyle w:val="ad"/>
          <w:rFonts w:ascii="Times New Roman" w:hAnsi="Times New Roman"/>
          <w:szCs w:val="24"/>
        </w:rPr>
        <w:t>земельного участка</w:t>
      </w:r>
    </w:p>
    <w:p w:rsidR="00060A4E" w:rsidRPr="00060A4E" w:rsidRDefault="00060A4E" w:rsidP="00060A4E">
      <w:pPr>
        <w:pStyle w:val="ac"/>
        <w:ind w:right="0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60A4E" w:rsidRPr="00060A4E" w:rsidTr="00A13F95">
        <w:tc>
          <w:tcPr>
            <w:tcW w:w="2481" w:type="pct"/>
          </w:tcPr>
          <w:p w:rsidR="00060A4E" w:rsidRPr="00060A4E" w:rsidRDefault="00060A4E" w:rsidP="00060A4E">
            <w:pPr>
              <w:rPr>
                <w:rStyle w:val="ad"/>
                <w:b/>
                <w:sz w:val="24"/>
                <w:szCs w:val="24"/>
              </w:rPr>
            </w:pPr>
            <w:r w:rsidRPr="00060A4E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060A4E" w:rsidRPr="00060A4E" w:rsidRDefault="00060A4E" w:rsidP="00060A4E">
            <w:pPr>
              <w:rPr>
                <w:rStyle w:val="ad"/>
                <w:b/>
                <w:sz w:val="24"/>
                <w:szCs w:val="24"/>
              </w:rPr>
            </w:pPr>
            <w:r w:rsidRPr="00060A4E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060A4E" w:rsidRPr="00060A4E" w:rsidRDefault="00060A4E" w:rsidP="00060A4E">
            <w:pPr>
              <w:rPr>
                <w:rStyle w:val="ad"/>
                <w:b/>
                <w:sz w:val="24"/>
                <w:szCs w:val="24"/>
              </w:rPr>
            </w:pPr>
            <w:r w:rsidRPr="00060A4E">
              <w:rPr>
                <w:rStyle w:val="ad"/>
                <w:b/>
                <w:sz w:val="24"/>
                <w:szCs w:val="24"/>
              </w:rPr>
              <w:t>Регистрационный № ______________</w:t>
            </w:r>
          </w:p>
          <w:p w:rsidR="00060A4E" w:rsidRPr="00060A4E" w:rsidRDefault="00060A4E" w:rsidP="00060A4E">
            <w:pPr>
              <w:rPr>
                <w:rStyle w:val="ad"/>
                <w:b/>
                <w:sz w:val="24"/>
                <w:szCs w:val="24"/>
              </w:rPr>
            </w:pPr>
            <w:r w:rsidRPr="00060A4E">
              <w:rPr>
                <w:rStyle w:val="ad"/>
                <w:b/>
                <w:sz w:val="24"/>
                <w:szCs w:val="24"/>
              </w:rPr>
              <w:t>от «______» _______________  2022 года</w:t>
            </w:r>
          </w:p>
          <w:p w:rsidR="00060A4E" w:rsidRPr="00060A4E" w:rsidRDefault="00060A4E" w:rsidP="00060A4E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060A4E" w:rsidRPr="00060A4E" w:rsidRDefault="00060A4E" w:rsidP="00060A4E">
      <w:pPr>
        <w:rPr>
          <w:rStyle w:val="ad"/>
          <w:b/>
          <w:sz w:val="24"/>
          <w:szCs w:val="24"/>
        </w:rPr>
      </w:pPr>
    </w:p>
    <w:p w:rsidR="00060A4E" w:rsidRPr="00060A4E" w:rsidRDefault="00060A4E" w:rsidP="00060A4E">
      <w:pPr>
        <w:ind w:firstLine="700"/>
        <w:rPr>
          <w:sz w:val="24"/>
          <w:szCs w:val="24"/>
        </w:rPr>
      </w:pPr>
      <w:r w:rsidRPr="00060A4E">
        <w:rPr>
          <w:b/>
          <w:color w:val="000000"/>
          <w:sz w:val="24"/>
          <w:szCs w:val="24"/>
        </w:rPr>
        <w:t>Администрация Тихвинского района</w:t>
      </w:r>
      <w:r w:rsidRPr="00060A4E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060A4E">
        <w:rPr>
          <w:caps/>
          <w:sz w:val="24"/>
          <w:szCs w:val="24"/>
        </w:rPr>
        <w:t xml:space="preserve">Арендодатель», </w:t>
      </w:r>
      <w:r w:rsidRPr="00060A4E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060A4E">
        <w:rPr>
          <w:caps/>
          <w:sz w:val="24"/>
          <w:szCs w:val="24"/>
        </w:rPr>
        <w:t>,</w:t>
      </w:r>
      <w:r w:rsidRPr="00060A4E">
        <w:rPr>
          <w:sz w:val="24"/>
          <w:szCs w:val="24"/>
        </w:rPr>
        <w:t xml:space="preserve"> с одной стороны, и </w:t>
      </w:r>
    </w:p>
    <w:p w:rsidR="00060A4E" w:rsidRPr="00060A4E" w:rsidRDefault="00060A4E" w:rsidP="00060A4E">
      <w:pPr>
        <w:ind w:firstLine="700"/>
        <w:rPr>
          <w:bCs/>
          <w:i/>
          <w:color w:val="000000"/>
          <w:sz w:val="24"/>
          <w:szCs w:val="24"/>
        </w:rPr>
      </w:pPr>
      <w:r w:rsidRPr="00060A4E">
        <w:rPr>
          <w:rStyle w:val="ad"/>
          <w:i/>
          <w:sz w:val="24"/>
          <w:szCs w:val="24"/>
        </w:rPr>
        <w:t>*</w:t>
      </w:r>
      <w:r w:rsidRPr="00060A4E">
        <w:rPr>
          <w:b/>
          <w:i/>
          <w:sz w:val="24"/>
          <w:szCs w:val="24"/>
        </w:rPr>
        <w:t xml:space="preserve"> </w:t>
      </w:r>
      <w:r w:rsidRPr="00060A4E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060A4E">
        <w:rPr>
          <w:bCs/>
          <w:i/>
          <w:color w:val="000000"/>
          <w:sz w:val="24"/>
          <w:szCs w:val="24"/>
        </w:rPr>
        <w:t>(ФИО</w:t>
      </w:r>
      <w:r w:rsidRPr="00060A4E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060A4E" w:rsidRPr="00060A4E" w:rsidRDefault="00060A4E" w:rsidP="00060A4E">
      <w:pPr>
        <w:ind w:firstLine="700"/>
        <w:rPr>
          <w:bCs/>
          <w:i/>
          <w:color w:val="000000"/>
          <w:sz w:val="24"/>
          <w:szCs w:val="24"/>
        </w:rPr>
      </w:pPr>
      <w:r w:rsidRPr="00060A4E">
        <w:rPr>
          <w:rStyle w:val="ad"/>
          <w:sz w:val="24"/>
          <w:szCs w:val="24"/>
        </w:rPr>
        <w:t>*</w:t>
      </w:r>
      <w:r w:rsidRPr="00060A4E">
        <w:rPr>
          <w:b/>
          <w:sz w:val="24"/>
          <w:szCs w:val="24"/>
        </w:rPr>
        <w:t xml:space="preserve"> </w:t>
      </w:r>
      <w:r w:rsidRPr="00060A4E">
        <w:rPr>
          <w:b/>
          <w:i/>
          <w:sz w:val="24"/>
          <w:szCs w:val="24"/>
        </w:rPr>
        <w:t>индивидуальный предприниматель</w:t>
      </w:r>
      <w:r w:rsidRPr="00060A4E">
        <w:rPr>
          <w:i/>
          <w:sz w:val="24"/>
          <w:szCs w:val="24"/>
        </w:rPr>
        <w:t xml:space="preserve"> (</w:t>
      </w:r>
      <w:r w:rsidRPr="00060A4E">
        <w:rPr>
          <w:bCs/>
          <w:i/>
          <w:color w:val="000000"/>
          <w:sz w:val="24"/>
          <w:szCs w:val="24"/>
        </w:rPr>
        <w:t>ФИО</w:t>
      </w:r>
      <w:r w:rsidRPr="00060A4E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060A4E">
        <w:rPr>
          <w:i/>
          <w:sz w:val="24"/>
          <w:szCs w:val="24"/>
        </w:rPr>
        <w:t xml:space="preserve"> </w:t>
      </w:r>
    </w:p>
    <w:p w:rsidR="00060A4E" w:rsidRPr="00060A4E" w:rsidRDefault="00060A4E" w:rsidP="00060A4E">
      <w:pPr>
        <w:tabs>
          <w:tab w:val="left" w:pos="2552"/>
        </w:tabs>
        <w:ind w:firstLine="700"/>
        <w:rPr>
          <w:rStyle w:val="ad"/>
          <w:i/>
          <w:sz w:val="24"/>
          <w:szCs w:val="24"/>
        </w:rPr>
      </w:pPr>
      <w:r w:rsidRPr="00060A4E">
        <w:rPr>
          <w:i/>
          <w:sz w:val="24"/>
          <w:szCs w:val="24"/>
        </w:rPr>
        <w:t xml:space="preserve">* </w:t>
      </w:r>
      <w:r w:rsidRPr="00060A4E">
        <w:rPr>
          <w:b/>
          <w:i/>
          <w:sz w:val="24"/>
          <w:szCs w:val="24"/>
        </w:rPr>
        <w:t>юридическое лицо</w:t>
      </w:r>
      <w:r w:rsidRPr="00060A4E">
        <w:rPr>
          <w:i/>
          <w:sz w:val="24"/>
          <w:szCs w:val="24"/>
        </w:rPr>
        <w:t xml:space="preserve"> (наименование, ОГРН, ИНН, </w:t>
      </w:r>
      <w:r w:rsidRPr="00060A4E">
        <w:rPr>
          <w:rStyle w:val="ad"/>
          <w:i/>
          <w:sz w:val="24"/>
          <w:szCs w:val="24"/>
        </w:rPr>
        <w:t>адрес (место нахождения</w:t>
      </w:r>
      <w:r w:rsidRPr="00060A4E">
        <w:rPr>
          <w:i/>
          <w:sz w:val="24"/>
          <w:szCs w:val="24"/>
        </w:rPr>
        <w:t xml:space="preserve">) в лице _________, действующего на основании __________), </w:t>
      </w:r>
    </w:p>
    <w:p w:rsidR="00060A4E" w:rsidRPr="00060A4E" w:rsidRDefault="00060A4E" w:rsidP="00060A4E">
      <w:pPr>
        <w:ind w:firstLine="680"/>
        <w:rPr>
          <w:rStyle w:val="ad"/>
          <w:b/>
          <w:i/>
          <w:sz w:val="24"/>
          <w:szCs w:val="24"/>
        </w:rPr>
      </w:pPr>
    </w:p>
    <w:p w:rsidR="00060A4E" w:rsidRPr="00060A4E" w:rsidRDefault="00060A4E" w:rsidP="00060A4E">
      <w:pPr>
        <w:ind w:firstLine="720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060A4E">
        <w:rPr>
          <w:sz w:val="24"/>
          <w:szCs w:val="24"/>
        </w:rPr>
        <w:t xml:space="preserve">по результатам аукциона (Протокол №_________ от «____» ______________ г.), заключили настоящий договор аренды земельного участка (далее – Договор) о </w:t>
      </w:r>
      <w:r w:rsidRPr="00060A4E">
        <w:rPr>
          <w:rStyle w:val="ad"/>
          <w:sz w:val="24"/>
          <w:szCs w:val="24"/>
        </w:rPr>
        <w:t>следующем:</w:t>
      </w:r>
    </w:p>
    <w:p w:rsidR="00060A4E" w:rsidRPr="00060A4E" w:rsidRDefault="00060A4E" w:rsidP="00060A4E">
      <w:pPr>
        <w:ind w:firstLine="680"/>
        <w:rPr>
          <w:rStyle w:val="ad"/>
          <w:b/>
          <w:i/>
          <w:sz w:val="24"/>
          <w:szCs w:val="24"/>
        </w:rPr>
      </w:pPr>
    </w:p>
    <w:p w:rsidR="00060A4E" w:rsidRPr="00060A4E" w:rsidRDefault="00060A4E" w:rsidP="00060A4E">
      <w:pPr>
        <w:jc w:val="center"/>
        <w:rPr>
          <w:rStyle w:val="ad"/>
          <w:b/>
          <w:sz w:val="24"/>
          <w:szCs w:val="24"/>
        </w:rPr>
      </w:pPr>
      <w:r w:rsidRPr="00060A4E">
        <w:rPr>
          <w:rStyle w:val="ad"/>
          <w:b/>
          <w:sz w:val="24"/>
          <w:szCs w:val="24"/>
        </w:rPr>
        <w:t>1. ПРЕДМЕТ ДОГОВОРА</w:t>
      </w:r>
    </w:p>
    <w:p w:rsidR="00060A4E" w:rsidRPr="00060A4E" w:rsidRDefault="00060A4E" w:rsidP="00060A4E">
      <w:pPr>
        <w:jc w:val="center"/>
        <w:rPr>
          <w:rStyle w:val="ad"/>
          <w:b/>
          <w:i/>
          <w:sz w:val="24"/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1.1. </w:t>
      </w:r>
      <w:r w:rsidRPr="00060A4E">
        <w:rPr>
          <w:rStyle w:val="ad"/>
          <w:sz w:val="24"/>
          <w:szCs w:val="24"/>
        </w:rPr>
        <w:t>АРЕНДОДАТЕЛЬ</w:t>
      </w:r>
      <w:r w:rsidRPr="00060A4E">
        <w:rPr>
          <w:sz w:val="24"/>
          <w:szCs w:val="24"/>
        </w:rPr>
        <w:t xml:space="preserve"> предоставляет </w:t>
      </w:r>
      <w:r w:rsidRPr="00060A4E">
        <w:rPr>
          <w:rStyle w:val="ad"/>
          <w:sz w:val="24"/>
          <w:szCs w:val="24"/>
        </w:rPr>
        <w:t>АРЕНДАТОРУ</w:t>
      </w:r>
      <w:r w:rsidRPr="00060A4E">
        <w:rPr>
          <w:sz w:val="24"/>
          <w:szCs w:val="24"/>
        </w:rPr>
        <w:t xml:space="preserve">, а </w:t>
      </w:r>
      <w:r w:rsidRPr="00060A4E">
        <w:rPr>
          <w:rStyle w:val="ad"/>
          <w:sz w:val="24"/>
          <w:szCs w:val="24"/>
        </w:rPr>
        <w:t>АРЕНДАТОР</w:t>
      </w:r>
      <w:r w:rsidRPr="00060A4E">
        <w:rPr>
          <w:sz w:val="24"/>
          <w:szCs w:val="24"/>
        </w:rPr>
        <w:t xml:space="preserve"> </w:t>
      </w:r>
      <w:r w:rsidRPr="00060A4E">
        <w:rPr>
          <w:rStyle w:val="ad"/>
          <w:sz w:val="24"/>
          <w:szCs w:val="24"/>
        </w:rPr>
        <w:t>принимает и использует на условиях аренды</w:t>
      </w:r>
      <w:r w:rsidRPr="00060A4E">
        <w:rPr>
          <w:sz w:val="24"/>
          <w:szCs w:val="24"/>
        </w:rPr>
        <w:t xml:space="preserve"> земельный участок, </w:t>
      </w:r>
      <w:r w:rsidRPr="00060A4E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060A4E">
        <w:rPr>
          <w:sz w:val="24"/>
          <w:szCs w:val="24"/>
        </w:rPr>
        <w:t xml:space="preserve"> из категории земель: земли населенных пунктов, расположенный по адресу: Российская Федерация, Ленинградская область, Тихвинский муниципальный район, Цвылевское сельское поселение, поселок Цвылево, земельный участок 1С, площадью: 50508 кв. м, с кадастровым номером 47:13:0714001:456</w:t>
      </w:r>
      <w:r w:rsidRPr="00060A4E">
        <w:rPr>
          <w:rStyle w:val="ad"/>
          <w:sz w:val="24"/>
          <w:szCs w:val="24"/>
        </w:rPr>
        <w:t>, видом разрешенного использования: для растениеводства,</w:t>
      </w:r>
      <w:r w:rsidRPr="00060A4E">
        <w:rPr>
          <w:sz w:val="24"/>
          <w:szCs w:val="24"/>
        </w:rPr>
        <w:t xml:space="preserve"> ограничения использования: водоохранная зона и прибрежная защитная полоса (27619 к</w:t>
      </w:r>
      <w:r w:rsidR="00164404">
        <w:rPr>
          <w:sz w:val="24"/>
          <w:szCs w:val="24"/>
        </w:rPr>
        <w:t>вадратных метров) реки Тихвинки</w:t>
      </w:r>
      <w:r w:rsidRPr="00060A4E">
        <w:rPr>
          <w:sz w:val="24"/>
          <w:szCs w:val="24"/>
        </w:rPr>
        <w:t xml:space="preserve"> (далее - Участок) для осуществления деятельности крестьянского (фермерского) хозяйства.</w:t>
      </w:r>
    </w:p>
    <w:p w:rsidR="00060A4E" w:rsidRPr="00060A4E" w:rsidRDefault="00060A4E" w:rsidP="00060A4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060A4E" w:rsidRPr="00060A4E" w:rsidRDefault="00060A4E" w:rsidP="00060A4E">
      <w:pPr>
        <w:tabs>
          <w:tab w:val="left" w:pos="142"/>
        </w:tabs>
        <w:ind w:firstLine="709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060A4E" w:rsidRPr="00060A4E" w:rsidRDefault="00060A4E" w:rsidP="00060A4E">
      <w:pPr>
        <w:ind w:firstLine="888"/>
        <w:rPr>
          <w:b/>
          <w:bCs/>
          <w:sz w:val="24"/>
          <w:szCs w:val="24"/>
        </w:rPr>
      </w:pPr>
      <w:r w:rsidRPr="00060A4E">
        <w:rPr>
          <w:rStyle w:val="ad"/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060A4E" w:rsidRPr="00060A4E" w:rsidRDefault="00060A4E" w:rsidP="00060A4E">
      <w:pPr>
        <w:jc w:val="center"/>
        <w:rPr>
          <w:rStyle w:val="ad"/>
          <w:b/>
          <w:sz w:val="24"/>
          <w:szCs w:val="24"/>
        </w:rPr>
      </w:pPr>
    </w:p>
    <w:p w:rsidR="00060A4E" w:rsidRPr="00060A4E" w:rsidRDefault="00060A4E" w:rsidP="00060A4E">
      <w:pPr>
        <w:jc w:val="center"/>
        <w:rPr>
          <w:rStyle w:val="ad"/>
          <w:b/>
          <w:sz w:val="24"/>
          <w:szCs w:val="24"/>
        </w:rPr>
      </w:pPr>
      <w:r w:rsidRPr="00060A4E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060A4E" w:rsidRPr="00060A4E" w:rsidRDefault="00060A4E" w:rsidP="00060A4E">
      <w:pPr>
        <w:jc w:val="center"/>
        <w:rPr>
          <w:rStyle w:val="ad"/>
          <w:b/>
          <w:i/>
          <w:sz w:val="24"/>
          <w:szCs w:val="24"/>
        </w:rPr>
      </w:pPr>
    </w:p>
    <w:p w:rsidR="00060A4E" w:rsidRPr="00060A4E" w:rsidRDefault="00060A4E" w:rsidP="00060A4E">
      <w:pPr>
        <w:ind w:firstLine="708"/>
        <w:rPr>
          <w:rStyle w:val="ad"/>
          <w:b/>
          <w:sz w:val="24"/>
          <w:szCs w:val="24"/>
        </w:rPr>
      </w:pPr>
      <w:r w:rsidRPr="00060A4E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060A4E">
        <w:rPr>
          <w:rStyle w:val="ad"/>
          <w:b/>
          <w:sz w:val="24"/>
          <w:szCs w:val="24"/>
        </w:rPr>
        <w:t>даты проведения аукциона «_____» _____________ 2022 года на 10 лет.</w:t>
      </w:r>
    </w:p>
    <w:p w:rsidR="00060A4E" w:rsidRPr="00060A4E" w:rsidRDefault="00060A4E" w:rsidP="00060A4E">
      <w:pPr>
        <w:ind w:firstLine="708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60A4E" w:rsidRPr="00060A4E" w:rsidRDefault="00060A4E" w:rsidP="00060A4E">
      <w:pPr>
        <w:ind w:firstLine="708"/>
        <w:rPr>
          <w:b/>
          <w:sz w:val="24"/>
          <w:szCs w:val="24"/>
        </w:rPr>
      </w:pPr>
      <w:r w:rsidRPr="00060A4E">
        <w:rPr>
          <w:rStyle w:val="ad"/>
          <w:sz w:val="24"/>
          <w:szCs w:val="24"/>
        </w:rPr>
        <w:lastRenderedPageBreak/>
        <w:t>2.3. Ежегодная арендная плата установлена по результатам аукциона и составляет _________</w:t>
      </w:r>
      <w:r w:rsidRPr="00060A4E">
        <w:rPr>
          <w:rStyle w:val="ad"/>
          <w:b/>
          <w:sz w:val="24"/>
          <w:szCs w:val="24"/>
        </w:rPr>
        <w:t xml:space="preserve"> (______________________________) рублей.</w:t>
      </w:r>
      <w:r w:rsidRPr="00060A4E">
        <w:rPr>
          <w:b/>
          <w:sz w:val="24"/>
          <w:szCs w:val="24"/>
        </w:rPr>
        <w:t xml:space="preserve"> </w:t>
      </w:r>
    </w:p>
    <w:p w:rsidR="00060A4E" w:rsidRPr="00060A4E" w:rsidRDefault="00060A4E" w:rsidP="00060A4E">
      <w:pPr>
        <w:ind w:firstLine="708"/>
        <w:rPr>
          <w:sz w:val="24"/>
          <w:szCs w:val="24"/>
        </w:rPr>
      </w:pPr>
      <w:r w:rsidRPr="00060A4E">
        <w:rPr>
          <w:rStyle w:val="ad"/>
          <w:sz w:val="24"/>
          <w:szCs w:val="24"/>
        </w:rPr>
        <w:t xml:space="preserve">2.4. Арендная плата за </w:t>
      </w:r>
      <w:r w:rsidRPr="00060A4E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060A4E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060A4E">
        <w:rPr>
          <w:sz w:val="24"/>
          <w:szCs w:val="24"/>
        </w:rPr>
        <w:t xml:space="preserve"> на счет АРЕНДОДАТЕЛЯ ___________________________________________________</w:t>
      </w:r>
      <w:r w:rsidRPr="00060A4E">
        <w:rPr>
          <w:rStyle w:val="ad"/>
          <w:sz w:val="24"/>
          <w:szCs w:val="24"/>
        </w:rPr>
        <w:t>.</w:t>
      </w:r>
    </w:p>
    <w:p w:rsidR="00060A4E" w:rsidRPr="00060A4E" w:rsidRDefault="00060A4E" w:rsidP="00060A4E">
      <w:pPr>
        <w:ind w:firstLine="720"/>
        <w:rPr>
          <w:b/>
          <w:sz w:val="24"/>
          <w:szCs w:val="24"/>
        </w:rPr>
      </w:pPr>
    </w:p>
    <w:p w:rsidR="00060A4E" w:rsidRPr="00060A4E" w:rsidRDefault="00060A4E" w:rsidP="00060A4E">
      <w:pPr>
        <w:ind w:firstLine="720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060A4E" w:rsidRPr="00060A4E" w:rsidRDefault="00060A4E" w:rsidP="00060A4E">
      <w:pPr>
        <w:ind w:firstLine="708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060A4E">
        <w:rPr>
          <w:rStyle w:val="ad"/>
          <w:b/>
          <w:sz w:val="24"/>
          <w:szCs w:val="24"/>
        </w:rPr>
        <w:t xml:space="preserve"> (______________________________________________________) рублей</w:t>
      </w:r>
      <w:r w:rsidRPr="00060A4E">
        <w:rPr>
          <w:rStyle w:val="ad"/>
          <w:sz w:val="24"/>
          <w:szCs w:val="24"/>
        </w:rPr>
        <w:t>,</w:t>
      </w:r>
      <w:r w:rsidRPr="00060A4E">
        <w:rPr>
          <w:rStyle w:val="ad"/>
          <w:b/>
          <w:sz w:val="24"/>
          <w:szCs w:val="24"/>
        </w:rPr>
        <w:t xml:space="preserve"> </w:t>
      </w:r>
      <w:r w:rsidRPr="00060A4E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060A4E">
        <w:rPr>
          <w:rStyle w:val="ad"/>
          <w:b/>
          <w:sz w:val="24"/>
          <w:szCs w:val="24"/>
        </w:rPr>
        <w:t>(_____________________________) рублей</w:t>
      </w:r>
      <w:r w:rsidRPr="00060A4E">
        <w:rPr>
          <w:rStyle w:val="ad"/>
          <w:sz w:val="24"/>
          <w:szCs w:val="24"/>
        </w:rPr>
        <w:t>,</w:t>
      </w:r>
      <w:r w:rsidRPr="00060A4E">
        <w:rPr>
          <w:rStyle w:val="ad"/>
          <w:b/>
          <w:sz w:val="24"/>
          <w:szCs w:val="24"/>
        </w:rPr>
        <w:t xml:space="preserve"> </w:t>
      </w:r>
      <w:r w:rsidRPr="00060A4E">
        <w:rPr>
          <w:rStyle w:val="ad"/>
          <w:sz w:val="24"/>
          <w:szCs w:val="24"/>
        </w:rPr>
        <w:t>АРЕНДАТОР вносит арендную плату в размере __________</w:t>
      </w:r>
      <w:r w:rsidRPr="00060A4E">
        <w:rPr>
          <w:rStyle w:val="ad"/>
          <w:b/>
          <w:sz w:val="24"/>
          <w:szCs w:val="24"/>
        </w:rPr>
        <w:t xml:space="preserve"> (_________________ ______________________) рублей. </w:t>
      </w:r>
    </w:p>
    <w:p w:rsidR="00060A4E" w:rsidRPr="00060A4E" w:rsidRDefault="00060A4E" w:rsidP="00060A4E">
      <w:pPr>
        <w:ind w:firstLine="708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</w:rPr>
        <w:t>Соответственно:</w:t>
      </w:r>
    </w:p>
    <w:p w:rsidR="00060A4E" w:rsidRPr="00060A4E" w:rsidRDefault="00060A4E" w:rsidP="00060A4E">
      <w:pPr>
        <w:ind w:firstLine="708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  <w:lang w:val="en-US"/>
        </w:rPr>
        <w:t>I</w:t>
      </w:r>
      <w:r w:rsidRPr="00060A4E">
        <w:rPr>
          <w:rStyle w:val="ad"/>
          <w:sz w:val="24"/>
          <w:szCs w:val="24"/>
        </w:rPr>
        <w:t xml:space="preserve"> квартал: __________ (_________________________________________) рублей;</w:t>
      </w:r>
    </w:p>
    <w:p w:rsidR="00060A4E" w:rsidRPr="00060A4E" w:rsidRDefault="00060A4E" w:rsidP="00060A4E">
      <w:pPr>
        <w:ind w:firstLine="708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  <w:lang w:val="en-US"/>
        </w:rPr>
        <w:t>II</w:t>
      </w:r>
      <w:r w:rsidRPr="00060A4E">
        <w:rPr>
          <w:rStyle w:val="ad"/>
          <w:sz w:val="24"/>
          <w:szCs w:val="24"/>
        </w:rPr>
        <w:t xml:space="preserve"> квартал: __________ (_________________________________________) рублей;</w:t>
      </w:r>
    </w:p>
    <w:p w:rsidR="00060A4E" w:rsidRPr="00060A4E" w:rsidRDefault="00060A4E" w:rsidP="00060A4E">
      <w:pPr>
        <w:ind w:firstLine="708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  <w:lang w:val="en-US"/>
        </w:rPr>
        <w:t>III</w:t>
      </w:r>
      <w:r w:rsidRPr="00060A4E">
        <w:rPr>
          <w:rStyle w:val="ad"/>
          <w:sz w:val="24"/>
          <w:szCs w:val="24"/>
        </w:rPr>
        <w:t xml:space="preserve"> квартал: __________ (________________________________________) рублей;</w:t>
      </w:r>
    </w:p>
    <w:p w:rsidR="00060A4E" w:rsidRPr="00060A4E" w:rsidRDefault="00060A4E" w:rsidP="00060A4E">
      <w:pPr>
        <w:ind w:firstLine="708"/>
        <w:rPr>
          <w:rStyle w:val="ad"/>
          <w:sz w:val="24"/>
          <w:szCs w:val="24"/>
        </w:rPr>
      </w:pPr>
      <w:r w:rsidRPr="00060A4E">
        <w:rPr>
          <w:rStyle w:val="ad"/>
          <w:sz w:val="24"/>
          <w:szCs w:val="24"/>
          <w:lang w:val="en-US"/>
        </w:rPr>
        <w:t>IV</w:t>
      </w:r>
      <w:r w:rsidRPr="00060A4E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60A4E" w:rsidRPr="00060A4E" w:rsidRDefault="00060A4E" w:rsidP="00060A4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4E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60A4E" w:rsidRPr="00060A4E" w:rsidRDefault="00060A4E" w:rsidP="00060A4E">
      <w:pPr>
        <w:tabs>
          <w:tab w:val="left" w:pos="0"/>
          <w:tab w:val="left" w:pos="9923"/>
        </w:tabs>
        <w:rPr>
          <w:rStyle w:val="ad"/>
          <w:sz w:val="24"/>
          <w:szCs w:val="24"/>
        </w:rPr>
      </w:pPr>
      <w:r w:rsidRPr="00060A4E">
        <w:rPr>
          <w:sz w:val="24"/>
          <w:szCs w:val="24"/>
        </w:rPr>
        <w:t xml:space="preserve">            2.8. </w:t>
      </w:r>
      <w:r w:rsidRPr="00060A4E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060A4E" w:rsidRPr="00060A4E" w:rsidRDefault="00060A4E" w:rsidP="00060A4E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427"/>
        <w:rPr>
          <w:b/>
          <w:bCs/>
          <w:sz w:val="24"/>
          <w:szCs w:val="24"/>
        </w:rPr>
      </w:pPr>
      <w:r w:rsidRPr="00060A4E">
        <w:rPr>
          <w:rStyle w:val="ad"/>
          <w:sz w:val="24"/>
          <w:szCs w:val="24"/>
        </w:rPr>
        <w:t xml:space="preserve">          </w:t>
      </w:r>
      <w:r w:rsidRPr="00060A4E">
        <w:rPr>
          <w:sz w:val="24"/>
          <w:szCs w:val="24"/>
        </w:rPr>
        <w:t xml:space="preserve">  </w:t>
      </w:r>
    </w:p>
    <w:p w:rsidR="00060A4E" w:rsidRPr="00060A4E" w:rsidRDefault="00060A4E" w:rsidP="00060A4E">
      <w:pPr>
        <w:pStyle w:val="a6"/>
        <w:ind w:firstLine="0"/>
        <w:jc w:val="center"/>
        <w:rPr>
          <w:b/>
          <w:bCs/>
          <w:szCs w:val="24"/>
        </w:rPr>
      </w:pPr>
      <w:r w:rsidRPr="00060A4E">
        <w:rPr>
          <w:b/>
          <w:bCs/>
          <w:szCs w:val="24"/>
        </w:rPr>
        <w:t>3. ПРАВА И ОБЯЗАННОСТИ АРЕНДОДАТЕЛЯ</w:t>
      </w:r>
    </w:p>
    <w:p w:rsidR="00060A4E" w:rsidRPr="00060A4E" w:rsidRDefault="00060A4E" w:rsidP="00060A4E">
      <w:pPr>
        <w:pStyle w:val="a6"/>
        <w:ind w:firstLine="0"/>
        <w:rPr>
          <w:b/>
          <w:bCs/>
          <w:szCs w:val="24"/>
        </w:rPr>
      </w:pPr>
    </w:p>
    <w:p w:rsidR="00060A4E" w:rsidRPr="00060A4E" w:rsidRDefault="00060A4E" w:rsidP="00060A4E">
      <w:pPr>
        <w:pStyle w:val="a6"/>
        <w:rPr>
          <w:b/>
          <w:szCs w:val="24"/>
        </w:rPr>
      </w:pPr>
      <w:r w:rsidRPr="00060A4E">
        <w:rPr>
          <w:b/>
          <w:szCs w:val="24"/>
        </w:rPr>
        <w:t>3.1. АРЕНДОДАТЕЛЬ имеет право:</w:t>
      </w:r>
    </w:p>
    <w:p w:rsidR="00060A4E" w:rsidRPr="00060A4E" w:rsidRDefault="00060A4E" w:rsidP="00060A4E">
      <w:pPr>
        <w:pStyle w:val="a6"/>
        <w:rPr>
          <w:b/>
          <w:szCs w:val="24"/>
        </w:rPr>
      </w:pPr>
    </w:p>
    <w:p w:rsidR="00060A4E" w:rsidRPr="00060A4E" w:rsidRDefault="00060A4E" w:rsidP="00060A4E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60A4E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060A4E">
        <w:rPr>
          <w:rStyle w:val="ad"/>
          <w:sz w:val="24"/>
          <w:szCs w:val="24"/>
        </w:rPr>
        <w:t>АРЕНДАТОРОМ</w:t>
      </w:r>
      <w:r w:rsidRPr="00060A4E">
        <w:rPr>
          <w:sz w:val="24"/>
          <w:szCs w:val="24"/>
        </w:rPr>
        <w:t xml:space="preserve"> условий Договора.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3.1.3. Требовать от </w:t>
      </w:r>
      <w:r w:rsidRPr="00060A4E">
        <w:rPr>
          <w:rStyle w:val="ad"/>
          <w:sz w:val="24"/>
          <w:szCs w:val="24"/>
        </w:rPr>
        <w:t>АРЕНДАТОРА</w:t>
      </w:r>
      <w:r w:rsidRPr="00060A4E">
        <w:rPr>
          <w:sz w:val="24"/>
          <w:szCs w:val="24"/>
        </w:rPr>
        <w:t xml:space="preserve"> устранения выявленных </w:t>
      </w:r>
      <w:r w:rsidRPr="00060A4E">
        <w:rPr>
          <w:rStyle w:val="ad"/>
          <w:sz w:val="24"/>
          <w:szCs w:val="24"/>
        </w:rPr>
        <w:t>АРЕНДОДАТЕЛЕМ</w:t>
      </w:r>
      <w:r w:rsidRPr="00060A4E">
        <w:rPr>
          <w:sz w:val="24"/>
          <w:szCs w:val="24"/>
        </w:rPr>
        <w:t xml:space="preserve"> нарушений условий Договора.</w:t>
      </w:r>
    </w:p>
    <w:p w:rsidR="00060A4E" w:rsidRPr="00060A4E" w:rsidRDefault="00060A4E" w:rsidP="00060A4E">
      <w:pPr>
        <w:tabs>
          <w:tab w:val="left" w:pos="1260"/>
          <w:tab w:val="left" w:pos="1440"/>
        </w:tabs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3.1.4.</w:t>
      </w:r>
      <w:r w:rsidRPr="00060A4E">
        <w:rPr>
          <w:sz w:val="24"/>
          <w:szCs w:val="24"/>
        </w:rPr>
        <w:tab/>
        <w:t>Участвовать в приемке в эксплуатацию мелиорированных, улучшенных земель, защитных лесонасаждений, противоэрозионных и других объектов, сооружаемых на сданных в аренду землях.</w:t>
      </w:r>
    </w:p>
    <w:p w:rsidR="00060A4E" w:rsidRPr="00060A4E" w:rsidRDefault="00060A4E" w:rsidP="00060A4E">
      <w:pPr>
        <w:pStyle w:val="a6"/>
        <w:rPr>
          <w:szCs w:val="24"/>
        </w:rPr>
      </w:pPr>
      <w:r w:rsidRPr="00060A4E">
        <w:rPr>
          <w:szCs w:val="24"/>
        </w:rPr>
        <w:t>3.1.5. Изменять размер арендной платы в соответствии с пунктом 2.6. Договора.</w:t>
      </w:r>
    </w:p>
    <w:p w:rsidR="00060A4E" w:rsidRPr="00060A4E" w:rsidRDefault="00060A4E" w:rsidP="00060A4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3.1.6. Отказаться в одностороннем порядке от исполнения настоящего Договора по основаниям, установленным Договором.</w:t>
      </w:r>
    </w:p>
    <w:p w:rsidR="00060A4E" w:rsidRPr="00060A4E" w:rsidRDefault="00060A4E" w:rsidP="00060A4E">
      <w:pPr>
        <w:pStyle w:val="a6"/>
        <w:jc w:val="center"/>
        <w:rPr>
          <w:b/>
          <w:szCs w:val="24"/>
        </w:rPr>
      </w:pPr>
    </w:p>
    <w:p w:rsidR="00060A4E" w:rsidRPr="00060A4E" w:rsidRDefault="00060A4E" w:rsidP="00060A4E">
      <w:pPr>
        <w:pStyle w:val="a6"/>
        <w:jc w:val="left"/>
        <w:rPr>
          <w:b/>
          <w:szCs w:val="24"/>
        </w:rPr>
      </w:pPr>
      <w:r w:rsidRPr="00060A4E">
        <w:rPr>
          <w:b/>
          <w:szCs w:val="24"/>
        </w:rPr>
        <w:t>3.2. АРЕНДОДАТЕЛЬ обязан:</w:t>
      </w:r>
    </w:p>
    <w:p w:rsidR="00060A4E" w:rsidRPr="00060A4E" w:rsidRDefault="00060A4E" w:rsidP="00060A4E">
      <w:pPr>
        <w:pStyle w:val="a6"/>
        <w:rPr>
          <w:b/>
          <w:szCs w:val="24"/>
        </w:rPr>
      </w:pPr>
    </w:p>
    <w:p w:rsidR="00060A4E" w:rsidRPr="00060A4E" w:rsidRDefault="00060A4E" w:rsidP="00164404">
      <w:pPr>
        <w:pStyle w:val="a6"/>
        <w:ind w:firstLine="720"/>
        <w:rPr>
          <w:szCs w:val="24"/>
        </w:rPr>
      </w:pPr>
      <w:r w:rsidRPr="00060A4E">
        <w:rPr>
          <w:szCs w:val="24"/>
        </w:rPr>
        <w:lastRenderedPageBreak/>
        <w:t>3.2.1. Уведомить АРЕНДАТОРА об изменении размера арендной платы, реквизитов для перечисления арендной платы.</w:t>
      </w:r>
    </w:p>
    <w:p w:rsidR="00060A4E" w:rsidRPr="00060A4E" w:rsidRDefault="00060A4E" w:rsidP="00060A4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:rsidR="00164404" w:rsidRDefault="00164404" w:rsidP="00060A4E">
      <w:pPr>
        <w:pStyle w:val="a6"/>
        <w:ind w:firstLine="680"/>
        <w:jc w:val="center"/>
        <w:rPr>
          <w:b/>
          <w:bCs/>
          <w:szCs w:val="24"/>
        </w:rPr>
      </w:pPr>
    </w:p>
    <w:p w:rsidR="00060A4E" w:rsidRPr="00060A4E" w:rsidRDefault="00060A4E" w:rsidP="00060A4E">
      <w:pPr>
        <w:pStyle w:val="a6"/>
        <w:ind w:firstLine="680"/>
        <w:jc w:val="center"/>
        <w:rPr>
          <w:b/>
          <w:bCs/>
          <w:szCs w:val="24"/>
        </w:rPr>
      </w:pPr>
      <w:r w:rsidRPr="00060A4E">
        <w:rPr>
          <w:b/>
          <w:bCs/>
          <w:szCs w:val="24"/>
        </w:rPr>
        <w:t>4. ПРАВА И ОБЯЗАННОСТИ АРЕНДАТОРА</w:t>
      </w:r>
    </w:p>
    <w:p w:rsidR="00060A4E" w:rsidRPr="00060A4E" w:rsidRDefault="00060A4E" w:rsidP="00060A4E">
      <w:pPr>
        <w:pStyle w:val="a6"/>
        <w:ind w:firstLine="680"/>
        <w:jc w:val="center"/>
        <w:rPr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4.1. АРЕНДАТОР имеет право: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4.1.1. </w:t>
      </w:r>
      <w:r w:rsidRPr="00060A4E">
        <w:rPr>
          <w:sz w:val="24"/>
          <w:szCs w:val="24"/>
        </w:rPr>
        <w:tab/>
        <w:t>Собственности на посевы и посадки сельскохозяйственных культур и насаждений;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4.1.2.  Использовать в установленном порядке для нужд хозяйства имеющиеся на земельном участке общераспространенные полезные ископаемые, торф, лесные угодья, водные объекты, пресные подземные воды;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4.1.3.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60A4E" w:rsidRPr="00060A4E" w:rsidRDefault="00060A4E" w:rsidP="00060A4E">
      <w:pPr>
        <w:pStyle w:val="a6"/>
        <w:rPr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 АРЕНДАТОР обязан: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60A4E" w:rsidRPr="00060A4E" w:rsidRDefault="00060A4E" w:rsidP="00060A4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4.2.2. Ведение сельского хозяйства на сельскохозяйственных угодьях осуществлять в соответствии с содержанием видов разрешенного использования, перечисленных в Классификаторе видов разрешенного использования земельных участков, утвержденном Приказе Росреестра от 10</w:t>
      </w:r>
      <w:r w:rsidR="00164404">
        <w:rPr>
          <w:sz w:val="24"/>
          <w:szCs w:val="24"/>
        </w:rPr>
        <w:t xml:space="preserve"> ноября </w:t>
      </w:r>
      <w:r w:rsidRPr="00060A4E">
        <w:rPr>
          <w:sz w:val="24"/>
          <w:szCs w:val="24"/>
        </w:rPr>
        <w:t xml:space="preserve">2020 </w:t>
      </w:r>
      <w:r w:rsidR="00164404">
        <w:rPr>
          <w:sz w:val="24"/>
          <w:szCs w:val="24"/>
        </w:rPr>
        <w:t xml:space="preserve">года </w:t>
      </w:r>
      <w:r w:rsidRPr="00060A4E">
        <w:rPr>
          <w:sz w:val="24"/>
          <w:szCs w:val="24"/>
        </w:rPr>
        <w:t xml:space="preserve">№ П/0412.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4.2.3. Осуществлять мероприятия по охране земель.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4.2.4. Соблюдать при использовании Участка требования экологических, санитарно-гигиенических, противопожарных и иных правил, нормативов.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4.2.6. Не нарушать прав других землепользователей.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4.2.8. Обеспечивать в отношении Участка и прилегающей территории соблюдение: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а) санитарно-эпидемиологических норм и правил;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б) противопожарных норм и правил;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в) иных требований законодательства по содержанию Участка.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4.2.11. Обеспечивать представителям АРЕНДОДАТЕЛЯ, органам государственного и муниципального контроля беспрепятственный доступ на Участок для его осмот</w:t>
      </w:r>
      <w:r w:rsidRPr="00060A4E">
        <w:rPr>
          <w:sz w:val="24"/>
          <w:szCs w:val="24"/>
        </w:rPr>
        <w:lastRenderedPageBreak/>
        <w:t>ра, осуществления контроля за его использованием и проверки соблюдения условий Договора.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4.2.12. Исполнять все предписания (требования) АРЕНДОДАТЕЛЯ по содержанию Участка.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4.2.13.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4.2.14.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</w:p>
    <w:p w:rsidR="00060A4E" w:rsidRPr="00060A4E" w:rsidRDefault="00060A4E" w:rsidP="00060A4E">
      <w:pPr>
        <w:pStyle w:val="a6"/>
        <w:ind w:firstLine="0"/>
        <w:jc w:val="center"/>
        <w:rPr>
          <w:b/>
          <w:bCs/>
          <w:szCs w:val="24"/>
        </w:rPr>
      </w:pPr>
      <w:r w:rsidRPr="00060A4E">
        <w:rPr>
          <w:b/>
          <w:bCs/>
          <w:szCs w:val="24"/>
        </w:rPr>
        <w:t>5. ОТВЕТСТВЕННОСТЬ СТОРОН</w:t>
      </w:r>
    </w:p>
    <w:p w:rsidR="00060A4E" w:rsidRPr="00060A4E" w:rsidRDefault="00060A4E" w:rsidP="00060A4E">
      <w:pPr>
        <w:pStyle w:val="a6"/>
        <w:ind w:firstLine="0"/>
        <w:jc w:val="center"/>
        <w:rPr>
          <w:b/>
          <w:bCs/>
          <w:i/>
          <w:szCs w:val="24"/>
        </w:rPr>
      </w:pPr>
    </w:p>
    <w:p w:rsidR="00060A4E" w:rsidRPr="00060A4E" w:rsidRDefault="00060A4E" w:rsidP="00164404">
      <w:pPr>
        <w:pStyle w:val="a6"/>
        <w:ind w:firstLine="720"/>
        <w:rPr>
          <w:szCs w:val="24"/>
        </w:rPr>
      </w:pPr>
      <w:r w:rsidRPr="00060A4E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60A4E" w:rsidRPr="00060A4E" w:rsidRDefault="00060A4E" w:rsidP="00164404">
      <w:pPr>
        <w:pStyle w:val="a6"/>
        <w:ind w:firstLine="720"/>
        <w:rPr>
          <w:szCs w:val="24"/>
        </w:rPr>
      </w:pPr>
      <w:r w:rsidRPr="00060A4E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60A4E" w:rsidRPr="00060A4E" w:rsidRDefault="00060A4E" w:rsidP="00060A4E">
      <w:pPr>
        <w:jc w:val="center"/>
        <w:rPr>
          <w:b/>
          <w:sz w:val="24"/>
          <w:szCs w:val="24"/>
        </w:rPr>
      </w:pPr>
      <w:r w:rsidRPr="00060A4E">
        <w:rPr>
          <w:b/>
          <w:sz w:val="24"/>
          <w:szCs w:val="24"/>
        </w:rPr>
        <w:t>6. ПРЕКРАЩЕНИЕ ДОГОВОРА</w:t>
      </w:r>
    </w:p>
    <w:p w:rsidR="00060A4E" w:rsidRPr="00060A4E" w:rsidRDefault="00060A4E" w:rsidP="00060A4E">
      <w:pPr>
        <w:rPr>
          <w:sz w:val="24"/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6.1. Договор прекращает свое действие: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6.1.1. По истечении срока аренды, установленного в </w:t>
      </w:r>
      <w:r w:rsidRPr="005A6BB5">
        <w:rPr>
          <w:rStyle w:val="aa"/>
          <w:color w:val="000000"/>
          <w:sz w:val="24"/>
          <w:szCs w:val="24"/>
          <w:u w:val="none"/>
        </w:rPr>
        <w:t>п. 2.</w:t>
      </w:r>
      <w:r w:rsidRPr="00060A4E">
        <w:rPr>
          <w:sz w:val="24"/>
          <w:szCs w:val="24"/>
        </w:rPr>
        <w:t>1 Договора.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6.1.2. По соглашению Сторон.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6.1.3. В  случае ликвидации юридического лица.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bookmarkStart w:id="1" w:name="Par8"/>
      <w:bookmarkEnd w:id="1"/>
      <w:r w:rsidRPr="00060A4E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1) не предоставления в течение 30 (Тридцати) дней с даты заключения настоящего Договора </w:t>
      </w:r>
      <w:r w:rsidRPr="00060A4E">
        <w:rPr>
          <w:bCs/>
          <w:sz w:val="24"/>
          <w:szCs w:val="24"/>
        </w:rPr>
        <w:t>проекта культуртехнических работ</w:t>
      </w:r>
      <w:r w:rsidRPr="00060A4E">
        <w:rPr>
          <w:sz w:val="24"/>
          <w:szCs w:val="24"/>
        </w:rPr>
        <w:t xml:space="preserve"> земельного участка;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2) проведения мелиоративных мероприятий на земельном участке без </w:t>
      </w:r>
      <w:r w:rsidRPr="00060A4E">
        <w:rPr>
          <w:bCs/>
          <w:sz w:val="24"/>
          <w:szCs w:val="24"/>
        </w:rPr>
        <w:t>проекта культуртехнических работ или не в соответствии с указанным проектом</w:t>
      </w:r>
      <w:r w:rsidRPr="00060A4E">
        <w:rPr>
          <w:sz w:val="24"/>
          <w:szCs w:val="24"/>
        </w:rPr>
        <w:t>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3) выявления начала строительства объектов капитального строительства;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4) в случае неоднократного (два и более раз) нарушения АРЕНДАТОРОМ одной из обязанностей, предусмотренных </w:t>
      </w:r>
      <w:r w:rsidRPr="005A6BB5">
        <w:rPr>
          <w:rStyle w:val="aa"/>
          <w:color w:val="000000"/>
          <w:sz w:val="24"/>
          <w:szCs w:val="24"/>
          <w:u w:val="none"/>
        </w:rPr>
        <w:t>пп. 4.2.</w:t>
      </w:r>
      <w:r w:rsidRPr="005A6BB5">
        <w:rPr>
          <w:color w:val="000000"/>
          <w:sz w:val="24"/>
          <w:szCs w:val="24"/>
        </w:rPr>
        <w:t xml:space="preserve">3 - </w:t>
      </w:r>
      <w:r w:rsidRPr="005A6BB5">
        <w:rPr>
          <w:rStyle w:val="aa"/>
          <w:color w:val="000000"/>
          <w:sz w:val="24"/>
          <w:szCs w:val="24"/>
          <w:u w:val="none"/>
        </w:rPr>
        <w:t>4.2.1</w:t>
      </w:r>
      <w:r w:rsidRPr="00060A4E">
        <w:rPr>
          <w:sz w:val="24"/>
          <w:szCs w:val="24"/>
        </w:rPr>
        <w:t>0 настоящего Договора;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r w:rsidRPr="005A6BB5">
        <w:rPr>
          <w:rStyle w:val="aa"/>
          <w:color w:val="000000"/>
          <w:sz w:val="24"/>
          <w:szCs w:val="24"/>
          <w:u w:val="none"/>
        </w:rPr>
        <w:t>Акте</w:t>
      </w:r>
      <w:r w:rsidRPr="00060A4E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законодательством).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6.3. Об отказе от исполнения Договора по основаниям, установленным </w:t>
      </w:r>
      <w:r w:rsidRPr="005A6BB5">
        <w:rPr>
          <w:rStyle w:val="aa"/>
          <w:color w:val="000000"/>
          <w:sz w:val="24"/>
          <w:szCs w:val="24"/>
          <w:u w:val="none"/>
        </w:rPr>
        <w:t>п. 7.2</w:t>
      </w:r>
      <w:r w:rsidRPr="005A6BB5">
        <w:rPr>
          <w:color w:val="000000"/>
          <w:sz w:val="24"/>
          <w:szCs w:val="24"/>
        </w:rPr>
        <w:t xml:space="preserve"> </w:t>
      </w:r>
      <w:r w:rsidRPr="00060A4E">
        <w:rPr>
          <w:sz w:val="24"/>
          <w:szCs w:val="24"/>
        </w:rPr>
        <w:t>Договора, АРЕНДОДАТЕЛЬ должен известить АРЕНДАТОРА не менее чем за 30 (Тридцать) календарных дней.</w:t>
      </w:r>
    </w:p>
    <w:p w:rsidR="00060A4E" w:rsidRDefault="00060A4E" w:rsidP="00060A4E">
      <w:pPr>
        <w:pStyle w:val="a6"/>
        <w:ind w:firstLine="0"/>
        <w:jc w:val="center"/>
        <w:rPr>
          <w:b/>
          <w:bCs/>
          <w:color w:val="000000"/>
          <w:szCs w:val="24"/>
        </w:rPr>
      </w:pPr>
    </w:p>
    <w:p w:rsidR="00164404" w:rsidRPr="00060A4E" w:rsidRDefault="00164404" w:rsidP="00060A4E">
      <w:pPr>
        <w:pStyle w:val="a6"/>
        <w:ind w:firstLine="0"/>
        <w:jc w:val="center"/>
        <w:rPr>
          <w:b/>
          <w:bCs/>
          <w:color w:val="000000"/>
          <w:szCs w:val="24"/>
        </w:rPr>
      </w:pPr>
    </w:p>
    <w:p w:rsidR="00060A4E" w:rsidRPr="00060A4E" w:rsidRDefault="00060A4E" w:rsidP="00060A4E">
      <w:pPr>
        <w:pStyle w:val="a6"/>
        <w:ind w:firstLine="0"/>
        <w:jc w:val="center"/>
        <w:rPr>
          <w:b/>
          <w:bCs/>
          <w:color w:val="000000"/>
          <w:szCs w:val="24"/>
        </w:rPr>
      </w:pPr>
      <w:r w:rsidRPr="00060A4E">
        <w:rPr>
          <w:b/>
          <w:bCs/>
          <w:color w:val="000000"/>
          <w:szCs w:val="24"/>
        </w:rPr>
        <w:lastRenderedPageBreak/>
        <w:t>7. ЗАКЛЮЧИТЕЛЬНЫЕ ПОЛОЖЕНИЯ</w:t>
      </w:r>
    </w:p>
    <w:p w:rsidR="00060A4E" w:rsidRPr="00060A4E" w:rsidRDefault="00060A4E" w:rsidP="00060A4E">
      <w:pPr>
        <w:ind w:firstLine="900"/>
        <w:rPr>
          <w:bCs/>
          <w:color w:val="000000"/>
          <w:sz w:val="24"/>
          <w:szCs w:val="24"/>
        </w:rPr>
      </w:pP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60A4E" w:rsidRPr="00060A4E" w:rsidRDefault="00060A4E" w:rsidP="00060A4E">
      <w:pPr>
        <w:ind w:firstLine="720"/>
        <w:rPr>
          <w:sz w:val="24"/>
          <w:szCs w:val="24"/>
        </w:rPr>
      </w:pPr>
      <w:r w:rsidRPr="00060A4E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60A4E" w:rsidRPr="00060A4E" w:rsidRDefault="00060A4E" w:rsidP="00164404">
      <w:pPr>
        <w:pStyle w:val="a6"/>
        <w:ind w:firstLine="720"/>
        <w:rPr>
          <w:color w:val="000000"/>
          <w:szCs w:val="24"/>
        </w:rPr>
      </w:pPr>
      <w:r w:rsidRPr="00060A4E">
        <w:rPr>
          <w:szCs w:val="24"/>
        </w:rPr>
        <w:t>7.3. Вопросы</w:t>
      </w:r>
      <w:r w:rsidRPr="00060A4E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060A4E" w:rsidRPr="00060A4E" w:rsidRDefault="00060A4E" w:rsidP="00060A4E">
      <w:pPr>
        <w:spacing w:line="260" w:lineRule="atLeast"/>
        <w:ind w:firstLine="720"/>
        <w:rPr>
          <w:sz w:val="24"/>
          <w:szCs w:val="24"/>
        </w:rPr>
      </w:pPr>
      <w:r w:rsidRPr="00060A4E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060A4E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60A4E" w:rsidRPr="00060A4E" w:rsidRDefault="00060A4E" w:rsidP="00060A4E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060A4E">
        <w:rPr>
          <w:color w:val="000000"/>
          <w:sz w:val="24"/>
          <w:szCs w:val="24"/>
        </w:rPr>
        <w:t xml:space="preserve">7.5. </w:t>
      </w:r>
      <w:r w:rsidRPr="00060A4E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– АРЕНДАТОРУ.</w:t>
      </w:r>
    </w:p>
    <w:p w:rsidR="00164404" w:rsidRDefault="00164404" w:rsidP="00060A4E">
      <w:pPr>
        <w:pStyle w:val="a6"/>
        <w:ind w:firstLine="0"/>
        <w:jc w:val="center"/>
        <w:rPr>
          <w:b/>
          <w:color w:val="000000"/>
          <w:szCs w:val="24"/>
        </w:rPr>
      </w:pPr>
    </w:p>
    <w:p w:rsidR="00060A4E" w:rsidRDefault="00060A4E" w:rsidP="00060A4E">
      <w:pPr>
        <w:pStyle w:val="a6"/>
        <w:ind w:firstLine="0"/>
        <w:jc w:val="center"/>
        <w:rPr>
          <w:color w:val="000000"/>
          <w:szCs w:val="24"/>
        </w:rPr>
      </w:pPr>
      <w:r w:rsidRPr="00060A4E">
        <w:rPr>
          <w:b/>
          <w:color w:val="000000"/>
          <w:szCs w:val="24"/>
        </w:rPr>
        <w:t>ПОДПИСИ СТОРОН</w:t>
      </w:r>
      <w:r w:rsidRPr="00060A4E">
        <w:rPr>
          <w:color w:val="000000"/>
          <w:szCs w:val="24"/>
        </w:rPr>
        <w:t>:</w:t>
      </w:r>
    </w:p>
    <w:p w:rsidR="00164404" w:rsidRPr="00060A4E" w:rsidRDefault="00164404" w:rsidP="00060A4E">
      <w:pPr>
        <w:pStyle w:val="a6"/>
        <w:ind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60A4E" w:rsidRPr="00060A4E" w:rsidTr="00EC70EC">
        <w:trPr>
          <w:trHeight w:val="1653"/>
        </w:trPr>
        <w:tc>
          <w:tcPr>
            <w:tcW w:w="2500" w:type="pct"/>
          </w:tcPr>
          <w:p w:rsidR="00060A4E" w:rsidRPr="00060A4E" w:rsidRDefault="00060A4E" w:rsidP="00060A4E">
            <w:pPr>
              <w:pStyle w:val="a6"/>
              <w:ind w:firstLine="0"/>
              <w:rPr>
                <w:b/>
                <w:color w:val="000000"/>
                <w:szCs w:val="24"/>
              </w:rPr>
            </w:pPr>
          </w:p>
          <w:p w:rsidR="00060A4E" w:rsidRPr="00060A4E" w:rsidRDefault="00060A4E" w:rsidP="00060A4E">
            <w:pPr>
              <w:pStyle w:val="a6"/>
              <w:ind w:firstLine="0"/>
              <w:rPr>
                <w:b/>
                <w:color w:val="000000"/>
                <w:szCs w:val="24"/>
              </w:rPr>
            </w:pPr>
            <w:r w:rsidRPr="00060A4E">
              <w:rPr>
                <w:b/>
                <w:color w:val="000000"/>
                <w:szCs w:val="24"/>
              </w:rPr>
              <w:t>АРЕНДОДАТЕЛЬ:</w:t>
            </w:r>
          </w:p>
          <w:p w:rsidR="00060A4E" w:rsidRPr="00060A4E" w:rsidRDefault="00060A4E" w:rsidP="00060A4E">
            <w:pPr>
              <w:pStyle w:val="a6"/>
              <w:ind w:firstLine="0"/>
              <w:rPr>
                <w:color w:val="000000"/>
                <w:szCs w:val="24"/>
              </w:rPr>
            </w:pPr>
          </w:p>
          <w:p w:rsidR="00060A4E" w:rsidRPr="00060A4E" w:rsidRDefault="00060A4E" w:rsidP="00060A4E">
            <w:pPr>
              <w:pStyle w:val="a6"/>
              <w:ind w:firstLine="0"/>
              <w:jc w:val="left"/>
              <w:rPr>
                <w:color w:val="000000"/>
                <w:szCs w:val="24"/>
              </w:rPr>
            </w:pPr>
            <w:r w:rsidRPr="00060A4E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060A4E" w:rsidRPr="00060A4E" w:rsidRDefault="00060A4E" w:rsidP="00060A4E">
            <w:pPr>
              <w:pStyle w:val="a6"/>
              <w:ind w:firstLine="0"/>
              <w:rPr>
                <w:b/>
                <w:color w:val="000000"/>
                <w:szCs w:val="24"/>
              </w:rPr>
            </w:pPr>
            <w:r w:rsidRPr="00060A4E">
              <w:rPr>
                <w:b/>
                <w:color w:val="000000"/>
                <w:szCs w:val="24"/>
              </w:rPr>
              <w:t xml:space="preserve">     </w:t>
            </w:r>
          </w:p>
          <w:p w:rsidR="00060A4E" w:rsidRPr="00060A4E" w:rsidRDefault="00060A4E" w:rsidP="00060A4E">
            <w:pPr>
              <w:pStyle w:val="a6"/>
              <w:ind w:firstLine="0"/>
              <w:rPr>
                <w:b/>
                <w:color w:val="000000"/>
                <w:szCs w:val="24"/>
              </w:rPr>
            </w:pPr>
            <w:r w:rsidRPr="00060A4E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060A4E" w:rsidRPr="00060A4E" w:rsidRDefault="00060A4E" w:rsidP="00060A4E">
            <w:pPr>
              <w:pStyle w:val="a6"/>
              <w:ind w:firstLine="0"/>
              <w:rPr>
                <w:b/>
                <w:color w:val="000000"/>
                <w:szCs w:val="24"/>
              </w:rPr>
            </w:pPr>
          </w:p>
          <w:p w:rsidR="00060A4E" w:rsidRPr="00060A4E" w:rsidRDefault="00060A4E" w:rsidP="00060A4E">
            <w:pPr>
              <w:pStyle w:val="a6"/>
              <w:ind w:firstLine="0"/>
              <w:rPr>
                <w:b/>
                <w:color w:val="000000"/>
                <w:szCs w:val="24"/>
              </w:rPr>
            </w:pPr>
            <w:r w:rsidRPr="00060A4E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760463" w:rsidRPr="00060A4E" w:rsidRDefault="00164404" w:rsidP="0016440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760463" w:rsidRPr="00060A4E" w:rsidSect="00D658AF">
      <w:headerReference w:type="default" r:id="rId6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8A" w:rsidRDefault="00A9418A" w:rsidP="00D658AF">
      <w:r>
        <w:separator/>
      </w:r>
    </w:p>
  </w:endnote>
  <w:endnote w:type="continuationSeparator" w:id="0">
    <w:p w:rsidR="00A9418A" w:rsidRDefault="00A9418A" w:rsidP="00D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8A" w:rsidRDefault="00A9418A" w:rsidP="00D658AF">
      <w:r>
        <w:separator/>
      </w:r>
    </w:p>
  </w:footnote>
  <w:footnote w:type="continuationSeparator" w:id="0">
    <w:p w:rsidR="00A9418A" w:rsidRDefault="00A9418A" w:rsidP="00D6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9B8" w:rsidRDefault="005C59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73112">
      <w:rPr>
        <w:noProof/>
      </w:rPr>
      <w:t>1</w:t>
    </w:r>
    <w:r>
      <w:fldChar w:fldCharType="end"/>
    </w:r>
  </w:p>
  <w:p w:rsidR="00D658AF" w:rsidRDefault="00D658A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0A4E"/>
    <w:rsid w:val="000F1A02"/>
    <w:rsid w:val="00137667"/>
    <w:rsid w:val="001464B2"/>
    <w:rsid w:val="00164404"/>
    <w:rsid w:val="001A2440"/>
    <w:rsid w:val="001B4F8D"/>
    <w:rsid w:val="001F265D"/>
    <w:rsid w:val="00285D0C"/>
    <w:rsid w:val="002A2B11"/>
    <w:rsid w:val="002F22EB"/>
    <w:rsid w:val="00326996"/>
    <w:rsid w:val="00417A10"/>
    <w:rsid w:val="0043001D"/>
    <w:rsid w:val="004914DD"/>
    <w:rsid w:val="00511A2B"/>
    <w:rsid w:val="00554BEC"/>
    <w:rsid w:val="00595F6F"/>
    <w:rsid w:val="005A6BB5"/>
    <w:rsid w:val="005C0140"/>
    <w:rsid w:val="005C59B8"/>
    <w:rsid w:val="006415B0"/>
    <w:rsid w:val="006463D8"/>
    <w:rsid w:val="006E41A5"/>
    <w:rsid w:val="00711921"/>
    <w:rsid w:val="00760463"/>
    <w:rsid w:val="00796BD1"/>
    <w:rsid w:val="008A3858"/>
    <w:rsid w:val="008C1B9A"/>
    <w:rsid w:val="008C772C"/>
    <w:rsid w:val="009840BA"/>
    <w:rsid w:val="00A03876"/>
    <w:rsid w:val="00A13C7B"/>
    <w:rsid w:val="00A320E1"/>
    <w:rsid w:val="00A9418A"/>
    <w:rsid w:val="00AE1A2A"/>
    <w:rsid w:val="00B52D22"/>
    <w:rsid w:val="00B83D8D"/>
    <w:rsid w:val="00B95FEE"/>
    <w:rsid w:val="00BF2B0B"/>
    <w:rsid w:val="00C47544"/>
    <w:rsid w:val="00C73112"/>
    <w:rsid w:val="00D368DC"/>
    <w:rsid w:val="00D658AF"/>
    <w:rsid w:val="00D97342"/>
    <w:rsid w:val="00F15AC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D12A-B1F8-4879-A3D0-96D545A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60A4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60A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060A4E"/>
    <w:rPr>
      <w:color w:val="0000FF"/>
      <w:u w:val="single"/>
    </w:rPr>
  </w:style>
  <w:style w:type="character" w:customStyle="1" w:styleId="ab">
    <w:name w:val="Заголовок Знак"/>
    <w:link w:val="ac"/>
    <w:locked/>
    <w:rsid w:val="00060A4E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060A4E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060A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060A4E"/>
    <w:rPr>
      <w:sz w:val="24"/>
    </w:rPr>
  </w:style>
  <w:style w:type="paragraph" w:customStyle="1" w:styleId="ConsNormal">
    <w:name w:val="ConsNormal"/>
    <w:rsid w:val="00060A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060A4E"/>
  </w:style>
  <w:style w:type="paragraph" w:styleId="ae">
    <w:name w:val="header"/>
    <w:basedOn w:val="a"/>
    <w:link w:val="af"/>
    <w:uiPriority w:val="99"/>
    <w:rsid w:val="00D658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658AF"/>
    <w:rPr>
      <w:sz w:val="28"/>
    </w:rPr>
  </w:style>
  <w:style w:type="paragraph" w:styleId="af0">
    <w:name w:val="footer"/>
    <w:basedOn w:val="a"/>
    <w:link w:val="af1"/>
    <w:rsid w:val="00D658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658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10</cp:revision>
  <cp:lastPrinted>2022-07-22T08:52:00Z</cp:lastPrinted>
  <dcterms:created xsi:type="dcterms:W3CDTF">2022-07-21T05:37:00Z</dcterms:created>
  <dcterms:modified xsi:type="dcterms:W3CDTF">2022-09-15T11:41:00Z</dcterms:modified>
</cp:coreProperties>
</file>