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E2C4E" w14:textId="77777777" w:rsidR="0014192D" w:rsidRPr="00E31DB0" w:rsidRDefault="0014192D" w:rsidP="0014192D">
      <w:pPr>
        <w:ind w:left="5040"/>
        <w:jc w:val="left"/>
        <w:rPr>
          <w:sz w:val="24"/>
          <w:szCs w:val="24"/>
        </w:rPr>
      </w:pPr>
      <w:r w:rsidRPr="00E31DB0">
        <w:rPr>
          <w:sz w:val="24"/>
          <w:szCs w:val="24"/>
        </w:rPr>
        <w:t>УТВЕРЖДЕНА</w:t>
      </w:r>
    </w:p>
    <w:p w14:paraId="181682E2" w14:textId="77777777" w:rsidR="0014192D" w:rsidRPr="00E31DB0" w:rsidRDefault="0014192D" w:rsidP="0014192D">
      <w:pPr>
        <w:ind w:left="5040"/>
        <w:jc w:val="left"/>
        <w:rPr>
          <w:sz w:val="24"/>
          <w:szCs w:val="24"/>
        </w:rPr>
      </w:pPr>
      <w:r w:rsidRPr="00E31DB0">
        <w:rPr>
          <w:sz w:val="24"/>
          <w:szCs w:val="24"/>
        </w:rPr>
        <w:t xml:space="preserve">постановлением администрации </w:t>
      </w:r>
    </w:p>
    <w:p w14:paraId="32A7C3B6" w14:textId="77777777" w:rsidR="0014192D" w:rsidRPr="00E31DB0" w:rsidRDefault="0014192D" w:rsidP="0014192D">
      <w:pPr>
        <w:ind w:left="5040"/>
        <w:jc w:val="left"/>
        <w:rPr>
          <w:sz w:val="24"/>
          <w:szCs w:val="24"/>
        </w:rPr>
      </w:pPr>
      <w:r w:rsidRPr="00E31DB0">
        <w:rPr>
          <w:sz w:val="24"/>
          <w:szCs w:val="24"/>
        </w:rPr>
        <w:t xml:space="preserve">Тихвинского района </w:t>
      </w:r>
    </w:p>
    <w:p w14:paraId="690BEC04" w14:textId="035332E4" w:rsidR="0014192D" w:rsidRPr="00E31DB0" w:rsidRDefault="0014192D" w:rsidP="0014192D">
      <w:pPr>
        <w:ind w:left="5040"/>
        <w:jc w:val="left"/>
        <w:rPr>
          <w:bCs/>
          <w:sz w:val="22"/>
          <w:szCs w:val="22"/>
        </w:rPr>
      </w:pPr>
      <w:r w:rsidRPr="00E31DB0">
        <w:rPr>
          <w:bCs/>
          <w:sz w:val="22"/>
          <w:szCs w:val="22"/>
        </w:rPr>
        <w:t xml:space="preserve">от </w:t>
      </w:r>
      <w:r w:rsidR="00E31DB0">
        <w:rPr>
          <w:bCs/>
          <w:sz w:val="22"/>
          <w:szCs w:val="22"/>
        </w:rPr>
        <w:t>31 октября 202</w:t>
      </w:r>
      <w:r w:rsidR="00C354B6">
        <w:rPr>
          <w:bCs/>
          <w:sz w:val="22"/>
          <w:szCs w:val="22"/>
        </w:rPr>
        <w:t>4</w:t>
      </w:r>
      <w:r w:rsidRPr="00E31DB0">
        <w:rPr>
          <w:bCs/>
          <w:sz w:val="22"/>
          <w:szCs w:val="22"/>
        </w:rPr>
        <w:t xml:space="preserve"> г. №</w:t>
      </w:r>
      <w:r w:rsidR="00E31DB0">
        <w:rPr>
          <w:bCs/>
          <w:sz w:val="22"/>
          <w:szCs w:val="22"/>
        </w:rPr>
        <w:t xml:space="preserve"> 01-2</w:t>
      </w:r>
      <w:r w:rsidR="00C354B6">
        <w:rPr>
          <w:bCs/>
          <w:sz w:val="22"/>
          <w:szCs w:val="22"/>
        </w:rPr>
        <w:t>616</w:t>
      </w:r>
      <w:r w:rsidR="00E31DB0">
        <w:rPr>
          <w:bCs/>
          <w:sz w:val="22"/>
          <w:szCs w:val="22"/>
        </w:rPr>
        <w:t>-а</w:t>
      </w:r>
    </w:p>
    <w:p w14:paraId="096A3990" w14:textId="77777777" w:rsidR="0014192D" w:rsidRPr="00E31DB0" w:rsidRDefault="0014192D" w:rsidP="0014192D">
      <w:pPr>
        <w:ind w:left="5040"/>
        <w:jc w:val="left"/>
        <w:rPr>
          <w:sz w:val="24"/>
          <w:szCs w:val="24"/>
        </w:rPr>
      </w:pPr>
      <w:r w:rsidRPr="00E31DB0">
        <w:rPr>
          <w:sz w:val="24"/>
          <w:szCs w:val="24"/>
        </w:rPr>
        <w:t xml:space="preserve"> (приложение)</w:t>
      </w:r>
    </w:p>
    <w:p w14:paraId="4B2EF033" w14:textId="77777777" w:rsidR="0014192D" w:rsidRPr="0014192D" w:rsidRDefault="0014192D" w:rsidP="0014192D">
      <w:pPr>
        <w:ind w:left="4536"/>
        <w:rPr>
          <w:szCs w:val="28"/>
        </w:rPr>
      </w:pPr>
    </w:p>
    <w:p w14:paraId="62C1B8C8" w14:textId="77777777" w:rsidR="0014192D" w:rsidRPr="0014192D" w:rsidRDefault="0014192D" w:rsidP="0014192D">
      <w:pPr>
        <w:jc w:val="center"/>
        <w:rPr>
          <w:color w:val="000000"/>
          <w:szCs w:val="28"/>
        </w:rPr>
      </w:pPr>
      <w:r w:rsidRPr="0014192D">
        <w:rPr>
          <w:b/>
          <w:bCs/>
          <w:color w:val="000000"/>
          <w:szCs w:val="28"/>
        </w:rPr>
        <w:t>Муниципальная программа</w:t>
      </w:r>
    </w:p>
    <w:p w14:paraId="3CDAABD8" w14:textId="77777777" w:rsidR="0014192D" w:rsidRPr="0014192D" w:rsidRDefault="0014192D" w:rsidP="0014192D">
      <w:pPr>
        <w:jc w:val="center"/>
        <w:rPr>
          <w:b/>
          <w:bCs/>
          <w:color w:val="000000"/>
          <w:szCs w:val="28"/>
        </w:rPr>
      </w:pPr>
      <w:r w:rsidRPr="0014192D">
        <w:rPr>
          <w:b/>
          <w:bCs/>
          <w:color w:val="000000"/>
          <w:szCs w:val="28"/>
        </w:rPr>
        <w:t>Тихвинского городского поселения</w:t>
      </w:r>
    </w:p>
    <w:p w14:paraId="2BFF597B" w14:textId="77777777" w:rsidR="0014192D" w:rsidRPr="0014192D" w:rsidRDefault="0014192D" w:rsidP="0014192D">
      <w:pPr>
        <w:jc w:val="center"/>
        <w:rPr>
          <w:color w:val="000000"/>
          <w:szCs w:val="28"/>
        </w:rPr>
      </w:pPr>
      <w:r w:rsidRPr="0014192D">
        <w:rPr>
          <w:b/>
          <w:bCs/>
          <w:color w:val="000000"/>
          <w:szCs w:val="28"/>
        </w:rPr>
        <w:t>«Обеспечение устойчивого функционирования и развития</w:t>
      </w:r>
      <w:r w:rsidRPr="0014192D">
        <w:rPr>
          <w:color w:val="000000"/>
          <w:szCs w:val="28"/>
        </w:rPr>
        <w:t xml:space="preserve">  </w:t>
      </w:r>
    </w:p>
    <w:p w14:paraId="7E189F9E" w14:textId="77777777" w:rsidR="0014192D" w:rsidRPr="0014192D" w:rsidRDefault="0014192D" w:rsidP="0014192D">
      <w:pPr>
        <w:jc w:val="center"/>
        <w:rPr>
          <w:b/>
          <w:color w:val="000000"/>
          <w:szCs w:val="28"/>
        </w:rPr>
      </w:pPr>
      <w:r w:rsidRPr="0014192D">
        <w:rPr>
          <w:b/>
          <w:bCs/>
          <w:color w:val="000000"/>
          <w:szCs w:val="28"/>
        </w:rPr>
        <w:t>коммунальной и инженерной инфраструктуры</w:t>
      </w:r>
      <w:r w:rsidRPr="0014192D">
        <w:rPr>
          <w:b/>
          <w:color w:val="000000"/>
          <w:szCs w:val="28"/>
        </w:rPr>
        <w:t xml:space="preserve"> </w:t>
      </w:r>
    </w:p>
    <w:p w14:paraId="11B06BBC" w14:textId="77777777" w:rsidR="0014192D" w:rsidRPr="0014192D" w:rsidRDefault="0014192D" w:rsidP="0014192D">
      <w:pPr>
        <w:jc w:val="center"/>
        <w:rPr>
          <w:b/>
          <w:color w:val="000000"/>
          <w:szCs w:val="28"/>
        </w:rPr>
      </w:pPr>
      <w:r w:rsidRPr="0014192D">
        <w:rPr>
          <w:b/>
          <w:color w:val="000000"/>
          <w:szCs w:val="28"/>
        </w:rPr>
        <w:t>в Тихвинском городском поселении</w:t>
      </w:r>
      <w:r w:rsidRPr="0014192D">
        <w:rPr>
          <w:b/>
          <w:bCs/>
          <w:color w:val="000000"/>
          <w:szCs w:val="28"/>
        </w:rPr>
        <w:t>»</w:t>
      </w:r>
      <w:r w:rsidRPr="0014192D">
        <w:rPr>
          <w:b/>
          <w:color w:val="000000"/>
          <w:szCs w:val="28"/>
        </w:rPr>
        <w:t xml:space="preserve"> </w:t>
      </w:r>
    </w:p>
    <w:p w14:paraId="3821BE2D" w14:textId="77777777" w:rsidR="0014192D" w:rsidRPr="0014192D" w:rsidRDefault="0014192D" w:rsidP="0014192D">
      <w:pPr>
        <w:jc w:val="center"/>
        <w:rPr>
          <w:b/>
          <w:bCs/>
          <w:color w:val="000000"/>
          <w:szCs w:val="28"/>
        </w:rPr>
      </w:pPr>
    </w:p>
    <w:p w14:paraId="13B23536" w14:textId="77777777" w:rsidR="0014192D" w:rsidRPr="0014192D" w:rsidRDefault="0014192D" w:rsidP="0014192D">
      <w:pPr>
        <w:jc w:val="center"/>
        <w:rPr>
          <w:b/>
          <w:bCs/>
          <w:color w:val="000000"/>
          <w:szCs w:val="28"/>
        </w:rPr>
      </w:pPr>
      <w:r w:rsidRPr="0014192D">
        <w:rPr>
          <w:b/>
          <w:bCs/>
          <w:color w:val="000000"/>
          <w:szCs w:val="28"/>
        </w:rPr>
        <w:t>ПАСПОРТ</w:t>
      </w:r>
    </w:p>
    <w:p w14:paraId="36B023D9" w14:textId="77777777" w:rsidR="0014192D" w:rsidRPr="0014192D" w:rsidRDefault="0014192D" w:rsidP="0014192D">
      <w:pPr>
        <w:jc w:val="center"/>
        <w:rPr>
          <w:b/>
          <w:bCs/>
          <w:color w:val="000000"/>
          <w:szCs w:val="28"/>
        </w:rPr>
      </w:pPr>
      <w:r w:rsidRPr="0014192D">
        <w:rPr>
          <w:b/>
          <w:bCs/>
          <w:color w:val="000000"/>
          <w:szCs w:val="28"/>
        </w:rPr>
        <w:t xml:space="preserve">муниципальной программы </w:t>
      </w:r>
    </w:p>
    <w:p w14:paraId="1E5C08E6" w14:textId="77777777" w:rsidR="0014192D" w:rsidRPr="0014192D" w:rsidRDefault="0014192D" w:rsidP="0014192D">
      <w:pPr>
        <w:jc w:val="center"/>
        <w:rPr>
          <w:color w:val="000000"/>
          <w:szCs w:val="28"/>
        </w:rPr>
      </w:pPr>
      <w:r w:rsidRPr="0014192D">
        <w:rPr>
          <w:b/>
          <w:bCs/>
          <w:color w:val="000000"/>
          <w:szCs w:val="28"/>
        </w:rPr>
        <w:t>Тихвинского городского поселения</w:t>
      </w:r>
    </w:p>
    <w:p w14:paraId="4BCE1F3E" w14:textId="77777777" w:rsidR="0014192D" w:rsidRPr="0014192D" w:rsidRDefault="0014192D" w:rsidP="0014192D">
      <w:pPr>
        <w:jc w:val="center"/>
        <w:rPr>
          <w:b/>
          <w:bCs/>
          <w:color w:val="000000"/>
          <w:szCs w:val="28"/>
        </w:rPr>
      </w:pPr>
      <w:r w:rsidRPr="0014192D">
        <w:rPr>
          <w:b/>
          <w:bCs/>
          <w:color w:val="000000"/>
          <w:szCs w:val="28"/>
        </w:rPr>
        <w:t xml:space="preserve">«Обеспечение устойчивого функционирования и развития </w:t>
      </w:r>
    </w:p>
    <w:p w14:paraId="3D917680" w14:textId="77777777" w:rsidR="0014192D" w:rsidRPr="0014192D" w:rsidRDefault="0014192D" w:rsidP="0014192D">
      <w:pPr>
        <w:jc w:val="center"/>
        <w:rPr>
          <w:color w:val="000000"/>
          <w:szCs w:val="28"/>
        </w:rPr>
      </w:pPr>
      <w:r w:rsidRPr="0014192D">
        <w:rPr>
          <w:b/>
          <w:bCs/>
          <w:color w:val="000000"/>
          <w:szCs w:val="28"/>
        </w:rPr>
        <w:t>коммунальной и инженерной инфраструктуры</w:t>
      </w:r>
      <w:r w:rsidRPr="0014192D">
        <w:rPr>
          <w:color w:val="000000"/>
          <w:szCs w:val="28"/>
        </w:rPr>
        <w:t xml:space="preserve"> </w:t>
      </w:r>
    </w:p>
    <w:p w14:paraId="107BD256" w14:textId="77777777" w:rsidR="0014192D" w:rsidRPr="0014192D" w:rsidRDefault="0014192D" w:rsidP="0014192D">
      <w:pPr>
        <w:jc w:val="center"/>
        <w:rPr>
          <w:b/>
          <w:bCs/>
          <w:color w:val="000000"/>
          <w:szCs w:val="28"/>
        </w:rPr>
      </w:pPr>
      <w:r w:rsidRPr="0014192D">
        <w:rPr>
          <w:b/>
          <w:color w:val="000000"/>
          <w:szCs w:val="28"/>
        </w:rPr>
        <w:t>в Тихвинском городском поселении</w:t>
      </w:r>
      <w:r w:rsidRPr="0014192D">
        <w:rPr>
          <w:b/>
          <w:bCs/>
          <w:color w:val="000000"/>
          <w:szCs w:val="28"/>
        </w:rPr>
        <w:t xml:space="preserve">»  </w:t>
      </w:r>
    </w:p>
    <w:p w14:paraId="7940EBCE" w14:textId="77777777" w:rsidR="0014192D" w:rsidRPr="0014192D" w:rsidRDefault="0014192D" w:rsidP="0014192D">
      <w:pPr>
        <w:jc w:val="center"/>
        <w:rPr>
          <w:color w:val="000000"/>
          <w:szCs w:val="28"/>
        </w:rPr>
      </w:pPr>
    </w:p>
    <w:tbl>
      <w:tblPr>
        <w:tblW w:w="5258" w:type="pct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564"/>
        <w:gridCol w:w="6864"/>
      </w:tblGrid>
      <w:tr w:rsidR="00C354B6" w:rsidRPr="001D6FBE" w14:paraId="1F49CEC2" w14:textId="77777777" w:rsidTr="00D3458B">
        <w:trPr>
          <w:trHeight w:val="284"/>
        </w:trPr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F4AE3" w14:textId="77777777" w:rsidR="00C354B6" w:rsidRPr="001D6FBE" w:rsidRDefault="00C354B6" w:rsidP="00D3458B">
            <w:pPr>
              <w:autoSpaceDE w:val="0"/>
              <w:autoSpaceDN w:val="0"/>
              <w:adjustRightInd w:val="0"/>
              <w:jc w:val="left"/>
              <w:rPr>
                <w:vanish/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32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8A316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>2025-2027</w:t>
            </w:r>
          </w:p>
          <w:p w14:paraId="45D53472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C354B6" w:rsidRPr="001D6FBE" w14:paraId="72895391" w14:textId="77777777" w:rsidTr="00D3458B">
        <w:trPr>
          <w:trHeight w:val="284"/>
        </w:trPr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DBE0B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 xml:space="preserve">Ответственный исполнитель       </w:t>
            </w:r>
          </w:p>
          <w:p w14:paraId="71C09677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32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957C8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>Комитет жилищно-коммунального хозяйства администрации Тихвинского района</w:t>
            </w:r>
          </w:p>
        </w:tc>
      </w:tr>
      <w:tr w:rsidR="00C354B6" w:rsidRPr="001D6FBE" w14:paraId="2EF030ED" w14:textId="77777777" w:rsidTr="00D3458B">
        <w:trPr>
          <w:trHeight w:val="284"/>
        </w:trPr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7DF8F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2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82A6B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>Не предусмотрены</w:t>
            </w:r>
          </w:p>
        </w:tc>
      </w:tr>
      <w:tr w:rsidR="00C354B6" w:rsidRPr="001D6FBE" w14:paraId="41253435" w14:textId="77777777" w:rsidTr="00D3458B">
        <w:trPr>
          <w:trHeight w:val="284"/>
        </w:trPr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1B6B5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32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B29F4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>Не предусмотрены</w:t>
            </w:r>
          </w:p>
        </w:tc>
      </w:tr>
      <w:tr w:rsidR="00C354B6" w:rsidRPr="001D6FBE" w14:paraId="57DED732" w14:textId="77777777" w:rsidTr="00D3458B">
        <w:trPr>
          <w:trHeight w:val="284"/>
        </w:trPr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0A26E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32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4333E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>Не предусмотрены</w:t>
            </w:r>
          </w:p>
        </w:tc>
      </w:tr>
      <w:tr w:rsidR="00C354B6" w:rsidRPr="001D6FBE" w14:paraId="443DCA5F" w14:textId="77777777" w:rsidTr="00D3458B">
        <w:trPr>
          <w:trHeight w:val="284"/>
        </w:trPr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274CE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>Цель муниципальной программы</w:t>
            </w:r>
          </w:p>
          <w:p w14:paraId="6277BBEE" w14:textId="77777777" w:rsidR="00C354B6" w:rsidRPr="001D6FBE" w:rsidRDefault="00C354B6" w:rsidP="00D3458B">
            <w:pPr>
              <w:jc w:val="lef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2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18309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>Обеспечение комплексного развития коммунальной инфраструктуры с учетом потребностей жилищного строительства, повышения качества коммунальных услуг, предоставляемых населению, и экономической эффективности проводимых мероприятий, эффективного и рационального использования топливно-энергетически</w:t>
            </w:r>
          </w:p>
          <w:p w14:paraId="6BBCC77C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 xml:space="preserve">х ресурсов (топлива, электроэнергии, тепловой энергии, воды за счет реализации энергосберегающих мероприятий    </w:t>
            </w:r>
          </w:p>
        </w:tc>
      </w:tr>
      <w:tr w:rsidR="00C354B6" w:rsidRPr="001D6FBE" w14:paraId="18D016F3" w14:textId="77777777" w:rsidTr="00D3458B">
        <w:trPr>
          <w:trHeight w:val="284"/>
        </w:trPr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96EC3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>Задачи муниципальной программы</w:t>
            </w:r>
          </w:p>
          <w:p w14:paraId="606AF6EB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2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F8B89" w14:textId="77777777" w:rsidR="00C354B6" w:rsidRPr="001D6FBE" w:rsidRDefault="00C354B6" w:rsidP="00D3458B">
            <w:pPr>
              <w:numPr>
                <w:ilvl w:val="0"/>
                <w:numId w:val="7"/>
              </w:num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>обеспечение качественного и надежного предоставления коммунальных услуг потребителям;</w:t>
            </w:r>
          </w:p>
          <w:p w14:paraId="57E8CB67" w14:textId="77777777" w:rsidR="00C354B6" w:rsidRPr="001D6FBE" w:rsidRDefault="00C354B6" w:rsidP="00D3458B">
            <w:pPr>
              <w:numPr>
                <w:ilvl w:val="0"/>
                <w:numId w:val="7"/>
              </w:num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>совершенствование механизмов развития коммунальной инфраструктуры;</w:t>
            </w:r>
          </w:p>
        </w:tc>
      </w:tr>
      <w:tr w:rsidR="00C354B6" w:rsidRPr="001D6FBE" w14:paraId="4EF43B6A" w14:textId="77777777" w:rsidTr="00D3458B">
        <w:trPr>
          <w:trHeight w:val="284"/>
        </w:trPr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D1B4F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32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D4D90" w14:textId="77777777" w:rsidR="00C354B6" w:rsidRPr="00FB5C76" w:rsidRDefault="00C354B6" w:rsidP="00D3458B">
            <w:pPr>
              <w:numPr>
                <w:ilvl w:val="0"/>
                <w:numId w:val="10"/>
              </w:numPr>
              <w:jc w:val="left"/>
              <w:rPr>
                <w:sz w:val="24"/>
                <w:szCs w:val="24"/>
              </w:rPr>
            </w:pPr>
            <w:r w:rsidRPr="001D6FBE">
              <w:rPr>
                <w:sz w:val="24"/>
                <w:szCs w:val="24"/>
              </w:rPr>
              <w:t xml:space="preserve">Техническое обслуживание газораспределительных сетей на территории Тихвинского городского поселения </w:t>
            </w:r>
            <w:r w:rsidRPr="00FB5C76">
              <w:rPr>
                <w:sz w:val="24"/>
                <w:szCs w:val="24"/>
              </w:rPr>
              <w:t>(см. Приложение № 1);</w:t>
            </w:r>
          </w:p>
          <w:p w14:paraId="03F55912" w14:textId="77777777" w:rsidR="00C354B6" w:rsidRPr="00FB5C76" w:rsidRDefault="00C354B6" w:rsidP="00D3458B">
            <w:pPr>
              <w:numPr>
                <w:ilvl w:val="0"/>
                <w:numId w:val="10"/>
              </w:numPr>
              <w:jc w:val="left"/>
              <w:rPr>
                <w:sz w:val="24"/>
                <w:szCs w:val="24"/>
              </w:rPr>
            </w:pPr>
            <w:r w:rsidRPr="00FB5C76">
              <w:rPr>
                <w:sz w:val="24"/>
                <w:szCs w:val="24"/>
              </w:rPr>
              <w:t>Установка индивидуальных газовых котлов для отопления и ГВС в жилых помещениях МКД по адресу: город Тихвин, улица Ленинградская, дом 143 (см. Приложение№1);</w:t>
            </w:r>
          </w:p>
          <w:p w14:paraId="7666C427" w14:textId="77777777" w:rsidR="00C354B6" w:rsidRPr="00FB5C76" w:rsidRDefault="00C354B6" w:rsidP="00D3458B">
            <w:pPr>
              <w:numPr>
                <w:ilvl w:val="0"/>
                <w:numId w:val="10"/>
              </w:numPr>
              <w:jc w:val="left"/>
              <w:rPr>
                <w:sz w:val="24"/>
                <w:szCs w:val="24"/>
              </w:rPr>
            </w:pPr>
            <w:r w:rsidRPr="00FB5C76">
              <w:rPr>
                <w:sz w:val="24"/>
                <w:szCs w:val="24"/>
              </w:rPr>
              <w:t>Разработка и утверждение новой схемы водоснабжения по Тихвинскому городскому поселению (см. Приложение №1);</w:t>
            </w:r>
          </w:p>
          <w:p w14:paraId="5F800A58" w14:textId="77777777" w:rsidR="00C354B6" w:rsidRPr="00FB5C76" w:rsidRDefault="00C354B6" w:rsidP="00D3458B">
            <w:pPr>
              <w:numPr>
                <w:ilvl w:val="0"/>
                <w:numId w:val="10"/>
              </w:numPr>
              <w:jc w:val="left"/>
              <w:rPr>
                <w:sz w:val="24"/>
                <w:szCs w:val="24"/>
              </w:rPr>
            </w:pPr>
            <w:r w:rsidRPr="001D6FBE">
              <w:rPr>
                <w:sz w:val="24"/>
                <w:szCs w:val="24"/>
              </w:rPr>
              <w:lastRenderedPageBreak/>
              <w:t xml:space="preserve">Замена неизолированных проводов уличного освещения на изолированные </w:t>
            </w:r>
            <w:r w:rsidRPr="00FB5C76">
              <w:rPr>
                <w:sz w:val="24"/>
                <w:szCs w:val="24"/>
              </w:rPr>
              <w:t>(см. Приложение №1);</w:t>
            </w:r>
          </w:p>
          <w:p w14:paraId="4E19CDAD" w14:textId="77777777" w:rsidR="00C354B6" w:rsidRPr="001D6FBE" w:rsidRDefault="00C354B6" w:rsidP="00D3458B">
            <w:pPr>
              <w:numPr>
                <w:ilvl w:val="0"/>
                <w:numId w:val="10"/>
              </w:numPr>
              <w:jc w:val="left"/>
              <w:rPr>
                <w:color w:val="000000"/>
                <w:sz w:val="24"/>
                <w:szCs w:val="24"/>
              </w:rPr>
            </w:pPr>
            <w:r w:rsidRPr="00FB5C76">
              <w:rPr>
                <w:sz w:val="24"/>
                <w:szCs w:val="24"/>
              </w:rPr>
              <w:t>Уменьшение потребления электроэнергии на уличном освещении в сопоставимых условиях (см. Приложение№1)</w:t>
            </w:r>
          </w:p>
        </w:tc>
      </w:tr>
      <w:tr w:rsidR="00C354B6" w:rsidRPr="001D6FBE" w14:paraId="443D77A1" w14:textId="77777777" w:rsidTr="00D3458B">
        <w:trPr>
          <w:trHeight w:val="284"/>
        </w:trPr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83BFC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муниципальной программы – всего, в том числе по годам реализации </w:t>
            </w:r>
          </w:p>
        </w:tc>
        <w:tc>
          <w:tcPr>
            <w:tcW w:w="32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41EA4C" w14:textId="77777777" w:rsidR="00C354B6" w:rsidRPr="001D6FBE" w:rsidRDefault="00C354B6" w:rsidP="00D3458B">
            <w:pPr>
              <w:ind w:left="284"/>
              <w:jc w:val="left"/>
              <w:rPr>
                <w:sz w:val="24"/>
                <w:szCs w:val="24"/>
              </w:rPr>
            </w:pPr>
            <w:r w:rsidRPr="001D6FBE">
              <w:rPr>
                <w:sz w:val="24"/>
                <w:szCs w:val="24"/>
              </w:rPr>
              <w:t xml:space="preserve">Общий объём финансового обеспечения программы составляет </w:t>
            </w:r>
            <w:r w:rsidRPr="001D6FBE">
              <w:rPr>
                <w:b/>
                <w:bCs/>
                <w:color w:val="000000"/>
                <w:sz w:val="22"/>
                <w:szCs w:val="22"/>
              </w:rPr>
              <w:t>131 741, 80</w:t>
            </w:r>
            <w:r w:rsidRPr="001D6FBE">
              <w:rPr>
                <w:sz w:val="24"/>
                <w:szCs w:val="24"/>
              </w:rPr>
              <w:t>тыс. рублей, из них:</w:t>
            </w:r>
          </w:p>
          <w:p w14:paraId="34C61E7B" w14:textId="77777777" w:rsidR="00C354B6" w:rsidRPr="001D6FBE" w:rsidRDefault="00C354B6" w:rsidP="00D3458B">
            <w:pPr>
              <w:ind w:left="284"/>
              <w:jc w:val="left"/>
              <w:rPr>
                <w:sz w:val="24"/>
                <w:szCs w:val="24"/>
              </w:rPr>
            </w:pPr>
            <w:r w:rsidRPr="001D6FBE">
              <w:rPr>
                <w:sz w:val="24"/>
                <w:szCs w:val="24"/>
              </w:rPr>
              <w:t>в 2025 году -</w:t>
            </w:r>
            <w:r w:rsidRPr="001D6FBE">
              <w:rPr>
                <w:b/>
                <w:sz w:val="24"/>
                <w:szCs w:val="24"/>
              </w:rPr>
              <w:t xml:space="preserve">51 261,80 </w:t>
            </w:r>
            <w:r w:rsidRPr="001D6FBE">
              <w:rPr>
                <w:sz w:val="24"/>
                <w:szCs w:val="24"/>
              </w:rPr>
              <w:t>тыс. руб.</w:t>
            </w:r>
          </w:p>
          <w:p w14:paraId="2F8C295B" w14:textId="77777777" w:rsidR="00C354B6" w:rsidRPr="001D6FBE" w:rsidRDefault="00C354B6" w:rsidP="00D3458B">
            <w:pPr>
              <w:ind w:left="284"/>
              <w:jc w:val="left"/>
              <w:rPr>
                <w:sz w:val="24"/>
                <w:szCs w:val="24"/>
              </w:rPr>
            </w:pPr>
            <w:r w:rsidRPr="001D6FBE">
              <w:rPr>
                <w:sz w:val="24"/>
                <w:szCs w:val="24"/>
              </w:rPr>
              <w:t>в 2026 году -</w:t>
            </w:r>
            <w:r w:rsidRPr="001D6FBE">
              <w:rPr>
                <w:b/>
                <w:sz w:val="24"/>
                <w:szCs w:val="24"/>
              </w:rPr>
              <w:t xml:space="preserve">40 240,00 </w:t>
            </w:r>
            <w:r w:rsidRPr="001D6FBE">
              <w:rPr>
                <w:sz w:val="24"/>
                <w:szCs w:val="24"/>
              </w:rPr>
              <w:t>тыс. руб.</w:t>
            </w:r>
          </w:p>
          <w:p w14:paraId="2F1B4547" w14:textId="77777777" w:rsidR="00C354B6" w:rsidRPr="001D6FBE" w:rsidRDefault="00C354B6" w:rsidP="00D3458B">
            <w:pPr>
              <w:ind w:left="284"/>
              <w:jc w:val="left"/>
              <w:rPr>
                <w:sz w:val="24"/>
                <w:szCs w:val="24"/>
                <w:highlight w:val="yellow"/>
              </w:rPr>
            </w:pPr>
            <w:r w:rsidRPr="001D6FBE">
              <w:rPr>
                <w:sz w:val="24"/>
                <w:szCs w:val="24"/>
              </w:rPr>
              <w:t>в 2027 году -</w:t>
            </w:r>
            <w:r w:rsidRPr="001D6FBE">
              <w:rPr>
                <w:b/>
                <w:sz w:val="24"/>
                <w:szCs w:val="24"/>
              </w:rPr>
              <w:t xml:space="preserve">40 240,00 </w:t>
            </w:r>
            <w:r w:rsidRPr="001D6FBE">
              <w:rPr>
                <w:sz w:val="24"/>
                <w:szCs w:val="24"/>
              </w:rPr>
              <w:t>тыс. руб.</w:t>
            </w:r>
          </w:p>
        </w:tc>
      </w:tr>
      <w:tr w:rsidR="00C354B6" w:rsidRPr="001D6FBE" w14:paraId="75D16683" w14:textId="77777777" w:rsidTr="00D3458B">
        <w:trPr>
          <w:trHeight w:val="284"/>
        </w:trPr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3363B" w14:textId="77777777" w:rsidR="00C354B6" w:rsidRPr="001D6FBE" w:rsidRDefault="00C354B6" w:rsidP="00D3458B">
            <w:pPr>
              <w:jc w:val="left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 xml:space="preserve">Размер налоговых расходов, направленных на достижение цели муниципальной программы, всего, в </w:t>
            </w:r>
            <w:proofErr w:type="spellStart"/>
            <w:r w:rsidRPr="001D6F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D6FBE">
              <w:rPr>
                <w:color w:val="000000"/>
                <w:sz w:val="24"/>
                <w:szCs w:val="24"/>
              </w:rPr>
              <w:t xml:space="preserve">. по годам реализации  </w:t>
            </w:r>
          </w:p>
        </w:tc>
        <w:tc>
          <w:tcPr>
            <w:tcW w:w="32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427A3" w14:textId="77777777" w:rsidR="00C354B6" w:rsidRPr="001D6FBE" w:rsidRDefault="00C354B6" w:rsidP="00D3458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D6FBE">
              <w:rPr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2C3F5904" w14:textId="77777777" w:rsidR="0014192D" w:rsidRPr="0014192D" w:rsidRDefault="0014192D" w:rsidP="0014192D">
      <w:pPr>
        <w:rPr>
          <w:color w:val="000000"/>
          <w:sz w:val="24"/>
          <w:szCs w:val="24"/>
        </w:rPr>
      </w:pPr>
      <w:bookmarkStart w:id="0" w:name="_GoBack"/>
      <w:bookmarkEnd w:id="0"/>
    </w:p>
    <w:p w14:paraId="33832FC1" w14:textId="33171BFF" w:rsidR="0014192D" w:rsidRPr="0014192D" w:rsidRDefault="0014192D" w:rsidP="0014192D">
      <w:pPr>
        <w:widowControl w:val="0"/>
        <w:autoSpaceDE w:val="0"/>
        <w:autoSpaceDN w:val="0"/>
        <w:adjustRightInd w:val="0"/>
        <w:jc w:val="center"/>
        <w:outlineLvl w:val="0"/>
      </w:pPr>
      <w:r w:rsidRPr="0014192D">
        <w:t>____________</w:t>
      </w:r>
    </w:p>
    <w:sectPr w:rsidR="0014192D" w:rsidRPr="0014192D" w:rsidSect="001E7313">
      <w:headerReference w:type="default" r:id="rId7"/>
      <w:pgSz w:w="11907" w:h="16840" w:code="9"/>
      <w:pgMar w:top="851" w:right="851" w:bottom="851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89C72" w14:textId="77777777" w:rsidR="00B43AA1" w:rsidRDefault="00B43AA1" w:rsidP="0014192D">
      <w:r>
        <w:separator/>
      </w:r>
    </w:p>
  </w:endnote>
  <w:endnote w:type="continuationSeparator" w:id="0">
    <w:p w14:paraId="38CA6852" w14:textId="77777777" w:rsidR="00B43AA1" w:rsidRDefault="00B43AA1" w:rsidP="0014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3AE13" w14:textId="77777777" w:rsidR="00B43AA1" w:rsidRDefault="00B43AA1" w:rsidP="0014192D">
      <w:r>
        <w:separator/>
      </w:r>
    </w:p>
  </w:footnote>
  <w:footnote w:type="continuationSeparator" w:id="0">
    <w:p w14:paraId="15101894" w14:textId="77777777" w:rsidR="00B43AA1" w:rsidRDefault="00B43AA1" w:rsidP="00141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7988408"/>
      <w:docPartObj>
        <w:docPartGallery w:val="Page Numbers (Top of Page)"/>
        <w:docPartUnique/>
      </w:docPartObj>
    </w:sdtPr>
    <w:sdtEndPr/>
    <w:sdtContent>
      <w:p w14:paraId="24231FB9" w14:textId="00ACBCAE" w:rsidR="0014192D" w:rsidRDefault="0014192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4B6">
          <w:rPr>
            <w:noProof/>
          </w:rPr>
          <w:t>2</w:t>
        </w:r>
        <w:r>
          <w:fldChar w:fldCharType="end"/>
        </w:r>
      </w:p>
    </w:sdtContent>
  </w:sdt>
  <w:p w14:paraId="520C45A0" w14:textId="77777777" w:rsidR="0014192D" w:rsidRDefault="0014192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12434"/>
    <w:multiLevelType w:val="hybridMultilevel"/>
    <w:tmpl w:val="156400A6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F750B"/>
    <w:multiLevelType w:val="hybridMultilevel"/>
    <w:tmpl w:val="D0A84302"/>
    <w:lvl w:ilvl="0" w:tplc="F1CA592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28C6ADFA">
      <w:start w:val="1"/>
      <w:numFmt w:val="bullet"/>
      <w:pStyle w:val="a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64D68"/>
    <w:multiLevelType w:val="hybridMultilevel"/>
    <w:tmpl w:val="92B6F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65735"/>
    <w:multiLevelType w:val="hybridMultilevel"/>
    <w:tmpl w:val="B6625DCC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C5132"/>
    <w:multiLevelType w:val="hybridMultilevel"/>
    <w:tmpl w:val="B48E43CA"/>
    <w:lvl w:ilvl="0" w:tplc="0C8E25D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23ECF"/>
    <w:multiLevelType w:val="hybridMultilevel"/>
    <w:tmpl w:val="A7AE3038"/>
    <w:lvl w:ilvl="0" w:tplc="0C8E25D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75685"/>
    <w:multiLevelType w:val="hybridMultilevel"/>
    <w:tmpl w:val="E1BEEDFC"/>
    <w:lvl w:ilvl="0" w:tplc="0C8E25D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51B77"/>
    <w:multiLevelType w:val="hybridMultilevel"/>
    <w:tmpl w:val="90E2B0FE"/>
    <w:lvl w:ilvl="0" w:tplc="0C8E25D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567C8"/>
    <w:multiLevelType w:val="hybridMultilevel"/>
    <w:tmpl w:val="41EA385C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614D9"/>
    <w:multiLevelType w:val="hybridMultilevel"/>
    <w:tmpl w:val="1EA06C1E"/>
    <w:lvl w:ilvl="0" w:tplc="0C8E25D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756709"/>
    <w:multiLevelType w:val="hybridMultilevel"/>
    <w:tmpl w:val="FE327918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771E5"/>
    <w:multiLevelType w:val="singleLevel"/>
    <w:tmpl w:val="38B4BB82"/>
    <w:lvl w:ilvl="0">
      <w:start w:val="1"/>
      <w:numFmt w:val="bullet"/>
      <w:lvlText w:val=""/>
      <w:lvlJc w:val="left"/>
      <w:pPr>
        <w:tabs>
          <w:tab w:val="num" w:pos="3690"/>
        </w:tabs>
        <w:ind w:left="3690" w:hanging="3690"/>
      </w:pPr>
      <w:rPr>
        <w:rFonts w:ascii="Symbol" w:hAnsi="Symbol" w:hint="default"/>
      </w:rPr>
    </w:lvl>
  </w:abstractNum>
  <w:abstractNum w:abstractNumId="12" w15:restartNumberingAfterBreak="0">
    <w:nsid w:val="4EAC52BE"/>
    <w:multiLevelType w:val="multilevel"/>
    <w:tmpl w:val="D44031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0903543"/>
    <w:multiLevelType w:val="hybridMultilevel"/>
    <w:tmpl w:val="14765A5C"/>
    <w:lvl w:ilvl="0" w:tplc="0C8E25D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F175DF"/>
    <w:multiLevelType w:val="hybridMultilevel"/>
    <w:tmpl w:val="943AFDC6"/>
    <w:lvl w:ilvl="0" w:tplc="0C8E25D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D365AF"/>
    <w:multiLevelType w:val="multilevel"/>
    <w:tmpl w:val="F71A447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733B7132"/>
    <w:multiLevelType w:val="hybridMultilevel"/>
    <w:tmpl w:val="BC1C1A54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F5A54"/>
    <w:multiLevelType w:val="hybridMultilevel"/>
    <w:tmpl w:val="2BD4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329F7"/>
    <w:multiLevelType w:val="hybridMultilevel"/>
    <w:tmpl w:val="ECB0B49A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F33273"/>
    <w:multiLevelType w:val="hybridMultilevel"/>
    <w:tmpl w:val="26C26586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5546A7"/>
    <w:multiLevelType w:val="hybridMultilevel"/>
    <w:tmpl w:val="19A073DA"/>
    <w:lvl w:ilvl="0" w:tplc="0C8E25D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D324A0"/>
    <w:multiLevelType w:val="hybridMultilevel"/>
    <w:tmpl w:val="3C0E3164"/>
    <w:lvl w:ilvl="0" w:tplc="7110DF48">
      <w:start w:val="1"/>
      <w:numFmt w:val="decimal"/>
      <w:lvlText w:val="%1.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983F05"/>
    <w:multiLevelType w:val="hybridMultilevel"/>
    <w:tmpl w:val="7FE4DAAE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"/>
  </w:num>
  <w:num w:numId="4">
    <w:abstractNumId w:val="12"/>
  </w:num>
  <w:num w:numId="5">
    <w:abstractNumId w:val="2"/>
  </w:num>
  <w:num w:numId="6">
    <w:abstractNumId w:val="16"/>
  </w:num>
  <w:num w:numId="7">
    <w:abstractNumId w:val="8"/>
  </w:num>
  <w:num w:numId="8">
    <w:abstractNumId w:val="10"/>
  </w:num>
  <w:num w:numId="9">
    <w:abstractNumId w:val="20"/>
  </w:num>
  <w:num w:numId="10">
    <w:abstractNumId w:val="5"/>
  </w:num>
  <w:num w:numId="11">
    <w:abstractNumId w:val="13"/>
  </w:num>
  <w:num w:numId="12">
    <w:abstractNumId w:val="14"/>
  </w:num>
  <w:num w:numId="13">
    <w:abstractNumId w:val="6"/>
  </w:num>
  <w:num w:numId="14">
    <w:abstractNumId w:val="7"/>
  </w:num>
  <w:num w:numId="15">
    <w:abstractNumId w:val="9"/>
  </w:num>
  <w:num w:numId="16">
    <w:abstractNumId w:val="4"/>
  </w:num>
  <w:num w:numId="17">
    <w:abstractNumId w:val="19"/>
  </w:num>
  <w:num w:numId="18">
    <w:abstractNumId w:val="3"/>
  </w:num>
  <w:num w:numId="19">
    <w:abstractNumId w:val="18"/>
  </w:num>
  <w:num w:numId="20">
    <w:abstractNumId w:val="22"/>
  </w:num>
  <w:num w:numId="21">
    <w:abstractNumId w:val="0"/>
  </w:num>
  <w:num w:numId="22">
    <w:abstractNumId w:val="1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0F4117"/>
    <w:rsid w:val="001154CA"/>
    <w:rsid w:val="00137667"/>
    <w:rsid w:val="0014192D"/>
    <w:rsid w:val="001464B2"/>
    <w:rsid w:val="00172AC2"/>
    <w:rsid w:val="001A2440"/>
    <w:rsid w:val="001B4F8D"/>
    <w:rsid w:val="001E7313"/>
    <w:rsid w:val="001F265D"/>
    <w:rsid w:val="002339F1"/>
    <w:rsid w:val="00285D0C"/>
    <w:rsid w:val="002A2B11"/>
    <w:rsid w:val="002D6823"/>
    <w:rsid w:val="002F22EB"/>
    <w:rsid w:val="00326996"/>
    <w:rsid w:val="0043001D"/>
    <w:rsid w:val="004914DD"/>
    <w:rsid w:val="00511A2B"/>
    <w:rsid w:val="00554BEC"/>
    <w:rsid w:val="00595F6F"/>
    <w:rsid w:val="005C0140"/>
    <w:rsid w:val="006415B0"/>
    <w:rsid w:val="006463D8"/>
    <w:rsid w:val="00665212"/>
    <w:rsid w:val="00711921"/>
    <w:rsid w:val="00796BD1"/>
    <w:rsid w:val="00870B56"/>
    <w:rsid w:val="008A3858"/>
    <w:rsid w:val="00964BE4"/>
    <w:rsid w:val="009840BA"/>
    <w:rsid w:val="00A03876"/>
    <w:rsid w:val="00A13C7B"/>
    <w:rsid w:val="00AE1A2A"/>
    <w:rsid w:val="00B43AA1"/>
    <w:rsid w:val="00B52D22"/>
    <w:rsid w:val="00B83D8D"/>
    <w:rsid w:val="00B95FEE"/>
    <w:rsid w:val="00BF2B0B"/>
    <w:rsid w:val="00C354B6"/>
    <w:rsid w:val="00D368DC"/>
    <w:rsid w:val="00D8453F"/>
    <w:rsid w:val="00D97342"/>
    <w:rsid w:val="00E31DB0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5DB712"/>
  <w15:chartTrackingRefBased/>
  <w15:docId w15:val="{0A156CD8-FBDF-4F48-A2DA-B129D567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jc w:val="both"/>
    </w:pPr>
    <w:rPr>
      <w:sz w:val="28"/>
    </w:rPr>
  </w:style>
  <w:style w:type="paragraph" w:styleId="1">
    <w:name w:val="heading 1"/>
    <w:basedOn w:val="a0"/>
    <w:next w:val="a0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0"/>
    <w:next w:val="a0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5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6">
    <w:name w:val="Body Text"/>
    <w:basedOn w:val="a0"/>
    <w:rPr>
      <w:sz w:val="24"/>
    </w:rPr>
  </w:style>
  <w:style w:type="paragraph" w:styleId="3">
    <w:name w:val="Body Text 3"/>
    <w:basedOn w:val="a0"/>
    <w:pPr>
      <w:ind w:right="850"/>
    </w:pPr>
    <w:rPr>
      <w:sz w:val="24"/>
    </w:rPr>
  </w:style>
  <w:style w:type="paragraph" w:styleId="20">
    <w:name w:val="Body Text 2"/>
    <w:basedOn w:val="a0"/>
    <w:pPr>
      <w:numPr>
        <w:ilvl w:val="12"/>
      </w:numPr>
    </w:pPr>
    <w:rPr>
      <w:sz w:val="24"/>
    </w:rPr>
  </w:style>
  <w:style w:type="paragraph" w:styleId="a7">
    <w:name w:val="Body Text Indent"/>
    <w:basedOn w:val="a0"/>
    <w:pPr>
      <w:ind w:hanging="142"/>
    </w:pPr>
    <w:rPr>
      <w:sz w:val="24"/>
    </w:rPr>
  </w:style>
  <w:style w:type="paragraph" w:styleId="21">
    <w:name w:val="Body Text Indent 2"/>
    <w:basedOn w:val="a0"/>
    <w:pPr>
      <w:ind w:firstLine="720"/>
    </w:pPr>
    <w:rPr>
      <w:sz w:val="24"/>
    </w:rPr>
  </w:style>
  <w:style w:type="table" w:styleId="a8">
    <w:name w:val="Table Grid"/>
    <w:basedOn w:val="a2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semiHidden/>
    <w:rsid w:val="000478EB"/>
    <w:rPr>
      <w:rFonts w:ascii="Tahoma" w:hAnsi="Tahoma" w:cs="Tahoma"/>
      <w:sz w:val="16"/>
      <w:szCs w:val="16"/>
    </w:rPr>
  </w:style>
  <w:style w:type="paragraph" w:customStyle="1" w:styleId="a">
    <w:name w:val="Список маркированный"/>
    <w:basedOn w:val="a0"/>
    <w:rsid w:val="0014192D"/>
    <w:pPr>
      <w:numPr>
        <w:ilvl w:val="1"/>
        <w:numId w:val="3"/>
      </w:numPr>
    </w:pPr>
  </w:style>
  <w:style w:type="paragraph" w:customStyle="1" w:styleId="ConsPlusCell">
    <w:name w:val="ConsPlusCell"/>
    <w:rsid w:val="0014192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Текст выноски Знак"/>
    <w:link w:val="a9"/>
    <w:semiHidden/>
    <w:rsid w:val="0014192D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2"/>
    <w:next w:val="a8"/>
    <w:rsid w:val="00141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rsid w:val="0014192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14192D"/>
    <w:rPr>
      <w:sz w:val="28"/>
    </w:rPr>
  </w:style>
  <w:style w:type="character" w:styleId="ad">
    <w:name w:val="page number"/>
    <w:basedOn w:val="a1"/>
    <w:rsid w:val="0014192D"/>
  </w:style>
  <w:style w:type="character" w:styleId="ae">
    <w:name w:val="Hyperlink"/>
    <w:uiPriority w:val="99"/>
    <w:unhideWhenUsed/>
    <w:rsid w:val="0014192D"/>
    <w:rPr>
      <w:color w:val="0000FF"/>
      <w:u w:val="single"/>
    </w:rPr>
  </w:style>
  <w:style w:type="paragraph" w:styleId="af">
    <w:name w:val="footer"/>
    <w:basedOn w:val="a0"/>
    <w:link w:val="af0"/>
    <w:rsid w:val="0014192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14192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7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278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Вероника Корцова</cp:lastModifiedBy>
  <cp:revision>6</cp:revision>
  <cp:lastPrinted>2023-11-13T14:06:00Z</cp:lastPrinted>
  <dcterms:created xsi:type="dcterms:W3CDTF">2023-10-30T06:34:00Z</dcterms:created>
  <dcterms:modified xsi:type="dcterms:W3CDTF">2024-11-12T08:42:00Z</dcterms:modified>
</cp:coreProperties>
</file>