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024F1F" w14:textId="08330A0C" w:rsidR="00847587" w:rsidRPr="00291C16" w:rsidRDefault="00847587" w:rsidP="00291C16">
      <w:pPr>
        <w:autoSpaceDE w:val="0"/>
        <w:autoSpaceDN w:val="0"/>
        <w:adjustRightInd w:val="0"/>
        <w:ind w:left="5040" w:firstLine="225"/>
        <w:rPr>
          <w:sz w:val="24"/>
          <w:szCs w:val="24"/>
        </w:rPr>
      </w:pPr>
      <w:r w:rsidRPr="00291C16">
        <w:rPr>
          <w:sz w:val="24"/>
          <w:szCs w:val="24"/>
        </w:rPr>
        <w:t>УТВЕРЖДЕНА</w:t>
      </w:r>
    </w:p>
    <w:p w14:paraId="74A23E3C" w14:textId="77777777" w:rsidR="00847587" w:rsidRPr="00291C16" w:rsidRDefault="00847587" w:rsidP="00291C16">
      <w:pPr>
        <w:widowControl w:val="0"/>
        <w:autoSpaceDE w:val="0"/>
        <w:autoSpaceDN w:val="0"/>
        <w:adjustRightInd w:val="0"/>
        <w:ind w:left="5265"/>
        <w:jc w:val="left"/>
        <w:rPr>
          <w:sz w:val="24"/>
          <w:szCs w:val="24"/>
        </w:rPr>
      </w:pPr>
      <w:r w:rsidRPr="00291C16">
        <w:rPr>
          <w:sz w:val="24"/>
          <w:szCs w:val="24"/>
        </w:rPr>
        <w:t>постановлением администрации</w:t>
      </w:r>
    </w:p>
    <w:p w14:paraId="0F3A8C3F" w14:textId="77777777" w:rsidR="00847587" w:rsidRPr="00291C16" w:rsidRDefault="00847587" w:rsidP="00291C16">
      <w:pPr>
        <w:widowControl w:val="0"/>
        <w:autoSpaceDE w:val="0"/>
        <w:autoSpaceDN w:val="0"/>
        <w:adjustRightInd w:val="0"/>
        <w:ind w:left="5265"/>
        <w:jc w:val="left"/>
        <w:rPr>
          <w:sz w:val="24"/>
          <w:szCs w:val="24"/>
        </w:rPr>
      </w:pPr>
      <w:r w:rsidRPr="00291C16">
        <w:rPr>
          <w:sz w:val="24"/>
          <w:szCs w:val="24"/>
        </w:rPr>
        <w:t>Тихвинского района</w:t>
      </w:r>
    </w:p>
    <w:p w14:paraId="5422F785" w14:textId="7CB2EA57" w:rsidR="00847587" w:rsidRPr="00291C16" w:rsidRDefault="00847587" w:rsidP="00291C16">
      <w:pPr>
        <w:widowControl w:val="0"/>
        <w:autoSpaceDE w:val="0"/>
        <w:autoSpaceDN w:val="0"/>
        <w:adjustRightInd w:val="0"/>
        <w:ind w:left="5265"/>
        <w:jc w:val="left"/>
        <w:rPr>
          <w:sz w:val="24"/>
          <w:szCs w:val="24"/>
        </w:rPr>
      </w:pPr>
      <w:r w:rsidRPr="00291C16">
        <w:rPr>
          <w:sz w:val="24"/>
          <w:szCs w:val="24"/>
        </w:rPr>
        <w:t xml:space="preserve">от </w:t>
      </w:r>
      <w:r w:rsidR="00291C16">
        <w:rPr>
          <w:sz w:val="24"/>
          <w:szCs w:val="24"/>
        </w:rPr>
        <w:t xml:space="preserve">31 </w:t>
      </w:r>
      <w:r w:rsidRPr="00291C16">
        <w:rPr>
          <w:sz w:val="24"/>
          <w:szCs w:val="24"/>
        </w:rPr>
        <w:t>октября 202</w:t>
      </w:r>
      <w:r w:rsidR="00971709">
        <w:rPr>
          <w:sz w:val="24"/>
          <w:szCs w:val="24"/>
        </w:rPr>
        <w:t>4</w:t>
      </w:r>
      <w:r w:rsidR="00291C16">
        <w:rPr>
          <w:sz w:val="24"/>
          <w:szCs w:val="24"/>
        </w:rPr>
        <w:t xml:space="preserve"> </w:t>
      </w:r>
      <w:r w:rsidRPr="00291C16">
        <w:rPr>
          <w:sz w:val="24"/>
          <w:szCs w:val="24"/>
        </w:rPr>
        <w:t xml:space="preserve">г. № </w:t>
      </w:r>
      <w:r w:rsidR="00971709" w:rsidRPr="00592794">
        <w:rPr>
          <w:sz w:val="24"/>
          <w:szCs w:val="24"/>
        </w:rPr>
        <w:t>01-</w:t>
      </w:r>
      <w:r w:rsidR="00971709">
        <w:rPr>
          <w:sz w:val="24"/>
          <w:szCs w:val="24"/>
        </w:rPr>
        <w:t>2602</w:t>
      </w:r>
      <w:r w:rsidR="00971709" w:rsidRPr="00592794">
        <w:rPr>
          <w:sz w:val="24"/>
          <w:szCs w:val="24"/>
        </w:rPr>
        <w:t>-а</w:t>
      </w:r>
    </w:p>
    <w:p w14:paraId="5C7E90B7" w14:textId="77777777" w:rsidR="00847587" w:rsidRPr="00291C16" w:rsidRDefault="00847587" w:rsidP="00291C16">
      <w:pPr>
        <w:widowControl w:val="0"/>
        <w:autoSpaceDE w:val="0"/>
        <w:autoSpaceDN w:val="0"/>
        <w:adjustRightInd w:val="0"/>
        <w:ind w:left="5265"/>
        <w:jc w:val="left"/>
        <w:rPr>
          <w:sz w:val="24"/>
          <w:szCs w:val="24"/>
        </w:rPr>
      </w:pPr>
      <w:r w:rsidRPr="00291C16">
        <w:rPr>
          <w:sz w:val="24"/>
          <w:szCs w:val="24"/>
        </w:rPr>
        <w:t>(приложение)</w:t>
      </w:r>
    </w:p>
    <w:p w14:paraId="7E82AFCB" w14:textId="77777777" w:rsidR="00847587" w:rsidRPr="00847587" w:rsidRDefault="00847587" w:rsidP="00847587">
      <w:pPr>
        <w:autoSpaceDE w:val="0"/>
        <w:autoSpaceDN w:val="0"/>
        <w:adjustRightInd w:val="0"/>
        <w:rPr>
          <w:color w:val="FFFFFF" w:themeColor="background1"/>
        </w:rPr>
      </w:pPr>
    </w:p>
    <w:p w14:paraId="769EED7D" w14:textId="77777777" w:rsidR="00847587" w:rsidRPr="00847587" w:rsidRDefault="00847587" w:rsidP="00847587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847587">
        <w:rPr>
          <w:b/>
          <w:bCs/>
          <w:color w:val="000000"/>
          <w:sz w:val="24"/>
          <w:szCs w:val="24"/>
        </w:rPr>
        <w:t>МУНИЦИПАЛЬНАЯ ПРОГРАММА</w:t>
      </w:r>
    </w:p>
    <w:p w14:paraId="4A09C03B" w14:textId="77777777" w:rsidR="00847587" w:rsidRPr="00847587" w:rsidRDefault="00847587" w:rsidP="00847587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847587">
        <w:rPr>
          <w:b/>
          <w:bCs/>
          <w:color w:val="000000"/>
          <w:sz w:val="24"/>
          <w:szCs w:val="24"/>
        </w:rPr>
        <w:t>Тихвинского городского поселения</w:t>
      </w:r>
    </w:p>
    <w:p w14:paraId="73207FF5" w14:textId="77777777" w:rsidR="00847587" w:rsidRPr="00847587" w:rsidRDefault="00847587" w:rsidP="00847587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847587">
        <w:rPr>
          <w:b/>
          <w:bCs/>
          <w:color w:val="000000"/>
          <w:sz w:val="24"/>
          <w:szCs w:val="24"/>
        </w:rPr>
        <w:t>«Устойчивое общественное развитие в Тихвинском городском поселении»</w:t>
      </w:r>
    </w:p>
    <w:p w14:paraId="40D9C2C1" w14:textId="77777777" w:rsidR="00847587" w:rsidRPr="00847587" w:rsidRDefault="00847587" w:rsidP="00847587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847587">
        <w:rPr>
          <w:b/>
          <w:bCs/>
          <w:color w:val="000000"/>
          <w:sz w:val="24"/>
          <w:szCs w:val="24"/>
        </w:rPr>
        <w:t>ПАСПОРТ</w:t>
      </w:r>
    </w:p>
    <w:p w14:paraId="7D113D8D" w14:textId="77777777" w:rsidR="00847587" w:rsidRPr="00847587" w:rsidRDefault="00847587" w:rsidP="00847587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847587">
        <w:rPr>
          <w:b/>
          <w:bCs/>
          <w:color w:val="000000"/>
          <w:sz w:val="24"/>
          <w:szCs w:val="24"/>
        </w:rPr>
        <w:t>муниципальной программы Тихвинского городского поселения</w:t>
      </w:r>
    </w:p>
    <w:p w14:paraId="19734974" w14:textId="77777777" w:rsidR="00847587" w:rsidRDefault="00847587" w:rsidP="00847587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847587">
        <w:rPr>
          <w:b/>
          <w:bCs/>
          <w:color w:val="000000"/>
          <w:sz w:val="24"/>
          <w:szCs w:val="24"/>
        </w:rPr>
        <w:t>«Устойчивое общественное развитие в Тихвинском городском поселении»</w:t>
      </w:r>
      <w:r w:rsidRPr="00847587">
        <w:rPr>
          <w:color w:val="000000"/>
          <w:sz w:val="24"/>
          <w:szCs w:val="24"/>
        </w:rPr>
        <w:t xml:space="preserve"> </w:t>
      </w:r>
    </w:p>
    <w:p w14:paraId="09FA26D6" w14:textId="77777777" w:rsidR="00C8007E" w:rsidRPr="00847587" w:rsidRDefault="00C8007E" w:rsidP="00847587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</w:p>
    <w:tbl>
      <w:tblPr>
        <w:tblW w:w="9390" w:type="dxa"/>
        <w:tblInd w:w="-321" w:type="dxa"/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579"/>
        <w:gridCol w:w="5811"/>
      </w:tblGrid>
      <w:tr w:rsidR="00971709" w:rsidRPr="00847587" w14:paraId="0F631063" w14:textId="77777777" w:rsidTr="009D67E3">
        <w:tc>
          <w:tcPr>
            <w:tcW w:w="3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168C1F4" w14:textId="77777777" w:rsidR="00971709" w:rsidRPr="00847587" w:rsidRDefault="00971709" w:rsidP="009D67E3">
            <w:pPr>
              <w:rPr>
                <w:color w:val="000000"/>
                <w:sz w:val="24"/>
                <w:szCs w:val="24"/>
              </w:rPr>
            </w:pPr>
            <w:r w:rsidRPr="00847587">
              <w:rPr>
                <w:color w:val="000000"/>
                <w:sz w:val="24"/>
                <w:szCs w:val="24"/>
              </w:rPr>
              <w:t xml:space="preserve">Сроки реализации </w:t>
            </w:r>
          </w:p>
          <w:p w14:paraId="2AE5617E" w14:textId="77777777" w:rsidR="00971709" w:rsidRPr="00847587" w:rsidRDefault="00971709" w:rsidP="009D67E3">
            <w:pPr>
              <w:rPr>
                <w:color w:val="000000"/>
                <w:sz w:val="24"/>
                <w:szCs w:val="24"/>
              </w:rPr>
            </w:pPr>
            <w:r w:rsidRPr="00847587">
              <w:rPr>
                <w:color w:val="000000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9ECED" w14:textId="77777777" w:rsidR="00971709" w:rsidRPr="00847587" w:rsidRDefault="00971709" w:rsidP="009D67E3">
            <w:pPr>
              <w:rPr>
                <w:color w:val="000000"/>
                <w:sz w:val="24"/>
                <w:szCs w:val="24"/>
              </w:rPr>
            </w:pPr>
            <w:r w:rsidRPr="00847587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5</w:t>
            </w:r>
            <w:r w:rsidRPr="00847587">
              <w:rPr>
                <w:color w:val="000000"/>
                <w:sz w:val="24"/>
                <w:szCs w:val="24"/>
              </w:rPr>
              <w:t xml:space="preserve"> - 202</w:t>
            </w:r>
            <w:r>
              <w:rPr>
                <w:color w:val="000000"/>
                <w:sz w:val="24"/>
                <w:szCs w:val="24"/>
              </w:rPr>
              <w:t>7</w:t>
            </w:r>
            <w:r w:rsidRPr="00847587">
              <w:rPr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971709" w:rsidRPr="00847587" w14:paraId="148B167E" w14:textId="77777777" w:rsidTr="009D67E3">
        <w:tc>
          <w:tcPr>
            <w:tcW w:w="3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6785E4F" w14:textId="77777777" w:rsidR="00971709" w:rsidRPr="00847587" w:rsidRDefault="00971709" w:rsidP="009D67E3">
            <w:pPr>
              <w:rPr>
                <w:color w:val="000000"/>
                <w:sz w:val="24"/>
                <w:szCs w:val="24"/>
              </w:rPr>
            </w:pPr>
            <w:r w:rsidRPr="00847587">
              <w:rPr>
                <w:color w:val="000000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2C6ED51" w14:textId="77777777" w:rsidR="00971709" w:rsidRPr="00847587" w:rsidRDefault="00971709" w:rsidP="009D67E3">
            <w:pPr>
              <w:rPr>
                <w:color w:val="000000"/>
                <w:sz w:val="24"/>
                <w:szCs w:val="24"/>
              </w:rPr>
            </w:pPr>
            <w:r w:rsidRPr="00847587">
              <w:rPr>
                <w:color w:val="000000"/>
                <w:sz w:val="24"/>
                <w:szCs w:val="24"/>
              </w:rPr>
              <w:t>Организационный отдел</w:t>
            </w:r>
          </w:p>
        </w:tc>
      </w:tr>
      <w:tr w:rsidR="00971709" w:rsidRPr="00847587" w14:paraId="3A395E52" w14:textId="77777777" w:rsidTr="009D67E3">
        <w:tc>
          <w:tcPr>
            <w:tcW w:w="3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6EA9FFD" w14:textId="77777777" w:rsidR="00971709" w:rsidRPr="00847587" w:rsidRDefault="00971709" w:rsidP="009D67E3">
            <w:pPr>
              <w:rPr>
                <w:color w:val="000000"/>
                <w:sz w:val="24"/>
                <w:szCs w:val="24"/>
              </w:rPr>
            </w:pPr>
            <w:r w:rsidRPr="00847587">
              <w:rPr>
                <w:color w:val="000000"/>
                <w:sz w:val="24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20879EF" w14:textId="77777777" w:rsidR="00971709" w:rsidRPr="00847587" w:rsidRDefault="00971709" w:rsidP="009D67E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47587">
              <w:rPr>
                <w:color w:val="000000"/>
                <w:sz w:val="24"/>
                <w:szCs w:val="24"/>
              </w:rPr>
              <w:t>Пресс-служба администрации Тихвинского района;</w:t>
            </w:r>
          </w:p>
          <w:p w14:paraId="7A3ABB89" w14:textId="77777777" w:rsidR="00971709" w:rsidRPr="00847587" w:rsidRDefault="00971709" w:rsidP="009D67E3">
            <w:pPr>
              <w:rPr>
                <w:color w:val="000000"/>
                <w:sz w:val="24"/>
                <w:szCs w:val="24"/>
              </w:rPr>
            </w:pPr>
            <w:r w:rsidRPr="00847587">
              <w:rPr>
                <w:color w:val="000000"/>
                <w:sz w:val="24"/>
                <w:szCs w:val="24"/>
              </w:rPr>
              <w:t>Совет депутатов Тихвинского городского поселения</w:t>
            </w:r>
          </w:p>
        </w:tc>
      </w:tr>
      <w:tr w:rsidR="00971709" w:rsidRPr="00847587" w14:paraId="7DA076FC" w14:textId="77777777" w:rsidTr="009D67E3">
        <w:tc>
          <w:tcPr>
            <w:tcW w:w="3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5E44AD4" w14:textId="77777777" w:rsidR="00971709" w:rsidRPr="00847587" w:rsidRDefault="00971709" w:rsidP="009D67E3">
            <w:pPr>
              <w:rPr>
                <w:color w:val="000000"/>
                <w:sz w:val="24"/>
                <w:szCs w:val="24"/>
              </w:rPr>
            </w:pPr>
            <w:r w:rsidRPr="00847587">
              <w:rPr>
                <w:color w:val="000000"/>
                <w:sz w:val="24"/>
                <w:szCs w:val="24"/>
              </w:rPr>
              <w:t xml:space="preserve">Участники муниципальной программы 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2177517" w14:textId="77777777" w:rsidR="00971709" w:rsidRPr="00847587" w:rsidRDefault="00971709" w:rsidP="009D67E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47587">
              <w:rPr>
                <w:color w:val="000000"/>
                <w:sz w:val="24"/>
                <w:szCs w:val="24"/>
              </w:rPr>
              <w:t>СМИ Тихвинского района и Ленинградской области.</w:t>
            </w:r>
          </w:p>
          <w:p w14:paraId="38F3D789" w14:textId="77777777" w:rsidR="00971709" w:rsidRPr="00847587" w:rsidRDefault="00971709" w:rsidP="009D67E3">
            <w:pPr>
              <w:rPr>
                <w:color w:val="000000"/>
                <w:sz w:val="24"/>
                <w:szCs w:val="24"/>
              </w:rPr>
            </w:pPr>
          </w:p>
        </w:tc>
      </w:tr>
      <w:tr w:rsidR="00971709" w:rsidRPr="00847587" w14:paraId="41241F46" w14:textId="77777777" w:rsidTr="009D67E3">
        <w:trPr>
          <w:trHeight w:val="755"/>
        </w:trPr>
        <w:tc>
          <w:tcPr>
            <w:tcW w:w="3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1A80C" w14:textId="77777777" w:rsidR="00971709" w:rsidRPr="00847587" w:rsidRDefault="00971709" w:rsidP="009D67E3">
            <w:pPr>
              <w:rPr>
                <w:color w:val="000000"/>
                <w:sz w:val="24"/>
                <w:szCs w:val="24"/>
              </w:rPr>
            </w:pPr>
            <w:r w:rsidRPr="00847587">
              <w:rPr>
                <w:color w:val="000000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A9889A3" w14:textId="77777777" w:rsidR="00971709" w:rsidRPr="00847587" w:rsidRDefault="00971709" w:rsidP="009D67E3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contextualSpacing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47587">
              <w:rPr>
                <w:rFonts w:eastAsia="Calibri"/>
                <w:color w:val="000000"/>
                <w:sz w:val="24"/>
                <w:szCs w:val="24"/>
                <w:lang w:eastAsia="en-US"/>
              </w:rPr>
              <w:t>Подпрограмма «Развитие международных связей»</w:t>
            </w:r>
          </w:p>
          <w:p w14:paraId="38E4EB50" w14:textId="77777777" w:rsidR="00971709" w:rsidRPr="00847587" w:rsidRDefault="00971709" w:rsidP="009D67E3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contextualSpacing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47587">
              <w:rPr>
                <w:rFonts w:eastAsia="Calibri"/>
                <w:color w:val="000000"/>
                <w:sz w:val="24"/>
                <w:szCs w:val="24"/>
                <w:lang w:eastAsia="en-US"/>
              </w:rPr>
              <w:t>Подпрограмма «Повышение информационной открытости органов местного самоуправления»</w:t>
            </w:r>
          </w:p>
        </w:tc>
      </w:tr>
      <w:tr w:rsidR="00971709" w:rsidRPr="00847587" w14:paraId="435D23E0" w14:textId="77777777" w:rsidTr="009D67E3">
        <w:tc>
          <w:tcPr>
            <w:tcW w:w="3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1D097A6" w14:textId="77777777" w:rsidR="00971709" w:rsidRPr="00847587" w:rsidRDefault="00971709" w:rsidP="009D67E3">
            <w:pPr>
              <w:rPr>
                <w:color w:val="000000"/>
                <w:sz w:val="24"/>
                <w:szCs w:val="24"/>
              </w:rPr>
            </w:pPr>
            <w:r w:rsidRPr="00847587">
              <w:rPr>
                <w:sz w:val="24"/>
                <w:szCs w:val="24"/>
              </w:rPr>
              <w:t>Проекты, реализуемые в рамках муниципальной программы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67F43" w14:textId="77777777" w:rsidR="00971709" w:rsidRPr="00847587" w:rsidRDefault="00971709" w:rsidP="009D67E3">
            <w:pPr>
              <w:rPr>
                <w:color w:val="000000"/>
                <w:sz w:val="24"/>
                <w:szCs w:val="24"/>
                <w:highlight w:val="yellow"/>
              </w:rPr>
            </w:pPr>
            <w:r w:rsidRPr="00847587">
              <w:rPr>
                <w:color w:val="000000"/>
                <w:sz w:val="24"/>
                <w:szCs w:val="24"/>
              </w:rPr>
              <w:t xml:space="preserve">Реализация проектов не предусмотрена </w:t>
            </w:r>
          </w:p>
        </w:tc>
      </w:tr>
      <w:tr w:rsidR="00971709" w:rsidRPr="00847587" w14:paraId="56B04D28" w14:textId="77777777" w:rsidTr="009D67E3">
        <w:tc>
          <w:tcPr>
            <w:tcW w:w="3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7362FD9" w14:textId="77777777" w:rsidR="00971709" w:rsidRPr="00847587" w:rsidRDefault="00971709" w:rsidP="009D67E3">
            <w:pPr>
              <w:rPr>
                <w:color w:val="000000"/>
                <w:sz w:val="24"/>
                <w:szCs w:val="24"/>
              </w:rPr>
            </w:pPr>
            <w:r w:rsidRPr="00847587">
              <w:rPr>
                <w:color w:val="000000"/>
                <w:sz w:val="24"/>
                <w:szCs w:val="24"/>
              </w:rPr>
              <w:t xml:space="preserve">Цель муниципальной программы 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4D6921E" w14:textId="77777777" w:rsidR="00971709" w:rsidRPr="00847587" w:rsidRDefault="00971709" w:rsidP="009D67E3">
            <w:pPr>
              <w:contextualSpacing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4758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Содействие устойчивому развитию гражданского общества в Тихвинском районе </w:t>
            </w:r>
          </w:p>
        </w:tc>
      </w:tr>
      <w:tr w:rsidR="00971709" w:rsidRPr="00847587" w14:paraId="147ACF84" w14:textId="77777777" w:rsidTr="009D67E3">
        <w:tc>
          <w:tcPr>
            <w:tcW w:w="3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CE394" w14:textId="77777777" w:rsidR="00971709" w:rsidRPr="00847587" w:rsidRDefault="00971709" w:rsidP="009D67E3">
            <w:pPr>
              <w:rPr>
                <w:color w:val="000000"/>
                <w:sz w:val="24"/>
                <w:szCs w:val="24"/>
              </w:rPr>
            </w:pPr>
            <w:r w:rsidRPr="00847587">
              <w:rPr>
                <w:color w:val="000000"/>
                <w:sz w:val="24"/>
                <w:szCs w:val="24"/>
              </w:rPr>
              <w:t xml:space="preserve">Задачи муниципальной программы </w:t>
            </w:r>
          </w:p>
          <w:p w14:paraId="6C037BC1" w14:textId="77777777" w:rsidR="00971709" w:rsidRPr="00847587" w:rsidRDefault="00971709" w:rsidP="009D67E3">
            <w:pPr>
              <w:rPr>
                <w:color w:val="000000"/>
                <w:sz w:val="24"/>
                <w:szCs w:val="24"/>
                <w:highlight w:val="green"/>
              </w:rPr>
            </w:pPr>
          </w:p>
          <w:p w14:paraId="5CAF96E5" w14:textId="77777777" w:rsidR="00971709" w:rsidRPr="00847587" w:rsidRDefault="00971709" w:rsidP="009D67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73CABBA" w14:textId="77777777" w:rsidR="00971709" w:rsidRPr="00847587" w:rsidRDefault="00971709" w:rsidP="009D67E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27" w:hanging="227"/>
              <w:contextualSpacing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47587">
              <w:rPr>
                <w:rFonts w:eastAsia="Calibri"/>
                <w:color w:val="000000"/>
                <w:sz w:val="24"/>
                <w:szCs w:val="24"/>
                <w:lang w:eastAsia="en-US"/>
              </w:rPr>
              <w:t>устанавливать и развивать международное сотрудничество</w:t>
            </w:r>
          </w:p>
          <w:p w14:paraId="4D94E4EC" w14:textId="77777777" w:rsidR="00971709" w:rsidRPr="00847587" w:rsidRDefault="00971709" w:rsidP="009D67E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27" w:hanging="227"/>
              <w:contextualSpacing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4758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проводить международные мероприятия, направленные на продвижение социального, экономического, культурного, туристического и образовательного потенциала в рамках международного сотрудничества;</w:t>
            </w:r>
          </w:p>
          <w:p w14:paraId="641F1038" w14:textId="77777777" w:rsidR="00971709" w:rsidRPr="00847587" w:rsidRDefault="00971709" w:rsidP="009D67E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27" w:hanging="227"/>
              <w:contextualSpacing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47587">
              <w:rPr>
                <w:rFonts w:eastAsia="Calibri"/>
                <w:sz w:val="24"/>
                <w:szCs w:val="24"/>
                <w:lang w:eastAsia="en-US"/>
              </w:rPr>
              <w:t>удовлетворение потребности органов местного самоуправления в распространении достоверной информации об общественно-политических, социально-экономических, культурных, спортивных и других значимых событиях на территории Тихвинского городского поселения;</w:t>
            </w:r>
          </w:p>
          <w:p w14:paraId="16BE100F" w14:textId="77777777" w:rsidR="00971709" w:rsidRPr="00847587" w:rsidRDefault="00971709" w:rsidP="009D67E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27" w:hanging="227"/>
              <w:contextualSpacing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47587">
              <w:rPr>
                <w:rFonts w:eastAsia="Calibri"/>
                <w:sz w:val="24"/>
                <w:szCs w:val="24"/>
                <w:lang w:eastAsia="en-US"/>
              </w:rPr>
              <w:t>содействие сохранению системы СМИ на территории Тихвинского городского поселения.</w:t>
            </w:r>
          </w:p>
        </w:tc>
      </w:tr>
      <w:tr w:rsidR="00971709" w:rsidRPr="00847587" w14:paraId="58132182" w14:textId="77777777" w:rsidTr="009D67E3">
        <w:tc>
          <w:tcPr>
            <w:tcW w:w="3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677BA0B" w14:textId="77777777" w:rsidR="00971709" w:rsidRPr="00847587" w:rsidRDefault="00971709" w:rsidP="009D67E3">
            <w:pPr>
              <w:rPr>
                <w:color w:val="000000"/>
                <w:sz w:val="24"/>
                <w:szCs w:val="24"/>
              </w:rPr>
            </w:pPr>
            <w:r w:rsidRPr="00847587">
              <w:rPr>
                <w:color w:val="000000"/>
                <w:sz w:val="24"/>
                <w:szCs w:val="24"/>
              </w:rPr>
              <w:t xml:space="preserve">Ожидаемые (конечные) результаты реализации муниципальной программы 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A290F96" w14:textId="77777777" w:rsidR="00971709" w:rsidRPr="00847587" w:rsidRDefault="00971709" w:rsidP="009D67E3">
            <w:pPr>
              <w:ind w:left="227" w:hanging="227"/>
              <w:rPr>
                <w:b/>
                <w:color w:val="000000"/>
                <w:sz w:val="24"/>
                <w:szCs w:val="24"/>
              </w:rPr>
            </w:pPr>
            <w:r w:rsidRPr="00847587">
              <w:rPr>
                <w:b/>
                <w:color w:val="000000"/>
                <w:sz w:val="24"/>
                <w:szCs w:val="24"/>
              </w:rPr>
              <w:t>К концу 202</w:t>
            </w:r>
            <w:r>
              <w:rPr>
                <w:b/>
                <w:color w:val="000000"/>
                <w:sz w:val="24"/>
                <w:szCs w:val="24"/>
              </w:rPr>
              <w:t>7</w:t>
            </w:r>
            <w:r w:rsidRPr="00847587">
              <w:rPr>
                <w:b/>
                <w:color w:val="000000"/>
                <w:sz w:val="24"/>
                <w:szCs w:val="24"/>
              </w:rPr>
              <w:t xml:space="preserve"> года:</w:t>
            </w:r>
          </w:p>
          <w:p w14:paraId="1447D44C" w14:textId="77777777" w:rsidR="00971709" w:rsidRPr="00847587" w:rsidRDefault="00971709" w:rsidP="009D67E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27" w:hanging="227"/>
              <w:contextualSpacing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847587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количество реализованных мероприятий в рамках международных соглашений составит 6 единиц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;</w:t>
            </w:r>
          </w:p>
          <w:p w14:paraId="22A8232E" w14:textId="77777777" w:rsidR="00971709" w:rsidRPr="00847587" w:rsidRDefault="00971709" w:rsidP="009D67E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27" w:hanging="227"/>
              <w:contextualSpacing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847587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количество реализованных мероприятий в рамках международных проектов составит 4 единицы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;</w:t>
            </w:r>
          </w:p>
          <w:p w14:paraId="275A5EB3" w14:textId="77777777" w:rsidR="00971709" w:rsidRPr="00847587" w:rsidRDefault="00971709" w:rsidP="009D67E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27" w:hanging="227"/>
              <w:contextualSpacing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847587">
              <w:rPr>
                <w:rFonts w:eastAsia="Calibri"/>
                <w:color w:val="000000"/>
                <w:sz w:val="24"/>
                <w:szCs w:val="24"/>
                <w:lang w:eastAsia="en-US"/>
              </w:rPr>
              <w:t>реализация муниципальной программы будет содействовать развитию международных связей, а также способствовать укреплению добрососедских отношений между государствами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;</w:t>
            </w:r>
          </w:p>
          <w:p w14:paraId="50EFBB57" w14:textId="77777777" w:rsidR="00971709" w:rsidRPr="00847587" w:rsidRDefault="00971709" w:rsidP="009D67E3">
            <w:pPr>
              <w:numPr>
                <w:ilvl w:val="0"/>
                <w:numId w:val="5"/>
              </w:numPr>
              <w:ind w:left="227" w:hanging="227"/>
              <w:contextualSpacing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47587">
              <w:rPr>
                <w:rFonts w:eastAsia="Calibri"/>
                <w:sz w:val="24"/>
                <w:szCs w:val="24"/>
                <w:lang w:eastAsia="en-US"/>
              </w:rPr>
              <w:t>количество СМИ, взаимодействующих с органами местного самоуправления Тихвинского городского поселения – 4 единицы</w:t>
            </w:r>
            <w:r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14:paraId="17F2C8EE" w14:textId="77777777" w:rsidR="00971709" w:rsidRPr="00847587" w:rsidRDefault="00971709" w:rsidP="009D67E3">
            <w:pPr>
              <w:numPr>
                <w:ilvl w:val="0"/>
                <w:numId w:val="5"/>
              </w:numPr>
              <w:ind w:left="227" w:hanging="227"/>
              <w:contextualSpacing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47587">
              <w:rPr>
                <w:rFonts w:eastAsia="Calibri"/>
                <w:sz w:val="24"/>
                <w:szCs w:val="24"/>
                <w:lang w:eastAsia="en-US"/>
              </w:rPr>
              <w:lastRenderedPageBreak/>
              <w:t>количество материалов (печатных публикаций, телесюжетов, радио-сюжетов), размещённых СМИ с подачи органов местного самоуправления Тихвинского городского поселения – 270 единиц</w:t>
            </w:r>
          </w:p>
        </w:tc>
      </w:tr>
      <w:tr w:rsidR="00971709" w:rsidRPr="00847587" w14:paraId="015225CE" w14:textId="77777777" w:rsidTr="009D67E3">
        <w:tc>
          <w:tcPr>
            <w:tcW w:w="3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0F96A44" w14:textId="77777777" w:rsidR="00971709" w:rsidRPr="00847587" w:rsidRDefault="00971709" w:rsidP="009D67E3">
            <w:pPr>
              <w:rPr>
                <w:color w:val="000000"/>
                <w:sz w:val="24"/>
                <w:szCs w:val="24"/>
              </w:rPr>
            </w:pPr>
            <w:r w:rsidRPr="00847587">
              <w:rPr>
                <w:sz w:val="24"/>
                <w:szCs w:val="24"/>
              </w:rPr>
              <w:lastRenderedPageBreak/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B6E9E14" w14:textId="77777777" w:rsidR="00971709" w:rsidRPr="00B5297E" w:rsidRDefault="00971709" w:rsidP="009D67E3">
            <w:pPr>
              <w:rPr>
                <w:sz w:val="24"/>
                <w:szCs w:val="24"/>
              </w:rPr>
            </w:pPr>
            <w:r w:rsidRPr="00847587">
              <w:rPr>
                <w:color w:val="000000"/>
                <w:sz w:val="24"/>
                <w:szCs w:val="24"/>
              </w:rPr>
              <w:t xml:space="preserve">Объем </w:t>
            </w:r>
            <w:r w:rsidRPr="00B5297E">
              <w:rPr>
                <w:sz w:val="24"/>
                <w:szCs w:val="24"/>
              </w:rPr>
              <w:t xml:space="preserve">финансирования программы в 2025 - 2027 годах составит </w:t>
            </w:r>
            <w:r w:rsidRPr="00B5297E">
              <w:rPr>
                <w:b/>
                <w:bCs/>
                <w:sz w:val="24"/>
                <w:szCs w:val="24"/>
              </w:rPr>
              <w:t>8 1</w:t>
            </w:r>
            <w:r>
              <w:rPr>
                <w:b/>
                <w:bCs/>
                <w:sz w:val="24"/>
                <w:szCs w:val="24"/>
              </w:rPr>
              <w:t>46</w:t>
            </w:r>
            <w:r w:rsidRPr="00B5297E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B5297E">
              <w:rPr>
                <w:b/>
                <w:bCs/>
                <w:sz w:val="24"/>
                <w:szCs w:val="24"/>
              </w:rPr>
              <w:t>0 тыс. руб.,</w:t>
            </w:r>
            <w:r w:rsidRPr="00B5297E">
              <w:rPr>
                <w:sz w:val="24"/>
                <w:szCs w:val="24"/>
              </w:rPr>
              <w:t xml:space="preserve"> в том числе:</w:t>
            </w:r>
          </w:p>
          <w:p w14:paraId="4DB323FB" w14:textId="77777777" w:rsidR="00971709" w:rsidRPr="00B5297E" w:rsidRDefault="00971709" w:rsidP="009D67E3">
            <w:pPr>
              <w:rPr>
                <w:sz w:val="24"/>
                <w:szCs w:val="24"/>
              </w:rPr>
            </w:pPr>
            <w:r w:rsidRPr="00B5297E">
              <w:rPr>
                <w:b/>
                <w:bCs/>
                <w:sz w:val="24"/>
                <w:szCs w:val="24"/>
              </w:rPr>
              <w:t xml:space="preserve">2025 год – 2 </w:t>
            </w:r>
            <w:r>
              <w:rPr>
                <w:b/>
                <w:bCs/>
                <w:sz w:val="24"/>
                <w:szCs w:val="24"/>
              </w:rPr>
              <w:t>746</w:t>
            </w:r>
            <w:r w:rsidRPr="00B5297E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B5297E">
              <w:rPr>
                <w:b/>
                <w:bCs/>
                <w:sz w:val="24"/>
                <w:szCs w:val="24"/>
              </w:rPr>
              <w:t>0 тыс. руб.</w:t>
            </w:r>
          </w:p>
          <w:p w14:paraId="6C782F4B" w14:textId="77777777" w:rsidR="00971709" w:rsidRPr="00B5297E" w:rsidRDefault="00971709" w:rsidP="009D67E3">
            <w:pPr>
              <w:rPr>
                <w:sz w:val="24"/>
                <w:szCs w:val="24"/>
              </w:rPr>
            </w:pPr>
            <w:r w:rsidRPr="00B5297E">
              <w:rPr>
                <w:b/>
                <w:bCs/>
                <w:sz w:val="24"/>
                <w:szCs w:val="24"/>
              </w:rPr>
              <w:t>2026 год – 2 700,00 тыс. руб.</w:t>
            </w:r>
          </w:p>
          <w:p w14:paraId="59BB4BA7" w14:textId="77777777" w:rsidR="00971709" w:rsidRPr="00847587" w:rsidRDefault="00971709" w:rsidP="009D67E3">
            <w:pPr>
              <w:rPr>
                <w:color w:val="000000"/>
                <w:sz w:val="24"/>
                <w:szCs w:val="24"/>
                <w:highlight w:val="yellow"/>
              </w:rPr>
            </w:pPr>
            <w:r w:rsidRPr="00B5297E">
              <w:rPr>
                <w:b/>
                <w:bCs/>
                <w:sz w:val="24"/>
                <w:szCs w:val="24"/>
              </w:rPr>
              <w:t>2027 год – 2 700,00 тыс. руб.</w:t>
            </w:r>
            <w:r w:rsidRPr="00B5297E">
              <w:rPr>
                <w:sz w:val="24"/>
                <w:szCs w:val="24"/>
              </w:rPr>
              <w:t xml:space="preserve"> </w:t>
            </w:r>
          </w:p>
        </w:tc>
      </w:tr>
      <w:tr w:rsidR="00971709" w:rsidRPr="00847587" w14:paraId="4ECBCD0A" w14:textId="77777777" w:rsidTr="009D67E3">
        <w:trPr>
          <w:trHeight w:val="276"/>
        </w:trPr>
        <w:tc>
          <w:tcPr>
            <w:tcW w:w="3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7810509" w14:textId="77777777" w:rsidR="00971709" w:rsidRPr="00847587" w:rsidRDefault="00971709" w:rsidP="009D67E3">
            <w:pPr>
              <w:rPr>
                <w:color w:val="000000"/>
                <w:sz w:val="24"/>
                <w:szCs w:val="24"/>
              </w:rPr>
            </w:pPr>
            <w:r w:rsidRPr="00847587">
              <w:rPr>
                <w:color w:val="000000"/>
                <w:sz w:val="24"/>
                <w:szCs w:val="24"/>
              </w:rPr>
              <w:t>Размер налоговых расходов, направленных на достижение цели муниципальной программы, всего, в т.ч. по годам реализации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B02C3" w14:textId="77777777" w:rsidR="00971709" w:rsidRPr="00847587" w:rsidRDefault="00971709" w:rsidP="009D67E3">
            <w:pPr>
              <w:rPr>
                <w:color w:val="000000"/>
                <w:sz w:val="24"/>
                <w:szCs w:val="24"/>
              </w:rPr>
            </w:pPr>
          </w:p>
          <w:p w14:paraId="2A95C5A3" w14:textId="77777777" w:rsidR="00971709" w:rsidRPr="00847587" w:rsidRDefault="00971709" w:rsidP="009D67E3">
            <w:pPr>
              <w:rPr>
                <w:color w:val="000000"/>
                <w:sz w:val="24"/>
                <w:szCs w:val="24"/>
              </w:rPr>
            </w:pPr>
            <w:r w:rsidRPr="00847587">
              <w:rPr>
                <w:color w:val="000000"/>
                <w:sz w:val="24"/>
                <w:szCs w:val="24"/>
              </w:rPr>
              <w:t>Налоговые расходы не предусмотрены</w:t>
            </w:r>
          </w:p>
        </w:tc>
      </w:tr>
    </w:tbl>
    <w:p w14:paraId="4B6CBEA2" w14:textId="77777777" w:rsidR="00847587" w:rsidRPr="00847587" w:rsidRDefault="00847587" w:rsidP="00847587">
      <w:pPr>
        <w:tabs>
          <w:tab w:val="left" w:pos="2940"/>
        </w:tabs>
        <w:ind w:left="-179"/>
        <w:jc w:val="left"/>
        <w:rPr>
          <w:color w:val="000000"/>
          <w:sz w:val="24"/>
          <w:szCs w:val="24"/>
        </w:rPr>
      </w:pPr>
      <w:bookmarkStart w:id="0" w:name="_GoBack"/>
      <w:bookmarkEnd w:id="0"/>
    </w:p>
    <w:sectPr w:rsidR="00847587" w:rsidRPr="00847587" w:rsidSect="00C8007E">
      <w:pgSz w:w="11907" w:h="16840"/>
      <w:pgMar w:top="567" w:right="1134" w:bottom="992" w:left="1701" w:header="720" w:footer="720" w:gutter="0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B3581F" w14:textId="77777777" w:rsidR="00EE5EA1" w:rsidRDefault="00EE5EA1" w:rsidP="00847587">
      <w:r>
        <w:separator/>
      </w:r>
    </w:p>
  </w:endnote>
  <w:endnote w:type="continuationSeparator" w:id="0">
    <w:p w14:paraId="76A291D7" w14:textId="77777777" w:rsidR="00EE5EA1" w:rsidRDefault="00EE5EA1" w:rsidP="00847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C964D3" w14:textId="77777777" w:rsidR="00EE5EA1" w:rsidRDefault="00EE5EA1" w:rsidP="00847587">
      <w:r>
        <w:separator/>
      </w:r>
    </w:p>
  </w:footnote>
  <w:footnote w:type="continuationSeparator" w:id="0">
    <w:p w14:paraId="3C9E6DE9" w14:textId="77777777" w:rsidR="00EE5EA1" w:rsidRDefault="00EE5EA1" w:rsidP="008475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C81D53"/>
    <w:multiLevelType w:val="hybridMultilevel"/>
    <w:tmpl w:val="9A867032"/>
    <w:lvl w:ilvl="0" w:tplc="0419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F26932"/>
    <w:multiLevelType w:val="hybridMultilevel"/>
    <w:tmpl w:val="C812F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1E1EA3"/>
    <w:multiLevelType w:val="hybridMultilevel"/>
    <w:tmpl w:val="5C5E1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C2A25"/>
    <w:multiLevelType w:val="hybridMultilevel"/>
    <w:tmpl w:val="5DBA17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1E514A"/>
    <w:multiLevelType w:val="hybridMultilevel"/>
    <w:tmpl w:val="DB54AE00"/>
    <w:lvl w:ilvl="0" w:tplc="2D1E25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2405463"/>
    <w:multiLevelType w:val="hybridMultilevel"/>
    <w:tmpl w:val="A9A811CA"/>
    <w:lvl w:ilvl="0" w:tplc="63A41C08">
      <w:start w:val="2"/>
      <w:numFmt w:val="decimal"/>
      <w:lvlText w:val="%1."/>
      <w:lvlJc w:val="left"/>
      <w:pPr>
        <w:ind w:left="108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A183C26"/>
    <w:multiLevelType w:val="hybridMultilevel"/>
    <w:tmpl w:val="A998C9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5A0CE7"/>
    <w:multiLevelType w:val="hybridMultilevel"/>
    <w:tmpl w:val="C922D34E"/>
    <w:lvl w:ilvl="0" w:tplc="04190005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78EB"/>
    <w:rsid w:val="000F1A02"/>
    <w:rsid w:val="001341A5"/>
    <w:rsid w:val="00137667"/>
    <w:rsid w:val="001464B2"/>
    <w:rsid w:val="001A2440"/>
    <w:rsid w:val="001B4F8D"/>
    <w:rsid w:val="001E2102"/>
    <w:rsid w:val="001F265D"/>
    <w:rsid w:val="00285D0C"/>
    <w:rsid w:val="00291C16"/>
    <w:rsid w:val="002A2B11"/>
    <w:rsid w:val="002F22EB"/>
    <w:rsid w:val="00326996"/>
    <w:rsid w:val="003A46A2"/>
    <w:rsid w:val="0043001D"/>
    <w:rsid w:val="004914DD"/>
    <w:rsid w:val="00511A2B"/>
    <w:rsid w:val="0053606C"/>
    <w:rsid w:val="00554BEC"/>
    <w:rsid w:val="00595F6F"/>
    <w:rsid w:val="005C0140"/>
    <w:rsid w:val="00621816"/>
    <w:rsid w:val="006415B0"/>
    <w:rsid w:val="006463D8"/>
    <w:rsid w:val="00711921"/>
    <w:rsid w:val="00796BD1"/>
    <w:rsid w:val="00847587"/>
    <w:rsid w:val="008A3858"/>
    <w:rsid w:val="00971709"/>
    <w:rsid w:val="009840BA"/>
    <w:rsid w:val="009A7A16"/>
    <w:rsid w:val="00A03876"/>
    <w:rsid w:val="00A13C7B"/>
    <w:rsid w:val="00AE1A2A"/>
    <w:rsid w:val="00B52D22"/>
    <w:rsid w:val="00B83D8D"/>
    <w:rsid w:val="00B95FEE"/>
    <w:rsid w:val="00BF2B0B"/>
    <w:rsid w:val="00C8007E"/>
    <w:rsid w:val="00D368DC"/>
    <w:rsid w:val="00D73BCC"/>
    <w:rsid w:val="00D97342"/>
    <w:rsid w:val="00DE1087"/>
    <w:rsid w:val="00E851A1"/>
    <w:rsid w:val="00EE5EA1"/>
    <w:rsid w:val="00F30733"/>
    <w:rsid w:val="00F4320C"/>
    <w:rsid w:val="00F7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6559E2"/>
  <w15:chartTrackingRefBased/>
  <w15:docId w15:val="{0D26493D-6192-47B8-A67F-F844D370A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47587"/>
    <w:pPr>
      <w:ind w:left="720"/>
      <w:contextualSpacing/>
    </w:pPr>
  </w:style>
  <w:style w:type="paragraph" w:styleId="aa">
    <w:name w:val="header"/>
    <w:basedOn w:val="a"/>
    <w:link w:val="ab"/>
    <w:uiPriority w:val="99"/>
    <w:rsid w:val="0084758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47587"/>
    <w:rPr>
      <w:sz w:val="28"/>
    </w:rPr>
  </w:style>
  <w:style w:type="paragraph" w:styleId="ac">
    <w:name w:val="footer"/>
    <w:basedOn w:val="a"/>
    <w:link w:val="ad"/>
    <w:rsid w:val="008475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84758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317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31-2</dc:creator>
  <cp:keywords/>
  <cp:lastModifiedBy>Вероника Корцова</cp:lastModifiedBy>
  <cp:revision>8</cp:revision>
  <cp:lastPrinted>2023-11-13T14:04:00Z</cp:lastPrinted>
  <dcterms:created xsi:type="dcterms:W3CDTF">2023-10-26T09:40:00Z</dcterms:created>
  <dcterms:modified xsi:type="dcterms:W3CDTF">2024-11-07T13:49:00Z</dcterms:modified>
</cp:coreProperties>
</file>