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22" w:rsidRDefault="00B52D22">
      <w:pPr>
        <w:pStyle w:val="4"/>
      </w:pPr>
      <w:bookmarkStart w:id="0" w:name="_GoBack"/>
      <w:bookmarkEnd w:id="0"/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1384C">
      <w:pPr>
        <w:tabs>
          <w:tab w:val="left" w:pos="567"/>
          <w:tab w:val="left" w:pos="3686"/>
        </w:tabs>
      </w:pPr>
      <w:r>
        <w:tab/>
        <w:t>5 мая 2025 г.</w:t>
      </w:r>
      <w:r>
        <w:tab/>
        <w:t>01-1268-а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21384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1384C" w:rsidRDefault="0021384C" w:rsidP="006953EF">
            <w:pPr>
              <w:suppressAutoHyphens/>
              <w:rPr>
                <w:sz w:val="24"/>
                <w:szCs w:val="24"/>
              </w:rPr>
            </w:pPr>
            <w:r w:rsidRPr="0021384C">
              <w:rPr>
                <w:sz w:val="24"/>
                <w:szCs w:val="24"/>
              </w:rPr>
              <w:t xml:space="preserve">Об утверждении отчёта об исполнении бюджета Тихвинского городского поселения за </w:t>
            </w:r>
            <w:r w:rsidRPr="0021384C">
              <w:rPr>
                <w:sz w:val="24"/>
                <w:szCs w:val="24"/>
                <w:lang w:val="en-US"/>
              </w:rPr>
              <w:t>I</w:t>
            </w:r>
            <w:r w:rsidRPr="0021384C">
              <w:rPr>
                <w:sz w:val="24"/>
                <w:szCs w:val="24"/>
              </w:rPr>
              <w:t xml:space="preserve"> квартал 2025 года</w:t>
            </w:r>
          </w:p>
        </w:tc>
      </w:tr>
    </w:tbl>
    <w:p w:rsidR="0021384C" w:rsidRPr="00180082" w:rsidRDefault="0021384C" w:rsidP="0021384C">
      <w:pPr>
        <w:suppressAutoHyphens/>
        <w:ind w:right="268"/>
        <w:rPr>
          <w:sz w:val="24"/>
          <w:szCs w:val="28"/>
        </w:rPr>
      </w:pPr>
      <w:r w:rsidRPr="00180082">
        <w:rPr>
          <w:sz w:val="24"/>
          <w:szCs w:val="28"/>
        </w:rPr>
        <w:t>21.2700 ДО</w:t>
      </w:r>
    </w:p>
    <w:p w:rsidR="0021384C" w:rsidRPr="00180082" w:rsidRDefault="0021384C" w:rsidP="0021384C">
      <w:pPr>
        <w:suppressAutoHyphens/>
        <w:ind w:right="268"/>
        <w:rPr>
          <w:sz w:val="24"/>
          <w:szCs w:val="28"/>
        </w:rPr>
      </w:pPr>
    </w:p>
    <w:p w:rsidR="0021384C" w:rsidRPr="00D171D5" w:rsidRDefault="0021384C" w:rsidP="0021384C">
      <w:pPr>
        <w:widowControl w:val="0"/>
        <w:suppressAutoHyphens/>
        <w:ind w:firstLine="720"/>
        <w:rPr>
          <w:szCs w:val="28"/>
        </w:rPr>
      </w:pPr>
      <w:r w:rsidRPr="00D171D5">
        <w:rPr>
          <w:szCs w:val="28"/>
        </w:rPr>
        <w:t>Рассмотрев отчёт об исполнении бюджет</w:t>
      </w:r>
      <w:r>
        <w:rPr>
          <w:szCs w:val="28"/>
        </w:rPr>
        <w:t>а</w:t>
      </w:r>
      <w:r w:rsidRPr="00D171D5">
        <w:rPr>
          <w:szCs w:val="28"/>
        </w:rPr>
        <w:t xml:space="preserve"> </w:t>
      </w:r>
      <w:r>
        <w:rPr>
          <w:szCs w:val="28"/>
        </w:rPr>
        <w:t>Т</w:t>
      </w:r>
      <w:r w:rsidRPr="00D171D5">
        <w:rPr>
          <w:szCs w:val="28"/>
        </w:rPr>
        <w:t>ихвинского городского поселения, в соответствии со</w:t>
      </w:r>
      <w:r>
        <w:rPr>
          <w:szCs w:val="28"/>
        </w:rPr>
        <w:t xml:space="preserve"> </w:t>
      </w:r>
      <w:r w:rsidRPr="00D171D5">
        <w:rPr>
          <w:szCs w:val="28"/>
        </w:rPr>
        <w:t>стать</w:t>
      </w:r>
      <w:r>
        <w:rPr>
          <w:szCs w:val="28"/>
        </w:rPr>
        <w:t>ёй 52</w:t>
      </w:r>
      <w:r w:rsidRPr="00D171D5">
        <w:rPr>
          <w:szCs w:val="28"/>
        </w:rPr>
        <w:t xml:space="preserve"> Положения о бюджетном процессе </w:t>
      </w:r>
      <w:r>
        <w:rPr>
          <w:szCs w:val="28"/>
        </w:rPr>
        <w:t xml:space="preserve">в </w:t>
      </w:r>
      <w:r w:rsidRPr="00D171D5">
        <w:rPr>
          <w:szCs w:val="28"/>
        </w:rPr>
        <w:t>муниципально</w:t>
      </w:r>
      <w:r>
        <w:rPr>
          <w:szCs w:val="28"/>
        </w:rPr>
        <w:t>м</w:t>
      </w:r>
      <w:r w:rsidRPr="00D171D5">
        <w:rPr>
          <w:szCs w:val="28"/>
        </w:rPr>
        <w:t xml:space="preserve"> образовани</w:t>
      </w:r>
      <w:r>
        <w:rPr>
          <w:szCs w:val="28"/>
        </w:rPr>
        <w:t>и</w:t>
      </w:r>
      <w:r w:rsidRPr="00D171D5">
        <w:rPr>
          <w:szCs w:val="28"/>
        </w:rPr>
        <w:t xml:space="preserve"> Тихвинское городское поселение Тихвинского муниципального</w:t>
      </w:r>
      <w:r>
        <w:rPr>
          <w:szCs w:val="28"/>
        </w:rPr>
        <w:t xml:space="preserve"> района Ленинградской области, а</w:t>
      </w:r>
      <w:r w:rsidRPr="00D171D5">
        <w:rPr>
          <w:szCs w:val="28"/>
        </w:rPr>
        <w:t>дминистрация Тихвинского р</w:t>
      </w:r>
      <w:r>
        <w:rPr>
          <w:szCs w:val="28"/>
        </w:rPr>
        <w:t>ай</w:t>
      </w:r>
      <w:r w:rsidRPr="00D171D5">
        <w:rPr>
          <w:szCs w:val="28"/>
        </w:rPr>
        <w:t>он</w:t>
      </w:r>
      <w:r>
        <w:rPr>
          <w:szCs w:val="28"/>
        </w:rPr>
        <w:t>а</w:t>
      </w:r>
      <w:r w:rsidRPr="00D171D5">
        <w:rPr>
          <w:szCs w:val="28"/>
        </w:rPr>
        <w:t xml:space="preserve"> ПОСТАНОВЛЯЕТ:</w:t>
      </w:r>
    </w:p>
    <w:p w:rsidR="0021384C" w:rsidRDefault="0021384C" w:rsidP="0021384C">
      <w:pPr>
        <w:widowControl w:val="0"/>
        <w:suppressAutoHyphens/>
        <w:ind w:firstLine="720"/>
        <w:rPr>
          <w:szCs w:val="28"/>
        </w:rPr>
      </w:pPr>
      <w:r w:rsidRPr="00AC055B">
        <w:rPr>
          <w:szCs w:val="28"/>
        </w:rPr>
        <w:t>1.</w:t>
      </w:r>
      <w:r>
        <w:rPr>
          <w:szCs w:val="28"/>
        </w:rPr>
        <w:t> </w:t>
      </w:r>
      <w:r w:rsidRPr="00AC055B">
        <w:rPr>
          <w:szCs w:val="28"/>
        </w:rPr>
        <w:t xml:space="preserve">Утвердить отчёт об исполнении бюджета Тихвинского городского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</w:t>
      </w:r>
      <w:r w:rsidRPr="00AC055B">
        <w:rPr>
          <w:szCs w:val="28"/>
        </w:rPr>
        <w:t>20</w:t>
      </w:r>
      <w:r>
        <w:rPr>
          <w:szCs w:val="28"/>
        </w:rPr>
        <w:t>25</w:t>
      </w:r>
      <w:r w:rsidRPr="00AC055B">
        <w:rPr>
          <w:szCs w:val="28"/>
        </w:rPr>
        <w:t xml:space="preserve"> года по доходам в сумме </w:t>
      </w:r>
      <w:r>
        <w:rPr>
          <w:szCs w:val="28"/>
        </w:rPr>
        <w:t>162 510,0</w:t>
      </w:r>
      <w:r w:rsidRPr="00AC055B">
        <w:rPr>
          <w:szCs w:val="28"/>
        </w:rPr>
        <w:t xml:space="preserve"> тысяч рублей, по</w:t>
      </w:r>
      <w:r w:rsidRPr="00D171D5">
        <w:rPr>
          <w:szCs w:val="28"/>
        </w:rPr>
        <w:t xml:space="preserve"> расходам в сумме</w:t>
      </w:r>
      <w:r>
        <w:rPr>
          <w:szCs w:val="28"/>
        </w:rPr>
        <w:t xml:space="preserve"> 157 751,5</w:t>
      </w:r>
      <w:r w:rsidRPr="00D171D5">
        <w:rPr>
          <w:szCs w:val="28"/>
        </w:rPr>
        <w:t xml:space="preserve"> тысяч рублей с превышением </w:t>
      </w:r>
      <w:r>
        <w:rPr>
          <w:szCs w:val="28"/>
        </w:rPr>
        <w:t xml:space="preserve">доходов над расходами </w:t>
      </w:r>
      <w:r w:rsidRPr="00D171D5">
        <w:rPr>
          <w:szCs w:val="28"/>
        </w:rPr>
        <w:t>(</w:t>
      </w:r>
      <w:r>
        <w:rPr>
          <w:szCs w:val="28"/>
        </w:rPr>
        <w:t xml:space="preserve">профицит </w:t>
      </w:r>
      <w:r w:rsidRPr="00D171D5">
        <w:rPr>
          <w:szCs w:val="28"/>
        </w:rPr>
        <w:t>бюджета) в сумме</w:t>
      </w:r>
      <w:r>
        <w:rPr>
          <w:szCs w:val="28"/>
        </w:rPr>
        <w:t xml:space="preserve"> 4 758,5</w:t>
      </w:r>
      <w:r w:rsidRPr="00D171D5">
        <w:rPr>
          <w:szCs w:val="28"/>
        </w:rPr>
        <w:t xml:space="preserve"> тысяч рублей (приложение).</w:t>
      </w:r>
    </w:p>
    <w:p w:rsidR="0021384C" w:rsidRPr="00F52757" w:rsidRDefault="0021384C" w:rsidP="0021384C">
      <w:pPr>
        <w:widowControl w:val="0"/>
        <w:suppressAutoHyphens/>
        <w:ind w:firstLine="720"/>
        <w:rPr>
          <w:szCs w:val="28"/>
        </w:rPr>
      </w:pPr>
      <w:r>
        <w:rPr>
          <w:szCs w:val="28"/>
        </w:rPr>
        <w:t>2. </w:t>
      </w:r>
      <w:r w:rsidRPr="00F52757">
        <w:rPr>
          <w:szCs w:val="28"/>
        </w:rPr>
        <w:t>Направить отчёт об исполнении бюджет</w:t>
      </w:r>
      <w:r>
        <w:rPr>
          <w:szCs w:val="28"/>
        </w:rPr>
        <w:t>а</w:t>
      </w:r>
      <w:r w:rsidRPr="00F52757">
        <w:rPr>
          <w:szCs w:val="28"/>
        </w:rPr>
        <w:t xml:space="preserve"> Тихвинского городского поселения за </w:t>
      </w:r>
      <w:r>
        <w:rPr>
          <w:szCs w:val="28"/>
          <w:lang w:val="en-US"/>
        </w:rPr>
        <w:t>I</w:t>
      </w:r>
      <w:r w:rsidRPr="00F52757">
        <w:rPr>
          <w:szCs w:val="28"/>
        </w:rPr>
        <w:t xml:space="preserve"> </w:t>
      </w:r>
      <w:r>
        <w:rPr>
          <w:szCs w:val="28"/>
        </w:rPr>
        <w:t>квартал</w:t>
      </w:r>
      <w:r w:rsidRPr="00F52757">
        <w:rPr>
          <w:szCs w:val="28"/>
        </w:rPr>
        <w:t xml:space="preserve"> 20</w:t>
      </w:r>
      <w:r>
        <w:rPr>
          <w:szCs w:val="28"/>
        </w:rPr>
        <w:t>25</w:t>
      </w:r>
      <w:r w:rsidRPr="00F52757">
        <w:rPr>
          <w:szCs w:val="28"/>
        </w:rPr>
        <w:t xml:space="preserve"> года в совет депутатов Тихвинского городского поселения, контрольно-счётн</w:t>
      </w:r>
      <w:r>
        <w:rPr>
          <w:szCs w:val="28"/>
        </w:rPr>
        <w:t>ую</w:t>
      </w:r>
      <w:r w:rsidRPr="00F52757">
        <w:rPr>
          <w:szCs w:val="28"/>
        </w:rPr>
        <w:t xml:space="preserve"> </w:t>
      </w:r>
      <w:r>
        <w:rPr>
          <w:szCs w:val="28"/>
        </w:rPr>
        <w:t>палату</w:t>
      </w:r>
      <w:r w:rsidRPr="00F52757">
        <w:rPr>
          <w:szCs w:val="28"/>
        </w:rPr>
        <w:t xml:space="preserve"> Тихвинского района.</w:t>
      </w:r>
    </w:p>
    <w:p w:rsidR="0021384C" w:rsidRPr="00D171D5" w:rsidRDefault="0021384C" w:rsidP="0021384C">
      <w:pPr>
        <w:suppressAutoHyphens/>
        <w:ind w:firstLine="720"/>
        <w:rPr>
          <w:szCs w:val="28"/>
        </w:rPr>
      </w:pPr>
      <w:r>
        <w:rPr>
          <w:szCs w:val="28"/>
        </w:rPr>
        <w:t>3. </w:t>
      </w:r>
      <w:r w:rsidRPr="00D171D5">
        <w:rPr>
          <w:szCs w:val="28"/>
        </w:rPr>
        <w:t xml:space="preserve">Контроль за исполнением </w:t>
      </w:r>
      <w:r>
        <w:rPr>
          <w:szCs w:val="28"/>
        </w:rPr>
        <w:t>постановления</w:t>
      </w:r>
      <w:r w:rsidRPr="00D171D5">
        <w:rPr>
          <w:szCs w:val="28"/>
        </w:rPr>
        <w:t xml:space="preserve"> возложить на</w:t>
      </w:r>
      <w:r w:rsidR="00AD4ED9">
        <w:rPr>
          <w:szCs w:val="28"/>
        </w:rPr>
        <w:t> </w:t>
      </w:r>
      <w:r>
        <w:rPr>
          <w:szCs w:val="28"/>
        </w:rPr>
        <w:t>заместителя главы администрации - пр</w:t>
      </w:r>
      <w:r w:rsidRPr="00D171D5">
        <w:rPr>
          <w:szCs w:val="28"/>
        </w:rPr>
        <w:t>ед</w:t>
      </w:r>
      <w:r>
        <w:rPr>
          <w:szCs w:val="28"/>
        </w:rPr>
        <w:t>с</w:t>
      </w:r>
      <w:r w:rsidRPr="00D171D5">
        <w:rPr>
          <w:szCs w:val="28"/>
        </w:rPr>
        <w:t>е</w:t>
      </w:r>
      <w:r>
        <w:rPr>
          <w:szCs w:val="28"/>
        </w:rPr>
        <w:t>дателя к</w:t>
      </w:r>
      <w:r w:rsidRPr="00D171D5">
        <w:rPr>
          <w:szCs w:val="28"/>
        </w:rPr>
        <w:t>о</w:t>
      </w:r>
      <w:r>
        <w:rPr>
          <w:szCs w:val="28"/>
        </w:rPr>
        <w:t>ми</w:t>
      </w:r>
      <w:r w:rsidRPr="00D171D5">
        <w:rPr>
          <w:szCs w:val="28"/>
        </w:rPr>
        <w:t>те</w:t>
      </w:r>
      <w:r>
        <w:rPr>
          <w:szCs w:val="28"/>
        </w:rPr>
        <w:t>та</w:t>
      </w:r>
      <w:r w:rsidRPr="00D171D5">
        <w:rPr>
          <w:szCs w:val="28"/>
        </w:rPr>
        <w:t xml:space="preserve"> финансов</w:t>
      </w:r>
      <w:r>
        <w:rPr>
          <w:szCs w:val="28"/>
        </w:rPr>
        <w:t xml:space="preserve"> администрации</w:t>
      </w:r>
      <w:r w:rsidRPr="00D171D5">
        <w:rPr>
          <w:szCs w:val="28"/>
        </w:rPr>
        <w:t xml:space="preserve"> Тихвинского р</w:t>
      </w:r>
      <w:r>
        <w:rPr>
          <w:szCs w:val="28"/>
        </w:rPr>
        <w:t>ай</w:t>
      </w:r>
      <w:r w:rsidRPr="00D171D5">
        <w:rPr>
          <w:szCs w:val="28"/>
        </w:rPr>
        <w:t>о</w:t>
      </w:r>
      <w:r>
        <w:rPr>
          <w:szCs w:val="28"/>
        </w:rPr>
        <w:t>на</w:t>
      </w:r>
      <w:r w:rsidRPr="00D171D5">
        <w:rPr>
          <w:szCs w:val="28"/>
        </w:rPr>
        <w:t>.</w:t>
      </w:r>
    </w:p>
    <w:p w:rsidR="0021384C" w:rsidRDefault="0021384C" w:rsidP="0021384C">
      <w:pPr>
        <w:suppressAutoHyphens/>
        <w:ind w:right="268"/>
        <w:rPr>
          <w:szCs w:val="28"/>
        </w:rPr>
      </w:pPr>
    </w:p>
    <w:p w:rsidR="0021384C" w:rsidRDefault="0021384C" w:rsidP="0021384C">
      <w:pPr>
        <w:suppressAutoHyphens/>
        <w:ind w:right="268"/>
        <w:rPr>
          <w:szCs w:val="28"/>
        </w:rPr>
      </w:pPr>
    </w:p>
    <w:p w:rsidR="0021384C" w:rsidRPr="00EC101E" w:rsidRDefault="0021384C" w:rsidP="0021384C">
      <w:pPr>
        <w:suppressAutoHyphens/>
        <w:rPr>
          <w:szCs w:val="28"/>
        </w:rPr>
      </w:pPr>
      <w:r>
        <w:rPr>
          <w:szCs w:val="28"/>
        </w:rPr>
        <w:t>Главы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А.В. Брицун</w:t>
      </w:r>
    </w:p>
    <w:p w:rsidR="0021384C" w:rsidRDefault="0021384C" w:rsidP="0021384C">
      <w:pPr>
        <w:ind w:right="268"/>
        <w:jc w:val="left"/>
        <w:rPr>
          <w:sz w:val="24"/>
          <w:szCs w:val="24"/>
        </w:rPr>
      </w:pPr>
    </w:p>
    <w:p w:rsidR="0021384C" w:rsidRDefault="0021384C" w:rsidP="0021384C">
      <w:pPr>
        <w:ind w:right="268"/>
        <w:jc w:val="left"/>
        <w:rPr>
          <w:sz w:val="24"/>
          <w:szCs w:val="24"/>
        </w:rPr>
      </w:pPr>
    </w:p>
    <w:p w:rsidR="0021384C" w:rsidRDefault="0021384C" w:rsidP="0021384C">
      <w:pPr>
        <w:ind w:right="268"/>
        <w:jc w:val="left"/>
        <w:rPr>
          <w:sz w:val="24"/>
          <w:szCs w:val="24"/>
        </w:rPr>
      </w:pPr>
    </w:p>
    <w:p w:rsidR="0021384C" w:rsidRDefault="0021384C" w:rsidP="0021384C">
      <w:pPr>
        <w:ind w:right="268"/>
        <w:jc w:val="left"/>
        <w:rPr>
          <w:sz w:val="24"/>
          <w:szCs w:val="24"/>
        </w:rPr>
      </w:pPr>
    </w:p>
    <w:p w:rsidR="0021384C" w:rsidRDefault="0021384C" w:rsidP="0021384C">
      <w:pPr>
        <w:ind w:right="268"/>
        <w:jc w:val="left"/>
        <w:rPr>
          <w:sz w:val="24"/>
          <w:szCs w:val="24"/>
        </w:rPr>
      </w:pPr>
    </w:p>
    <w:p w:rsidR="0021384C" w:rsidRDefault="0021384C" w:rsidP="0021384C">
      <w:pPr>
        <w:ind w:right="268"/>
        <w:jc w:val="left"/>
        <w:rPr>
          <w:sz w:val="24"/>
          <w:szCs w:val="24"/>
        </w:rPr>
      </w:pPr>
    </w:p>
    <w:p w:rsidR="0021384C" w:rsidRDefault="0021384C" w:rsidP="0021384C">
      <w:pPr>
        <w:ind w:right="268"/>
        <w:jc w:val="left"/>
        <w:rPr>
          <w:sz w:val="24"/>
          <w:szCs w:val="24"/>
        </w:rPr>
      </w:pPr>
    </w:p>
    <w:p w:rsidR="0021384C" w:rsidRDefault="0021384C" w:rsidP="0021384C">
      <w:pPr>
        <w:ind w:right="268"/>
        <w:jc w:val="left"/>
        <w:rPr>
          <w:sz w:val="24"/>
          <w:szCs w:val="24"/>
        </w:rPr>
      </w:pPr>
    </w:p>
    <w:p w:rsidR="0021384C" w:rsidRDefault="0021384C" w:rsidP="0021384C">
      <w:pPr>
        <w:ind w:right="268"/>
        <w:jc w:val="left"/>
        <w:rPr>
          <w:sz w:val="24"/>
          <w:szCs w:val="24"/>
        </w:rPr>
      </w:pPr>
    </w:p>
    <w:p w:rsidR="0021384C" w:rsidRDefault="0021384C" w:rsidP="0021384C">
      <w:pPr>
        <w:ind w:right="268"/>
        <w:jc w:val="left"/>
        <w:rPr>
          <w:sz w:val="24"/>
          <w:szCs w:val="24"/>
        </w:rPr>
      </w:pPr>
    </w:p>
    <w:p w:rsidR="0021384C" w:rsidRDefault="0021384C" w:rsidP="0021384C">
      <w:pPr>
        <w:ind w:right="268"/>
        <w:jc w:val="left"/>
        <w:rPr>
          <w:sz w:val="24"/>
          <w:szCs w:val="24"/>
        </w:rPr>
      </w:pPr>
    </w:p>
    <w:p w:rsidR="0021384C" w:rsidRDefault="0021384C" w:rsidP="0021384C">
      <w:pPr>
        <w:ind w:right="268"/>
        <w:rPr>
          <w:sz w:val="24"/>
        </w:rPr>
      </w:pPr>
    </w:p>
    <w:p w:rsidR="0021384C" w:rsidRPr="0021384C" w:rsidRDefault="0021384C" w:rsidP="0021384C">
      <w:pPr>
        <w:ind w:right="268"/>
        <w:rPr>
          <w:sz w:val="24"/>
        </w:rPr>
      </w:pPr>
      <w:r w:rsidRPr="0021384C">
        <w:rPr>
          <w:sz w:val="24"/>
        </w:rPr>
        <w:t>Епифанова Елена Николаевна,</w:t>
      </w:r>
    </w:p>
    <w:p w:rsidR="0021384C" w:rsidRDefault="0021384C" w:rsidP="0021384C">
      <w:pPr>
        <w:ind w:right="268"/>
        <w:rPr>
          <w:sz w:val="24"/>
        </w:rPr>
      </w:pPr>
      <w:r w:rsidRPr="0021384C">
        <w:rPr>
          <w:sz w:val="24"/>
        </w:rPr>
        <w:t>77-805</w:t>
      </w:r>
    </w:p>
    <w:p w:rsidR="00AD4ED9" w:rsidRPr="00AD4ED9" w:rsidRDefault="00AD4ED9" w:rsidP="00AD4ED9">
      <w:pPr>
        <w:rPr>
          <w:sz w:val="22"/>
          <w:szCs w:val="22"/>
        </w:rPr>
      </w:pPr>
      <w:r w:rsidRPr="00AD4ED9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7230"/>
        <w:gridCol w:w="283"/>
        <w:gridCol w:w="1843"/>
      </w:tblGrid>
      <w:tr w:rsidR="00AD4ED9" w:rsidRPr="00AD4ED9" w:rsidTr="00740F10">
        <w:trPr>
          <w:trHeight w:val="70"/>
        </w:trPr>
        <w:tc>
          <w:tcPr>
            <w:tcW w:w="7230" w:type="dxa"/>
            <w:vAlign w:val="center"/>
            <w:hideMark/>
          </w:tcPr>
          <w:p w:rsidR="00AD4ED9" w:rsidRPr="00AD4ED9" w:rsidRDefault="00AD4ED9" w:rsidP="00AD4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3" w:type="dxa"/>
          </w:tcPr>
          <w:p w:rsidR="00AD4ED9" w:rsidRPr="00AD4ED9" w:rsidRDefault="00AD4ED9" w:rsidP="00AD4ED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  <w:hideMark/>
          </w:tcPr>
          <w:p w:rsidR="00AD4ED9" w:rsidRPr="00AD4ED9" w:rsidRDefault="00AD4ED9" w:rsidP="00AD4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AD4ED9" w:rsidRPr="00AD4ED9" w:rsidTr="00740F10">
        <w:trPr>
          <w:trHeight w:val="70"/>
        </w:trPr>
        <w:tc>
          <w:tcPr>
            <w:tcW w:w="7230" w:type="dxa"/>
            <w:vAlign w:val="center"/>
          </w:tcPr>
          <w:p w:rsidR="00AD4ED9" w:rsidRPr="00AD4ED9" w:rsidRDefault="00AD4ED9" w:rsidP="00AD4ED9">
            <w:pPr>
              <w:rPr>
                <w:sz w:val="22"/>
                <w:szCs w:val="22"/>
              </w:rPr>
            </w:pPr>
            <w:r w:rsidRPr="00AD4ED9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AD4ED9" w:rsidRPr="00AD4ED9" w:rsidRDefault="00AD4ED9" w:rsidP="00AD4ED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D4ED9" w:rsidRPr="00AD4ED9" w:rsidRDefault="00AD4ED9" w:rsidP="00AD4ED9">
            <w:pPr>
              <w:rPr>
                <w:sz w:val="22"/>
                <w:szCs w:val="22"/>
              </w:rPr>
            </w:pPr>
            <w:r w:rsidRPr="00AD4ED9">
              <w:rPr>
                <w:sz w:val="22"/>
                <w:szCs w:val="22"/>
              </w:rPr>
              <w:t>Савранская И.Г.</w:t>
            </w:r>
          </w:p>
        </w:tc>
      </w:tr>
      <w:tr w:rsidR="00AD4ED9" w:rsidRPr="00AD4ED9" w:rsidTr="00740F10">
        <w:trPr>
          <w:trHeight w:val="70"/>
        </w:trPr>
        <w:tc>
          <w:tcPr>
            <w:tcW w:w="7230" w:type="dxa"/>
            <w:vAlign w:val="center"/>
            <w:hideMark/>
          </w:tcPr>
          <w:p w:rsidR="00AD4ED9" w:rsidRPr="00AD4ED9" w:rsidRDefault="00AD4ED9" w:rsidP="00AD4ED9">
            <w:pPr>
              <w:rPr>
                <w:sz w:val="22"/>
                <w:szCs w:val="22"/>
              </w:rPr>
            </w:pPr>
            <w:r w:rsidRPr="00AD4ED9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AD4ED9" w:rsidRPr="00AD4ED9" w:rsidRDefault="00AD4ED9" w:rsidP="00AD4ED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  <w:hideMark/>
          </w:tcPr>
          <w:p w:rsidR="00AD4ED9" w:rsidRPr="00AD4ED9" w:rsidRDefault="00AD4ED9" w:rsidP="00AD4ED9">
            <w:pPr>
              <w:rPr>
                <w:sz w:val="22"/>
                <w:szCs w:val="22"/>
              </w:rPr>
            </w:pPr>
            <w:r w:rsidRPr="00AD4ED9">
              <w:rPr>
                <w:sz w:val="22"/>
                <w:szCs w:val="22"/>
              </w:rPr>
              <w:t>Павличенко И.С.</w:t>
            </w:r>
          </w:p>
        </w:tc>
      </w:tr>
    </w:tbl>
    <w:p w:rsidR="00AD4ED9" w:rsidRPr="00AD4ED9" w:rsidRDefault="00AD4ED9" w:rsidP="00AD4ED9">
      <w:pPr>
        <w:ind w:right="22"/>
        <w:jc w:val="left"/>
        <w:rPr>
          <w:sz w:val="22"/>
          <w:szCs w:val="22"/>
        </w:rPr>
      </w:pPr>
    </w:p>
    <w:p w:rsidR="00AD4ED9" w:rsidRPr="00AD4ED9" w:rsidRDefault="00AD4ED9" w:rsidP="00AD4ED9">
      <w:pPr>
        <w:ind w:right="22"/>
        <w:jc w:val="left"/>
        <w:rPr>
          <w:sz w:val="22"/>
          <w:szCs w:val="22"/>
        </w:rPr>
      </w:pPr>
    </w:p>
    <w:p w:rsidR="00AD4ED9" w:rsidRPr="00AD4ED9" w:rsidRDefault="00AD4ED9" w:rsidP="00AD4ED9">
      <w:pPr>
        <w:ind w:right="22"/>
        <w:jc w:val="left"/>
        <w:rPr>
          <w:sz w:val="22"/>
          <w:szCs w:val="22"/>
        </w:rPr>
      </w:pPr>
      <w:r w:rsidRPr="00AD4ED9">
        <w:rPr>
          <w:sz w:val="22"/>
          <w:szCs w:val="22"/>
        </w:rPr>
        <w:t>РАССЫЛКА:</w:t>
      </w:r>
    </w:p>
    <w:tbl>
      <w:tblPr>
        <w:tblW w:w="9356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505"/>
        <w:gridCol w:w="851"/>
      </w:tblGrid>
      <w:tr w:rsidR="00AD4ED9" w:rsidRPr="00AD4ED9" w:rsidTr="00740F10">
        <w:tc>
          <w:tcPr>
            <w:tcW w:w="8505" w:type="dxa"/>
            <w:hideMark/>
          </w:tcPr>
          <w:p w:rsidR="00AD4ED9" w:rsidRPr="00AD4ED9" w:rsidRDefault="00AD4ED9" w:rsidP="00AD4ED9">
            <w:pPr>
              <w:rPr>
                <w:color w:val="000000"/>
                <w:sz w:val="22"/>
                <w:szCs w:val="22"/>
              </w:rPr>
            </w:pPr>
            <w:r w:rsidRPr="00AD4ED9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851" w:type="dxa"/>
            <w:hideMark/>
          </w:tcPr>
          <w:p w:rsidR="00AD4ED9" w:rsidRPr="00AD4ED9" w:rsidRDefault="00AD4ED9" w:rsidP="00AD4ED9">
            <w:pPr>
              <w:jc w:val="left"/>
              <w:rPr>
                <w:color w:val="000000"/>
                <w:sz w:val="22"/>
                <w:szCs w:val="22"/>
              </w:rPr>
            </w:pPr>
            <w:r w:rsidRPr="00AD4ED9">
              <w:rPr>
                <w:color w:val="000000"/>
                <w:sz w:val="22"/>
                <w:szCs w:val="22"/>
              </w:rPr>
              <w:t>1</w:t>
            </w:r>
          </w:p>
        </w:tc>
      </w:tr>
      <w:tr w:rsidR="00AD4ED9" w:rsidRPr="00AD4ED9" w:rsidTr="00740F10">
        <w:tc>
          <w:tcPr>
            <w:tcW w:w="8505" w:type="dxa"/>
            <w:hideMark/>
          </w:tcPr>
          <w:p w:rsidR="00AD4ED9" w:rsidRPr="00AD4ED9" w:rsidRDefault="00557FC7" w:rsidP="00AD4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851" w:type="dxa"/>
            <w:hideMark/>
          </w:tcPr>
          <w:p w:rsidR="00AD4ED9" w:rsidRPr="00AD4ED9" w:rsidRDefault="00AD4ED9" w:rsidP="00AD4ED9">
            <w:pPr>
              <w:jc w:val="left"/>
              <w:rPr>
                <w:color w:val="000000"/>
                <w:sz w:val="22"/>
                <w:szCs w:val="22"/>
              </w:rPr>
            </w:pPr>
            <w:r w:rsidRPr="00AD4ED9">
              <w:rPr>
                <w:color w:val="000000"/>
                <w:sz w:val="22"/>
                <w:szCs w:val="22"/>
              </w:rPr>
              <w:t>2</w:t>
            </w:r>
          </w:p>
        </w:tc>
      </w:tr>
      <w:tr w:rsidR="00AD4ED9" w:rsidRPr="00AD4ED9" w:rsidTr="00740F10">
        <w:tc>
          <w:tcPr>
            <w:tcW w:w="8505" w:type="dxa"/>
            <w:hideMark/>
          </w:tcPr>
          <w:p w:rsidR="00AD4ED9" w:rsidRPr="00AD4ED9" w:rsidRDefault="00AD4ED9" w:rsidP="00AD4E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D4ED9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hideMark/>
          </w:tcPr>
          <w:p w:rsidR="00AD4ED9" w:rsidRPr="00AD4ED9" w:rsidRDefault="00AD4ED9" w:rsidP="00AD4ED9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AD4ED9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AD4ED9" w:rsidRPr="00AD4ED9" w:rsidRDefault="00AD4ED9" w:rsidP="00AD4ED9">
      <w:pPr>
        <w:rPr>
          <w:color w:val="000000"/>
          <w:sz w:val="24"/>
          <w:szCs w:val="28"/>
        </w:rPr>
      </w:pPr>
    </w:p>
    <w:p w:rsidR="00AD4ED9" w:rsidRDefault="00AD4ED9" w:rsidP="0021384C">
      <w:pPr>
        <w:ind w:right="268"/>
        <w:rPr>
          <w:sz w:val="24"/>
        </w:rPr>
      </w:pPr>
    </w:p>
    <w:p w:rsidR="00557FC7" w:rsidRDefault="00557FC7" w:rsidP="0021384C">
      <w:pPr>
        <w:ind w:right="268"/>
        <w:rPr>
          <w:sz w:val="24"/>
        </w:rPr>
      </w:pPr>
    </w:p>
    <w:p w:rsidR="00557FC7" w:rsidRDefault="00557FC7" w:rsidP="0021384C">
      <w:pPr>
        <w:ind w:right="268"/>
        <w:rPr>
          <w:sz w:val="24"/>
        </w:rPr>
      </w:pPr>
    </w:p>
    <w:p w:rsidR="00557FC7" w:rsidRDefault="00557FC7" w:rsidP="0021384C">
      <w:pPr>
        <w:ind w:right="268"/>
        <w:rPr>
          <w:sz w:val="24"/>
        </w:rPr>
      </w:pPr>
    </w:p>
    <w:p w:rsidR="00557FC7" w:rsidRDefault="00557FC7" w:rsidP="0021384C">
      <w:pPr>
        <w:ind w:right="268"/>
        <w:rPr>
          <w:sz w:val="24"/>
        </w:rPr>
      </w:pPr>
    </w:p>
    <w:p w:rsidR="00557FC7" w:rsidRDefault="00557FC7" w:rsidP="0021384C">
      <w:pPr>
        <w:ind w:right="268"/>
        <w:rPr>
          <w:sz w:val="24"/>
        </w:rPr>
      </w:pPr>
    </w:p>
    <w:p w:rsidR="00557FC7" w:rsidRDefault="00557FC7" w:rsidP="0021384C">
      <w:pPr>
        <w:ind w:right="268"/>
        <w:rPr>
          <w:sz w:val="24"/>
        </w:rPr>
      </w:pPr>
    </w:p>
    <w:p w:rsidR="00557FC7" w:rsidRDefault="00557FC7" w:rsidP="0021384C">
      <w:pPr>
        <w:ind w:right="268"/>
        <w:rPr>
          <w:sz w:val="24"/>
        </w:rPr>
      </w:pPr>
    </w:p>
    <w:p w:rsidR="00557FC7" w:rsidRDefault="00557FC7" w:rsidP="0021384C">
      <w:pPr>
        <w:ind w:right="268"/>
        <w:rPr>
          <w:sz w:val="24"/>
        </w:rPr>
      </w:pPr>
    </w:p>
    <w:p w:rsidR="00557FC7" w:rsidRDefault="00557FC7" w:rsidP="0021384C">
      <w:pPr>
        <w:ind w:right="268"/>
        <w:rPr>
          <w:sz w:val="24"/>
        </w:rPr>
      </w:pPr>
    </w:p>
    <w:p w:rsidR="00557FC7" w:rsidRDefault="00557FC7" w:rsidP="0021384C">
      <w:pPr>
        <w:ind w:right="268"/>
        <w:rPr>
          <w:sz w:val="24"/>
        </w:rPr>
      </w:pPr>
    </w:p>
    <w:p w:rsidR="00557FC7" w:rsidRDefault="00557FC7" w:rsidP="0021384C">
      <w:pPr>
        <w:ind w:right="268"/>
        <w:rPr>
          <w:sz w:val="24"/>
        </w:rPr>
      </w:pPr>
    </w:p>
    <w:p w:rsidR="00557FC7" w:rsidRDefault="00557FC7" w:rsidP="0021384C">
      <w:pPr>
        <w:ind w:right="268"/>
        <w:rPr>
          <w:sz w:val="24"/>
        </w:rPr>
      </w:pPr>
    </w:p>
    <w:p w:rsidR="00557FC7" w:rsidRDefault="00557FC7" w:rsidP="0021384C">
      <w:pPr>
        <w:ind w:right="268"/>
        <w:rPr>
          <w:sz w:val="24"/>
        </w:rPr>
        <w:sectPr w:rsidR="00557FC7" w:rsidSect="00274832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2268"/>
        <w:gridCol w:w="1134"/>
        <w:gridCol w:w="1134"/>
        <w:gridCol w:w="16"/>
        <w:gridCol w:w="351"/>
        <w:gridCol w:w="1050"/>
      </w:tblGrid>
      <w:tr w:rsidR="005770A9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</w:tr>
      <w:tr w:rsidR="00605DBE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УТВЕРЖДЕН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постановлением администрации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Тихвинского района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от </w:t>
            </w:r>
            <w:r w:rsidR="009B772F" w:rsidRPr="00B71FA4">
              <w:rPr>
                <w:sz w:val="20"/>
              </w:rPr>
              <w:t>5</w:t>
            </w:r>
            <w:r w:rsidRPr="00B71FA4">
              <w:rPr>
                <w:sz w:val="20"/>
              </w:rPr>
              <w:t xml:space="preserve"> мая 2025 г. №</w:t>
            </w:r>
            <w:r w:rsidR="009B772F" w:rsidRPr="00B71FA4">
              <w:rPr>
                <w:sz w:val="20"/>
              </w:rPr>
              <w:t xml:space="preserve"> </w:t>
            </w:r>
            <w:r w:rsidRPr="00B71FA4">
              <w:rPr>
                <w:sz w:val="20"/>
              </w:rPr>
              <w:t>01-</w:t>
            </w:r>
            <w:r w:rsidR="009B772F" w:rsidRPr="00B71FA4">
              <w:rPr>
                <w:sz w:val="20"/>
              </w:rPr>
              <w:t>1268</w:t>
            </w:r>
            <w:r w:rsidRPr="00B71FA4">
              <w:rPr>
                <w:sz w:val="20"/>
              </w:rPr>
              <w:t>-а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(приложение)</w:t>
            </w:r>
          </w:p>
        </w:tc>
      </w:tr>
      <w:tr w:rsidR="00740F10" w:rsidRPr="00B71FA4" w:rsidTr="00D83697">
        <w:trPr>
          <w:trHeight w:val="300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</w:tr>
      <w:tr w:rsidR="00740F10" w:rsidRPr="00B71FA4" w:rsidTr="00D83697">
        <w:trPr>
          <w:trHeight w:val="338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b/>
                <w:bCs/>
                <w:sz w:val="20"/>
              </w:rPr>
            </w:pPr>
            <w:r w:rsidRPr="00B71FA4">
              <w:rPr>
                <w:b/>
                <w:bCs/>
                <w:sz w:val="20"/>
              </w:rPr>
              <w:t>ОТЧЕТ ОБ ИСПОЛНЕНИИ БЮДЖЕТА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КОДЫ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Форма по ОКУД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0503117</w:t>
            </w:r>
          </w:p>
        </w:tc>
      </w:tr>
      <w:tr w:rsidR="00740F10" w:rsidRPr="00B71FA4" w:rsidTr="00D83697">
        <w:trPr>
          <w:trHeight w:val="25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на 01 апреля 2025 г.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Дата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01.04.2025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по ОКПО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75093060</w:t>
            </w:r>
          </w:p>
        </w:tc>
      </w:tr>
      <w:tr w:rsidR="00740F10" w:rsidRPr="00B71FA4" w:rsidTr="00D83697">
        <w:trPr>
          <w:trHeight w:val="49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Наименование финансового органа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Глава по БК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810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Наименование публично-правового образования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Тихвинское городское поселение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по ОКТМО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41645101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Периодичность: месячная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 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Единица измерения: 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383</w:t>
            </w:r>
          </w:p>
        </w:tc>
      </w:tr>
      <w:tr w:rsidR="00B71FA4" w:rsidRPr="00B71FA4" w:rsidTr="00D83697">
        <w:trPr>
          <w:trHeight w:val="40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740F10">
            <w:pPr>
              <w:jc w:val="center"/>
              <w:rPr>
                <w:sz w:val="20"/>
              </w:rPr>
            </w:pPr>
            <w:r w:rsidRPr="00B71FA4">
              <w:rPr>
                <w:b/>
                <w:bCs/>
                <w:sz w:val="20"/>
              </w:rPr>
              <w:t>1. Доходы бюджета</w:t>
            </w:r>
          </w:p>
        </w:tc>
      </w:tr>
      <w:tr w:rsidR="00740F10" w:rsidRPr="00B71FA4" w:rsidTr="00D83697">
        <w:trPr>
          <w:trHeight w:val="184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Код дохода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0" w:rsidRPr="00B71FA4" w:rsidRDefault="00760933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Утверждённые</w:t>
            </w:r>
            <w:r w:rsidR="00740F10" w:rsidRPr="00B71FA4">
              <w:rPr>
                <w:sz w:val="20"/>
              </w:rPr>
              <w:t xml:space="preserve"> бюджетные назначения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Неисполненные назначения</w:t>
            </w:r>
          </w:p>
        </w:tc>
      </w:tr>
      <w:tr w:rsidR="00740F10" w:rsidRPr="00B71FA4" w:rsidTr="00D83697">
        <w:trPr>
          <w:trHeight w:val="322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</w:tr>
      <w:tr w:rsidR="00740F10" w:rsidRPr="00B71FA4" w:rsidTr="00D83697">
        <w:trPr>
          <w:trHeight w:val="322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</w:tr>
      <w:tr w:rsidR="00740F10" w:rsidRPr="00B71FA4" w:rsidTr="00D83697">
        <w:trPr>
          <w:trHeight w:val="322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</w:tr>
      <w:tr w:rsidR="00740F10" w:rsidRPr="00B71FA4" w:rsidTr="00D83697">
        <w:trPr>
          <w:trHeight w:val="322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</w:tr>
      <w:tr w:rsidR="00740F10" w:rsidRPr="00B71FA4" w:rsidTr="00D83697">
        <w:trPr>
          <w:trHeight w:val="322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</w:tr>
      <w:tr w:rsidR="00740F10" w:rsidRPr="00B71FA4" w:rsidTr="00D83697">
        <w:trPr>
          <w:trHeight w:val="469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</w:p>
        </w:tc>
      </w:tr>
      <w:tr w:rsidR="00740F10" w:rsidRPr="00B71FA4" w:rsidTr="00D83697">
        <w:trPr>
          <w:trHeight w:val="25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6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bookmarkStart w:id="1" w:name="RANGE!A25"/>
            <w:r w:rsidRPr="00B71FA4">
              <w:rPr>
                <w:sz w:val="20"/>
              </w:rPr>
              <w:t>Доходы бюджета - всего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712 403,5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162 510,0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549 893,5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 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453 271,0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105 197,9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348 073,1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331 403,3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73 935,1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257 468,2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bookmarkStart w:id="2" w:name="RANGE!A29:D31"/>
            <w:r w:rsidRPr="00B71FA4">
              <w:rPr>
                <w:sz w:val="20"/>
              </w:rPr>
              <w:t>Налог на доходы физических лиц</w:t>
            </w:r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331 403,3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73 935,1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257 468,2</w:t>
            </w:r>
          </w:p>
        </w:tc>
      </w:tr>
      <w:tr w:rsidR="00740F10" w:rsidRPr="00B71FA4" w:rsidTr="00D83697">
        <w:trPr>
          <w:trHeight w:val="23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bookmarkStart w:id="3" w:name="RANGE!A30"/>
            <w:r w:rsidRPr="00B71FA4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</w:t>
            </w:r>
            <w:r w:rsidRPr="00B71FA4">
              <w:rPr>
                <w:sz w:val="20"/>
              </w:rPr>
              <w:lastRenderedPageBreak/>
              <w:t>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000 10102010010000110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bookmarkStart w:id="4" w:name="RANGE!D30"/>
            <w:r w:rsidRPr="00B71FA4">
              <w:rPr>
                <w:sz w:val="20"/>
              </w:rPr>
              <w:t>322 703,3</w:t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72 246,2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250 457,1</w:t>
            </w:r>
          </w:p>
        </w:tc>
      </w:tr>
      <w:tr w:rsidR="00740F10" w:rsidRPr="00B71FA4" w:rsidTr="00D83697">
        <w:trPr>
          <w:trHeight w:val="3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</w:t>
            </w:r>
            <w:r w:rsidR="00760933" w:rsidRPr="00B71FA4">
              <w:rPr>
                <w:sz w:val="20"/>
              </w:rPr>
              <w:t>перерасчёты</w:t>
            </w:r>
            <w:r w:rsidRPr="00B71FA4">
              <w:rPr>
                <w:sz w:val="20"/>
              </w:rPr>
              <w:t xml:space="preserve">, недоимка и задолженность по соответствующему платежу, в том числе по </w:t>
            </w:r>
            <w:r w:rsidR="00760933" w:rsidRPr="00B71FA4">
              <w:rPr>
                <w:sz w:val="20"/>
              </w:rPr>
              <w:t>отменённому</w:t>
            </w:r>
            <w:r w:rsidRPr="00B71FA4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000 10102010011000110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322 673,3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72 243,5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250 429,8</w:t>
            </w:r>
          </w:p>
        </w:tc>
      </w:tr>
      <w:tr w:rsidR="00740F10" w:rsidRPr="00B71FA4" w:rsidTr="00D83697">
        <w:trPr>
          <w:trHeight w:val="34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</w:t>
            </w:r>
            <w:r w:rsidRPr="00B71FA4">
              <w:rPr>
                <w:sz w:val="20"/>
              </w:rPr>
              <w:lastRenderedPageBreak/>
              <w:t>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000 10102010013000110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27,3</w:t>
            </w:r>
          </w:p>
        </w:tc>
      </w:tr>
      <w:tr w:rsidR="00740F10" w:rsidRPr="00B71FA4" w:rsidTr="00D83697">
        <w:trPr>
          <w:trHeight w:val="7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="00760933" w:rsidRPr="00B71FA4">
              <w:rPr>
                <w:sz w:val="20"/>
              </w:rPr>
              <w:t>статьёй</w:t>
            </w:r>
            <w:r w:rsidRPr="00B71FA4">
              <w:rPr>
                <w:sz w:val="20"/>
              </w:rPr>
              <w:t xml:space="preserve">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000 10102020010000110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1 104,9</w:t>
            </w:r>
          </w:p>
        </w:tc>
      </w:tr>
      <w:tr w:rsidR="00740F10" w:rsidRPr="00B71FA4" w:rsidTr="00D83697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D83697" w:rsidRDefault="00740F10" w:rsidP="00740F10">
            <w:pPr>
              <w:jc w:val="left"/>
              <w:rPr>
                <w:sz w:val="20"/>
              </w:rPr>
            </w:pPr>
            <w:r w:rsidRPr="00D83697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="00760933" w:rsidRPr="00D83697">
              <w:rPr>
                <w:sz w:val="20"/>
              </w:rPr>
              <w:t>статьёй</w:t>
            </w:r>
            <w:r w:rsidRPr="00D83697">
              <w:rPr>
                <w:sz w:val="20"/>
              </w:rPr>
              <w:t xml:space="preserve">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</w:t>
            </w:r>
            <w:r w:rsidRPr="00D83697">
              <w:rPr>
                <w:sz w:val="20"/>
              </w:rPr>
              <w:lastRenderedPageBreak/>
              <w:t>платежа (</w:t>
            </w:r>
            <w:r w:rsidR="00760933" w:rsidRPr="00D83697">
              <w:rPr>
                <w:sz w:val="20"/>
              </w:rPr>
              <w:t>перерасчёты</w:t>
            </w:r>
            <w:r w:rsidRPr="00D83697">
              <w:rPr>
                <w:sz w:val="20"/>
              </w:rPr>
              <w:t xml:space="preserve">, недоимка и задолженность по соответствующему платежу, в том числе по </w:t>
            </w:r>
            <w:r w:rsidR="00760933" w:rsidRPr="00D83697">
              <w:rPr>
                <w:sz w:val="20"/>
              </w:rPr>
              <w:t>отменённому</w:t>
            </w:r>
            <w:r w:rsidRPr="00D83697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000 10102020011000110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94,9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1 105,1</w:t>
            </w:r>
          </w:p>
        </w:tc>
      </w:tr>
      <w:tr w:rsidR="00740F10" w:rsidRPr="00B71FA4" w:rsidTr="00D83697">
        <w:trPr>
          <w:trHeight w:val="2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="00760933" w:rsidRPr="00B71FA4">
              <w:rPr>
                <w:sz w:val="20"/>
              </w:rPr>
              <w:t>статьёй</w:t>
            </w:r>
            <w:r w:rsidRPr="00B71FA4">
              <w:rPr>
                <w:sz w:val="20"/>
              </w:rPr>
              <w:t xml:space="preserve">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000 10102020013000110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D83697">
        <w:trPr>
          <w:trHeight w:val="24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="00760933" w:rsidRPr="00B71FA4">
              <w:rPr>
                <w:sz w:val="20"/>
              </w:rPr>
              <w:t>статьёй</w:t>
            </w:r>
            <w:r w:rsidRPr="00B71FA4">
              <w:rPr>
                <w:sz w:val="20"/>
              </w:rPr>
              <w:t xml:space="preserve">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000 10102030010000110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188,4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2 811,6</w:t>
            </w:r>
          </w:p>
        </w:tc>
      </w:tr>
      <w:tr w:rsidR="00740F10" w:rsidRPr="00B71FA4" w:rsidTr="00D83697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="00760933" w:rsidRPr="00B71FA4">
              <w:rPr>
                <w:sz w:val="20"/>
              </w:rPr>
              <w:t>статьёй</w:t>
            </w:r>
            <w:r w:rsidRPr="00B71FA4">
              <w:rPr>
                <w:sz w:val="20"/>
              </w:rPr>
              <w:t xml:space="preserve">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</w:t>
            </w:r>
            <w:r w:rsidRPr="00B71FA4">
              <w:rPr>
                <w:sz w:val="20"/>
              </w:rPr>
              <w:lastRenderedPageBreak/>
              <w:t>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</w:t>
            </w:r>
            <w:r w:rsidR="00760933" w:rsidRPr="00B71FA4">
              <w:rPr>
                <w:sz w:val="20"/>
              </w:rPr>
              <w:t>перерасчёты</w:t>
            </w:r>
            <w:r w:rsidRPr="00B71FA4">
              <w:rPr>
                <w:sz w:val="20"/>
              </w:rPr>
              <w:t xml:space="preserve">, недоимка и задолженность по соответствующему платежу, в том числе по </w:t>
            </w:r>
            <w:r w:rsidR="00760933" w:rsidRPr="00B71FA4">
              <w:rPr>
                <w:sz w:val="20"/>
              </w:rPr>
              <w:t>отменённому</w:t>
            </w:r>
            <w:r w:rsidRPr="00B71FA4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000 10102030011000110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181,4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2 818,6</w:t>
            </w:r>
          </w:p>
        </w:tc>
      </w:tr>
      <w:tr w:rsidR="00740F10" w:rsidRPr="00B71FA4" w:rsidTr="00D83697">
        <w:trPr>
          <w:trHeight w:val="29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="00760933" w:rsidRPr="00B71FA4">
              <w:rPr>
                <w:sz w:val="20"/>
              </w:rPr>
              <w:t>статьёй</w:t>
            </w:r>
            <w:r w:rsidRPr="00B71FA4">
              <w:rPr>
                <w:sz w:val="20"/>
              </w:rPr>
              <w:t xml:space="preserve">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000 10102030013000110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D83697">
        <w:trPr>
          <w:trHeight w:val="46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</w:t>
            </w:r>
            <w:r w:rsidRPr="00B71FA4">
              <w:rPr>
                <w:sz w:val="20"/>
              </w:rPr>
              <w:lastRenderedPageBreak/>
              <w:t>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000 10102080010000110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D83697">
        <w:trPr>
          <w:trHeight w:val="45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</w:t>
            </w:r>
            <w:r w:rsidRPr="00B71FA4">
              <w:rPr>
                <w:sz w:val="20"/>
              </w:rPr>
              <w:lastRenderedPageBreak/>
              <w:t>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 (</w:t>
            </w:r>
            <w:r w:rsidR="00760933" w:rsidRPr="00B71FA4">
              <w:rPr>
                <w:sz w:val="20"/>
              </w:rPr>
              <w:t>перерасчёты</w:t>
            </w:r>
            <w:r w:rsidRPr="00B71FA4">
              <w:rPr>
                <w:sz w:val="20"/>
              </w:rPr>
              <w:t xml:space="preserve">, недоимка и задолженность по соответствующему платежу, в том числе по </w:t>
            </w:r>
            <w:r w:rsidR="00760933" w:rsidRPr="00B71FA4">
              <w:rPr>
                <w:sz w:val="20"/>
              </w:rPr>
              <w:t>отменённому</w:t>
            </w:r>
            <w:r w:rsidRPr="00B71FA4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000 10102080011000110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D83697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000 10102130010000110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344,4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2 155,6</w:t>
            </w:r>
          </w:p>
        </w:tc>
      </w:tr>
      <w:tr w:rsidR="00740F10" w:rsidRPr="00B71FA4" w:rsidTr="00D83697">
        <w:trPr>
          <w:trHeight w:val="9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</w:t>
            </w:r>
            <w:r w:rsidRPr="00B71FA4">
              <w:rPr>
                <w:sz w:val="20"/>
              </w:rPr>
              <w:lastRenderedPageBreak/>
              <w:t>превышающей 312 тысяч рублей за налоговые периоды после 1 января 2025 года) (сумма платежа (</w:t>
            </w:r>
            <w:r w:rsidR="00760933" w:rsidRPr="00B71FA4">
              <w:rPr>
                <w:sz w:val="20"/>
              </w:rPr>
              <w:t>перерасчёты</w:t>
            </w:r>
            <w:r w:rsidRPr="00B71FA4">
              <w:rPr>
                <w:sz w:val="20"/>
              </w:rPr>
              <w:t xml:space="preserve">, недоимка и задолженность по соответствующему платежу, в том числе по </w:t>
            </w:r>
            <w:r w:rsidR="00760933" w:rsidRPr="00B71FA4">
              <w:rPr>
                <w:sz w:val="20"/>
              </w:rPr>
              <w:t>отменённому</w:t>
            </w:r>
            <w:r w:rsidRPr="00B71FA4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000 10102130011000110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344,4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2 155,6</w:t>
            </w:r>
          </w:p>
        </w:tc>
      </w:tr>
      <w:tr w:rsidR="00740F10" w:rsidRPr="00B71FA4" w:rsidTr="00D83697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000 10102140010000110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994,7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1 005,3</w:t>
            </w:r>
          </w:p>
        </w:tc>
      </w:tr>
      <w:tr w:rsidR="00740F10" w:rsidRPr="00B71FA4" w:rsidTr="00D83697">
        <w:trPr>
          <w:trHeight w:val="24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</w:t>
            </w:r>
            <w:r w:rsidR="00760933" w:rsidRPr="00B71FA4">
              <w:rPr>
                <w:sz w:val="20"/>
              </w:rPr>
              <w:t>перерасчёты</w:t>
            </w:r>
            <w:r w:rsidRPr="00B71FA4">
              <w:rPr>
                <w:sz w:val="20"/>
              </w:rPr>
              <w:t xml:space="preserve">, недоимка и задолженность по соответствующему платежу, в том числе по </w:t>
            </w:r>
            <w:r w:rsidR="00760933" w:rsidRPr="00B71FA4">
              <w:rPr>
                <w:sz w:val="20"/>
              </w:rPr>
              <w:t>отменённому</w:t>
            </w:r>
            <w:r w:rsidRPr="00B71FA4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000 10102140011000110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994,7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1 005,3</w:t>
            </w:r>
          </w:p>
        </w:tc>
      </w:tr>
      <w:tr w:rsidR="00740F10" w:rsidRPr="00B71FA4" w:rsidTr="00D83697">
        <w:trPr>
          <w:trHeight w:val="32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</w:t>
            </w:r>
            <w:r w:rsidRPr="00B71FA4">
              <w:rPr>
                <w:sz w:val="20"/>
              </w:rPr>
              <w:lastRenderedPageBreak/>
              <w:t>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000 10102150010000110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D83697">
        <w:trPr>
          <w:trHeight w:val="4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(сумма платежа (</w:t>
            </w:r>
            <w:r w:rsidR="00760933" w:rsidRPr="00B71FA4">
              <w:rPr>
                <w:sz w:val="20"/>
              </w:rPr>
              <w:t>перерасчёты</w:t>
            </w:r>
            <w:r w:rsidRPr="00B71FA4">
              <w:rPr>
                <w:sz w:val="20"/>
              </w:rPr>
              <w:t xml:space="preserve">, недоимка и задолженность по соответствующему платежу, в том числе по </w:t>
            </w:r>
            <w:r w:rsidR="00760933" w:rsidRPr="00B71FA4">
              <w:rPr>
                <w:sz w:val="20"/>
              </w:rPr>
              <w:t>отменённому</w:t>
            </w:r>
            <w:r w:rsidRPr="00B71FA4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000 10102150011000110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D83697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000 10102210010000110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D83697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</w:t>
            </w:r>
            <w:r w:rsidR="00760933" w:rsidRPr="00B71FA4">
              <w:rPr>
                <w:sz w:val="20"/>
              </w:rPr>
              <w:t>перерасчёты</w:t>
            </w:r>
            <w:r w:rsidRPr="00B71FA4">
              <w:rPr>
                <w:sz w:val="20"/>
              </w:rPr>
              <w:t xml:space="preserve">, недоимка и задолженность по соответствующему платежу, в том числе по </w:t>
            </w:r>
            <w:r w:rsidR="00760933" w:rsidRPr="00B71FA4">
              <w:rPr>
                <w:sz w:val="20"/>
              </w:rPr>
              <w:t>отменённому</w:t>
            </w:r>
            <w:r w:rsidRPr="00B71FA4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000 10102210011000110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D8369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000 10300000000000000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11 613,3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3 020,1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8 593,2</w:t>
            </w:r>
          </w:p>
        </w:tc>
      </w:tr>
      <w:tr w:rsidR="00740F10" w:rsidRPr="00B71FA4" w:rsidTr="00D83697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000 10302000010000110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11 613,3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3 020,1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8 593,2</w:t>
            </w:r>
          </w:p>
        </w:tc>
      </w:tr>
      <w:tr w:rsidR="00740F10" w:rsidRPr="00B71FA4" w:rsidTr="00D83697">
        <w:trPr>
          <w:trHeight w:val="18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="00760933" w:rsidRPr="00B71FA4">
              <w:rPr>
                <w:sz w:val="20"/>
              </w:rPr>
              <w:t>учётам</w:t>
            </w:r>
            <w:r w:rsidRPr="00B71FA4">
              <w:rPr>
                <w:sz w:val="20"/>
              </w:rPr>
              <w:t xml:space="preserve">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000 10302231010000110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5 078,3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1 483,5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3 594,8</w:t>
            </w:r>
          </w:p>
        </w:tc>
      </w:tr>
      <w:tr w:rsidR="00740F10" w:rsidRPr="00B71FA4" w:rsidTr="00D83697">
        <w:trPr>
          <w:trHeight w:val="2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000 10302241010000110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8,4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26,6</w:t>
            </w:r>
          </w:p>
        </w:tc>
      </w:tr>
      <w:tr w:rsidR="00740F10" w:rsidRPr="00B71FA4" w:rsidTr="00D83697">
        <w:trPr>
          <w:trHeight w:val="20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000 10302251010000110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1 655,8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4 844,2</w:t>
            </w:r>
          </w:p>
        </w:tc>
      </w:tr>
      <w:tr w:rsidR="00740F10" w:rsidRPr="00B71FA4" w:rsidTr="00D83697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000 10302260010000110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-127,6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D83697">
        <w:trPr>
          <w:trHeight w:val="20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000 10302261010000110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-127,6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000 10500000000000000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15,8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34,3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000 10503000010000110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15,8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34,3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000 10503010010000110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15,8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34,3</w:t>
            </w:r>
          </w:p>
        </w:tc>
      </w:tr>
      <w:tr w:rsidR="00740F10" w:rsidRPr="00B71FA4" w:rsidTr="00D83697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000 10503010011000110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15,8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34,3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000 10600000000000000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64 159,0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9 917,8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54 241,3</w:t>
            </w:r>
          </w:p>
        </w:tc>
      </w:tr>
      <w:tr w:rsidR="00740F10" w:rsidRPr="00B71FA4" w:rsidTr="00D83697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000 10601000000000110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1 550,1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22 450,0</w:t>
            </w:r>
          </w:p>
        </w:tc>
      </w:tr>
    </w:tbl>
    <w:p w:rsidR="000F4013" w:rsidRDefault="000F4013"/>
    <w:p w:rsidR="000F4013" w:rsidRDefault="000F4013"/>
    <w:p w:rsidR="000F4013" w:rsidRDefault="000F4013"/>
    <w:p w:rsidR="000F4013" w:rsidRDefault="000F401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567"/>
        <w:gridCol w:w="2058"/>
        <w:gridCol w:w="352"/>
        <w:gridCol w:w="1134"/>
        <w:gridCol w:w="56"/>
        <w:gridCol w:w="1078"/>
        <w:gridCol w:w="81"/>
        <w:gridCol w:w="1194"/>
      </w:tblGrid>
      <w:tr w:rsidR="00740F10" w:rsidRPr="00B71FA4" w:rsidTr="0065508C">
        <w:trPr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000 10601030130000110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24 000,0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1 550,1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22 450,0</w:t>
            </w:r>
          </w:p>
        </w:tc>
      </w:tr>
      <w:tr w:rsidR="00740F10" w:rsidRPr="00B71FA4" w:rsidTr="0065508C">
        <w:trPr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000 10601030131000110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24 000,0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1 550,1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22 450,0</w:t>
            </w:r>
          </w:p>
        </w:tc>
      </w:tr>
      <w:tr w:rsidR="00740F10" w:rsidRPr="00B71FA4" w:rsidTr="0065508C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000 10606000000000110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40 159,0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8 367,7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31 791,3</w:t>
            </w:r>
          </w:p>
        </w:tc>
      </w:tr>
      <w:tr w:rsidR="00740F10" w:rsidRPr="00B71FA4" w:rsidTr="0065508C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000 10606030000000110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28 300,0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7 400,8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20 899,2</w:t>
            </w:r>
          </w:p>
        </w:tc>
      </w:tr>
      <w:tr w:rsidR="00740F10" w:rsidRPr="00B71FA4" w:rsidTr="0065508C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000 10606033130000110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28 300,0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7 400,8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20 899,2</w:t>
            </w:r>
          </w:p>
        </w:tc>
      </w:tr>
      <w:tr w:rsidR="00740F10" w:rsidRPr="00B71FA4" w:rsidTr="0065508C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000 10606040000000110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11 859,0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966,9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10 892,1</w:t>
            </w:r>
          </w:p>
        </w:tc>
      </w:tr>
      <w:tr w:rsidR="00740F10" w:rsidRPr="00B71FA4" w:rsidTr="0065508C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000 10606043130000110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11 859,0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966,9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10 892,1</w:t>
            </w:r>
          </w:p>
        </w:tc>
      </w:tr>
      <w:tr w:rsidR="00740F10" w:rsidRPr="00B71FA4" w:rsidTr="0065508C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000 11100000000000000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31 852,3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11 137,5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20 714,9</w:t>
            </w:r>
          </w:p>
        </w:tc>
      </w:tr>
      <w:tr w:rsidR="00740F10" w:rsidRPr="00B71FA4" w:rsidTr="0065508C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000 11105000000000120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16 990,2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7 262,2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9 728,0</w:t>
            </w:r>
          </w:p>
        </w:tc>
      </w:tr>
      <w:tr w:rsidR="00740F10" w:rsidRPr="00B71FA4" w:rsidTr="0065508C">
        <w:trPr>
          <w:trHeight w:val="11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000 11105010000000120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13 090,1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6 013,2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7 076,9</w:t>
            </w:r>
          </w:p>
        </w:tc>
      </w:tr>
      <w:tr w:rsidR="00740F10" w:rsidRPr="00B71FA4" w:rsidTr="0065508C">
        <w:trPr>
          <w:trHeight w:val="113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B71FA4">
              <w:rPr>
                <w:sz w:val="20"/>
              </w:rPr>
              <w:lastRenderedPageBreak/>
      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000 11105013130000120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13 090,1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6 013,2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7 076,9</w:t>
            </w:r>
          </w:p>
        </w:tc>
      </w:tr>
      <w:tr w:rsidR="00740F10" w:rsidRPr="00B71FA4" w:rsidTr="0065508C">
        <w:trPr>
          <w:trHeight w:val="28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000 11105020000000120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122,7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104,7</w:t>
            </w:r>
          </w:p>
        </w:tc>
      </w:tr>
      <w:tr w:rsidR="00740F10" w:rsidRPr="00B71FA4" w:rsidTr="0065508C">
        <w:trPr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000 11105025130000120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122,7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104,7</w:t>
            </w:r>
          </w:p>
        </w:tc>
      </w:tr>
      <w:tr w:rsidR="00740F10" w:rsidRPr="00B71FA4" w:rsidTr="0065508C">
        <w:trPr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000 11105030000000120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11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000 11105035130000120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000 11105070000000120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3 672,7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1 108,7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2 564,1</w:t>
            </w:r>
          </w:p>
        </w:tc>
      </w:tr>
      <w:tr w:rsidR="00740F10" w:rsidRPr="00B71FA4" w:rsidTr="0065508C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000 11105075130000120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3 672,7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1 108,7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2 564,1</w:t>
            </w:r>
          </w:p>
        </w:tc>
      </w:tr>
      <w:tr w:rsidR="00740F10" w:rsidRPr="00B71FA4" w:rsidTr="0065508C">
        <w:trPr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B71FA4">
              <w:rPr>
                <w:sz w:val="20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000 11109000000000120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14 862,1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3 875,3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10 986,8</w:t>
            </w:r>
          </w:p>
        </w:tc>
      </w:tr>
      <w:tr w:rsidR="00740F10" w:rsidRPr="00B71FA4" w:rsidTr="0065508C">
        <w:trPr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000 11109040000000120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14 282,1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3 727,0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10 555,1</w:t>
            </w:r>
          </w:p>
        </w:tc>
      </w:tr>
      <w:tr w:rsidR="00740F10" w:rsidRPr="00B71FA4" w:rsidTr="0065508C">
        <w:trPr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000 11109045130000120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14 282,1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3 727,0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10 555,1</w:t>
            </w:r>
          </w:p>
        </w:tc>
      </w:tr>
      <w:tr w:rsidR="00740F10" w:rsidRPr="00B71FA4" w:rsidTr="0065508C">
        <w:trPr>
          <w:trHeight w:val="18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000 11109080000000120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148,3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431,7</w:t>
            </w:r>
          </w:p>
        </w:tc>
      </w:tr>
      <w:tr w:rsidR="00740F10" w:rsidRPr="00B71FA4" w:rsidTr="0065508C">
        <w:trPr>
          <w:trHeight w:val="18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000 11109080130000120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148,3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431,7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000 11300000000000000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11 723,1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4 292,1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7 430,9</w:t>
            </w:r>
          </w:p>
        </w:tc>
      </w:tr>
      <w:tr w:rsidR="00740F10" w:rsidRPr="00B71FA4" w:rsidTr="0065508C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000 11301000000000130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11 723,1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4 286,4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7 436,7</w:t>
            </w:r>
          </w:p>
        </w:tc>
      </w:tr>
      <w:tr w:rsidR="00740F10" w:rsidRPr="00B71FA4" w:rsidTr="0065508C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000 11301990000000130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11 723,1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4 286,4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7 436,7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000 11301995130000130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11 723,1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4 286,4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7 436,7</w:t>
            </w:r>
          </w:p>
        </w:tc>
      </w:tr>
      <w:tr w:rsidR="00740F10" w:rsidRPr="00B71FA4" w:rsidTr="0065508C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000 11302000000000130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000 11302990000000130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000 11302995130000130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000 11400000000000000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2 704,2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000 11402000000000000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130,6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469,4</w:t>
            </w:r>
          </w:p>
        </w:tc>
      </w:tr>
      <w:tr w:rsidR="00740F10" w:rsidRPr="00B71FA4" w:rsidTr="0065508C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000 11402050130000410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130,6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469,4</w:t>
            </w:r>
          </w:p>
        </w:tc>
      </w:tr>
      <w:tr w:rsidR="00740F10" w:rsidRPr="00B71FA4" w:rsidTr="0065508C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000 11402053130000410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130,6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469,4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000 11406000000000430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2 573,6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000 11406010000000430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190,0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1 310,0</w:t>
            </w:r>
          </w:p>
        </w:tc>
      </w:tr>
      <w:tr w:rsidR="00740F10" w:rsidRPr="00B71FA4" w:rsidTr="0065508C">
        <w:trPr>
          <w:trHeight w:val="4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B71FA4">
              <w:rPr>
                <w:sz w:val="20"/>
              </w:rPr>
              <w:lastRenderedPageBreak/>
              <w:t>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000 11406013130000430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190,0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1 310,0</w:t>
            </w:r>
          </w:p>
        </w:tc>
      </w:tr>
      <w:tr w:rsidR="00740F10" w:rsidRPr="00B71FA4" w:rsidTr="0065508C">
        <w:trPr>
          <w:trHeight w:val="4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000 11406020000000430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2 383,7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9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000 11406025130000430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2 383,7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000 11600000000000000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103,8</w:t>
            </w:r>
          </w:p>
        </w:tc>
      </w:tr>
      <w:tr w:rsidR="00740F10" w:rsidRPr="00B71FA4" w:rsidTr="0065508C">
        <w:trPr>
          <w:trHeight w:val="18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000 11607000000000140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109,1</w:t>
            </w:r>
          </w:p>
        </w:tc>
      </w:tr>
      <w:tr w:rsidR="00740F10" w:rsidRPr="00B71FA4" w:rsidTr="0065508C">
        <w:trPr>
          <w:trHeight w:val="9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000 11607010000000140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198,7</w:t>
            </w:r>
          </w:p>
        </w:tc>
      </w:tr>
      <w:tr w:rsidR="00740F10" w:rsidRPr="00B71FA4" w:rsidTr="0065508C">
        <w:trPr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000 11607010130000140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198,7</w:t>
            </w:r>
          </w:p>
        </w:tc>
      </w:tr>
      <w:tr w:rsidR="00740F10" w:rsidRPr="00B71FA4" w:rsidTr="0065508C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000 11607090000000140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89,6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5770A9" w:rsidRPr="00B71FA4" w:rsidTr="0065508C">
        <w:trPr>
          <w:trHeight w:val="4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Иные штрафы, неустойки, пени, уплаченные в соответствии с </w:t>
            </w:r>
            <w:r w:rsidRPr="00B71FA4">
              <w:rPr>
                <w:sz w:val="20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000 11607090130000140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89,6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000 11610000000000140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000 11610030130000140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11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000 11610032130000140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90,9</w:t>
            </w:r>
          </w:p>
        </w:tc>
      </w:tr>
      <w:tr w:rsidR="00740F10" w:rsidRPr="00B71FA4" w:rsidTr="0065508C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000 11705000000000180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90,9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Прочие неналоговые доходы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000 11705050130000180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90,9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Прочие неналоговые доходы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000 11705050130001180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259 132,5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57 312,2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201 820,4</w:t>
            </w:r>
          </w:p>
        </w:tc>
      </w:tr>
      <w:tr w:rsidR="00740F10" w:rsidRPr="00B71FA4" w:rsidTr="0065508C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259 132,5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57 092,3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202 040,2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79 315,3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31 879,6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47 435,7</w:t>
            </w:r>
          </w:p>
        </w:tc>
      </w:tr>
      <w:tr w:rsidR="00740F10" w:rsidRPr="00B71FA4" w:rsidTr="0065508C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000 20216001000000150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79 315,3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31 879,6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47 435,7</w:t>
            </w:r>
          </w:p>
        </w:tc>
      </w:tr>
      <w:tr w:rsidR="00740F10" w:rsidRPr="00B71FA4" w:rsidTr="0065508C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000 20216001130000150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79 315,3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31 879,6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47 435,7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110 658,8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17 755,6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92 903,2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000 20225497000000150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2 649,2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2 649,2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000 20225497130000150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2 649,2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2 649,2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Субсидии бюджетам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000 20225519000000150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869,0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869,0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000 20225519130000150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869,0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869,0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000 20225555000000150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27 000,0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27 000,0</w:t>
            </w:r>
          </w:p>
        </w:tc>
      </w:tr>
      <w:tr w:rsidR="00740F10" w:rsidRPr="00B71FA4" w:rsidTr="0065508C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000 20225555130000150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27 000,0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27 000,0</w:t>
            </w:r>
          </w:p>
        </w:tc>
      </w:tr>
      <w:tr w:rsidR="00740F10" w:rsidRPr="00B71FA4" w:rsidTr="0065508C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80 140,6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15 106,4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65 034,2</w:t>
            </w:r>
          </w:p>
        </w:tc>
      </w:tr>
      <w:tr w:rsidR="00740F10" w:rsidRPr="00B71FA4" w:rsidTr="0065508C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000 20229999130000150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80 140,6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15 106,4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65 034,2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000 20230000000000150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5 292,2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1 323,1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3 969,2</w:t>
            </w:r>
          </w:p>
        </w:tc>
      </w:tr>
      <w:tr w:rsidR="00740F10" w:rsidRPr="00B71FA4" w:rsidTr="0065508C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000 20235118000000150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5 292,2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1 323,1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3 969,2</w:t>
            </w:r>
          </w:p>
        </w:tc>
      </w:tr>
      <w:tr w:rsidR="00740F10" w:rsidRPr="00B71FA4" w:rsidTr="0065508C">
        <w:trPr>
          <w:trHeight w:val="9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000 20235118130000150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5 292,2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1 323,1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3 969,2</w:t>
            </w:r>
          </w:p>
        </w:tc>
      </w:tr>
      <w:tr w:rsidR="00740F10" w:rsidRPr="00B71FA4" w:rsidTr="0065508C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000 20240000000000150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63 866,2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6 134,1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57 732,1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000 20249999000000150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63 866,2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6 134,1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57 732,1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000 20249999130000150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63 866,2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6 134,1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57 732,1</w:t>
            </w:r>
          </w:p>
        </w:tc>
      </w:tr>
      <w:tr w:rsidR="00740F10" w:rsidRPr="00B71FA4" w:rsidTr="0065508C">
        <w:trPr>
          <w:trHeight w:val="11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000 21800000000000000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4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</w:t>
            </w:r>
            <w:r w:rsidRPr="00B71FA4">
              <w:rPr>
                <w:sz w:val="20"/>
              </w:rPr>
              <w:lastRenderedPageBreak/>
              <w:t>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000 21800000000000150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000 21800000130000150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000 21805000130000150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224,6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000 21900000000000000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9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r w:rsidRPr="00B71FA4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000 21900000130000150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</w:tr>
      <w:tr w:rsidR="00740F10" w:rsidRPr="00B71FA4" w:rsidTr="0065508C">
        <w:trPr>
          <w:trHeight w:val="9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left"/>
              <w:rPr>
                <w:sz w:val="20"/>
              </w:rPr>
            </w:pPr>
            <w:bookmarkStart w:id="5" w:name="RANGE!A139"/>
            <w:r w:rsidRPr="00B71FA4">
              <w:rPr>
                <w:sz w:val="2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городских поселений</w:t>
            </w:r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center"/>
              <w:rPr>
                <w:sz w:val="20"/>
              </w:rPr>
            </w:pPr>
            <w:r w:rsidRPr="00B71FA4">
              <w:rPr>
                <w:sz w:val="20"/>
              </w:rPr>
              <w:t>000 21935118130000150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r w:rsidRPr="00B71FA4">
              <w:rPr>
                <w:sz w:val="20"/>
              </w:rPr>
              <w:t>-4,7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F10" w:rsidRPr="00B71FA4" w:rsidRDefault="00740F10" w:rsidP="00740F10">
            <w:pPr>
              <w:jc w:val="right"/>
              <w:rPr>
                <w:sz w:val="20"/>
              </w:rPr>
            </w:pPr>
            <w:bookmarkStart w:id="6" w:name="RANGE!F139"/>
            <w:r w:rsidRPr="00B71FA4">
              <w:rPr>
                <w:sz w:val="20"/>
              </w:rPr>
              <w:t>-</w:t>
            </w:r>
            <w:bookmarkEnd w:id="6"/>
          </w:p>
        </w:tc>
      </w:tr>
      <w:tr w:rsidR="008C443D" w:rsidRPr="00A124C7" w:rsidTr="00D83697">
        <w:trPr>
          <w:trHeight w:val="300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3D" w:rsidRPr="00A124C7" w:rsidRDefault="008C443D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2. Расходы бюджета</w:t>
            </w:r>
          </w:p>
        </w:tc>
      </w:tr>
      <w:tr w:rsidR="00A124C7" w:rsidRPr="00A124C7" w:rsidTr="0065508C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</w:p>
        </w:tc>
      </w:tr>
      <w:tr w:rsidR="00703D8A" w:rsidRPr="00A124C7" w:rsidTr="0065508C">
        <w:trPr>
          <w:trHeight w:val="621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8A" w:rsidRPr="00A124C7" w:rsidRDefault="00703D8A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8A" w:rsidRPr="00A124C7" w:rsidRDefault="00703D8A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Код строки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D8A" w:rsidRPr="00A124C7" w:rsidRDefault="00703D8A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Код расхода по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8A" w:rsidRPr="00A124C7" w:rsidRDefault="00703D8A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Утвержденные бюджетные назначения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8A" w:rsidRPr="00A124C7" w:rsidRDefault="00703D8A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Исполнено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D8A" w:rsidRPr="00A124C7" w:rsidRDefault="00703D8A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Неисполненные назначения</w:t>
            </w:r>
          </w:p>
        </w:tc>
      </w:tr>
      <w:tr w:rsidR="00A124C7" w:rsidRPr="00A124C7" w:rsidTr="0065508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bookmarkStart w:id="7" w:name="RANGE!A13"/>
            <w:r w:rsidRPr="00A124C7">
              <w:rPr>
                <w:b/>
                <w:bCs/>
                <w:sz w:val="20"/>
                <w:szCs w:val="22"/>
              </w:rPr>
              <w:t>Расходы бюджета - всего</w:t>
            </w:r>
            <w:bookmarkEnd w:id="7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844 250,6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157 751,5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686 499,1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 </w:t>
            </w:r>
          </w:p>
        </w:tc>
      </w:tr>
      <w:tr w:rsidR="00A124C7" w:rsidRPr="00A124C7" w:rsidTr="0065508C">
        <w:trPr>
          <w:trHeight w:val="4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0F4013" w:rsidRDefault="00A124C7" w:rsidP="00A124C7">
            <w:pPr>
              <w:jc w:val="center"/>
              <w:rPr>
                <w:bCs/>
                <w:sz w:val="20"/>
                <w:szCs w:val="22"/>
              </w:rPr>
            </w:pPr>
            <w:r w:rsidRPr="000F4013">
              <w:rPr>
                <w:bCs/>
                <w:sz w:val="20"/>
                <w:szCs w:val="22"/>
              </w:rPr>
              <w:t xml:space="preserve">000 0100 0000000000 000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21 154,1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1 984,5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19 169,6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5 505,7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998,4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4 507,3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000 0100 0000000000 120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5 505,7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998,4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4 507,3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000 0100 0000000000 121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3 612,5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790,6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2 821,8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000 0100 0000000000 122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26,0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bookmarkStart w:id="8" w:name="RANGE!A20:D22"/>
            <w:r w:rsidRPr="00A124C7">
              <w:rPr>
                <w:sz w:val="20"/>
                <w:szCs w:val="22"/>
              </w:rPr>
              <w:t>Иные выплаты государственных (муниципальных) органов привлекаемым лицам</w:t>
            </w:r>
            <w:bookmarkEnd w:id="8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000 0100 0000000000 123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774,3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774,3</w:t>
            </w:r>
          </w:p>
        </w:tc>
      </w:tr>
      <w:tr w:rsidR="00A124C7" w:rsidRPr="00A124C7" w:rsidTr="0065508C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bookmarkStart w:id="9" w:name="RANGE!A21"/>
            <w:r w:rsidRPr="00A124C7">
              <w:rPr>
                <w:sz w:val="20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9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000 0100 0000000000 129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bookmarkStart w:id="10" w:name="RANGE!D21"/>
            <w:r w:rsidRPr="00A124C7">
              <w:rPr>
                <w:sz w:val="20"/>
                <w:szCs w:val="22"/>
              </w:rPr>
              <w:t>1 090,9</w:t>
            </w:r>
            <w:bookmarkEnd w:id="1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205,8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885,1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7 904,4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414,1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7 490,2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7 904,4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414,1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7 490,2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000 0100 0000000000 242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281,9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7 442,5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414,1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7 028,3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000 0100 0000000000 247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180,0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445,5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000 0100 0000000000 540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445,5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423,4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6 726,6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Исполнение судебных актов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000 0100 0000000000 830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62,7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3 037,3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000 0100 0000000000 831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62,7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3 037,3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000 0100 0000000000 850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1 050,0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360,7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689,3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000 0100 0000000000 851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285,0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000 0100 0000000000 852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269,2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100,8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000 0100 0000000000 853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303,5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000 0100 0000000000 870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3 000,0</w:t>
            </w:r>
          </w:p>
        </w:tc>
      </w:tr>
      <w:tr w:rsidR="00A124C7" w:rsidRPr="00A124C7" w:rsidTr="0065508C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000 0103 0000000000 000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5 826,3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1 176,3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4 650,1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000 0103 0000000000 100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4 731,4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998,4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3 733,0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000 0103 0000000000 120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4 731,4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998,4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3 733,0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000 0103 0000000000 121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3 612,5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790,6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2 821,8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000 0103 0000000000 122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26,0</w:t>
            </w:r>
          </w:p>
        </w:tc>
      </w:tr>
      <w:tr w:rsidR="00A124C7" w:rsidRPr="00A124C7" w:rsidTr="0065508C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000 0103 0000000000 129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1 090,9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205,8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885,1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000 0103 0000000000 200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466,6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000 0103 0000000000 240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466,6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000 0103 0000000000 242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81,9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000 0103 0000000000 244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384,7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000 0103 0000000000 500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445,5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000 0103 0000000000 540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445,5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000 0103 0000000000 800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000 0103 0000000000 850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000 0103 0000000000 853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000 0111 0000000000 000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3 000,0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000 0111 0000000000 800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3 000,0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000 0111 0000000000 870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3 000,0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000 0113 0000000000 000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12 327,8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808,2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11 519,5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124C7">
              <w:rPr>
                <w:sz w:val="20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000 0113 0000000000 100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774,3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774,3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000 0113 0000000000 120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774,3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774,3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000 0113 0000000000 123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774,3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774,3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000 0113 0000000000 200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7 408,5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384,8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7 023,7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000 0113 0000000000 240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7 408,5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384,8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7 023,7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000 0113 0000000000 242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000 0113 0000000000 244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7 028,5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384,8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6 643,7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000 0113 0000000000 247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180,0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000 0113 0000000000 800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4 145,0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423,4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3 721,6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Исполнение судебных актов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000 0113 0000000000 830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62,7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3 037,3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000 0113 0000000000 831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62,7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3 037,3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000 0113 0000000000 850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1 045,0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360,7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684,3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000 0113 0000000000 851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285,0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000 0113 0000000000 852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269,2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100,8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000 0113 0000000000 853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298,5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000 0200 0000000000 000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5 292,2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895,6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4 396,6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000 0200 0000000000 100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4 722,5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843,1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3 879,4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000 0200 0000000000 120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4 722,5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843,1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3 879,4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000 0200 0000000000 121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3 601,6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687,0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2 914,6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000 0200 0000000000 122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33,3</w:t>
            </w:r>
          </w:p>
        </w:tc>
      </w:tr>
      <w:tr w:rsidR="00A124C7" w:rsidRPr="00A124C7" w:rsidTr="0065508C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000 0200 0000000000 129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1 087,6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156,1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931,5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52,5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517,2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52,5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517,2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000 0200 0000000000 242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52,7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345,5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338,6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000 0200 0000000000 247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164,2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38,2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126,0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000 0203 0000000000 000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5 292,2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895,6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4 396,6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000 0203 0000000000 100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4 722,5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843,1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3 879,4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000 0203 0000000000 120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4 722,5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843,1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3 879,4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000 0203 0000000000 121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3 601,6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687,0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2 914,6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000 0203 0000000000 122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33,3</w:t>
            </w:r>
          </w:p>
        </w:tc>
      </w:tr>
      <w:tr w:rsidR="00A124C7" w:rsidRPr="00A124C7" w:rsidTr="0065508C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000 0203 0000000000 129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1 087,6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156,1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931,5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000 0203 0000000000 200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52,5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517,2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Иные закупки товаров, работ и услуг для обеспечения </w:t>
            </w:r>
            <w:r w:rsidRPr="00A124C7">
              <w:rPr>
                <w:sz w:val="20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000 0203 0000000000 240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52,5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517,2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000 0203 0000000000 242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52,7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000 0203 0000000000 244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345,5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338,6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000 0203 0000000000 247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164,2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38,2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126,0</w:t>
            </w:r>
          </w:p>
        </w:tc>
      </w:tr>
      <w:tr w:rsidR="00A124C7" w:rsidRPr="00A124C7" w:rsidTr="0065508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000 0300 0000000000 000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2 772,5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69,0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2 703,5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000 0300 0000000000 100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69,0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296,0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000 0300 0000000000 120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69,0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296,0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000 0300 0000000000 123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69,0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296,0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000 0300 0000000000 200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2 407,5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2 407,5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000 0300 0000000000 240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2 407,5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2 407,5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000 0300 0000000000 244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2 407,5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2 407,5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000 0309 0000000000 000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825,0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825,0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000 0309 0000000000 200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825,0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000 0309 0000000000 240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825,0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000 0309 0000000000 244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825,0</w:t>
            </w:r>
          </w:p>
        </w:tc>
      </w:tr>
      <w:tr w:rsidR="00A124C7" w:rsidRPr="00A124C7" w:rsidTr="0065508C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000 0310 0000000000 000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1 430,0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1 430,0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000 0310 0000000000 200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1 430,0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000 0310 0000000000 240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1 430,0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000 0310 0000000000 244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1 430,0</w:t>
            </w:r>
          </w:p>
        </w:tc>
      </w:tr>
      <w:tr w:rsidR="00A124C7" w:rsidRPr="00A124C7" w:rsidTr="0065508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000 0314 0000000000 000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517,5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69,0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448,5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000 0314 0000000000 100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69,0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296,0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000 0314 0000000000 120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69,0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296,0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000 0314 0000000000 123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69,0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296,0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000 0314 0000000000 200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152,5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000 0314 0000000000 240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152,5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000 0314 0000000000 244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152,5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000 0400 0000000000 000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164 534,6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28 603,9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135 930,7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000 0400 0000000000 200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90 095,9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4 743,9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85 352,0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000 0400 0000000000 240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90 095,9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4 743,9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85 352,0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000 0400 0000000000 244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90 095,9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4 743,9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85 352,0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000 0400 0000000000 400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5 475,8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000 0400 0000000000 410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5 475,8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000 0400 0000000000 414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5 475,8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A124C7">
              <w:rPr>
                <w:sz w:val="20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000 0400 0000000000 600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68 962,9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23 860,0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45 102,9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000 0400 0000000000 610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68 962,9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23 860,0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45 102,9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000 0400 0000000000 611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68 962,9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23 860,0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45 102,9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000 0409 0000000000 000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154 255,0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28 103,9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126 151,1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000 0409 0000000000 200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85 292,0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4 243,9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81 048,1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000 0409 0000000000 240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85 292,0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4 243,9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81 048,1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000 0409 0000000000 244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85 292,0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4 243,9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81 048,1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000 0409 0000000000 600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68 962,9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23 860,0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45 102,9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000 0409 0000000000 610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68 962,9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23 860,0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45 102,9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000 0409 0000000000 611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68 962,9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23 860,0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45 102,9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000 0412 0000000000 000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10 279,7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9 779,7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000 0412 0000000000 200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4 803,9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4 303,9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000 0412 0000000000 240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4 803,9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4 303,9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000 0412 0000000000 244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4 803,9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4 303,9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000 0412 0000000000 400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5 475,8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000 0412 0000000000 410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5 475,8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000 0412 0000000000 414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5 475,8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000 0500 0000000000 000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278 377,6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52 203,4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226 174,3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14 556,0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2 355,8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12 200,3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000 0500 0000000000 110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14 556,0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2 355,8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12 200,3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000 0500 0000000000 111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11 179,8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1 895,5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9 284,2</w:t>
            </w:r>
          </w:p>
        </w:tc>
      </w:tr>
      <w:tr w:rsidR="00A124C7" w:rsidRPr="00A124C7" w:rsidTr="0065508C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000 0500 0000000000 119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3 376,3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460,3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2 916,0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206 416,4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35 470,1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170 946,3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206 416,4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35 470,1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170 946,3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000 0500 0000000000 242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145,1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163 107,3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20 971,1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142 136,2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000 0500 0000000000 247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26 260,9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9 281,1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16 979,8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000 0500 0000000000 248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16 826,2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5 141,0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11 685,1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12 000,0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000 0500 0000000000 410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12 000,0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000 0500 0000000000 414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12 000,0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7 434,0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1 796,9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5 637,1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000 0500 0000000000 540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7 434,0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1 796,9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5 637,1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29 091,0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9 475,6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19 615,4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000 0500 0000000000 610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29 091,0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9 475,6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19 615,4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000 0500 0000000000 611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25 558,2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8 875,6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16 682,6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000 0500 0000000000 612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3 532,8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2 932,8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8 880,2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3 105,0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5 775,2</w:t>
            </w:r>
          </w:p>
        </w:tc>
      </w:tr>
      <w:tr w:rsidR="00A124C7" w:rsidRPr="00A124C7" w:rsidTr="0065508C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000 0500 0000000000 810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8 467,1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3 046,2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5 420,8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000 0500 0000000000 811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8 467,1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3 046,2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5 420,8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000 0500 0000000000 850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413,1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58,7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354,4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000 0500 0000000000 851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66,8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000 0500 0000000000 852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346,3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58,7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287,5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000 0501 0000000000 000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34 290,6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2 901,9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31 388,7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000 0501 0000000000 200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34 290,6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2 901,9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31 388,7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000 0501 0000000000 240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34 290,6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2 901,9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31 388,7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000 0501 0000000000 244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32 002,6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2 676,0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29 326,6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000 0501 0000000000 247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2 288,0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225,9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2 062,1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000 0502 0000000000 000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30 487,2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8 953,6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21 533,6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000 0502 0000000000 200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22 625,5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5 907,4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16 718,1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000 0502 0000000000 240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22 625,5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5 907,4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16 718,1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000 0502 0000000000 244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5 799,4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766,4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5 033,0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000 0502 0000000000 248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16 826,2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5 141,0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11 685,1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000 0502 0000000000 800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7 861,7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3 046,2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4 815,4</w:t>
            </w:r>
          </w:p>
        </w:tc>
      </w:tr>
      <w:tr w:rsidR="00A124C7" w:rsidRPr="00A124C7" w:rsidTr="0065508C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000 0502 0000000000 810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7 861,7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3 046,2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4 815,4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000 0502 0000000000 811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7 861,7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3 046,2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4 815,4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000 0503 0000000000 000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182 305,0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34 526,9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147 778,1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000 0503 0000000000 200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140 608,6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25 051,3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115 557,3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000 0503 0000000000 240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140 608,6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25 051,3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115 557,3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000 0503 0000000000 242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55,8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000 0503 0000000000 244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119 008,6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16 686,5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102 322,1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000 0503 0000000000 247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21 525,0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8 345,6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13 179,4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000 0503 0000000000 400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12 000,0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000 0503 0000000000 410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12 000,0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000 0503 0000000000 414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12 000,0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000 0503 0000000000 600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29 091,0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9 475,6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19 615,4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000 0503 0000000000 610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29 091,0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9 475,6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19 615,4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A124C7">
              <w:rPr>
                <w:sz w:val="20"/>
                <w:szCs w:val="22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000 0503 0000000000 611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25 558,2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8 875,6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16 682,6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000 0503 0000000000 612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3 532,8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2 932,8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000 0503 0000000000 800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605,4</w:t>
            </w:r>
          </w:p>
        </w:tc>
      </w:tr>
      <w:tr w:rsidR="00A124C7" w:rsidRPr="00A124C7" w:rsidTr="0065508C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000 0503 0000000000 810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605,4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000 0503 0000000000 811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605,4</w:t>
            </w:r>
          </w:p>
        </w:tc>
      </w:tr>
      <w:tr w:rsidR="00A124C7" w:rsidRPr="00A124C7" w:rsidTr="0065508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000 0505 0000000000 000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31 294,8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5 820,9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25 473,9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000 0505 0000000000 100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14 556,0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2 355,8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12 200,3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000 0505 0000000000 110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14 556,0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2 355,8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12 200,3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000 0505 0000000000 111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11 179,8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1 895,5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9 284,2</w:t>
            </w:r>
          </w:p>
        </w:tc>
      </w:tr>
      <w:tr w:rsidR="00A124C7" w:rsidRPr="00A124C7" w:rsidTr="0065508C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000 0505 0000000000 119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3 376,3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460,3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2 916,0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000 0505 0000000000 200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8 891,7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1 609,5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7 282,2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000 0505 0000000000 240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8 891,7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1 609,5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7 282,2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000 0505 0000000000 242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57,7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89,4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000 0505 0000000000 244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6 296,7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842,2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5 454,5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000 0505 0000000000 247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2 447,9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709,6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1 738,3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000 0505 0000000000 500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7 434,0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1 796,9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5 637,1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000 0505 0000000000 540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7 434,0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1 796,9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5 637,1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000 0505 0000000000 800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413,1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58,7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354,4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000 0505 0000000000 850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413,1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58,7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354,4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000 0505 0000000000 851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66,8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000 0505 0000000000 852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346,3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58,7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287,5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ОХРАНА ОКРУЖАЮЩЕЙ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000 0600 0000000000 000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10 329,9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10 329,9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000 0600 0000000000 200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5 445,4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000 0600 0000000000 240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5 445,4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000 0600 0000000000 244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5 445,4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000 0600 0000000000 600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4 884,5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000 0600 0000000000 610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4 884,5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000 0600 0000000000 612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4 884,5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000 0605 0000000000 000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10 329,9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10 329,9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000 0605 0000000000 200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5 445,4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000 0605 0000000000 240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5 445,4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000 0605 0000000000 244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5 445,4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000 0605 0000000000 600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4 884,5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000 0605 0000000000 610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4 884,5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000 0605 0000000000 612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4 884,5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000 0700 0000000000 000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23 467,6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4 881,0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18 586,6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55,2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195,0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Иные закупки товаров, работ и услуг для обеспечения </w:t>
            </w:r>
            <w:r w:rsidRPr="00A124C7">
              <w:rPr>
                <w:sz w:val="20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55,2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195,0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55,2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195,0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000 0700 0000000000 600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23 217,4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4 825,8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18 391,6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000 0700 0000000000 610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23 217,4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4 825,8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18 391,6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000 0700 0000000000 611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17 490,8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4 825,8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12 665,0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000 0700 0000000000 612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5 726,6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5 726,6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Молодежная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000 0707 0000000000 000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21 967,6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4 881,0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17 086,6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000 0707 0000000000 200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55,2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195,0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000 0707 0000000000 240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55,2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195,0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000 0707 0000000000 244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55,2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195,0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000 0707 0000000000 600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21 717,4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4 825,8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16 891,6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000 0707 0000000000 610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21 717,4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4 825,8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16 891,6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000 0707 0000000000 611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17 490,8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4 825,8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12 665,0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000 0707 0000000000 612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4 226,6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4 226,6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000 0709 0000000000 000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1 500,0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000 0709 0000000000 600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1 500,0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000 0709 0000000000 610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1 500,0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000 0709 0000000000 612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1 500,0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000 0800 0000000000 000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240 902,7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44 412,6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196 490,1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9 801,6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1 727,8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8 073,8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000 0800 0000000000 110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9 801,6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1 727,8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8 073,8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000 0800 0000000000 111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7 496,2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1 421,9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6 074,3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000 0800 0000000000 112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41,5</w:t>
            </w:r>
          </w:p>
        </w:tc>
      </w:tr>
      <w:tr w:rsidR="00A124C7" w:rsidRPr="00A124C7" w:rsidTr="0065508C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000 0800 0000000000 119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2 263,9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305,9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1 958,0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1 323,9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171,9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1 152,0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1 323,9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171,9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1 152,0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000 0800 0000000000 242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143,6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271,4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860,9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851,7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000 0800 0000000000 247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28,9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229 775,7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42 511,4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187 264,3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000 0800 0000000000 610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229 775,7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42 511,4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187 264,3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000 0800 0000000000 611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145 300,5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29 879,5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115 421,0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000 0800 0000000000 612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84 475,2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12 631,9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71 843,3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000 0800 0000000000 850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000 0800 0000000000 853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000 0801 0000000000 000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230 546,6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42 555,0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187 991,6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000 0801 0000000000 200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43,6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727,3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000 0801 0000000000 240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43,6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727,3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000 0801 0000000000 242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43,6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000 0801 0000000000 244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725,9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000 0801 0000000000 600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229 775,7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42 511,4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187 264,3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000 0801 0000000000 610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229 775,7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42 511,4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187 264,3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000 0801 0000000000 611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145 300,5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29 879,5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115 421,0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000 0801 0000000000 612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84 475,2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12 631,9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71 843,3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000 0804 0000000000 000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10 356,1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1 857,6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8 498,5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000 0804 0000000000 100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9 801,6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1 727,8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8 073,8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000 0804 0000000000 110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9 801,6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1 727,8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8 073,8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000 0804 0000000000 111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7 496,2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1 421,9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6 074,3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000 0804 0000000000 112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41,5</w:t>
            </w:r>
          </w:p>
        </w:tc>
      </w:tr>
      <w:tr w:rsidR="00A124C7" w:rsidRPr="00A124C7" w:rsidTr="0065508C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000 0804 0000000000 119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2 263,9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305,9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1 958,0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000 0804 0000000000 200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128,3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424,7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Иные закупки товаров, работ и услуг для обеспечения </w:t>
            </w:r>
            <w:r w:rsidRPr="00A124C7">
              <w:rPr>
                <w:sz w:val="20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000 0804 0000000000 240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128,3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424,7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000 0804 0000000000 242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270,0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000 0804 0000000000 244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125,8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000 0804 0000000000 247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28,9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000 0804 0000000000 800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000 0804 0000000000 850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000 0804 0000000000 853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000 1000 0000000000 000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3 149,2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2 848,6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300,6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000 1000 0000000000 300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3 149,2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2 848,6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300,6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000 1000 0000000000 320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3 149,2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2 848,6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300,6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000 1000 0000000000 322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3 149,2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2 848,6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300,6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Охрана семьи и детства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000 1004 0000000000 000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3 149,2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2 848,6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300,6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000 1004 0000000000 300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3 149,2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2 848,6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300,6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000 1004 0000000000 320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3 149,2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2 848,6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300,6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000 1004 0000000000 322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3 149,2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2 848,6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300,6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000 1100 0000000000 000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94 270,2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21 853,0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72 417,2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000 1100 0000000000 100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67,1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461,4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000 1100 0000000000 110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67,1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461,4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выплаты учреждений привлекаемым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000 1100 0000000000 113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67,1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461,4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000 1100 0000000000 200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145,1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616,5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000 1100 0000000000 240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145,1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616,5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000 1100 0000000000 244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145,1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616,5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000 1100 0000000000 600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92 980,2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21 640,8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71 339,4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000 1100 0000000000 610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92 980,2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21 640,8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71 339,4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000 1100 0000000000 611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81 294,2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19 152,4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62 141,8</w:t>
            </w:r>
          </w:p>
        </w:tc>
      </w:tr>
      <w:tr w:rsidR="00A124C7" w:rsidRPr="00A124C7" w:rsidTr="0065508C">
        <w:trPr>
          <w:trHeight w:val="7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000 1100 0000000000 612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11 686,1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2 488,4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9 197,6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000 1101 0000000000 000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11 860,2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2 176,7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9 683,5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000 1101 0000000000 100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31,0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000 1101 0000000000 110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31,0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выплаты учреждений привлекаемым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000 1101 0000000000 113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31,0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000 1101 0000000000 200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27,9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276,1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000 1101 0000000000 240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27,9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276,1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000 1101 0000000000 244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27,9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276,1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000 1101 0000000000 600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11 520,2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2 143,8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9 376,4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000 1101 0000000000 610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11 520,2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2 143,8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9 376,4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000 1101 0000000000 611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1 730,8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335,1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1 395,8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000 1101 0000000000 612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9 789,4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1 808,7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7 980,7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000 1102 0000000000 000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1 734,2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367,5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1 366,7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000 1102 0000000000 100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62,1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430,4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000 1102 0000000000 110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62,1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430,4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выплаты учреждений привлекаемым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000 1102 0000000000 113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62,1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430,4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000 1102 0000000000 200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117,1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340,4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000 1102 0000000000 240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117,1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340,4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000 1102 0000000000 244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117,1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340,4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000 1102 0000000000 600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188,3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595,9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000 1102 0000000000 610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188,3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595,9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000 1102 0000000000 611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188,3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595,9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Спорт высших достижений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 xml:space="preserve">000 1103 0000000000 000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80 675,8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19 308,8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b/>
                <w:bCs/>
                <w:sz w:val="20"/>
                <w:szCs w:val="22"/>
              </w:rPr>
            </w:pPr>
            <w:r w:rsidRPr="00A124C7">
              <w:rPr>
                <w:b/>
                <w:bCs/>
                <w:sz w:val="20"/>
                <w:szCs w:val="22"/>
              </w:rPr>
              <w:t>61 367,1</w:t>
            </w:r>
          </w:p>
        </w:tc>
      </w:tr>
      <w:tr w:rsidR="00A124C7" w:rsidRPr="00A124C7" w:rsidTr="0065508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000 1103 0000000000 600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80 675,8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19 308,8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61 367,1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000 1103 0000000000 610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80 675,8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19 308,8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61 367,1</w:t>
            </w:r>
          </w:p>
        </w:tc>
      </w:tr>
      <w:tr w:rsidR="00A124C7" w:rsidRPr="00A124C7" w:rsidTr="0065508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000 1103 0000000000 611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78 779,2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18 629,0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60 150,1</w:t>
            </w:r>
          </w:p>
        </w:tc>
      </w:tr>
      <w:tr w:rsidR="00A124C7" w:rsidRPr="00A124C7" w:rsidTr="0065508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000 1103 0000000000 612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1 896,7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679,7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1 217,0</w:t>
            </w:r>
          </w:p>
        </w:tc>
      </w:tr>
      <w:tr w:rsidR="00A124C7" w:rsidRPr="00A124C7" w:rsidTr="0065508C">
        <w:trPr>
          <w:trHeight w:val="18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bookmarkStart w:id="11" w:name="RANGE!F330"/>
            <w:r w:rsidRPr="00A124C7">
              <w:rPr>
                <w:sz w:val="20"/>
                <w:szCs w:val="22"/>
              </w:rPr>
              <w:t> </w:t>
            </w:r>
            <w:bookmarkEnd w:id="11"/>
          </w:p>
        </w:tc>
      </w:tr>
      <w:tr w:rsidR="00A124C7" w:rsidRPr="00A124C7" w:rsidTr="0065508C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bookmarkStart w:id="12" w:name="RANGE!A331"/>
            <w:r w:rsidRPr="00A124C7">
              <w:rPr>
                <w:sz w:val="20"/>
                <w:szCs w:val="22"/>
              </w:rPr>
              <w:t>Результат исполнения бюджета (дефицит / профицит)</w:t>
            </w:r>
            <w:bookmarkEnd w:id="12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center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-87 547,1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>4 758,5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4C7" w:rsidRPr="00A124C7" w:rsidRDefault="00A124C7" w:rsidP="00A124C7">
            <w:pPr>
              <w:jc w:val="righ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t xml:space="preserve">x                    </w:t>
            </w:r>
          </w:p>
        </w:tc>
      </w:tr>
      <w:tr w:rsidR="00703D8A" w:rsidRPr="00A124C7" w:rsidTr="00D83697">
        <w:trPr>
          <w:trHeight w:val="25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4C7" w:rsidRPr="00A124C7" w:rsidRDefault="00A124C7" w:rsidP="00A124C7">
            <w:pPr>
              <w:jc w:val="left"/>
              <w:rPr>
                <w:sz w:val="20"/>
                <w:szCs w:val="22"/>
              </w:rPr>
            </w:pPr>
            <w:r w:rsidRPr="00A124C7">
              <w:rPr>
                <w:sz w:val="20"/>
                <w:szCs w:val="22"/>
              </w:rPr>
              <w:lastRenderedPageBreak/>
              <w:t>* В соответствии с инструкцией "О порядке составления и представления годовой, квартальной и месячной отчетности об исполнении бюджетов бюджетной системы Российской Федерации", утвержденной приказом Минфина РФ от 28.12.2010г. № 191н, по строке 450 в графе 4 отражается сумма плановых показателей бюджета, утвержденных решением о бюджете</w:t>
            </w:r>
          </w:p>
        </w:tc>
      </w:tr>
      <w:tr w:rsidR="00DA1EE1" w:rsidRPr="00DA1EE1" w:rsidTr="00D83697">
        <w:trPr>
          <w:trHeight w:val="263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3. Источники финансирования дефицита бюджета</w:t>
            </w:r>
          </w:p>
        </w:tc>
      </w:tr>
      <w:tr w:rsidR="009E7D85" w:rsidRPr="00DA1EE1" w:rsidTr="000F4013">
        <w:trPr>
          <w:trHeight w:val="1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sz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sz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sz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sz w:val="20"/>
              </w:rPr>
            </w:pPr>
          </w:p>
        </w:tc>
      </w:tr>
      <w:tr w:rsidR="00DA1EE1" w:rsidRPr="00DA1EE1" w:rsidTr="000F4013">
        <w:trPr>
          <w:trHeight w:val="199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E1" w:rsidRPr="00DA1EE1" w:rsidRDefault="00DA1EE1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 xml:space="preserve"> Наименование показателя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E1" w:rsidRPr="00DA1EE1" w:rsidRDefault="00DA1EE1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Код строки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EE1" w:rsidRPr="00DA1EE1" w:rsidRDefault="00DA1EE1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E1" w:rsidRPr="00DA1EE1" w:rsidRDefault="00DA1EE1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Утвержденные бюджетные назначения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E1" w:rsidRPr="00DA1EE1" w:rsidRDefault="00DA1EE1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Исполнено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EE1" w:rsidRPr="00DA1EE1" w:rsidRDefault="00DA1EE1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Неисполненные назначения</w:t>
            </w:r>
          </w:p>
        </w:tc>
      </w:tr>
      <w:tr w:rsidR="009E7D85" w:rsidRPr="00DA1EE1" w:rsidTr="000F4013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3</w:t>
            </w: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6</w:t>
            </w:r>
          </w:p>
        </w:tc>
      </w:tr>
      <w:tr w:rsidR="009E7D85" w:rsidRPr="00DA1EE1" w:rsidTr="000F4013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b/>
                <w:bCs/>
                <w:sz w:val="20"/>
              </w:rPr>
            </w:pPr>
            <w:bookmarkStart w:id="13" w:name="RANGE!A12"/>
            <w:r w:rsidRPr="00DA1EE1">
              <w:rPr>
                <w:b/>
                <w:bCs/>
                <w:sz w:val="20"/>
              </w:rPr>
              <w:t>Источники финансирования дефицита бюджета - всего</w:t>
            </w:r>
            <w:bookmarkEnd w:id="13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500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x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87 547,1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-4 758,5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92 305,7</w:t>
            </w:r>
          </w:p>
        </w:tc>
      </w:tr>
      <w:tr w:rsidR="009E7D85" w:rsidRPr="00DA1EE1" w:rsidTr="000F4013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sz w:val="20"/>
              </w:rPr>
            </w:pPr>
            <w:r w:rsidRPr="00DA1EE1">
              <w:rPr>
                <w:sz w:val="20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 </w:t>
            </w:r>
          </w:p>
        </w:tc>
      </w:tr>
      <w:tr w:rsidR="009E7D85" w:rsidRPr="00DA1EE1" w:rsidTr="000F4013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b/>
                <w:bCs/>
                <w:sz w:val="20"/>
              </w:rPr>
            </w:pPr>
            <w:bookmarkStart w:id="14" w:name="RANGE!A14"/>
            <w:r w:rsidRPr="00DA1EE1">
              <w:rPr>
                <w:b/>
                <w:bCs/>
                <w:sz w:val="20"/>
              </w:rPr>
              <w:t>источники внутреннего финансирования бюджета</w:t>
            </w:r>
            <w:bookmarkEnd w:id="14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520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x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-</w:t>
            </w:r>
          </w:p>
        </w:tc>
      </w:tr>
      <w:tr w:rsidR="009E7D85" w:rsidRPr="00DA1EE1" w:rsidTr="000F4013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sz w:val="20"/>
              </w:rPr>
            </w:pPr>
            <w:r w:rsidRPr="00DA1EE1">
              <w:rPr>
                <w:sz w:val="20"/>
              </w:rPr>
              <w:t>из них: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 </w:t>
            </w:r>
          </w:p>
        </w:tc>
      </w:tr>
      <w:tr w:rsidR="009E7D85" w:rsidRPr="00DA1EE1" w:rsidTr="000F4013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b/>
                <w:bCs/>
                <w:sz w:val="20"/>
              </w:rPr>
            </w:pPr>
            <w:bookmarkStart w:id="15" w:name="RANGE!A16"/>
            <w:r w:rsidRPr="00DA1EE1">
              <w:rPr>
                <w:b/>
                <w:bCs/>
                <w:sz w:val="20"/>
              </w:rPr>
              <w:t>источники внешнего финансирования бюджета</w:t>
            </w:r>
            <w:bookmarkEnd w:id="15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620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x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-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-</w:t>
            </w:r>
          </w:p>
        </w:tc>
      </w:tr>
      <w:tr w:rsidR="009E7D85" w:rsidRPr="00DA1EE1" w:rsidTr="000F4013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sz w:val="20"/>
              </w:rPr>
            </w:pPr>
            <w:r w:rsidRPr="00DA1EE1">
              <w:rPr>
                <w:sz w:val="20"/>
              </w:rPr>
              <w:t>из них: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 </w:t>
            </w:r>
          </w:p>
        </w:tc>
      </w:tr>
      <w:tr w:rsidR="009E7D85" w:rsidRPr="00DA1EE1" w:rsidTr="000F401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b/>
                <w:bCs/>
                <w:sz w:val="20"/>
              </w:rPr>
            </w:pPr>
            <w:bookmarkStart w:id="16" w:name="RANGE!A18"/>
            <w:r w:rsidRPr="00DA1EE1">
              <w:rPr>
                <w:b/>
                <w:bCs/>
                <w:sz w:val="20"/>
              </w:rPr>
              <w:t>Изменение остатков средств</w:t>
            </w:r>
            <w:bookmarkEnd w:id="16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700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*** 01000000000000000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87 547,1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-4 758,5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92 305,7</w:t>
            </w:r>
          </w:p>
        </w:tc>
      </w:tr>
      <w:tr w:rsidR="009E7D85" w:rsidRPr="00DA1EE1" w:rsidTr="000F4013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b/>
                <w:bCs/>
                <w:sz w:val="20"/>
              </w:rPr>
            </w:pPr>
            <w:bookmarkStart w:id="17" w:name="RANGE!A19"/>
            <w:r w:rsidRPr="00DA1EE1">
              <w:rPr>
                <w:b/>
                <w:bCs/>
                <w:sz w:val="20"/>
              </w:rPr>
              <w:t>Изменение остатков средств на счетах по учету средств бюджета</w:t>
            </w:r>
            <w:bookmarkEnd w:id="17"/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700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*** 01050000000000000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87 547,1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-4 758,5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92 305,7</w:t>
            </w:r>
          </w:p>
        </w:tc>
      </w:tr>
      <w:tr w:rsidR="009E7D85" w:rsidRPr="00DA1EE1" w:rsidTr="000F4013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увеличение остатков средств, всего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710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000 01050000000000500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-712 403,5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-167 272,5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 xml:space="preserve">x                    </w:t>
            </w:r>
          </w:p>
        </w:tc>
      </w:tr>
      <w:tr w:rsidR="009E7D85" w:rsidRPr="00DA1EE1" w:rsidTr="000F4013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sz w:val="20"/>
              </w:rPr>
            </w:pPr>
            <w:r w:rsidRPr="00DA1EE1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710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000 01050201130000510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sz w:val="20"/>
              </w:rPr>
            </w:pPr>
            <w:r w:rsidRPr="00DA1EE1">
              <w:rPr>
                <w:sz w:val="20"/>
              </w:rPr>
              <w:t>-712 403,5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sz w:val="20"/>
              </w:rPr>
            </w:pPr>
            <w:r w:rsidRPr="00DA1EE1">
              <w:rPr>
                <w:sz w:val="20"/>
              </w:rPr>
              <w:t>-167 272,5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sz w:val="20"/>
              </w:rPr>
            </w:pPr>
            <w:r w:rsidRPr="00DA1EE1">
              <w:rPr>
                <w:sz w:val="20"/>
              </w:rPr>
              <w:t xml:space="preserve">x                    </w:t>
            </w:r>
          </w:p>
        </w:tc>
      </w:tr>
      <w:tr w:rsidR="009E7D85" w:rsidRPr="00DA1EE1" w:rsidTr="000F4013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уменьшение остатков средств, всего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720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000 01050000000000600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799 950,6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>162 514,0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b/>
                <w:bCs/>
                <w:sz w:val="20"/>
              </w:rPr>
            </w:pPr>
            <w:r w:rsidRPr="00DA1EE1">
              <w:rPr>
                <w:b/>
                <w:bCs/>
                <w:sz w:val="20"/>
              </w:rPr>
              <w:t xml:space="preserve">x                    </w:t>
            </w:r>
          </w:p>
        </w:tc>
      </w:tr>
      <w:tr w:rsidR="009E7D85" w:rsidRPr="00DA1EE1" w:rsidTr="000F4013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left"/>
              <w:rPr>
                <w:sz w:val="20"/>
              </w:rPr>
            </w:pPr>
            <w:bookmarkStart w:id="18" w:name="RANGE!A23"/>
            <w:r w:rsidRPr="00DA1EE1">
              <w:rPr>
                <w:sz w:val="20"/>
              </w:rPr>
              <w:t>Уменьшение прочих остатков денежных средств бюджетов городских поселений</w:t>
            </w:r>
            <w:bookmarkEnd w:id="18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720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85" w:rsidRPr="00DA1EE1" w:rsidRDefault="009E7D85" w:rsidP="009E7D85">
            <w:pPr>
              <w:jc w:val="center"/>
              <w:rPr>
                <w:sz w:val="20"/>
              </w:rPr>
            </w:pPr>
            <w:r w:rsidRPr="00DA1EE1">
              <w:rPr>
                <w:sz w:val="20"/>
              </w:rPr>
              <w:t>000 01050201130000610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sz w:val="20"/>
              </w:rPr>
            </w:pPr>
            <w:r w:rsidRPr="00DA1EE1">
              <w:rPr>
                <w:sz w:val="20"/>
              </w:rPr>
              <w:t>799 950,6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sz w:val="20"/>
              </w:rPr>
            </w:pPr>
            <w:r w:rsidRPr="00DA1EE1">
              <w:rPr>
                <w:sz w:val="20"/>
              </w:rPr>
              <w:t>162 514,0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D85" w:rsidRPr="00DA1EE1" w:rsidRDefault="009E7D85" w:rsidP="009E7D85">
            <w:pPr>
              <w:jc w:val="right"/>
              <w:rPr>
                <w:sz w:val="20"/>
              </w:rPr>
            </w:pPr>
            <w:r w:rsidRPr="00DA1EE1">
              <w:rPr>
                <w:sz w:val="20"/>
              </w:rPr>
              <w:t xml:space="preserve">x                    </w:t>
            </w:r>
          </w:p>
        </w:tc>
      </w:tr>
    </w:tbl>
    <w:p w:rsidR="00703D8A" w:rsidRPr="0021384C" w:rsidRDefault="00DA1EE1" w:rsidP="00DA1EE1">
      <w:pPr>
        <w:ind w:right="268"/>
        <w:jc w:val="center"/>
        <w:rPr>
          <w:sz w:val="24"/>
        </w:rPr>
      </w:pPr>
      <w:r>
        <w:rPr>
          <w:sz w:val="24"/>
        </w:rPr>
        <w:t>_______________________</w:t>
      </w:r>
    </w:p>
    <w:sectPr w:rsidR="00703D8A" w:rsidRPr="0021384C" w:rsidSect="00274832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F5" w:rsidRDefault="00A475F5" w:rsidP="00274832">
      <w:r>
        <w:separator/>
      </w:r>
    </w:p>
  </w:endnote>
  <w:endnote w:type="continuationSeparator" w:id="0">
    <w:p w:rsidR="00A475F5" w:rsidRDefault="00A475F5" w:rsidP="0027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F5" w:rsidRDefault="00A475F5" w:rsidP="00274832">
      <w:r>
        <w:separator/>
      </w:r>
    </w:p>
  </w:footnote>
  <w:footnote w:type="continuationSeparator" w:id="0">
    <w:p w:rsidR="00A475F5" w:rsidRDefault="00A475F5" w:rsidP="00274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A6C" w:rsidRDefault="008A2A6C" w:rsidP="0027483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C434F">
      <w:rPr>
        <w:noProof/>
      </w:rPr>
      <w:t>2</w:t>
    </w:r>
    <w:r>
      <w:fldChar w:fldCharType="end"/>
    </w:r>
  </w:p>
  <w:p w:rsidR="008A2A6C" w:rsidRDefault="008A2A6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4C"/>
    <w:rsid w:val="000478EB"/>
    <w:rsid w:val="000602E9"/>
    <w:rsid w:val="00076C79"/>
    <w:rsid w:val="000F1A02"/>
    <w:rsid w:val="000F4013"/>
    <w:rsid w:val="001205EF"/>
    <w:rsid w:val="00137667"/>
    <w:rsid w:val="001464B2"/>
    <w:rsid w:val="00180082"/>
    <w:rsid w:val="001A2440"/>
    <w:rsid w:val="001B4F8D"/>
    <w:rsid w:val="001B6470"/>
    <w:rsid w:val="001F265D"/>
    <w:rsid w:val="0021384C"/>
    <w:rsid w:val="00274832"/>
    <w:rsid w:val="00285D0C"/>
    <w:rsid w:val="00294D4C"/>
    <w:rsid w:val="002A2B11"/>
    <w:rsid w:val="002C3E2E"/>
    <w:rsid w:val="002F22EB"/>
    <w:rsid w:val="00326996"/>
    <w:rsid w:val="00415786"/>
    <w:rsid w:val="0043001D"/>
    <w:rsid w:val="0045332B"/>
    <w:rsid w:val="004914DD"/>
    <w:rsid w:val="00511A2B"/>
    <w:rsid w:val="00554BEC"/>
    <w:rsid w:val="00557FC7"/>
    <w:rsid w:val="005770A9"/>
    <w:rsid w:val="00595F6F"/>
    <w:rsid w:val="005C0140"/>
    <w:rsid w:val="00605DBE"/>
    <w:rsid w:val="006415B0"/>
    <w:rsid w:val="006463D8"/>
    <w:rsid w:val="0065508C"/>
    <w:rsid w:val="006953EF"/>
    <w:rsid w:val="00703D8A"/>
    <w:rsid w:val="00707BE1"/>
    <w:rsid w:val="00711921"/>
    <w:rsid w:val="00740F10"/>
    <w:rsid w:val="00760933"/>
    <w:rsid w:val="0078593A"/>
    <w:rsid w:val="00796BD1"/>
    <w:rsid w:val="007A696D"/>
    <w:rsid w:val="008A2A6C"/>
    <w:rsid w:val="008A3858"/>
    <w:rsid w:val="008C443D"/>
    <w:rsid w:val="009840BA"/>
    <w:rsid w:val="009B772F"/>
    <w:rsid w:val="009E7D85"/>
    <w:rsid w:val="00A03876"/>
    <w:rsid w:val="00A124C7"/>
    <w:rsid w:val="00A13C7B"/>
    <w:rsid w:val="00A475F5"/>
    <w:rsid w:val="00AD4ED9"/>
    <w:rsid w:val="00AE1A2A"/>
    <w:rsid w:val="00AE5FB0"/>
    <w:rsid w:val="00B52D22"/>
    <w:rsid w:val="00B71FA4"/>
    <w:rsid w:val="00B83D8D"/>
    <w:rsid w:val="00B95FEE"/>
    <w:rsid w:val="00BF2B0B"/>
    <w:rsid w:val="00D368DC"/>
    <w:rsid w:val="00D546C9"/>
    <w:rsid w:val="00D83697"/>
    <w:rsid w:val="00D97342"/>
    <w:rsid w:val="00DA1EE1"/>
    <w:rsid w:val="00EF1ACF"/>
    <w:rsid w:val="00F4320C"/>
    <w:rsid w:val="00F478B6"/>
    <w:rsid w:val="00F71B7A"/>
    <w:rsid w:val="00F74F2C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90EE-3091-45AF-8AFA-36DB7648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557FC7"/>
    <w:rPr>
      <w:color w:val="0563C1"/>
      <w:u w:val="single"/>
    </w:rPr>
  </w:style>
  <w:style w:type="character" w:styleId="aa">
    <w:name w:val="FollowedHyperlink"/>
    <w:uiPriority w:val="99"/>
    <w:unhideWhenUsed/>
    <w:rsid w:val="00557FC7"/>
    <w:rPr>
      <w:color w:val="954F72"/>
      <w:u w:val="single"/>
    </w:rPr>
  </w:style>
  <w:style w:type="paragraph" w:styleId="ab">
    <w:name w:val="header"/>
    <w:basedOn w:val="a"/>
    <w:link w:val="ac"/>
    <w:uiPriority w:val="99"/>
    <w:rsid w:val="002748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74832"/>
    <w:rPr>
      <w:sz w:val="28"/>
    </w:rPr>
  </w:style>
  <w:style w:type="paragraph" w:styleId="ad">
    <w:name w:val="footer"/>
    <w:basedOn w:val="a"/>
    <w:link w:val="ae"/>
    <w:rsid w:val="002748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7483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1</TotalTime>
  <Pages>40</Pages>
  <Words>11274</Words>
  <Characters>64266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Юлия Бойцева</cp:lastModifiedBy>
  <cp:revision>2</cp:revision>
  <cp:lastPrinted>2025-05-07T10:57:00Z</cp:lastPrinted>
  <dcterms:created xsi:type="dcterms:W3CDTF">2025-07-21T13:52:00Z</dcterms:created>
  <dcterms:modified xsi:type="dcterms:W3CDTF">2025-07-21T13:52:00Z</dcterms:modified>
</cp:coreProperties>
</file>