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22" w:rsidRDefault="00B52D22">
      <w:pPr>
        <w:pStyle w:val="4"/>
      </w:pPr>
      <w:proofErr w:type="gramStart"/>
      <w:r>
        <w:t>АДМИНИСТРАЦИЯ  МУНИЦИПАЛЬНОГО</w:t>
      </w:r>
      <w:proofErr w:type="gramEnd"/>
      <w:r>
        <w:t xml:space="preserve">  ОБРАЗОВАНИЯ</w:t>
      </w:r>
    </w:p>
    <w:p w:rsidR="00B52D22" w:rsidRDefault="00B52D22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ТИХВИНСКИЙ  МУНИЦИПАЛЬНЫЙ</w:t>
      </w:r>
      <w:proofErr w:type="gramEnd"/>
      <w:r>
        <w:rPr>
          <w:b/>
          <w:sz w:val="22"/>
        </w:rPr>
        <w:t xml:space="preserve">  РАЙОН </w:t>
      </w:r>
    </w:p>
    <w:p w:rsidR="00B52D22" w:rsidRDefault="00B52D22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ЛЕНИНГРАДСКОЙ  ОБЛАСТИ</w:t>
      </w:r>
      <w:proofErr w:type="gramEnd"/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</w:t>
      </w:r>
      <w:proofErr w:type="gramStart"/>
      <w:r>
        <w:rPr>
          <w:b/>
          <w:sz w:val="22"/>
        </w:rPr>
        <w:t>АДМИНИСТРАЦИЯ  ТИХВИНСКОГО</w:t>
      </w:r>
      <w:proofErr w:type="gramEnd"/>
      <w:r>
        <w:rPr>
          <w:b/>
          <w:sz w:val="22"/>
        </w:rPr>
        <w:t xml:space="preserve">  РАЙОНА)</w:t>
      </w:r>
    </w:p>
    <w:p w:rsidR="00B52D22" w:rsidRDefault="00B52D22">
      <w:pPr>
        <w:jc w:val="center"/>
        <w:rPr>
          <w:b/>
          <w:sz w:val="32"/>
        </w:rPr>
      </w:pPr>
    </w:p>
    <w:p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tabs>
          <w:tab w:val="left" w:pos="4962"/>
        </w:tabs>
        <w:rPr>
          <w:sz w:val="16"/>
        </w:rPr>
      </w:pPr>
    </w:p>
    <w:p w:rsidR="00B52D22" w:rsidRDefault="00B52D22">
      <w:pPr>
        <w:tabs>
          <w:tab w:val="left" w:pos="4962"/>
        </w:tabs>
        <w:jc w:val="center"/>
        <w:rPr>
          <w:sz w:val="16"/>
        </w:rPr>
      </w:pPr>
    </w:p>
    <w:p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Default="00DC2505">
      <w:pPr>
        <w:tabs>
          <w:tab w:val="left" w:pos="567"/>
          <w:tab w:val="left" w:pos="3686"/>
        </w:tabs>
      </w:pPr>
      <w:r>
        <w:tab/>
        <w:t>5 мая 2025 г.</w:t>
      </w:r>
      <w:r>
        <w:tab/>
        <w:t>01-1267</w:t>
      </w:r>
      <w:r w:rsidR="00E7336C">
        <w:t>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6953EF" w:rsidTr="00E0510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E0510A" w:rsidRDefault="00E0510A" w:rsidP="00E0510A">
            <w:pPr>
              <w:suppressAutoHyphens/>
              <w:rPr>
                <w:sz w:val="24"/>
                <w:szCs w:val="24"/>
              </w:rPr>
            </w:pPr>
            <w:r w:rsidRPr="00E0510A">
              <w:rPr>
                <w:sz w:val="24"/>
                <w:szCs w:val="24"/>
              </w:rPr>
              <w:t>Об утверждении отчета об исполнении бюджета Тихвинского района за</w:t>
            </w:r>
            <w:r>
              <w:rPr>
                <w:sz w:val="24"/>
                <w:szCs w:val="24"/>
              </w:rPr>
              <w:t> </w:t>
            </w:r>
            <w:r w:rsidRPr="00E051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 </w:t>
            </w:r>
            <w:r w:rsidRPr="00E0510A">
              <w:rPr>
                <w:sz w:val="24"/>
                <w:szCs w:val="24"/>
              </w:rPr>
              <w:t>квартал</w:t>
            </w:r>
            <w:r>
              <w:rPr>
                <w:sz w:val="24"/>
                <w:szCs w:val="24"/>
              </w:rPr>
              <w:t> </w:t>
            </w:r>
            <w:r w:rsidRPr="00E0510A">
              <w:rPr>
                <w:sz w:val="24"/>
                <w:szCs w:val="24"/>
              </w:rPr>
              <w:t>2025 года</w:t>
            </w:r>
          </w:p>
        </w:tc>
      </w:tr>
      <w:tr w:rsidR="00E0510A" w:rsidRPr="006953EF" w:rsidTr="00E0510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10A" w:rsidRPr="00E7336C" w:rsidRDefault="00E0510A" w:rsidP="00E0510A">
            <w:pPr>
              <w:suppressAutoHyphens/>
              <w:rPr>
                <w:color w:val="FFFFFF"/>
                <w:sz w:val="24"/>
                <w:szCs w:val="24"/>
              </w:rPr>
            </w:pPr>
            <w:r w:rsidRPr="00E7336C">
              <w:rPr>
                <w:color w:val="FFFFFF"/>
                <w:sz w:val="24"/>
                <w:szCs w:val="24"/>
              </w:rPr>
              <w:t>21,2700 ОБ</w:t>
            </w:r>
          </w:p>
        </w:tc>
      </w:tr>
    </w:tbl>
    <w:p w:rsidR="00554BEC" w:rsidRDefault="00554BEC" w:rsidP="00E0510A">
      <w:pPr>
        <w:suppressAutoHyphens/>
        <w:ind w:firstLine="709"/>
        <w:rPr>
          <w:szCs w:val="22"/>
        </w:rPr>
      </w:pPr>
    </w:p>
    <w:p w:rsidR="00E0510A" w:rsidRPr="00D171D5" w:rsidRDefault="00E0510A" w:rsidP="00E0510A">
      <w:pPr>
        <w:widowControl w:val="0"/>
        <w:suppressAutoHyphens/>
        <w:ind w:firstLine="709"/>
        <w:rPr>
          <w:szCs w:val="28"/>
        </w:rPr>
      </w:pPr>
      <w:r w:rsidRPr="00D171D5">
        <w:rPr>
          <w:szCs w:val="28"/>
        </w:rPr>
        <w:t>Рассмотрев отчет об исполнении бюджет</w:t>
      </w:r>
      <w:r>
        <w:rPr>
          <w:szCs w:val="28"/>
        </w:rPr>
        <w:t>а</w:t>
      </w:r>
      <w:r w:rsidRPr="00D171D5">
        <w:rPr>
          <w:szCs w:val="28"/>
        </w:rPr>
        <w:t xml:space="preserve"> </w:t>
      </w:r>
      <w:r>
        <w:rPr>
          <w:szCs w:val="28"/>
        </w:rPr>
        <w:t>Т</w:t>
      </w:r>
      <w:r w:rsidRPr="00D171D5">
        <w:rPr>
          <w:szCs w:val="28"/>
        </w:rPr>
        <w:t xml:space="preserve">ихвинского </w:t>
      </w:r>
      <w:r>
        <w:rPr>
          <w:szCs w:val="28"/>
        </w:rPr>
        <w:t>района, в </w:t>
      </w:r>
      <w:r w:rsidRPr="00D171D5">
        <w:rPr>
          <w:szCs w:val="28"/>
        </w:rPr>
        <w:t>соответствии со</w:t>
      </w:r>
      <w:r>
        <w:rPr>
          <w:szCs w:val="28"/>
        </w:rPr>
        <w:t xml:space="preserve"> </w:t>
      </w:r>
      <w:r w:rsidRPr="00D171D5">
        <w:rPr>
          <w:szCs w:val="28"/>
        </w:rPr>
        <w:t>стать</w:t>
      </w:r>
      <w:r>
        <w:rPr>
          <w:szCs w:val="28"/>
        </w:rPr>
        <w:t>ей 53</w:t>
      </w:r>
      <w:r w:rsidRPr="00D171D5">
        <w:rPr>
          <w:szCs w:val="28"/>
        </w:rPr>
        <w:t xml:space="preserve"> Положения о бюджетном процессе </w:t>
      </w:r>
      <w:r>
        <w:rPr>
          <w:szCs w:val="28"/>
        </w:rPr>
        <w:t>в </w:t>
      </w:r>
      <w:r w:rsidRPr="00D171D5">
        <w:rPr>
          <w:szCs w:val="28"/>
        </w:rPr>
        <w:t>муниципально</w:t>
      </w:r>
      <w:r>
        <w:rPr>
          <w:szCs w:val="28"/>
        </w:rPr>
        <w:t>м</w:t>
      </w:r>
      <w:r w:rsidRPr="00D171D5">
        <w:rPr>
          <w:szCs w:val="28"/>
        </w:rPr>
        <w:t xml:space="preserve"> образовани</w:t>
      </w:r>
      <w:r>
        <w:rPr>
          <w:szCs w:val="28"/>
        </w:rPr>
        <w:t>и</w:t>
      </w:r>
      <w:r w:rsidRPr="00D171D5">
        <w:rPr>
          <w:szCs w:val="28"/>
        </w:rPr>
        <w:t xml:space="preserve"> Тихвинск</w:t>
      </w:r>
      <w:r>
        <w:rPr>
          <w:szCs w:val="28"/>
        </w:rPr>
        <w:t>ий</w:t>
      </w:r>
      <w:r w:rsidRPr="00D171D5">
        <w:rPr>
          <w:szCs w:val="28"/>
        </w:rPr>
        <w:t xml:space="preserve"> муниципальн</w:t>
      </w:r>
      <w:r>
        <w:rPr>
          <w:szCs w:val="28"/>
        </w:rPr>
        <w:t>ый район Ленинградской области, а</w:t>
      </w:r>
      <w:r w:rsidRPr="00D171D5">
        <w:rPr>
          <w:szCs w:val="28"/>
        </w:rPr>
        <w:t>дминистрация Тихвинского р</w:t>
      </w:r>
      <w:r>
        <w:rPr>
          <w:szCs w:val="28"/>
        </w:rPr>
        <w:t>ай</w:t>
      </w:r>
      <w:r w:rsidRPr="00D171D5">
        <w:rPr>
          <w:szCs w:val="28"/>
        </w:rPr>
        <w:t>он</w:t>
      </w:r>
      <w:r>
        <w:rPr>
          <w:szCs w:val="28"/>
        </w:rPr>
        <w:t>а</w:t>
      </w:r>
      <w:r w:rsidRPr="00D171D5">
        <w:rPr>
          <w:szCs w:val="28"/>
        </w:rPr>
        <w:t xml:space="preserve"> ПОСТАНОВЛЯЕТ:</w:t>
      </w:r>
    </w:p>
    <w:p w:rsidR="008208EB" w:rsidRDefault="00E0510A" w:rsidP="008208EB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AC055B">
        <w:rPr>
          <w:szCs w:val="28"/>
        </w:rPr>
        <w:t xml:space="preserve">Утвердить отчет об исполнении бюджета Тихвинского </w:t>
      </w:r>
      <w:r>
        <w:rPr>
          <w:szCs w:val="28"/>
        </w:rPr>
        <w:t>района</w:t>
      </w:r>
      <w:r w:rsidR="008208EB">
        <w:rPr>
          <w:szCs w:val="28"/>
        </w:rPr>
        <w:t xml:space="preserve"> за </w:t>
      </w:r>
      <w:r>
        <w:rPr>
          <w:szCs w:val="28"/>
          <w:lang w:val="en-US"/>
        </w:rPr>
        <w:t>I</w:t>
      </w:r>
      <w:r>
        <w:rPr>
          <w:szCs w:val="28"/>
        </w:rPr>
        <w:t xml:space="preserve"> квартал </w:t>
      </w:r>
      <w:r w:rsidRPr="00AC055B">
        <w:rPr>
          <w:szCs w:val="28"/>
        </w:rPr>
        <w:t>20</w:t>
      </w:r>
      <w:r>
        <w:rPr>
          <w:szCs w:val="28"/>
        </w:rPr>
        <w:t>25</w:t>
      </w:r>
      <w:r w:rsidRPr="00AC055B">
        <w:rPr>
          <w:szCs w:val="28"/>
        </w:rPr>
        <w:t xml:space="preserve"> года по доходам в сумме </w:t>
      </w:r>
      <w:r>
        <w:rPr>
          <w:szCs w:val="28"/>
        </w:rPr>
        <w:t xml:space="preserve">775 222,4 </w:t>
      </w:r>
      <w:r w:rsidRPr="00AC055B">
        <w:rPr>
          <w:szCs w:val="28"/>
        </w:rPr>
        <w:t>тысяч рублей, по</w:t>
      </w:r>
      <w:r w:rsidR="008208EB">
        <w:rPr>
          <w:szCs w:val="28"/>
        </w:rPr>
        <w:t> </w:t>
      </w:r>
      <w:r w:rsidRPr="00D171D5">
        <w:rPr>
          <w:szCs w:val="28"/>
        </w:rPr>
        <w:t>расходам в сумме</w:t>
      </w:r>
      <w:r>
        <w:rPr>
          <w:szCs w:val="28"/>
        </w:rPr>
        <w:t xml:space="preserve"> 729 139,7 </w:t>
      </w:r>
      <w:r w:rsidRPr="00D171D5">
        <w:rPr>
          <w:szCs w:val="28"/>
        </w:rPr>
        <w:t xml:space="preserve">тысяч рублей с превышением </w:t>
      </w:r>
      <w:r>
        <w:rPr>
          <w:szCs w:val="28"/>
        </w:rPr>
        <w:t>до</w:t>
      </w:r>
      <w:r w:rsidR="008208EB">
        <w:rPr>
          <w:szCs w:val="28"/>
        </w:rPr>
        <w:t>ходов над </w:t>
      </w:r>
      <w:r>
        <w:rPr>
          <w:szCs w:val="28"/>
        </w:rPr>
        <w:t xml:space="preserve">расходами </w:t>
      </w:r>
      <w:r w:rsidRPr="00D171D5">
        <w:rPr>
          <w:szCs w:val="28"/>
        </w:rPr>
        <w:t>(</w:t>
      </w:r>
      <w:r>
        <w:rPr>
          <w:szCs w:val="28"/>
        </w:rPr>
        <w:t xml:space="preserve">профицит </w:t>
      </w:r>
      <w:r w:rsidRPr="00D171D5">
        <w:rPr>
          <w:szCs w:val="28"/>
        </w:rPr>
        <w:t>бюджета) в сумме</w:t>
      </w:r>
      <w:r>
        <w:rPr>
          <w:szCs w:val="28"/>
        </w:rPr>
        <w:t xml:space="preserve"> 46 082,7 </w:t>
      </w:r>
      <w:r w:rsidRPr="00D171D5">
        <w:rPr>
          <w:szCs w:val="28"/>
        </w:rPr>
        <w:t>тысяч рублей (приложение).</w:t>
      </w:r>
    </w:p>
    <w:p w:rsidR="008208EB" w:rsidRDefault="00E0510A" w:rsidP="008208EB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8208EB">
        <w:rPr>
          <w:szCs w:val="28"/>
        </w:rPr>
        <w:t>Направить отчет об исполнении бюджета Тихвинского района</w:t>
      </w:r>
      <w:r w:rsidR="008208EB">
        <w:rPr>
          <w:szCs w:val="28"/>
        </w:rPr>
        <w:t xml:space="preserve"> за </w:t>
      </w:r>
      <w:r w:rsidRPr="008208EB">
        <w:rPr>
          <w:szCs w:val="28"/>
          <w:lang w:val="en-US"/>
        </w:rPr>
        <w:t>I</w:t>
      </w:r>
      <w:r w:rsidRPr="008208EB">
        <w:rPr>
          <w:szCs w:val="28"/>
        </w:rPr>
        <w:t xml:space="preserve"> квартал 2025 года в совет депутатов Тихвинского района, </w:t>
      </w:r>
      <w:r w:rsidR="008208EB">
        <w:rPr>
          <w:szCs w:val="28"/>
        </w:rPr>
        <w:br/>
      </w:r>
      <w:r w:rsidRPr="008208EB">
        <w:rPr>
          <w:szCs w:val="28"/>
        </w:rPr>
        <w:t>контрольно-счетную палату Тихвинского района.</w:t>
      </w:r>
    </w:p>
    <w:p w:rsidR="00E0510A" w:rsidRPr="008208EB" w:rsidRDefault="00E0510A" w:rsidP="008208EB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8208EB">
        <w:rPr>
          <w:szCs w:val="28"/>
        </w:rPr>
        <w:t>Контроль за исполнением постановления</w:t>
      </w:r>
      <w:r w:rsidR="008208EB">
        <w:rPr>
          <w:szCs w:val="28"/>
        </w:rPr>
        <w:t xml:space="preserve"> возложить на </w:t>
      </w:r>
      <w:r w:rsidRPr="008208EB">
        <w:rPr>
          <w:szCs w:val="28"/>
        </w:rPr>
        <w:t>заместителя главы администрации - председателя комитета финансов администрации Тихвинского района.</w:t>
      </w:r>
    </w:p>
    <w:p w:rsidR="00E0510A" w:rsidRDefault="00E0510A" w:rsidP="00E0510A">
      <w:pPr>
        <w:suppressAutoHyphens/>
        <w:ind w:firstLine="709"/>
        <w:rPr>
          <w:szCs w:val="28"/>
        </w:rPr>
      </w:pPr>
    </w:p>
    <w:p w:rsidR="00E0510A" w:rsidRDefault="00E0510A" w:rsidP="00E0510A">
      <w:pPr>
        <w:suppressAutoHyphens/>
        <w:ind w:firstLine="709"/>
        <w:rPr>
          <w:szCs w:val="28"/>
        </w:rPr>
      </w:pPr>
    </w:p>
    <w:p w:rsidR="00E0510A" w:rsidRPr="00EC101E" w:rsidRDefault="00E0510A" w:rsidP="008208EB">
      <w:pPr>
        <w:suppressAutoHyphens/>
        <w:rPr>
          <w:szCs w:val="28"/>
        </w:rPr>
      </w:pPr>
      <w:r>
        <w:rPr>
          <w:szCs w:val="28"/>
        </w:rPr>
        <w:t>Главы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D2B6E">
        <w:rPr>
          <w:szCs w:val="28"/>
        </w:rPr>
        <w:t xml:space="preserve">     </w:t>
      </w:r>
      <w:r>
        <w:rPr>
          <w:szCs w:val="28"/>
        </w:rPr>
        <w:t xml:space="preserve">А.В. </w:t>
      </w:r>
      <w:proofErr w:type="spellStart"/>
      <w:r>
        <w:rPr>
          <w:szCs w:val="28"/>
        </w:rPr>
        <w:t>Брицун</w:t>
      </w:r>
      <w:proofErr w:type="spellEnd"/>
    </w:p>
    <w:p w:rsidR="00E0510A" w:rsidRPr="004D2B6E" w:rsidRDefault="00E0510A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16"/>
          <w:szCs w:val="16"/>
        </w:rPr>
      </w:pPr>
    </w:p>
    <w:p w:rsidR="00E0510A" w:rsidRDefault="00E0510A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Default="004D2B6E" w:rsidP="004D2B6E">
      <w:pPr>
        <w:rPr>
          <w:sz w:val="16"/>
          <w:szCs w:val="16"/>
        </w:rPr>
      </w:pPr>
    </w:p>
    <w:p w:rsidR="004D2B6E" w:rsidRPr="004D2B6E" w:rsidRDefault="004D2B6E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16"/>
          <w:szCs w:val="16"/>
        </w:rPr>
      </w:pPr>
    </w:p>
    <w:p w:rsidR="00E0510A" w:rsidRPr="004D2B6E" w:rsidRDefault="00E0510A" w:rsidP="004D2B6E">
      <w:pPr>
        <w:rPr>
          <w:sz w:val="24"/>
          <w:szCs w:val="16"/>
        </w:rPr>
      </w:pPr>
      <w:r w:rsidRPr="004D2B6E">
        <w:rPr>
          <w:sz w:val="24"/>
          <w:szCs w:val="16"/>
        </w:rPr>
        <w:t>Матвеева Татьяна Викторовна,</w:t>
      </w:r>
    </w:p>
    <w:p w:rsidR="00E0510A" w:rsidRDefault="00E0510A" w:rsidP="004D2B6E">
      <w:pPr>
        <w:rPr>
          <w:sz w:val="24"/>
          <w:szCs w:val="16"/>
        </w:rPr>
      </w:pPr>
      <w:r w:rsidRPr="004D2B6E">
        <w:rPr>
          <w:sz w:val="24"/>
          <w:szCs w:val="16"/>
        </w:rPr>
        <w:t>79393</w:t>
      </w:r>
    </w:p>
    <w:p w:rsidR="00C10B74" w:rsidRPr="004D2B6E" w:rsidRDefault="00C10B74" w:rsidP="004D2B6E">
      <w:pPr>
        <w:rPr>
          <w:sz w:val="24"/>
          <w:szCs w:val="16"/>
        </w:rPr>
      </w:pPr>
    </w:p>
    <w:p w:rsidR="000D70B3" w:rsidRPr="000D70B3" w:rsidRDefault="000D70B3" w:rsidP="000D70B3">
      <w:pPr>
        <w:rPr>
          <w:sz w:val="22"/>
          <w:szCs w:val="22"/>
        </w:rPr>
      </w:pPr>
      <w:r w:rsidRPr="000D70B3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0D70B3" w:rsidRPr="000D70B3" w:rsidTr="00DC2505">
        <w:tc>
          <w:tcPr>
            <w:tcW w:w="7054" w:type="dxa"/>
            <w:hideMark/>
          </w:tcPr>
          <w:p w:rsidR="000D70B3" w:rsidRPr="000D70B3" w:rsidRDefault="00DC2505" w:rsidP="000D70B3">
            <w:pPr>
              <w:rPr>
                <w:sz w:val="22"/>
                <w:szCs w:val="22"/>
              </w:rPr>
            </w:pPr>
            <w:r w:rsidRPr="00DC2505">
              <w:rPr>
                <w:sz w:val="22"/>
                <w:szCs w:val="22"/>
              </w:rPr>
              <w:t>Заместитель главы администрации - председатель комитета финансов</w:t>
            </w:r>
          </w:p>
        </w:tc>
        <w:tc>
          <w:tcPr>
            <w:tcW w:w="284" w:type="dxa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 С.А.</w:t>
            </w:r>
          </w:p>
        </w:tc>
      </w:tr>
      <w:tr w:rsidR="000D70B3" w:rsidRPr="000D70B3" w:rsidTr="00DC2505">
        <w:tc>
          <w:tcPr>
            <w:tcW w:w="7054" w:type="dxa"/>
            <w:hideMark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Павличенко И.С.</w:t>
            </w:r>
          </w:p>
        </w:tc>
      </w:tr>
      <w:tr w:rsidR="000D70B3" w:rsidRPr="000D70B3" w:rsidTr="00DC2505">
        <w:tc>
          <w:tcPr>
            <w:tcW w:w="7054" w:type="dxa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Савранская И.Г.</w:t>
            </w:r>
          </w:p>
        </w:tc>
      </w:tr>
    </w:tbl>
    <w:p w:rsidR="000D70B3" w:rsidRPr="000D70B3" w:rsidRDefault="000D70B3" w:rsidP="000D70B3">
      <w:pPr>
        <w:ind w:left="360"/>
        <w:jc w:val="left"/>
        <w:rPr>
          <w:sz w:val="22"/>
          <w:szCs w:val="22"/>
        </w:rPr>
      </w:pPr>
    </w:p>
    <w:p w:rsidR="000D70B3" w:rsidRPr="000D70B3" w:rsidRDefault="000D70B3" w:rsidP="000D70B3">
      <w:pPr>
        <w:ind w:left="360"/>
        <w:jc w:val="left"/>
        <w:rPr>
          <w:sz w:val="22"/>
          <w:szCs w:val="22"/>
        </w:rPr>
      </w:pPr>
    </w:p>
    <w:p w:rsidR="000D70B3" w:rsidRPr="000D70B3" w:rsidRDefault="000D70B3" w:rsidP="000D70B3">
      <w:pPr>
        <w:rPr>
          <w:sz w:val="22"/>
          <w:szCs w:val="22"/>
        </w:rPr>
      </w:pPr>
      <w:r w:rsidRPr="000D70B3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87"/>
        <w:gridCol w:w="1085"/>
      </w:tblGrid>
      <w:tr w:rsidR="000D70B3" w:rsidRPr="000D70B3" w:rsidTr="0050772A">
        <w:tc>
          <w:tcPr>
            <w:tcW w:w="8188" w:type="dxa"/>
            <w:shd w:val="clear" w:color="auto" w:fill="auto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- 1 экз.</w:t>
            </w:r>
          </w:p>
        </w:tc>
      </w:tr>
      <w:tr w:rsidR="000D70B3" w:rsidRPr="000D70B3" w:rsidTr="0050772A">
        <w:tc>
          <w:tcPr>
            <w:tcW w:w="8188" w:type="dxa"/>
            <w:shd w:val="clear" w:color="auto" w:fill="auto"/>
          </w:tcPr>
          <w:p w:rsidR="000D70B3" w:rsidRPr="000D70B3" w:rsidRDefault="00DC2505" w:rsidP="000D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1100" w:type="dxa"/>
            <w:shd w:val="clear" w:color="auto" w:fill="auto"/>
          </w:tcPr>
          <w:p w:rsidR="000D70B3" w:rsidRPr="000D70B3" w:rsidRDefault="000D70B3" w:rsidP="00DC2505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 xml:space="preserve">- </w:t>
            </w:r>
            <w:r w:rsidR="00DC2505">
              <w:rPr>
                <w:sz w:val="22"/>
                <w:szCs w:val="22"/>
              </w:rPr>
              <w:t>2</w:t>
            </w:r>
            <w:r w:rsidRPr="000D70B3">
              <w:rPr>
                <w:sz w:val="22"/>
                <w:szCs w:val="22"/>
              </w:rPr>
              <w:t xml:space="preserve"> экз. </w:t>
            </w:r>
          </w:p>
        </w:tc>
      </w:tr>
      <w:tr w:rsidR="000D70B3" w:rsidRPr="000D70B3" w:rsidTr="0050772A">
        <w:tc>
          <w:tcPr>
            <w:tcW w:w="8188" w:type="dxa"/>
            <w:shd w:val="clear" w:color="auto" w:fill="auto"/>
          </w:tcPr>
          <w:p w:rsidR="000D70B3" w:rsidRPr="000D70B3" w:rsidRDefault="000D70B3" w:rsidP="000D70B3">
            <w:pPr>
              <w:rPr>
                <w:sz w:val="22"/>
                <w:szCs w:val="22"/>
              </w:rPr>
            </w:pPr>
            <w:r w:rsidRPr="000D70B3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0D70B3" w:rsidRPr="000D70B3" w:rsidRDefault="00DC2505" w:rsidP="000D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E0510A" w:rsidRDefault="00E0510A" w:rsidP="00E0510A">
      <w:pPr>
        <w:suppressAutoHyphens/>
        <w:rPr>
          <w:szCs w:val="22"/>
        </w:rPr>
      </w:pPr>
    </w:p>
    <w:p w:rsidR="0050772A" w:rsidRDefault="0050772A" w:rsidP="00E0510A">
      <w:pPr>
        <w:suppressAutoHyphens/>
        <w:rPr>
          <w:szCs w:val="22"/>
        </w:rPr>
        <w:sectPr w:rsidR="0050772A" w:rsidSect="0050772A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tbl>
      <w:tblPr>
        <w:tblW w:w="10719" w:type="dxa"/>
        <w:tblInd w:w="108" w:type="dxa"/>
        <w:tblLook w:val="04A0" w:firstRow="1" w:lastRow="0" w:firstColumn="1" w:lastColumn="0" w:noHBand="0" w:noVBand="1"/>
      </w:tblPr>
      <w:tblGrid>
        <w:gridCol w:w="3021"/>
        <w:gridCol w:w="799"/>
        <w:gridCol w:w="2306"/>
        <w:gridCol w:w="64"/>
        <w:gridCol w:w="1391"/>
        <w:gridCol w:w="19"/>
        <w:gridCol w:w="21"/>
        <w:gridCol w:w="66"/>
        <w:gridCol w:w="1419"/>
        <w:gridCol w:w="1502"/>
        <w:gridCol w:w="17"/>
        <w:gridCol w:w="21"/>
        <w:gridCol w:w="45"/>
        <w:gridCol w:w="28"/>
      </w:tblGrid>
      <w:tr w:rsidR="00F42A3C" w:rsidRPr="00F42A3C" w:rsidTr="00F42A3C">
        <w:trPr>
          <w:gridAfter w:val="4"/>
          <w:wAfter w:w="111" w:type="dxa"/>
          <w:trHeight w:val="80"/>
        </w:trPr>
        <w:tc>
          <w:tcPr>
            <w:tcW w:w="7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3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УТВЕРЖДЕН</w:t>
            </w:r>
          </w:p>
        </w:tc>
      </w:tr>
      <w:tr w:rsidR="00F42A3C" w:rsidRPr="00F42A3C" w:rsidTr="00F42A3C">
        <w:trPr>
          <w:gridAfter w:val="4"/>
          <w:wAfter w:w="111" w:type="dxa"/>
          <w:trHeight w:val="8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постановлением администрации</w:t>
            </w:r>
          </w:p>
        </w:tc>
      </w:tr>
      <w:tr w:rsidR="00F42A3C" w:rsidRPr="00F42A3C" w:rsidTr="00F42A3C">
        <w:trPr>
          <w:gridAfter w:val="3"/>
          <w:wAfter w:w="94" w:type="dxa"/>
          <w:trHeight w:val="8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3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Тихвинского района</w:t>
            </w:r>
          </w:p>
        </w:tc>
      </w:tr>
      <w:tr w:rsidR="00F42A3C" w:rsidRPr="00F42A3C" w:rsidTr="00F42A3C">
        <w:trPr>
          <w:gridAfter w:val="4"/>
          <w:wAfter w:w="111" w:type="dxa"/>
          <w:trHeight w:val="8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от __________ 2025 г. № 01-___</w:t>
            </w:r>
          </w:p>
        </w:tc>
      </w:tr>
      <w:tr w:rsidR="00F42A3C" w:rsidRPr="00F42A3C" w:rsidTr="00F42A3C">
        <w:trPr>
          <w:gridAfter w:val="3"/>
          <w:wAfter w:w="94" w:type="dxa"/>
          <w:trHeight w:val="8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3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(приложение)</w:t>
            </w:r>
          </w:p>
        </w:tc>
      </w:tr>
      <w:tr w:rsidR="00F42A3C" w:rsidRPr="00F42A3C" w:rsidTr="00F42A3C">
        <w:trPr>
          <w:gridAfter w:val="2"/>
          <w:wAfter w:w="73" w:type="dxa"/>
          <w:trHeight w:val="80"/>
        </w:trPr>
        <w:tc>
          <w:tcPr>
            <w:tcW w:w="106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</w:tr>
      <w:tr w:rsidR="00F42A3C" w:rsidRPr="00F42A3C" w:rsidTr="00F42A3C">
        <w:trPr>
          <w:gridAfter w:val="2"/>
          <w:wAfter w:w="73" w:type="dxa"/>
          <w:trHeight w:val="103"/>
        </w:trPr>
        <w:tc>
          <w:tcPr>
            <w:tcW w:w="7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ОТЧЕТ ОБ ИСПОЛНЕНИИ БЮДЖЕТА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КОДЫ</w:t>
            </w:r>
          </w:p>
        </w:tc>
      </w:tr>
      <w:tr w:rsidR="00F42A3C" w:rsidRPr="00F42A3C" w:rsidTr="00F42A3C">
        <w:trPr>
          <w:gridAfter w:val="2"/>
          <w:wAfter w:w="73" w:type="dxa"/>
          <w:trHeight w:val="11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Форма по ОКУД</w:t>
            </w: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</w:tr>
      <w:tr w:rsidR="00F42A3C" w:rsidRPr="00F42A3C" w:rsidTr="00F42A3C">
        <w:trPr>
          <w:gridAfter w:val="2"/>
          <w:wAfter w:w="73" w:type="dxa"/>
          <w:trHeight w:val="79"/>
        </w:trPr>
        <w:tc>
          <w:tcPr>
            <w:tcW w:w="7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на 01 апреля 2025 г.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Дата</w:t>
            </w: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01.04.2025</w:t>
            </w:r>
          </w:p>
        </w:tc>
      </w:tr>
      <w:tr w:rsidR="00F42A3C" w:rsidRPr="00F42A3C" w:rsidTr="00F42A3C">
        <w:trPr>
          <w:gridAfter w:val="2"/>
          <w:wAfter w:w="73" w:type="dxa"/>
          <w:trHeight w:val="12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по ОКПО</w:t>
            </w: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75093060</w:t>
            </w:r>
          </w:p>
        </w:tc>
      </w:tr>
      <w:tr w:rsidR="00F42A3C" w:rsidRPr="00F42A3C" w:rsidTr="00F42A3C">
        <w:trPr>
          <w:gridAfter w:val="2"/>
          <w:wAfter w:w="73" w:type="dxa"/>
          <w:trHeight w:val="45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Наименование финансового органа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Комитет финансов администрации муниципального образования Тихвинский муниципальный район Ленинградской области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Глава по БК</w:t>
            </w: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</w:tr>
      <w:tr w:rsidR="00F42A3C" w:rsidRPr="00F42A3C" w:rsidTr="00F42A3C">
        <w:trPr>
          <w:gridAfter w:val="2"/>
          <w:wAfter w:w="73" w:type="dxa"/>
          <w:trHeight w:val="30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Наименование публично-правового образования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Тихвинский муниципальный район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по ОКТМО</w:t>
            </w: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41645000</w:t>
            </w:r>
          </w:p>
        </w:tc>
      </w:tr>
      <w:tr w:rsidR="00F42A3C" w:rsidRPr="00F42A3C" w:rsidTr="00F42A3C">
        <w:trPr>
          <w:gridAfter w:val="2"/>
          <w:wAfter w:w="73" w:type="dxa"/>
          <w:trHeight w:val="7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Периодичность: годовая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</w:tr>
      <w:tr w:rsidR="00F42A3C" w:rsidRPr="00F42A3C" w:rsidTr="00F42A3C">
        <w:trPr>
          <w:gridAfter w:val="2"/>
          <w:wAfter w:w="73" w:type="dxa"/>
          <w:trHeight w:val="7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Единица измерения: тыс. руб.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383</w:t>
            </w:r>
          </w:p>
        </w:tc>
      </w:tr>
      <w:tr w:rsidR="00F42A3C" w:rsidRPr="00F42A3C" w:rsidTr="00F42A3C">
        <w:trPr>
          <w:gridAfter w:val="2"/>
          <w:wAfter w:w="73" w:type="dxa"/>
          <w:trHeight w:val="152"/>
        </w:trPr>
        <w:tc>
          <w:tcPr>
            <w:tcW w:w="106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b/>
                <w:bCs/>
                <w:sz w:val="20"/>
              </w:rPr>
              <w:t>1. Доходы бюджета</w:t>
            </w:r>
          </w:p>
        </w:tc>
      </w:tr>
      <w:tr w:rsidR="00F42A3C" w:rsidRPr="00F42A3C" w:rsidTr="00F42A3C">
        <w:trPr>
          <w:trHeight w:val="437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Наименование показателя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 строки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 дохода по бюджетной классификации</w:t>
            </w: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Утвержденные бюджетные назначения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Исполнено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Неисполненные назначения</w:t>
            </w:r>
          </w:p>
        </w:tc>
      </w:tr>
      <w:tr w:rsidR="00F42A3C" w:rsidRPr="00F42A3C" w:rsidTr="00F42A3C">
        <w:trPr>
          <w:trHeight w:val="252"/>
        </w:trPr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3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5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0" w:name="RANGE!A24"/>
            <w:r w:rsidRPr="00F42A3C">
              <w:rPr>
                <w:sz w:val="20"/>
              </w:rPr>
              <w:t>Доходы бюджета - всего</w:t>
            </w:r>
            <w:bookmarkEnd w:id="0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X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3 310 024,9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775 222,4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2 534 802,4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 том числе: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000 10000000000000000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1 245 965,6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278 834,3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967 131,3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НАЛОГИ НА ПРИБЫЛЬ,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845 969,5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188 995,7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656 973,8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1" w:name="RANGE!A28:D30"/>
            <w:r w:rsidRPr="00F42A3C">
              <w:rPr>
                <w:sz w:val="20"/>
              </w:rPr>
              <w:t>Налог на доходы физических лиц</w:t>
            </w:r>
            <w:bookmarkEnd w:id="1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000 10102000010000110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845 969,5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188 995,7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656 973,8</w:t>
            </w:r>
          </w:p>
        </w:tc>
      </w:tr>
      <w:tr w:rsidR="00F42A3C" w:rsidRPr="00F42A3C" w:rsidTr="00F42A3C">
        <w:trPr>
          <w:trHeight w:val="33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2" w:name="RANGE!A29"/>
            <w:r w:rsidRPr="00F42A3C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2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000 10102010010000110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bookmarkStart w:id="3" w:name="RANGE!D29"/>
            <w:r w:rsidRPr="00F42A3C">
              <w:rPr>
                <w:sz w:val="20"/>
              </w:rPr>
              <w:t>822 469,5</w:t>
            </w:r>
            <w:bookmarkEnd w:id="3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183 999,4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638 470,1</w:t>
            </w:r>
          </w:p>
        </w:tc>
      </w:tr>
      <w:tr w:rsidR="00F42A3C" w:rsidRPr="00F42A3C" w:rsidTr="00F42A3C">
        <w:trPr>
          <w:trHeight w:val="45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000 10102010011000110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822 239,5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183 992,9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638 246,7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r w:rsidRPr="00F42A3C">
              <w:rPr>
                <w:sz w:val="20"/>
              </w:rPr>
              <w:lastRenderedPageBreak/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000 10102010013000110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223,4</w:t>
            </w:r>
          </w:p>
        </w:tc>
      </w:tr>
      <w:tr w:rsidR="00F42A3C" w:rsidRPr="00F42A3C" w:rsidTr="00F42A3C">
        <w:trPr>
          <w:trHeight w:val="29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000 10102020010000110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1 268,0</w:t>
            </w:r>
          </w:p>
        </w:tc>
      </w:tr>
      <w:tr w:rsidR="00F42A3C" w:rsidRPr="00F42A3C" w:rsidTr="00F42A3C">
        <w:trPr>
          <w:trHeight w:val="36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000 10102020011000110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231,6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1 268,4</w:t>
            </w:r>
          </w:p>
        </w:tc>
      </w:tr>
      <w:tr w:rsidR="00F42A3C" w:rsidRPr="00F42A3C" w:rsidTr="00F42A3C">
        <w:trPr>
          <w:trHeight w:val="33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000 10102020013000110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4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000 10102030010000110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535,7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6 964,3</w:t>
            </w:r>
          </w:p>
        </w:tc>
      </w:tr>
      <w:tr w:rsidR="00F42A3C" w:rsidRPr="00F42A3C" w:rsidTr="00F42A3C">
        <w:trPr>
          <w:trHeight w:val="104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F42A3C">
              <w:rPr>
                <w:sz w:val="20"/>
              </w:rPr>
              <w:lastRenderedPageBreak/>
              <w:t>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000 10102030011000110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518,4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6 981,7</w:t>
            </w:r>
          </w:p>
        </w:tc>
      </w:tr>
      <w:tr w:rsidR="00F42A3C" w:rsidRPr="00F42A3C" w:rsidTr="00F42A3C">
        <w:trPr>
          <w:trHeight w:val="29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000 10102030013000110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000 10102040010000110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1 950,0</w:t>
            </w:r>
          </w:p>
        </w:tc>
      </w:tr>
      <w:tr w:rsidR="00F42A3C" w:rsidRPr="00F42A3C" w:rsidTr="00F42A3C">
        <w:trPr>
          <w:trHeight w:val="22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000 10102040011000110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1 950,0</w:t>
            </w:r>
          </w:p>
        </w:tc>
      </w:tr>
      <w:tr w:rsidR="00F42A3C" w:rsidRPr="00F42A3C" w:rsidTr="00F42A3C">
        <w:trPr>
          <w:trHeight w:val="78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000 10102080010000110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127,0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</w:t>
            </w:r>
            <w:r w:rsidRPr="00F42A3C">
              <w:rPr>
                <w:sz w:val="20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000 10102080011000110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127,0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000 10102130010000110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942,0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5 558,0</w:t>
            </w:r>
          </w:p>
        </w:tc>
      </w:tr>
      <w:tr w:rsidR="00F42A3C" w:rsidRPr="00F42A3C" w:rsidTr="00F42A3C">
        <w:trPr>
          <w:trHeight w:val="24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000 10102130011000110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942,0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5 558,0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000 10102140010000110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2 565,6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2 934,5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</w:t>
            </w:r>
            <w:r w:rsidRPr="00F42A3C">
              <w:rPr>
                <w:sz w:val="20"/>
              </w:rPr>
              <w:lastRenderedPageBreak/>
              <w:t>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000 10102140011000110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2 565,6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2 934,5</w:t>
            </w:r>
          </w:p>
        </w:tc>
      </w:tr>
      <w:tr w:rsidR="00F42A3C" w:rsidRPr="00F42A3C" w:rsidTr="00F42A3C">
        <w:trPr>
          <w:trHeight w:val="51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000 10102150010000110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58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000 10102150011000110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000 10102210010000110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33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</w:t>
            </w:r>
            <w:r w:rsidRPr="00F42A3C">
              <w:rPr>
                <w:sz w:val="20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000 10102210011000110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13 738,6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3 572,8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10 165,8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000 10302000010000110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13 738,6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3 572,8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10 165,8</w:t>
            </w:r>
          </w:p>
        </w:tc>
      </w:tr>
      <w:tr w:rsidR="00F42A3C" w:rsidRPr="00F42A3C" w:rsidTr="00F42A3C">
        <w:trPr>
          <w:trHeight w:val="2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000 10302231010000110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6 798,0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1 755,0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5 043,0</w:t>
            </w:r>
          </w:p>
        </w:tc>
      </w:tr>
      <w:tr w:rsidR="00F42A3C" w:rsidRPr="00F42A3C" w:rsidTr="00F42A3C">
        <w:trPr>
          <w:trHeight w:val="22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42A3C">
              <w:rPr>
                <w:sz w:val="20"/>
              </w:rPr>
              <w:t>инжекторных</w:t>
            </w:r>
            <w:proofErr w:type="spellEnd"/>
            <w:r w:rsidRPr="00F42A3C">
              <w:rPr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000 10302241010000110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</w:tr>
      <w:tr w:rsidR="00F42A3C" w:rsidRPr="00F42A3C" w:rsidTr="00F42A3C">
        <w:trPr>
          <w:trHeight w:val="2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000 10302251010000110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6 895,6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1 958,8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4 936,8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000 10302260010000110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-150,9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000 10302261010000110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-150,9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НАЛОГИ НА СОВОКУПНЫЙ ДОХОД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311 280,0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57 766,0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253 514,0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000 10501000000000110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292 100,0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49 443,1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242 656,9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000 10501010010000110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152 100,0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13 841,9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138 258,1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000 10501011010000110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152 100,0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13 841,9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138 258,1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000 10501020010000110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35 601,3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104 398,8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000 10501021010000110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35 601,3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104 398,8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000 10502000020000110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000 10502010020000110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000 10502010021000110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000 10503000010000110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66,1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000 10503010010000110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66,1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000 10503010011000110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66,1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000 10504000020000110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19 080,0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8 288,5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10 791,5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000 10504020020000110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19 080,0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8 288,5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10 791,5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000 10504020021000110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19 080,0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8 288,5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10 791,5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9 590,0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6 051,7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3 538,3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000 10803000010000110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9 490,0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6 036,7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3 453,3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000 10803010010000110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9 490,0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6 036,7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3 453,3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000 10803010011050110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9 440,0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5 962,0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3 478,0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</w:t>
            </w:r>
            <w:r w:rsidRPr="00F42A3C">
              <w:rPr>
                <w:sz w:val="20"/>
              </w:rPr>
              <w:lastRenderedPageBreak/>
              <w:t>судебных актов по результатам рассмотрения дел по существу)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000 10803010011060110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74,7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000 10807000010000110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000 10807150010000110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Государственная пошлина за выдачу разрешения на установку рекламной конструкции (сумма платежа)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000 10807150011000110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85,0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27 939,0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10 953,2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16 985,8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000 11105000000000120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25 304,9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10 462,6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14 842,3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000 11105010000000120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19 571,2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9 031,1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10 540,1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000 11105013050000120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6 481,0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3 017,9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3 463,1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</w:t>
            </w:r>
            <w:r w:rsidRPr="00F42A3C">
              <w:rPr>
                <w:sz w:val="20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000 11105013130000120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13 090,2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6 013,2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7 077,0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000 11105020000000120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596,9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182,7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414,2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000 11105025050000120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596,9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182,7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414,2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000 11105030000000120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2 562,8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637,3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1 925,4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000 11105035050000120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2 562,8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637,3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1 925,4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000 11105070000000120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611,5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1 962,6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000 11105075050000120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611,5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1 962,6</w:t>
            </w:r>
          </w:p>
        </w:tc>
      </w:tr>
      <w:tr w:rsidR="00F42A3C" w:rsidRPr="00F42A3C" w:rsidTr="00F42A3C">
        <w:trPr>
          <w:trHeight w:val="4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F42A3C">
              <w:rPr>
                <w:sz w:val="20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000 11109000000000120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2 634,1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2 143,6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000 11109080000000120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2 634,1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2 143,6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000 11109080050000120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2 634,1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2 143,6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7 384,5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1 992,3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5 392,2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000 11201000010000120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7 384,5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1 992,3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5 392,2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000 11201010010000120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180,1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569,9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000 11201010012100120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000 11201010016000120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179,2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570,8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000 11201030010000120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Плата за сбросы загрязняющих веществ в водные объекты (федеральные государственные органы, Банк России, органы управления государственными </w:t>
            </w:r>
            <w:r w:rsidRPr="00F42A3C">
              <w:rPr>
                <w:sz w:val="20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000 11201030016000120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размещение отходов производства и потребления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000 11201040010000120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6 634,5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1 812,3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4 822,3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размещение отходов производства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000 11201041010000120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6 084,5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1 807,8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4 276,7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Плата за размещение твердых коммунальных отходов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000 11201042010000120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545,6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23 484,0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4 839,9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18 644,1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оказания платных услуг (работ)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000 11301000000000130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15 299,6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3 419,1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11 880,5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000 11301990000000130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15 299,6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3 419,1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11 880,5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000 11301995050000130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15 299,6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3 419,1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11 880,5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компенсации затрат государства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000 11302000000000130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8 184,4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1 420,8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6 763,6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000 11302060000000130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7 757,6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1 059,5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6 698,1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000 11302065050000130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7 757,6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1 059,5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6 698,1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доходы от компенсации затрат государства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000 11302990000000130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361,3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000 11302995050000130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361,3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3 220,1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000 11402000000000000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784,0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F42A3C">
              <w:rPr>
                <w:sz w:val="20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000 11402050050000440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784,0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000 11402053050000440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784,0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000 11406000000000430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2 436,1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000 11406010000000430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2 436,1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000 11406013050000430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2 246,1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000 11406013130000430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1 310,0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1 050,5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3 949,5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000 11601000010000140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256,0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000 11601050010000140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000 11601053010000140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000 11601060010000140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000 11601063010000140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000 11601070010000140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000 11601073010000140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000 11601080010000140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</w:t>
            </w:r>
            <w:r w:rsidRPr="00F42A3C">
              <w:rPr>
                <w:sz w:val="20"/>
              </w:rPr>
              <w:lastRenderedPageBreak/>
              <w:t>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000 11601083010000140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000 11601140010000140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000 11601143010000140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000 11601170010000140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000 11601173010000140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000 11601190010000140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000 11601193010000140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000 11601200010000140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97,1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000 11601203010000140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97,1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8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000 11607000000000140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686,3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4 313,7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000 11607010000000140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7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F42A3C">
              <w:rPr>
                <w:sz w:val="20"/>
              </w:rPr>
              <w:lastRenderedPageBreak/>
              <w:t>заключенным муниципальным органом, казенным учреждением муниципального района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000 11607010050000140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000 11607090000000140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685,3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4 314,7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000 11607090050000140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685,3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4 314,7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Платежи в целях возмещения причиненного ущерба (убытков)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000 11610000000000140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000 11610120000000140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000 11610123010000140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Платежи, уплачиваемые в целях возмещения вреда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000 11611000010000140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108,2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1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</w:t>
            </w:r>
            <w:r w:rsidRPr="00F42A3C">
              <w:rPr>
                <w:sz w:val="20"/>
              </w:rPr>
              <w:lastRenderedPageBreak/>
              <w:t>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000 11611050010000140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108,2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НЕНАЛОГОВЫЕ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000 11700000000000000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392,1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неналоговые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000 11705000000000180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392,1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000 11705050050000180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392,1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000 11705050050001180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392,1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000 20000000000000000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2 064 059,3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496 388,2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1 567 671,1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2 064 059,3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500 644,6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1 563 414,7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000 20210000000000150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159 963,4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47 989,0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111 974,4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000 20215001000000150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159 963,4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47 989,0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111 974,4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000 20215001050000150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159 963,4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47 989,0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111 974,4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000 20220000000000150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165 177,7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432,3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164 745,4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бюджетам на поддержку отрасли культуры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000 20225519000000150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906,9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906,9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000 20225519050000150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906,9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906,9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субсидии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000 20229999000000150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164 270,8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432,3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163 838,5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субсидии бюджетам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000 20229999050000150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164 270,8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432,3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163 838,5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000 20230000000000150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1 716 099,0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446 014,3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1 270 084,7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000 20230024000000150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1 481 486,0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359 671,2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1 121 814,8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000 20230024050000150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1 481 486,0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359 671,2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1 121 814,8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000 20230027000000150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68 881,6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15 900,0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52 981,6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000 20230027050000150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68 881,6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15 900,0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52 981,6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000 20235082000000150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000 20235082050000150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000 20235120000000150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7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000 20235120050000150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000 20235179000000150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4 974,4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1 051,7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3 922,8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000 20235179050000150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4 974,4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1 051,7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3 922,8</w:t>
            </w:r>
          </w:p>
        </w:tc>
      </w:tr>
      <w:tr w:rsidR="00F42A3C" w:rsidRPr="00F42A3C" w:rsidTr="00F42A3C">
        <w:trPr>
          <w:trHeight w:val="2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000 20235303000000150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51 559,2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12 137,0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39 422,2</w:t>
            </w:r>
          </w:p>
        </w:tc>
      </w:tr>
      <w:tr w:rsidR="00F42A3C" w:rsidRPr="00F42A3C" w:rsidTr="00F42A3C">
        <w:trPr>
          <w:trHeight w:val="2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000 20235303050000150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51 559,2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12 137,0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39 422,2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000 20235304000000150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67 466,4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20 666,5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46 799,9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000 20235304050000150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67 466,4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20 666,5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46 799,9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000 20235930000000150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5 289,5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1 298,2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3 991,3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000 20235930050000150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5 289,5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1 298,2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3 991,3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Прочие субвенции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000 20239999000000150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1 484,3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332,0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1 152,3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субвенции бюджетам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000 20239999050000150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1 484,3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332,0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1 152,3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000 20240000000000150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22 819,2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6 209,0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16 610,2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000 20240014000000150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22 064,8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5 454,6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16 610,2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000 20240014050000150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22 064,8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5 454,6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16 610,2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000 20249999000000150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000 20249999050000150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000 21800000000000000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118,4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000 21800000000000150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118,4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000 21800000050000150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118,4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000 21860010050000150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118,4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000 21900000000000000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-4 374,8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000 21900000050000150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-4 374,8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Возврат остатков субвенций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из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000 21935082050000150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-427,9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000 21935120050000150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-20,7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4" w:name="RANGE!A195"/>
            <w:r w:rsidRPr="00F42A3C">
              <w:rPr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bookmarkEnd w:id="4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000 21960010050000150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-3 926,2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bookmarkStart w:id="5" w:name="RANGE!F195"/>
            <w:r w:rsidRPr="00F42A3C">
              <w:rPr>
                <w:sz w:val="20"/>
              </w:rPr>
              <w:t>-</w:t>
            </w:r>
            <w:bookmarkEnd w:id="5"/>
          </w:p>
        </w:tc>
      </w:tr>
      <w:tr w:rsidR="00F42A3C" w:rsidRPr="00F42A3C" w:rsidTr="00F42A3C">
        <w:trPr>
          <w:trHeight w:val="300"/>
        </w:trPr>
        <w:tc>
          <w:tcPr>
            <w:tcW w:w="10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b/>
                <w:bCs/>
                <w:sz w:val="20"/>
              </w:rPr>
              <w:t>2. Расходы бюджета</w:t>
            </w:r>
          </w:p>
        </w:tc>
      </w:tr>
      <w:tr w:rsidR="00F42A3C" w:rsidRPr="00F42A3C" w:rsidTr="00F42A3C">
        <w:trPr>
          <w:trHeight w:val="464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Наименование показателя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 строки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 расхода по бюджетной классификации</w:t>
            </w: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Утвержденные бюджетные назначения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Исполнено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Неисполненные назначения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3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bookmarkStart w:id="6" w:name="RANGE!A13"/>
            <w:r w:rsidRPr="00F42A3C">
              <w:rPr>
                <w:b/>
                <w:bCs/>
                <w:sz w:val="20"/>
              </w:rPr>
              <w:t>Расходы бюджета - всего</w:t>
            </w:r>
            <w:bookmarkEnd w:id="6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x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3 964 990,1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729 139,7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3 235 850,4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 том числе: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393 065,9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71 916,0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321 150,0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283 627,3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50 430,8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233 196,5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41 880,9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8 254,7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33 626,2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31 993,4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6 650,5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25 342,9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170,2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7" w:name="RANGE!A20:D22"/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  <w:bookmarkEnd w:id="7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9 664,5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1 551,4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8 113,1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8" w:name="RANGE!A21"/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  <w:bookmarkEnd w:id="8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bookmarkStart w:id="9" w:name="RANGE!D21"/>
            <w:r w:rsidRPr="00F42A3C">
              <w:rPr>
                <w:sz w:val="20"/>
              </w:rPr>
              <w:t>241 746,4</w:t>
            </w:r>
            <w:bookmarkEnd w:id="9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42 176,1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199 570,3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183 838,5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34 239,7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149 598,8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1 982,3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133,9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1 848,4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000 0100 0000000000 123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405,8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55 493,6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7 776,4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47 717,2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75 331,1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17 853,1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57 478,0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75 331,1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17 853,1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57 478,0</w:t>
            </w:r>
          </w:p>
        </w:tc>
      </w:tr>
      <w:tr w:rsidR="00F42A3C" w:rsidRPr="00F42A3C" w:rsidTr="00F42A3C">
        <w:trPr>
          <w:trHeight w:val="55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9 067,1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1 192,9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7 874,2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46 643,4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8 620,5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38 022,9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19 620,7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8 039,7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11 581,0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16 900,2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2 975,1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13 925,2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16 900,2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2 975,1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13 925,2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1 016,0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000 0100 0000000000 630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1 016,0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000 0100 0000000000 633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1 016,0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16 013,0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478,7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15 534,3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Исполнение судебных актов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000 0100 0000000000 831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2 512,5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478,7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2 033,8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1 573,5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1 179,0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прочих налогов, сборов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000 0100 0000000000 852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358,5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496,3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Резервные средства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000 0100 0000000000 870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13 450,5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13 450,5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000 0102 0000000000 000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3 278,6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3 278,6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000 0102 0000000000 100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3 278,6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3 278,6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000 0102 0000000000 120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3 278,6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3 278,6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000 0102 0000000000 121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2 506,7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000 0102 0000000000 122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15,0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000 0102 0000000000 129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757,0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000 0103 0000000000 000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8 030,5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1 211,1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6 819,5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1 162,8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6 339,2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1 162,8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6 339,2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5 713,9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953,2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4 760,7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60,4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1 725,6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207,5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1 518,1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470,5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470,5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398,0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000 0103 0000000000 853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9,8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000 0104 0000000000 000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202 160,5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36 038,1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166 122,4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174 394,0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31 737,2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142 656,8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174 394,0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31 737,2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142 656,8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132 645,2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25 834,9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106 810,3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1 689,9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122,2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1 567,7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40 059,0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5 780,1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34 278,8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10 794,3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1 319,0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9 475,3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10 794,3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1 319,0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9 475,3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6 474,0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861,3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5 612,6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4 152,3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457,6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3 694,7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168,0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16 900,2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2 975,1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13 925,2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16 900,2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2 975,1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13 925,2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прочих налогов, сборов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000 0104 0000000000 852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000 0104 0000000000 853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Судебная система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000 0105 0000000000 000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26,5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000 0105 0000000000 200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000 0105 0000000000 240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000 0105 0000000000 244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000 0106 0000000000 000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45 483,0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6 564,1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38 918,8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37 722,4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5 980,2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31 742,2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37 722,4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5 980,2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31 742,2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28 883,4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4 769,7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24 113,7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108,5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8 722,9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7 702,1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549,0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7 153,1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7 702,1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549,0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7 153,1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1 047,3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967,3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5 655,3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196,3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5 459,1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999,5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726,8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000 0106 0000000000 853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000 0107 0000000000 000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24,2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6 975,8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000 0107 0000000000 200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6 975,8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000 0107 0000000000 240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6 975,8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000 0107 0000000000 242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000 0107 0000000000 244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000 0111 0000000000 000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13 450,5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13 450,5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000 0111 0000000000 800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13 450,5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13 450,5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Резервные средства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000 0111 0000000000 870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13 450,5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13 450,5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000 0113 0000000000 000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113 636,4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28 078,4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85 557,9</w:t>
            </w:r>
          </w:p>
        </w:tc>
      </w:tr>
      <w:tr w:rsidR="00F42A3C" w:rsidRPr="00F42A3C" w:rsidTr="00F42A3C">
        <w:trPr>
          <w:trHeight w:val="47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2A3C">
              <w:rPr>
                <w:sz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60 730,3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11 550,6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49 179,7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41 880,9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8 254,7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33 626,2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31 993,4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6 650,5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25 342,9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170,2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9 664,5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1 551,4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8 113,1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18 849,4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3 295,9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15 553,5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14 089,4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2 681,8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11 407,6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000 0113 0000000000 123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405,8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4 229,2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585,9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3 643,3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49 289,8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15 913,0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33 376,7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49 289,8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15 913,0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33 376,7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1 360,8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214,9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1 145,9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29 475,8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7 931,2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21 544,6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18 453,2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7 766,9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10 686,3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1 016,0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000 0113 0000000000 630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1 016,0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000 0113 0000000000 633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178,3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1 016,0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2 422,0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1 985,5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Исполнение судебных актов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000 0113 0000000000 831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2 372,0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1 935,5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1 120,5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прочих налогов, сборов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000 0113 0000000000 852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000 0113 0000000000 853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000 0300 0000000000 000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22 511,2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4 101,0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18 410,3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14 899,1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2 947,1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11 952,0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10 797,4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2 146,1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8 651,3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8 306,0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1 733,1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6 572,9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2 491,4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413,0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2 078,4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4 101,7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801,0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3 300,7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3 145,7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654,8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2 490,9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145,9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805,3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1 078,9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4 981,1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1 078,9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4 981,1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61,7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5 776,0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1 006,1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4 769,9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149,6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1 532,1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1 457,1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1 532,1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1 457,1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прочих налогов, сборов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000 0300 0000000000 852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Гражданская оборона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000 0309 0000000000 000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862,8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241,7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621,1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87,7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87,7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69,2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207,5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83,6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154,0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328,6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154,0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328,6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154,0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328,6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прочих налогов, сборов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000 0309 0000000000 852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20,0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000 0310 0000000000 000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2 742,1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2 667,1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1 532,1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1 457,1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1 532,1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1 457,1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000 0314 0000000000 000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18 906,3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3 784,3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15 122,0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14 538,8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2 859,4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11 679,4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10 437,1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2 058,3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8 378,8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8 029,3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1 663,9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6 365,4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2 407,8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2 013,3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4 101,7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801,0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3 300,7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3 145,7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654,8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2 490,9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145,9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805,3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4 367,5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924,9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3 442,6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4 367,5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924,9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3 442,6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61,7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4 083,5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852,2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3 231,3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000 0314 0000000000 247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149,6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000 0400 0000000000 000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213 451,3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25 159,1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188 292,3</w:t>
            </w:r>
          </w:p>
        </w:tc>
      </w:tr>
      <w:tr w:rsidR="00F42A3C" w:rsidRPr="00F42A3C" w:rsidTr="00F42A3C">
        <w:trPr>
          <w:trHeight w:val="4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2A3C">
              <w:rPr>
                <w:sz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1 567,8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1 295,0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1 567,8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1 295,0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217,8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962,2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29,9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302,8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165 309,4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23 511,3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141 798,2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165 309,4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23 511,3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141 798,2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165 274,4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23 507,3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141 767,2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38 125,0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38 125,0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7 074,1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000 0400 0000000000 810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7 074,1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000 0400 0000000000 811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7 074,1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Сельское хозяйство и рыболовство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000 0405 0000000000 000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8 205,0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278,8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7 926,2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1 567,8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1 295,0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1 567,8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1 295,0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217,8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962,2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29,9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302,8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525,2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519,3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525,2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519,3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488,3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6 112,0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6 112,0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000 0405 0000000000 810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6 112,0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6 112,0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000 0405 0000000000 811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6 112,0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6 112,0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Транспорт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000 0408 0000000000 000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137 873,9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20 474,1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117 399,8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000 0408 0000000000 200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137 873,9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20 474,1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117 399,8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000 0408 0000000000 240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137 873,9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20 474,1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117 399,8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000 0408 0000000000 244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137 873,9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20 474,1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117 399,8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000 0409 0000000000 000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62 835,0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4 406,3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58 428,8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000 0409 0000000000 200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23 335,0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3 031,3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20 303,8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Иные закупки товаров, работ и услуг для обеспечения </w:t>
            </w:r>
            <w:r w:rsidRPr="00F42A3C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000 0409 0000000000 240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23 335,0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3 031,3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20 303,8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000 0409 0000000000 244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23 335,0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3 031,3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20 303,8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000 0409 0000000000 500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38 125,0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000 0409 0000000000 540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1 375,0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38 125,0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000 0412 0000000000 000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4 537,5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4 537,5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000 0412 0000000000 200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3 575,4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000 0412 0000000000 240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3 575,4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000 0412 0000000000 244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3 575,4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000 0412 0000000000 800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000 0412 0000000000 810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000 0412 0000000000 811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962,1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000 0500 0000000000 000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78 496,9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1 665,3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76 831,6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5 102,8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1 026,9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4 075,9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5 102,8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1 026,9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4 075,9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3 923,9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831,6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3 092,2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1 178,9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195,3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983,7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5 761,7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638,4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5 123,3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5 761,7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638,4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5 123,3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103,1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5 511,8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551,4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4 960,4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59,8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10 490,4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10 490,4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10 490,4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10 490,4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F42A3C">
              <w:rPr>
                <w:sz w:val="20"/>
              </w:rPr>
              <w:t>муниципально</w:t>
            </w:r>
            <w:proofErr w:type="spellEnd"/>
            <w:r w:rsidRPr="00F42A3C">
              <w:rPr>
                <w:sz w:val="20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000 0500 0000000000 890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</w:t>
            </w:r>
            <w:proofErr w:type="spellStart"/>
            <w:r w:rsidRPr="00F42A3C">
              <w:rPr>
                <w:sz w:val="20"/>
              </w:rPr>
              <w:t>концедента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000 0500 0000000000 891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000 0501 0000000000 000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64,6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316,4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000 0501 0000000000 200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64,6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316,4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000 0501 0000000000 240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64,6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316,4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000 0501 0000000000 244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64,6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316,4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000 0502 0000000000 000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63 142,0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63 142,0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000 0502 0000000000 500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000 0502 0000000000 540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6 000,0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000 0502 0000000000 800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</w:tr>
      <w:tr w:rsidR="00F42A3C" w:rsidRPr="00F42A3C" w:rsidTr="00F42A3C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F42A3C">
              <w:rPr>
                <w:sz w:val="20"/>
              </w:rPr>
              <w:t>муниципально</w:t>
            </w:r>
            <w:proofErr w:type="spellEnd"/>
            <w:r w:rsidRPr="00F42A3C">
              <w:rPr>
                <w:sz w:val="20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000 0502 0000000000 890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 xml:space="preserve">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</w:t>
            </w:r>
            <w:proofErr w:type="spellStart"/>
            <w:r w:rsidRPr="00F42A3C">
              <w:rPr>
                <w:sz w:val="20"/>
              </w:rPr>
              <w:t>концедента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000 0502 0000000000 891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57 142,0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000 0503 0000000000 000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4 490,4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4 490,4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000 0503 0000000000 500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4 490,4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4 490,4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000 0503 0000000000 540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4 490,4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4 490,4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000 0505 0000000000 000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10 483,5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1 600,7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8 882,8</w:t>
            </w:r>
          </w:p>
        </w:tc>
      </w:tr>
      <w:tr w:rsidR="00F42A3C" w:rsidRPr="00F42A3C" w:rsidTr="00F42A3C">
        <w:trPr>
          <w:trHeight w:val="33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5 102,8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1 026,9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4 075,9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5 102,8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1 026,9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4 075,9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3 923,9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831,6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3 092,2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1 178,9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195,3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983,7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5 380,7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573,8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4 806,9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5 380,7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573,8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4 806,9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103,1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5 130,8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486,8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4 644,0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000 0505 0000000000 247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59,8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000 0600 0000000000 000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13 049,6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12 829,9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2 719,8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2 719,8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2 719,8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000 0605 0000000000 000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13 049,6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12 829,9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000 0605 0000000000 200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2 719,8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000 0605 0000000000 240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2 719,8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000 0605 0000000000 244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2 719,8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000 0605 0000000000 500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000 0605 0000000000 540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10 329,9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000 0700 0000000000 000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2 631 315,0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461 136,5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2 170 178,5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249 636,6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51 371,2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198 265,4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239 388,1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49 815,5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189 572,6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184 021,5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39 843,6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144 177,9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52,6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227,1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55 087,0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9 919,4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45 167,6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10 248,5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1 555,7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8 692,8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7 864,5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1 261,2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6 603,3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2 070,2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102 435,0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20 082,4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82 352,6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102 435,0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20 082,4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82 352,6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3 742,8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979,9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2 762,9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000 0700 0000000000 243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26 831,3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3 080,8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23 750,6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67 360,8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16 021,7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51 339,1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Премии и гранты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000 0700 0000000000 350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000 0700 0000000000 400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000 0700 0000000000 410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000 0700 0000000000 414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1 776 529,5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389 312,9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1 387 216,6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1 776 227,5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389 312,9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1 386 914,6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1 532 286,9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365 141,6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1 167 145,3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165 631,0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4 210,3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161 420,7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000 0700 0000000000 614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77 329,1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19 961,0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57 368,1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000 0700 0000000000 615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автономным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000 0700 0000000000 625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000 0700 0000000000 635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2 323,0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486,3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000 0700 0000000000 813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000 0700 0000000000 816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2 206,7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370,0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1 836,7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2 173,8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1 835,8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000 0700 0000000000 853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Дошкольное образование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000 0701 0000000000 000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782 381,7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162 546,9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619 834,7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42A3C">
              <w:rPr>
                <w:sz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55 144,7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9 819,8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45 324,9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55 144,7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9 819,8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45 324,9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42 475,4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7 802,5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34 672,9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12 669,4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2 017,3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10 652,1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1 155,9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1 075,5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1 155,9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1 075,5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1 035,9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955,5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726 081,0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152 646,7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573 434,3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726 081,0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152 646,7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573 434,3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651 602,1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151 430,2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500 171,8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000 0701 0000000000 612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74 479,0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1 216,5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73 262,5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Общее образование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000 0702 0000000000 000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1 561 982,6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237 303,1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1 324 679,5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151 694,1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33 436,7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118 257,4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151 694,1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33 436,7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118 257,4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116 583,4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26 654,3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89 929,2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153,2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125,4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34 957,5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6 754,6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28 202,9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95 513,8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18 554,5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76 959,3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95 513,8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18 554,5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76 959,3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2 521,3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587,2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1 934,1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000 0702 0000000000 243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21 956,7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2 212,2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19 744,5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66 535,8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15 755,0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50 780,8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000 0702 0000000000 400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000 0702 0000000000 410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000 0702 0000000000 414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500 000,0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812 608,0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184 942,5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627 665,5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812 608,0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184 942,5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627 665,5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745 974,3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182 194,7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563 779,6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66 633,7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2 747,7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63 885,9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2 166,7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369,5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1 797,3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2 166,7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369,5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1 797,3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2 134,4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1 796,4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000 0702 0000000000 853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000 0703 0000000000 000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191 578,9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47 323,7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144 255,2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191 292,7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47 323,7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143 968,9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190 990,7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47 323,7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143 667,0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104 773,2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27 116,7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77 656,5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7 908,0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7 661,9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000 0703 0000000000 614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77 329,1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19 961,0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57 368,1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000 0703 0000000000 615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980,5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автономным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</w:tr>
      <w:tr w:rsidR="00F42A3C" w:rsidRPr="00F42A3C" w:rsidTr="00F42A3C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000 0703 0000000000 625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15,7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000 0703 0000000000 635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000 0703 0000000000 810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</w:t>
            </w:r>
            <w:r w:rsidRPr="00F42A3C">
              <w:rPr>
                <w:sz w:val="20"/>
              </w:rPr>
              <w:lastRenderedPageBreak/>
              <w:t>(муниципальных) услуг в социальной сфере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000 0703 0000000000 816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286,3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Молодежная политика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000 0707 0000000000 000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4 363,6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4 315,6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727,4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727,4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727,4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Премии и гранты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000 0707 0000000000 350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21,0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3 367,2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3 367,2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3 367,2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3 367,2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3 367,2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3 367,2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000 0707 0000000000 810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000 0707 0000000000 813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000 0709 0000000000 000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91 008,2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13 914,8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77 093,4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42 797,7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8 114,8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34 683,0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32 549,3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6 559,1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25 990,2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24 962,7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5 386,8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19 575,9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101,7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000 0709 0000000000 119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7 460,1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1 147,5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6 312,6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10 248,5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1 555,7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8 692,8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7 864,5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1 261,2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6 603,3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19,3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289,8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2 070,2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4 989,9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1 399,5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3 590,4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4 989,9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1 399,5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3 590,4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000 0709 0000000000 242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1 101,5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392,7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708,9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3 063,3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740,1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2 323,2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энергетических ресурсов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000 0709 0000000000 247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825,0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266,7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558,3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43 180,6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4 400,0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38 780,6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43 180,6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4 400,0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38 780,6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29 937,4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4 400,0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25 537,4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13 243,3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13 243,3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000 0709 0000000000 800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000 0709 0000000000 850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000 0709 0000000000 851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39,4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Уплата иных платежей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000 0709 0000000000 853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000 0800 0000000000 000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77 654,9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18 788,0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58 866,9</w:t>
            </w:r>
          </w:p>
        </w:tc>
      </w:tr>
      <w:tr w:rsidR="00F42A3C" w:rsidRPr="00F42A3C" w:rsidTr="00F42A3C">
        <w:trPr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42A3C">
              <w:rPr>
                <w:sz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9 009,7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1 392,8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7 617,0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8 986,7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1 392,8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7 594,0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6 902,2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1 138,8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5 763,4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2 084,5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253,9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1 830,6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436,8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000 0800 0000000000 360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63 603,1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16 789,6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46 813,6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63 603,1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16 789,6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46 813,6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605,7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3 973,1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605,7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3 973,1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2 181,8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1 666,2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000 0800 0000000000 612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2 396,9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2 306,9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000 0801 0000000000 000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68 593,5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17 395,2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51 198,3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385,1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385,1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385,1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000 0801 0000000000 360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63 603,1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16 789,6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46 813,6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63 603,1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16 789,6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46 813,6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605,7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3 973,1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605,7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3 973,1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2 181,8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515,7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1 666,2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000 0801 0000000000 612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2 396,9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2 306,9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000 0804 0000000000 000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9 061,4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1 392,8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7 668,7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9 009,7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1 392,8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7 617,0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000 0804 0000000000 112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8 986,7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1 392,8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7 594,0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6 902,2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1 138,8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5 763,4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2 084,5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253,9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1 830,6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000 0804 0000000000 244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51,7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000 1000 0000000000 000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281 226,9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66 466,9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214 760,1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1 083,3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984,5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1 083,3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984,5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752,4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4 016,6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913,5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3 103,2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4 016,6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913,5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3 103,2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4 016,6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913,5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3 103,2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130 273,7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24 859,7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105 414,0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93 692,9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20 372,8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73 320,1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пенсии, социальные доплаты к пенсиям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53 430,9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13 164,5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40 266,4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000 1000 0000000000 313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40 262,0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7 208,2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33 053,8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36 517,0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4 466,1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32 050,9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гражданам на приобретение жилья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344,0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000 1000 0000000000 323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35 321,0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4 386,1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30 934,9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000 1000 0000000000 360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000 1000 0000000000 400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27 407,6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000 1000 0000000000 410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27 407,6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F42A3C">
              <w:rPr>
                <w:sz w:val="20"/>
              </w:rPr>
              <w:lastRenderedPageBreak/>
              <w:t>(муниципальную) собственность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000 1000 0000000000 412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27 407,6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110 922,2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33 071,4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77 850,8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110 167,8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32 882,8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77 285,0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110 167,8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32 882,8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77 285,0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000 1000 0000000000 630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565,8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000 1000 0000000000 633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565,8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000 1001 0000000000 000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53 662,9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13 164,5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40 498,4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000 1001 0000000000 300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53 662,9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13 164,5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40 498,4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000 1001 0000000000 310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53 430,9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13 164,5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40 266,4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пенсии, социальные доплаты к пенсиям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000 1001 0000000000 312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53 430,9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13 164,5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40 266,4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000 1001 0000000000 320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000 1001 0000000000 321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000 1003 0000000000 000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96 947,8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30 621,4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66 326,3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1 264,2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481,9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782,3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1 264,2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481,9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782,3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1 264,2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481,9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782,3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386,9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000 1003 0000000000 320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344,0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гражданам на приобретение жилья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000 1003 0000000000 322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344,0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000 1003 0000000000 360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20,9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42,9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Предоставление субсидий бюджетным, автономным </w:t>
            </w:r>
            <w:r w:rsidRPr="00F42A3C">
              <w:rPr>
                <w:sz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95 275,8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30 118,6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65 157,1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95 275,8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30 118,6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65 157,1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000 1003 0000000000 611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95 275,8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30 118,6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65 157,1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000 1004 0000000000 000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127 570,2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22 298,4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105 271,7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1 207,5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1 207,5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1 544,0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336,5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1 207,5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000 1004 0000000000 300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76 203,0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11 674,3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64 528,7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000 1004 0000000000 310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40 262,0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7 208,2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33 053,8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000 1004 0000000000 313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40 262,0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7 208,2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33 053,8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000 1004 0000000000 320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35 941,0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4 466,1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31 474,9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000 1004 0000000000 321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540,0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000 1004 0000000000 323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35 321,0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4 386,1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30 934,9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000 1004 0000000000 400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27 407,6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000 1004 0000000000 410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27 407,6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000 1004 0000000000 412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34 931,2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7 523,6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27 407,6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14 892,0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2 764,1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12 127,9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14 892,0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2 764,1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12 127,9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F42A3C">
              <w:rPr>
                <w:sz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000 1004 0000000000 611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14 892,0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2 764,1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12 127,9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000 1006 0000000000 000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3 046,1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382,4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2 663,7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1 083,3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984,5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000 1006 0000000000 120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1 083,3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984,5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000 1006 0000000000 121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832,0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79,7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752,4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000 1006 0000000000 129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19,1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232,2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1 113,4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1 113,4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1 208,4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95,1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1 113,4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565,8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000 1006 0000000000 630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565,8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000 1006 0000000000 633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754,4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188,6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565,8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000 1100 0000000000 000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68 835,5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16 137,4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52 698,1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Иные выплаты учреждений привлекаемым лицам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000 1100 0000000000 113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4 522,2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1 130,6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3 391,7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4 522,2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1 130,6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3 391,7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64 194,3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15 006,9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49 187,5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64 194,3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15 006,9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49 187,5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58 369,7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14 563,8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43 805,9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000 1100 0000000000 612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5 824,6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443,1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5 381,6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Физическая культура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000 1101 0000000000 000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9 316,2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2 351,6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6 964,6</w:t>
            </w:r>
          </w:p>
        </w:tc>
      </w:tr>
      <w:tr w:rsidR="00F42A3C" w:rsidRPr="00F42A3C" w:rsidTr="00F42A3C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000 1101 0000000000 100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000 1101 0000000000 110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выплаты учреждений привлекаемым лицам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000 1101 0000000000 113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000 1101 0000000000 200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000 1101 0000000000 240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Прочая закупка товаров, работ и услуг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000 1101 0000000000 244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78,8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4 522,2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1 130,6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3 391,7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000 1101 0000000000 540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4 522,2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1 130,6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3 391,7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4 675,0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1 221,1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3 453,9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4 675,0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1 221,1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3 453,9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3 742,3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965,8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2 776,5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000 1101 0000000000 612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932,7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255,3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677,4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Массовый спорт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000 1102 0000000000 000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1 220,0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450,0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770,0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000 1102 0000000000 600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000 1102 0000000000 610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770,0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000 1102 0000000000 611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1 220,0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450,0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770,0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Спорт высших достижений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000 1103 0000000000 000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58 299,4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13 335,8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44 963,6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000 1103 0000000000 600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58 299,4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13 335,8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44 963,6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000 1103 0000000000 610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58 299,4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13 335,8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44 963,6</w:t>
            </w:r>
          </w:p>
        </w:tc>
      </w:tr>
      <w:tr w:rsidR="00F42A3C" w:rsidRPr="00F42A3C" w:rsidTr="00F42A3C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000 1103 0000000000 611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53 407,4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13 148,0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40 259,4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Субсидии бюджетным учреждениям на иные цели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000 1103 0000000000 612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4 892,0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187,8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4 704,2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000 1300 0000000000 000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000 1300 0000000000 700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000 1300 0000000000 730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</w:tr>
      <w:tr w:rsidR="00F42A3C" w:rsidRPr="00F42A3C" w:rsidTr="00F42A3C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000 1301 0000000000 000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000 1301 0000000000 700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000 1301 0000000000 730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500,0</w:t>
            </w:r>
          </w:p>
        </w:tc>
      </w:tr>
      <w:tr w:rsidR="00F42A3C" w:rsidRPr="00F42A3C" w:rsidTr="00F42A3C">
        <w:trPr>
          <w:trHeight w:val="19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МЕЖБЮДЖЕТНЫЕ ТРАНСФЕРТЫ ОБЩЕГО ХАРАКТЕРА БЮДЖЕТАМ БЮДЖЕТНОЙ СИСТЕМЫ </w:t>
            </w:r>
            <w:r w:rsidRPr="00F42A3C">
              <w:rPr>
                <w:b/>
                <w:bCs/>
                <w:sz w:val="20"/>
              </w:rPr>
              <w:lastRenderedPageBreak/>
              <w:t>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lastRenderedPageBreak/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000 1400 0000000000 000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000 1400 0000000000 500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000 1400 0000000000 510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000 1400 0000000000 511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000 1401 0000000000 000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000 1401 0000000000 500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000 1401 0000000000 510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200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000 1401 0000000000 511 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184 882,7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63 549,8</w:t>
            </w:r>
          </w:p>
        </w:tc>
        <w:tc>
          <w:tcPr>
            <w:tcW w:w="16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121 332,9</w:t>
            </w:r>
          </w:p>
        </w:tc>
      </w:tr>
      <w:tr w:rsidR="00F42A3C" w:rsidRPr="00F42A3C" w:rsidTr="00F42A3C">
        <w:trPr>
          <w:trHeight w:val="180"/>
        </w:trPr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10" w:name="RANGE!F560"/>
            <w:r w:rsidRPr="00F42A3C">
              <w:rPr>
                <w:sz w:val="20"/>
              </w:rPr>
              <w:t> </w:t>
            </w:r>
            <w:bookmarkEnd w:id="10"/>
          </w:p>
        </w:tc>
      </w:tr>
      <w:tr w:rsidR="00F42A3C" w:rsidRPr="00F42A3C" w:rsidTr="00F42A3C">
        <w:trPr>
          <w:trHeight w:val="2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bookmarkStart w:id="11" w:name="RANGE!A561"/>
            <w:r w:rsidRPr="00F42A3C">
              <w:rPr>
                <w:sz w:val="20"/>
              </w:rPr>
              <w:t>Результат исполнения бюджета (дефицит / профицит)</w:t>
            </w:r>
            <w:bookmarkEnd w:id="11"/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450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x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  <w:bookmarkStart w:id="12" w:name="_GoBack"/>
            <w:bookmarkEnd w:id="12"/>
            <w:r w:rsidRPr="00F42A3C">
              <w:rPr>
                <w:sz w:val="20"/>
              </w:rPr>
              <w:t>189 965,2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46 082,7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263"/>
        </w:trPr>
        <w:tc>
          <w:tcPr>
            <w:tcW w:w="106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3. Источники финансирования дефицита бюджета</w:t>
            </w:r>
          </w:p>
        </w:tc>
      </w:tr>
      <w:tr w:rsidR="00F42A3C" w:rsidRPr="00F42A3C" w:rsidTr="00F42A3C">
        <w:trPr>
          <w:gridAfter w:val="1"/>
          <w:wAfter w:w="28" w:type="dxa"/>
          <w:trHeight w:val="18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</w:tr>
      <w:tr w:rsidR="00F42A3C" w:rsidRPr="00F42A3C" w:rsidTr="00F42A3C">
        <w:trPr>
          <w:gridAfter w:val="1"/>
          <w:wAfter w:w="28" w:type="dxa"/>
          <w:trHeight w:val="748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 xml:space="preserve"> Наименование показателя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 строки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Утвержденные бюджетные назначения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Исполнено</w:t>
            </w:r>
          </w:p>
        </w:tc>
        <w:tc>
          <w:tcPr>
            <w:tcW w:w="15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Неисполненные назначения</w:t>
            </w:r>
          </w:p>
        </w:tc>
      </w:tr>
      <w:tr w:rsidR="00F42A3C" w:rsidRPr="00F42A3C" w:rsidTr="00F42A3C">
        <w:trPr>
          <w:gridAfter w:val="1"/>
          <w:wAfter w:w="28" w:type="dxa"/>
          <w:trHeight w:val="7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5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6</w:t>
            </w:r>
          </w:p>
        </w:tc>
      </w:tr>
      <w:tr w:rsidR="00F42A3C" w:rsidRPr="00F42A3C" w:rsidTr="00F42A3C">
        <w:trPr>
          <w:gridAfter w:val="1"/>
          <w:wAfter w:w="28" w:type="dxa"/>
          <w:trHeight w:val="4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bookmarkStart w:id="13" w:name="RANGE!A12"/>
            <w:r w:rsidRPr="00F42A3C">
              <w:rPr>
                <w:b/>
                <w:bCs/>
                <w:sz w:val="20"/>
              </w:rPr>
              <w:t>Источники финансирования дефицита бюджета - всего</w:t>
            </w:r>
            <w:bookmarkEnd w:id="13"/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500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x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189 965,2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-46 082,7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в том числе: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5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bookmarkStart w:id="14" w:name="RANGE!A14"/>
            <w:r w:rsidRPr="00F42A3C">
              <w:rPr>
                <w:b/>
                <w:bCs/>
                <w:sz w:val="20"/>
              </w:rPr>
              <w:t>источники внутреннего финансирования бюджета</w:t>
            </w:r>
            <w:bookmarkEnd w:id="14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x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50 000,0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5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из них: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9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520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000 01030100050000710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50 000,0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</w:t>
            </w:r>
          </w:p>
        </w:tc>
        <w:tc>
          <w:tcPr>
            <w:tcW w:w="158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bookmarkStart w:id="15" w:name="RANGE!A17"/>
            <w:r w:rsidRPr="00F42A3C">
              <w:rPr>
                <w:b/>
                <w:bCs/>
                <w:sz w:val="20"/>
              </w:rPr>
              <w:t>источники внешнего финансирования бюджета</w:t>
            </w:r>
            <w:bookmarkEnd w:id="15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620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x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 </w:t>
            </w: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из них: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 </w:t>
            </w: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bookmarkStart w:id="16" w:name="RANGE!A19"/>
            <w:r w:rsidRPr="00F42A3C">
              <w:rPr>
                <w:b/>
                <w:bCs/>
                <w:sz w:val="20"/>
              </w:rPr>
              <w:t>Изменение остатков средств</w:t>
            </w:r>
            <w:bookmarkEnd w:id="16"/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700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*** 01000000000000000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139 965,2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-46 082,7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bookmarkStart w:id="17" w:name="RANGE!A20"/>
            <w:r w:rsidRPr="00F42A3C">
              <w:rPr>
                <w:b/>
                <w:bCs/>
                <w:sz w:val="20"/>
              </w:rPr>
              <w:t>Изменение остатков средств на счетах по учету средств бюджета</w:t>
            </w:r>
            <w:bookmarkEnd w:id="17"/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*** 01050000000000000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139 965,2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-46 082,7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увеличение остатков средств, всего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000 01050000000000500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-3 360 024,9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-787 309,3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710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000 01050201050000510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-3 360 024,9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-787 309,3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2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уменьшение остатков средств, всего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000 01050000000000600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3 499 990,1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>741 226,6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b/>
                <w:bCs/>
                <w:sz w:val="20"/>
              </w:rPr>
            </w:pPr>
            <w:r w:rsidRPr="00F42A3C">
              <w:rPr>
                <w:b/>
                <w:bCs/>
                <w:sz w:val="20"/>
              </w:rPr>
              <w:t xml:space="preserve">x                    </w:t>
            </w:r>
          </w:p>
        </w:tc>
      </w:tr>
      <w:tr w:rsidR="00F42A3C" w:rsidRPr="00F42A3C" w:rsidTr="00F42A3C">
        <w:trPr>
          <w:gridAfter w:val="1"/>
          <w:wAfter w:w="28" w:type="dxa"/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left"/>
              <w:rPr>
                <w:sz w:val="20"/>
              </w:rPr>
            </w:pPr>
            <w:r w:rsidRPr="00F42A3C">
              <w:rPr>
                <w:sz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720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A3C" w:rsidRPr="00F42A3C" w:rsidRDefault="00F42A3C" w:rsidP="00F42A3C">
            <w:pPr>
              <w:jc w:val="center"/>
              <w:rPr>
                <w:sz w:val="20"/>
              </w:rPr>
            </w:pPr>
            <w:r w:rsidRPr="00F42A3C">
              <w:rPr>
                <w:sz w:val="20"/>
              </w:rPr>
              <w:t>000 01050201050000610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3 499 990,1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>741 226,6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A3C" w:rsidRPr="00F42A3C" w:rsidRDefault="00F42A3C" w:rsidP="00F42A3C">
            <w:pPr>
              <w:jc w:val="right"/>
              <w:rPr>
                <w:sz w:val="20"/>
              </w:rPr>
            </w:pPr>
            <w:r w:rsidRPr="00F42A3C">
              <w:rPr>
                <w:sz w:val="20"/>
              </w:rPr>
              <w:t xml:space="preserve">x                    </w:t>
            </w:r>
          </w:p>
        </w:tc>
      </w:tr>
    </w:tbl>
    <w:p w:rsidR="00F57FEC" w:rsidRPr="00E0510A" w:rsidRDefault="00F57FEC" w:rsidP="00E0510A">
      <w:pPr>
        <w:suppressAutoHyphens/>
        <w:rPr>
          <w:szCs w:val="22"/>
        </w:rPr>
      </w:pPr>
    </w:p>
    <w:sectPr w:rsidR="00F57FEC" w:rsidRPr="00E0510A" w:rsidSect="00F42A3C">
      <w:headerReference w:type="default" r:id="rId8"/>
      <w:pgSz w:w="11907" w:h="16840"/>
      <w:pgMar w:top="720" w:right="720" w:bottom="720" w:left="72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3B5" w:rsidRDefault="00B023B5" w:rsidP="0050772A">
      <w:r>
        <w:separator/>
      </w:r>
    </w:p>
  </w:endnote>
  <w:endnote w:type="continuationSeparator" w:id="0">
    <w:p w:rsidR="00B023B5" w:rsidRDefault="00B023B5" w:rsidP="0050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3B5" w:rsidRDefault="00B023B5" w:rsidP="0050772A">
      <w:r>
        <w:separator/>
      </w:r>
    </w:p>
  </w:footnote>
  <w:footnote w:type="continuationSeparator" w:id="0">
    <w:p w:rsidR="00B023B5" w:rsidRDefault="00B023B5" w:rsidP="0050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3C" w:rsidRDefault="00F42A3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10B74">
      <w:rPr>
        <w:noProof/>
      </w:rPr>
      <w:t>2</w:t>
    </w:r>
    <w:r>
      <w:fldChar w:fldCharType="end"/>
    </w:r>
  </w:p>
  <w:p w:rsidR="00F42A3C" w:rsidRDefault="00F42A3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3C" w:rsidRDefault="00F42A3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10B74">
      <w:rPr>
        <w:noProof/>
      </w:rPr>
      <w:t>19</w:t>
    </w:r>
    <w:r>
      <w:fldChar w:fldCharType="end"/>
    </w:r>
  </w:p>
  <w:p w:rsidR="00F42A3C" w:rsidRDefault="00F42A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B7912"/>
    <w:multiLevelType w:val="hybridMultilevel"/>
    <w:tmpl w:val="DA801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A"/>
    <w:rsid w:val="000478EB"/>
    <w:rsid w:val="00082C06"/>
    <w:rsid w:val="000A66D0"/>
    <w:rsid w:val="000D70B3"/>
    <w:rsid w:val="000F1A02"/>
    <w:rsid w:val="001248B6"/>
    <w:rsid w:val="00137667"/>
    <w:rsid w:val="001464B2"/>
    <w:rsid w:val="001A2440"/>
    <w:rsid w:val="001B4F8D"/>
    <w:rsid w:val="001F265D"/>
    <w:rsid w:val="0020193D"/>
    <w:rsid w:val="00285D0C"/>
    <w:rsid w:val="0028731D"/>
    <w:rsid w:val="002A2B11"/>
    <w:rsid w:val="002E232C"/>
    <w:rsid w:val="002F22EB"/>
    <w:rsid w:val="00326996"/>
    <w:rsid w:val="003B112D"/>
    <w:rsid w:val="003C469B"/>
    <w:rsid w:val="00405293"/>
    <w:rsid w:val="0043001D"/>
    <w:rsid w:val="004914DD"/>
    <w:rsid w:val="004D2B6E"/>
    <w:rsid w:val="0050772A"/>
    <w:rsid w:val="00511A2B"/>
    <w:rsid w:val="00522EAA"/>
    <w:rsid w:val="00552AB0"/>
    <w:rsid w:val="00554BEC"/>
    <w:rsid w:val="00595F6F"/>
    <w:rsid w:val="005C0140"/>
    <w:rsid w:val="0063289F"/>
    <w:rsid w:val="006415B0"/>
    <w:rsid w:val="006463D8"/>
    <w:rsid w:val="00693D02"/>
    <w:rsid w:val="006953EF"/>
    <w:rsid w:val="006C58F5"/>
    <w:rsid w:val="00711921"/>
    <w:rsid w:val="00796BD1"/>
    <w:rsid w:val="007A696D"/>
    <w:rsid w:val="007F11CB"/>
    <w:rsid w:val="008208EB"/>
    <w:rsid w:val="00861006"/>
    <w:rsid w:val="008A3858"/>
    <w:rsid w:val="008F6A3D"/>
    <w:rsid w:val="00920A68"/>
    <w:rsid w:val="009840BA"/>
    <w:rsid w:val="0099394D"/>
    <w:rsid w:val="00A03876"/>
    <w:rsid w:val="00A13C7B"/>
    <w:rsid w:val="00AE1A2A"/>
    <w:rsid w:val="00AE5DF2"/>
    <w:rsid w:val="00AF4BE0"/>
    <w:rsid w:val="00B023B5"/>
    <w:rsid w:val="00B52D22"/>
    <w:rsid w:val="00B83D8D"/>
    <w:rsid w:val="00B95FEE"/>
    <w:rsid w:val="00BF2B0B"/>
    <w:rsid w:val="00C10B74"/>
    <w:rsid w:val="00CD1163"/>
    <w:rsid w:val="00D368DC"/>
    <w:rsid w:val="00D97342"/>
    <w:rsid w:val="00DC2505"/>
    <w:rsid w:val="00DE4E06"/>
    <w:rsid w:val="00E0510A"/>
    <w:rsid w:val="00E7336C"/>
    <w:rsid w:val="00EB0B1A"/>
    <w:rsid w:val="00F42A3C"/>
    <w:rsid w:val="00F4320C"/>
    <w:rsid w:val="00F57FEC"/>
    <w:rsid w:val="00F71B7A"/>
    <w:rsid w:val="00F977FD"/>
    <w:rsid w:val="00FD1309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7C76D-1AB0-41BB-9ADC-C104079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link w:val="a6"/>
    <w:rPr>
      <w:sz w:val="24"/>
    </w:rPr>
  </w:style>
  <w:style w:type="paragraph" w:styleId="3">
    <w:name w:val="Body Text 3"/>
    <w:basedOn w:val="a"/>
    <w:link w:val="30"/>
    <w:pPr>
      <w:ind w:right="850"/>
    </w:pPr>
    <w:rPr>
      <w:sz w:val="24"/>
    </w:rPr>
  </w:style>
  <w:style w:type="paragraph" w:styleId="21">
    <w:name w:val="Body Text 2"/>
    <w:basedOn w:val="a"/>
    <w:link w:val="22"/>
    <w:pPr>
      <w:numPr>
        <w:ilvl w:val="12"/>
      </w:numPr>
    </w:pPr>
    <w:rPr>
      <w:sz w:val="24"/>
    </w:rPr>
  </w:style>
  <w:style w:type="paragraph" w:styleId="a7">
    <w:name w:val="Body Text Indent"/>
    <w:basedOn w:val="a"/>
    <w:link w:val="a8"/>
    <w:pPr>
      <w:ind w:hanging="142"/>
    </w:pPr>
    <w:rPr>
      <w:sz w:val="24"/>
    </w:rPr>
  </w:style>
  <w:style w:type="paragraph" w:styleId="23">
    <w:name w:val="Body Text Indent 2"/>
    <w:basedOn w:val="a"/>
    <w:link w:val="24"/>
    <w:pPr>
      <w:ind w:firstLine="720"/>
    </w:pPr>
    <w:rPr>
      <w:sz w:val="24"/>
    </w:rPr>
  </w:style>
  <w:style w:type="table" w:styleId="a9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0478E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5077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0772A"/>
    <w:rPr>
      <w:sz w:val="28"/>
    </w:rPr>
  </w:style>
  <w:style w:type="paragraph" w:styleId="ae">
    <w:name w:val="footer"/>
    <w:basedOn w:val="a"/>
    <w:link w:val="af"/>
    <w:rsid w:val="005077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0772A"/>
    <w:rPr>
      <w:sz w:val="28"/>
    </w:rPr>
  </w:style>
  <w:style w:type="character" w:styleId="af0">
    <w:name w:val="Hyperlink"/>
    <w:uiPriority w:val="99"/>
    <w:unhideWhenUsed/>
    <w:rsid w:val="0050772A"/>
    <w:rPr>
      <w:color w:val="0563C1"/>
      <w:u w:val="single"/>
    </w:rPr>
  </w:style>
  <w:style w:type="character" w:styleId="af1">
    <w:name w:val="FollowedHyperlink"/>
    <w:uiPriority w:val="99"/>
    <w:unhideWhenUsed/>
    <w:rsid w:val="0050772A"/>
    <w:rPr>
      <w:color w:val="954F72"/>
      <w:u w:val="single"/>
    </w:rPr>
  </w:style>
  <w:style w:type="paragraph" w:customStyle="1" w:styleId="msonormal0">
    <w:name w:val="msonormal"/>
    <w:basedOn w:val="a"/>
    <w:rsid w:val="0050772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5">
    <w:name w:val="xl65"/>
    <w:basedOn w:val="a"/>
    <w:rsid w:val="0050772A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6">
    <w:name w:val="xl66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50772A"/>
    <w:pP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5077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69">
    <w:name w:val="xl69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sz w:val="24"/>
      <w:szCs w:val="24"/>
    </w:rPr>
  </w:style>
  <w:style w:type="paragraph" w:customStyle="1" w:styleId="xl70">
    <w:name w:val="xl70"/>
    <w:basedOn w:val="a"/>
    <w:rsid w:val="0050772A"/>
    <w:pP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71">
    <w:name w:val="xl71"/>
    <w:basedOn w:val="a"/>
    <w:rsid w:val="0050772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72">
    <w:name w:val="xl72"/>
    <w:basedOn w:val="a"/>
    <w:rsid w:val="0050772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73">
    <w:name w:val="xl73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sz w:val="24"/>
      <w:szCs w:val="24"/>
    </w:rPr>
  </w:style>
  <w:style w:type="paragraph" w:customStyle="1" w:styleId="xl74">
    <w:name w:val="xl74"/>
    <w:basedOn w:val="a"/>
    <w:rsid w:val="005077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75">
    <w:name w:val="xl75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76">
    <w:name w:val="xl76"/>
    <w:basedOn w:val="a"/>
    <w:rsid w:val="0050772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77">
    <w:name w:val="xl77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78">
    <w:name w:val="xl78"/>
    <w:basedOn w:val="a"/>
    <w:rsid w:val="005077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79">
    <w:name w:val="xl79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80">
    <w:name w:val="xl80"/>
    <w:basedOn w:val="a"/>
    <w:rsid w:val="0050772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50772A"/>
    <w:pPr>
      <w:spacing w:before="100" w:beforeAutospacing="1" w:after="100" w:afterAutospacing="1"/>
      <w:jc w:val="left"/>
    </w:pPr>
    <w:rPr>
      <w:rFonts w:ascii="Arial Cyr" w:hAnsi="Arial Cyr"/>
      <w:b/>
      <w:bCs/>
      <w:sz w:val="22"/>
      <w:szCs w:val="22"/>
    </w:rPr>
  </w:style>
  <w:style w:type="paragraph" w:customStyle="1" w:styleId="xl82">
    <w:name w:val="xl82"/>
    <w:basedOn w:val="a"/>
    <w:rsid w:val="005077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3">
    <w:name w:val="xl83"/>
    <w:basedOn w:val="a"/>
    <w:rsid w:val="005077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4">
    <w:name w:val="xl84"/>
    <w:basedOn w:val="a"/>
    <w:rsid w:val="0050772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5077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50772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5077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507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5077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5077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91">
    <w:name w:val="xl91"/>
    <w:basedOn w:val="a"/>
    <w:rsid w:val="005077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92">
    <w:name w:val="xl92"/>
    <w:basedOn w:val="a"/>
    <w:rsid w:val="0050772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93">
    <w:name w:val="xl93"/>
    <w:basedOn w:val="a"/>
    <w:rsid w:val="005077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5077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95">
    <w:name w:val="xl95"/>
    <w:basedOn w:val="a"/>
    <w:rsid w:val="005077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96">
    <w:name w:val="xl96"/>
    <w:basedOn w:val="a"/>
    <w:rsid w:val="005077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97">
    <w:name w:val="xl97"/>
    <w:basedOn w:val="a"/>
    <w:rsid w:val="005077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98">
    <w:name w:val="xl98"/>
    <w:basedOn w:val="a"/>
    <w:rsid w:val="00507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99">
    <w:name w:val="xl99"/>
    <w:basedOn w:val="a"/>
    <w:rsid w:val="005077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100">
    <w:name w:val="xl100"/>
    <w:basedOn w:val="a"/>
    <w:rsid w:val="00507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101">
    <w:name w:val="xl101"/>
    <w:basedOn w:val="a"/>
    <w:rsid w:val="005077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102">
    <w:name w:val="xl102"/>
    <w:basedOn w:val="a"/>
    <w:rsid w:val="005077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103">
    <w:name w:val="xl103"/>
    <w:basedOn w:val="a"/>
    <w:rsid w:val="005077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sz w:val="16"/>
      <w:szCs w:val="16"/>
    </w:rPr>
  </w:style>
  <w:style w:type="paragraph" w:customStyle="1" w:styleId="xl104">
    <w:name w:val="xl104"/>
    <w:basedOn w:val="a"/>
    <w:rsid w:val="0050772A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105">
    <w:name w:val="xl105"/>
    <w:basedOn w:val="a"/>
    <w:rsid w:val="0050772A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106">
    <w:name w:val="xl106"/>
    <w:basedOn w:val="a"/>
    <w:rsid w:val="005077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16"/>
      <w:szCs w:val="16"/>
    </w:rPr>
  </w:style>
  <w:style w:type="paragraph" w:customStyle="1" w:styleId="xl107">
    <w:name w:val="xl107"/>
    <w:basedOn w:val="a"/>
    <w:rsid w:val="005077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customStyle="1" w:styleId="xl108">
    <w:name w:val="xl108"/>
    <w:basedOn w:val="a"/>
    <w:rsid w:val="005077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customStyle="1" w:styleId="xl109">
    <w:name w:val="xl109"/>
    <w:basedOn w:val="a"/>
    <w:rsid w:val="005077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16"/>
      <w:szCs w:val="16"/>
    </w:rPr>
  </w:style>
  <w:style w:type="paragraph" w:customStyle="1" w:styleId="xl110">
    <w:name w:val="xl110"/>
    <w:basedOn w:val="a"/>
    <w:rsid w:val="005077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16"/>
      <w:szCs w:val="16"/>
    </w:rPr>
  </w:style>
  <w:style w:type="paragraph" w:customStyle="1" w:styleId="xl111">
    <w:name w:val="xl111"/>
    <w:basedOn w:val="a"/>
    <w:rsid w:val="0050772A"/>
    <w:pP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112">
    <w:name w:val="xl112"/>
    <w:basedOn w:val="a"/>
    <w:rsid w:val="0050772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sz w:val="16"/>
      <w:szCs w:val="16"/>
    </w:rPr>
  </w:style>
  <w:style w:type="paragraph" w:customStyle="1" w:styleId="xl113">
    <w:name w:val="xl113"/>
    <w:basedOn w:val="a"/>
    <w:rsid w:val="0050772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sz w:val="24"/>
      <w:szCs w:val="24"/>
    </w:rPr>
  </w:style>
  <w:style w:type="paragraph" w:customStyle="1" w:styleId="xl114">
    <w:name w:val="xl114"/>
    <w:basedOn w:val="a"/>
    <w:rsid w:val="005077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16"/>
      <w:szCs w:val="16"/>
    </w:rPr>
  </w:style>
  <w:style w:type="paragraph" w:customStyle="1" w:styleId="xl115">
    <w:name w:val="xl115"/>
    <w:basedOn w:val="a"/>
    <w:rsid w:val="0050772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6">
    <w:name w:val="xl116"/>
    <w:basedOn w:val="a"/>
    <w:rsid w:val="005077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7">
    <w:name w:val="xl117"/>
    <w:basedOn w:val="a"/>
    <w:rsid w:val="005077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8">
    <w:name w:val="xl118"/>
    <w:basedOn w:val="a"/>
    <w:rsid w:val="0050772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9">
    <w:name w:val="xl119"/>
    <w:basedOn w:val="a"/>
    <w:rsid w:val="005077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0">
    <w:name w:val="xl120"/>
    <w:basedOn w:val="a"/>
    <w:rsid w:val="005077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1">
    <w:name w:val="xl121"/>
    <w:basedOn w:val="a"/>
    <w:rsid w:val="0050772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2">
    <w:name w:val="xl122"/>
    <w:basedOn w:val="a"/>
    <w:rsid w:val="0050772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3">
    <w:name w:val="xl123"/>
    <w:basedOn w:val="a"/>
    <w:rsid w:val="005077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4">
    <w:name w:val="xl124"/>
    <w:basedOn w:val="a"/>
    <w:rsid w:val="0050772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5">
    <w:name w:val="xl125"/>
    <w:basedOn w:val="a"/>
    <w:rsid w:val="0050772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26">
    <w:name w:val="xl126"/>
    <w:basedOn w:val="a"/>
    <w:rsid w:val="005077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42A3C"/>
  </w:style>
  <w:style w:type="character" w:customStyle="1" w:styleId="10">
    <w:name w:val="Заголовок 1 Знак"/>
    <w:link w:val="1"/>
    <w:rsid w:val="00F42A3C"/>
    <w:rPr>
      <w:b/>
      <w:sz w:val="24"/>
    </w:rPr>
  </w:style>
  <w:style w:type="character" w:customStyle="1" w:styleId="20">
    <w:name w:val="Заголовок 2 Знак"/>
    <w:link w:val="2"/>
    <w:rsid w:val="00F42A3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F42A3C"/>
    <w:rPr>
      <w:b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F42A3C"/>
  </w:style>
  <w:style w:type="character" w:customStyle="1" w:styleId="a6">
    <w:name w:val="Основной текст Знак"/>
    <w:link w:val="a5"/>
    <w:rsid w:val="00F42A3C"/>
    <w:rPr>
      <w:sz w:val="24"/>
    </w:rPr>
  </w:style>
  <w:style w:type="character" w:customStyle="1" w:styleId="30">
    <w:name w:val="Основной текст 3 Знак"/>
    <w:link w:val="3"/>
    <w:rsid w:val="00F42A3C"/>
    <w:rPr>
      <w:sz w:val="24"/>
    </w:rPr>
  </w:style>
  <w:style w:type="character" w:customStyle="1" w:styleId="22">
    <w:name w:val="Основной текст 2 Знак"/>
    <w:link w:val="21"/>
    <w:rsid w:val="00F42A3C"/>
    <w:rPr>
      <w:sz w:val="24"/>
    </w:rPr>
  </w:style>
  <w:style w:type="character" w:customStyle="1" w:styleId="a8">
    <w:name w:val="Основной текст с отступом Знак"/>
    <w:link w:val="a7"/>
    <w:rsid w:val="00F42A3C"/>
    <w:rPr>
      <w:sz w:val="24"/>
    </w:rPr>
  </w:style>
  <w:style w:type="character" w:customStyle="1" w:styleId="24">
    <w:name w:val="Основной текст с отступом 2 Знак"/>
    <w:link w:val="23"/>
    <w:rsid w:val="00F42A3C"/>
    <w:rPr>
      <w:sz w:val="24"/>
    </w:rPr>
  </w:style>
  <w:style w:type="table" w:customStyle="1" w:styleId="12">
    <w:name w:val="Сетка таблицы1"/>
    <w:basedOn w:val="a1"/>
    <w:next w:val="a9"/>
    <w:rsid w:val="00F42A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link w:val="aa"/>
    <w:semiHidden/>
    <w:rsid w:val="00F42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8</TotalTime>
  <Pages>60</Pages>
  <Words>16440</Words>
  <Characters>103647</Characters>
  <Application>Microsoft Office Word</Application>
  <DocSecurity>0</DocSecurity>
  <Lines>863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119848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Никитина Т Н</cp:lastModifiedBy>
  <cp:revision>3</cp:revision>
  <cp:lastPrinted>2025-05-07T12:18:00Z</cp:lastPrinted>
  <dcterms:created xsi:type="dcterms:W3CDTF">2025-05-07T12:32:00Z</dcterms:created>
  <dcterms:modified xsi:type="dcterms:W3CDTF">2025-05-07T12:43:00Z</dcterms:modified>
</cp:coreProperties>
</file>