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7F07" w14:textId="4256A3B9" w:rsidR="00A935ED" w:rsidRPr="00802981" w:rsidRDefault="00A935ED" w:rsidP="00802981">
      <w:pPr>
        <w:spacing w:after="0" w:line="240" w:lineRule="auto"/>
        <w:jc w:val="center"/>
        <w:rPr>
          <w:rFonts w:ascii="Times New Roman" w:hAnsi="Times New Roman"/>
          <w:sz w:val="24"/>
          <w:szCs w:val="24"/>
        </w:rPr>
      </w:pPr>
      <w:r w:rsidRPr="00802981">
        <w:rPr>
          <w:rFonts w:ascii="Times New Roman" w:hAnsi="Times New Roman"/>
          <w:sz w:val="24"/>
          <w:szCs w:val="24"/>
        </w:rPr>
        <w:t>АДМИНИСТРАЦИЯ МУНИЦИПАЛЬНОГ</w:t>
      </w:r>
      <w:r w:rsidR="00BA58C1">
        <w:rPr>
          <w:rFonts w:ascii="Times New Roman" w:hAnsi="Times New Roman"/>
          <w:sz w:val="24"/>
          <w:szCs w:val="24"/>
        </w:rPr>
        <w:t>О </w:t>
      </w:r>
      <w:r w:rsidRPr="00802981">
        <w:rPr>
          <w:rFonts w:ascii="Times New Roman" w:hAnsi="Times New Roman"/>
          <w:sz w:val="24"/>
          <w:szCs w:val="24"/>
        </w:rPr>
        <w:t>ОБРАЗОВАНИЯ</w:t>
      </w:r>
      <w:r w:rsidR="00802981">
        <w:rPr>
          <w:rFonts w:ascii="Times New Roman" w:hAnsi="Times New Roman"/>
          <w:sz w:val="24"/>
          <w:szCs w:val="24"/>
        </w:rPr>
        <w:br/>
      </w:r>
      <w:r w:rsidRPr="00802981">
        <w:rPr>
          <w:rFonts w:ascii="Times New Roman" w:hAnsi="Times New Roman"/>
          <w:sz w:val="24"/>
          <w:szCs w:val="24"/>
        </w:rPr>
        <w:t>ТИХВИНСКИЙ МУНИЦИПАЛЬНЫЙ РАЙОН</w:t>
      </w:r>
      <w:r w:rsidR="00802981">
        <w:rPr>
          <w:rFonts w:ascii="Times New Roman" w:hAnsi="Times New Roman"/>
          <w:sz w:val="24"/>
          <w:szCs w:val="24"/>
        </w:rPr>
        <w:br/>
      </w:r>
      <w:r w:rsidRPr="00802981">
        <w:rPr>
          <w:rFonts w:ascii="Times New Roman" w:hAnsi="Times New Roman"/>
          <w:sz w:val="24"/>
          <w:szCs w:val="24"/>
        </w:rPr>
        <w:t>ЛЕНИНГРАДСКОЙ ОБЛАСТИ</w:t>
      </w:r>
      <w:r w:rsidR="00802981">
        <w:rPr>
          <w:rFonts w:ascii="Times New Roman" w:hAnsi="Times New Roman"/>
          <w:sz w:val="24"/>
          <w:szCs w:val="24"/>
        </w:rPr>
        <w:br/>
      </w:r>
      <w:r w:rsidRPr="00802981">
        <w:rPr>
          <w:rFonts w:ascii="Times New Roman" w:hAnsi="Times New Roman"/>
          <w:sz w:val="24"/>
          <w:szCs w:val="24"/>
        </w:rPr>
        <w:t>(АДМИНИСТРАЦИЯ ТИХВИНСКОГ</w:t>
      </w:r>
      <w:r w:rsidR="00BA58C1">
        <w:rPr>
          <w:rFonts w:ascii="Times New Roman" w:hAnsi="Times New Roman"/>
          <w:sz w:val="24"/>
          <w:szCs w:val="24"/>
        </w:rPr>
        <w:t>О </w:t>
      </w:r>
      <w:r w:rsidRPr="00802981">
        <w:rPr>
          <w:rFonts w:ascii="Times New Roman" w:hAnsi="Times New Roman"/>
          <w:sz w:val="24"/>
          <w:szCs w:val="24"/>
        </w:rPr>
        <w:t>РАЙОНА)</w:t>
      </w:r>
    </w:p>
    <w:p w14:paraId="6F14AB34" w14:textId="77777777" w:rsidR="00A935ED" w:rsidRPr="00802981" w:rsidRDefault="00A935ED" w:rsidP="00802981">
      <w:pPr>
        <w:spacing w:before="360" w:after="360" w:line="240" w:lineRule="auto"/>
        <w:jc w:val="center"/>
        <w:rPr>
          <w:rFonts w:ascii="Times New Roman" w:hAnsi="Times New Roman"/>
          <w:sz w:val="24"/>
          <w:szCs w:val="24"/>
        </w:rPr>
      </w:pPr>
      <w:r w:rsidRPr="00802981">
        <w:rPr>
          <w:rFonts w:ascii="Times New Roman" w:hAnsi="Times New Roman"/>
          <w:b/>
          <w:sz w:val="24"/>
          <w:szCs w:val="24"/>
        </w:rPr>
        <w:t>ПОСТАНОВЛЕНИЕ</w:t>
      </w:r>
    </w:p>
    <w:p w14:paraId="11E3DE63" w14:textId="0D9906BF" w:rsidR="00A935ED" w:rsidRPr="00802981" w:rsidRDefault="00A935ED" w:rsidP="00A935ED">
      <w:pPr>
        <w:tabs>
          <w:tab w:val="left" w:pos="0"/>
        </w:tabs>
        <w:spacing w:line="240" w:lineRule="auto"/>
        <w:rPr>
          <w:rFonts w:ascii="Times New Roman" w:hAnsi="Times New Roman"/>
          <w:bCs/>
          <w:sz w:val="24"/>
          <w:szCs w:val="24"/>
        </w:rPr>
      </w:pPr>
      <w:r w:rsidRPr="00802981">
        <w:rPr>
          <w:rFonts w:ascii="Times New Roman" w:hAnsi="Times New Roman"/>
          <w:bCs/>
          <w:sz w:val="24"/>
          <w:szCs w:val="24"/>
        </w:rPr>
        <w:t xml:space="preserve">от __________________________ </w:t>
      </w:r>
      <w:r w:rsidR="00802981">
        <w:rPr>
          <w:rFonts w:ascii="Times New Roman" w:hAnsi="Times New Roman"/>
          <w:bCs/>
          <w:sz w:val="24"/>
          <w:szCs w:val="24"/>
        </w:rPr>
        <w:t>№ </w:t>
      </w:r>
      <w:r w:rsidRPr="00802981">
        <w:rPr>
          <w:rFonts w:ascii="Times New Roman" w:hAnsi="Times New Roman"/>
          <w:bCs/>
          <w:sz w:val="24"/>
          <w:szCs w:val="24"/>
        </w:rPr>
        <w:t>_________</w:t>
      </w:r>
    </w:p>
    <w:p w14:paraId="3EFC4E34" w14:textId="5E891C06" w:rsidR="00A17F0F" w:rsidRPr="00802981" w:rsidRDefault="00802981" w:rsidP="00802981">
      <w:pPr>
        <w:spacing w:before="120" w:after="120" w:line="240" w:lineRule="auto"/>
        <w:ind w:right="5812"/>
        <w:jc w:val="both"/>
        <w:rPr>
          <w:rFonts w:ascii="Times New Roman" w:hAnsi="Times New Roman"/>
          <w:sz w:val="24"/>
          <w:szCs w:val="24"/>
        </w:rPr>
      </w:pPr>
      <w:r>
        <w:rPr>
          <w:rFonts w:ascii="Times New Roman" w:hAnsi="Times New Roman"/>
          <w:sz w:val="24"/>
          <w:szCs w:val="24"/>
        </w:rPr>
        <w:t>Об </w:t>
      </w:r>
      <w:r w:rsidR="00A17F0F" w:rsidRPr="00802981">
        <w:rPr>
          <w:rFonts w:ascii="Times New Roman" w:hAnsi="Times New Roman"/>
          <w:sz w:val="24"/>
          <w:szCs w:val="24"/>
        </w:rPr>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050F089" w14:textId="77777777" w:rsidR="00A17F0F" w:rsidRPr="00802981" w:rsidRDefault="00A17F0F" w:rsidP="00A17F0F">
      <w:pPr>
        <w:ind w:right="6236"/>
        <w:jc w:val="both"/>
        <w:rPr>
          <w:rFonts w:ascii="Times New Roman" w:hAnsi="Times New Roman"/>
          <w:sz w:val="24"/>
          <w:szCs w:val="24"/>
        </w:rPr>
      </w:pPr>
    </w:p>
    <w:p w14:paraId="5F9D874E" w14:textId="77777777" w:rsidR="00A935ED" w:rsidRPr="00802981" w:rsidRDefault="00A935ED" w:rsidP="00A935ED">
      <w:pPr>
        <w:spacing w:line="240" w:lineRule="auto"/>
        <w:rPr>
          <w:rFonts w:ascii="Times New Roman" w:hAnsi="Times New Roman"/>
          <w:bCs/>
          <w:color w:val="26282F"/>
          <w:sz w:val="24"/>
          <w:szCs w:val="24"/>
        </w:rPr>
      </w:pPr>
    </w:p>
    <w:p w14:paraId="395C9420" w14:textId="05731330" w:rsidR="00D878D9" w:rsidRPr="00802981" w:rsidRDefault="00A935ED" w:rsidP="00A17F0F">
      <w:pPr>
        <w:spacing w:after="120" w:line="240" w:lineRule="auto"/>
        <w:ind w:firstLine="709"/>
        <w:jc w:val="both"/>
        <w:rPr>
          <w:rFonts w:ascii="Times New Roman" w:hAnsi="Times New Roman"/>
          <w:bCs/>
          <w:sz w:val="24"/>
          <w:szCs w:val="24"/>
        </w:rPr>
      </w:pPr>
      <w:r w:rsidRPr="00802981">
        <w:rPr>
          <w:rFonts w:ascii="Times New Roman" w:hAnsi="Times New Roman"/>
          <w:bCs/>
          <w:sz w:val="24"/>
          <w:szCs w:val="24"/>
        </w:rPr>
        <w:t xml:space="preserve">В соответствии с Федеральным законом от 27 июля 2010 года </w:t>
      </w:r>
      <w:r w:rsidR="00802981">
        <w:rPr>
          <w:rFonts w:ascii="Times New Roman" w:hAnsi="Times New Roman"/>
          <w:bCs/>
          <w:sz w:val="24"/>
          <w:szCs w:val="24"/>
        </w:rPr>
        <w:t>№ </w:t>
      </w:r>
      <w:r w:rsidRPr="00802981">
        <w:rPr>
          <w:rFonts w:ascii="Times New Roman" w:hAnsi="Times New Roman"/>
          <w:bCs/>
          <w:sz w:val="24"/>
          <w:szCs w:val="24"/>
        </w:rPr>
        <w:t>210</w:t>
      </w:r>
      <w:r w:rsidR="00A17F0F" w:rsidRPr="00802981">
        <w:rPr>
          <w:rFonts w:ascii="Times New Roman" w:hAnsi="Times New Roman"/>
          <w:bCs/>
          <w:sz w:val="24"/>
          <w:szCs w:val="24"/>
        </w:rPr>
        <w:t>‑</w:t>
      </w:r>
      <w:r w:rsidRPr="00802981">
        <w:rPr>
          <w:rFonts w:ascii="Times New Roman" w:hAnsi="Times New Roman"/>
          <w:bCs/>
          <w:sz w:val="24"/>
          <w:szCs w:val="24"/>
        </w:rPr>
        <w:t>ФЗ «</w:t>
      </w:r>
      <w:r w:rsidR="00802981">
        <w:rPr>
          <w:rFonts w:ascii="Times New Roman" w:hAnsi="Times New Roman"/>
          <w:bCs/>
          <w:sz w:val="24"/>
          <w:szCs w:val="24"/>
        </w:rPr>
        <w:t>Об </w:t>
      </w:r>
      <w:r w:rsidRPr="00802981">
        <w:rPr>
          <w:rFonts w:ascii="Times New Roman" w:hAnsi="Times New Roman"/>
          <w:bCs/>
          <w:sz w:val="24"/>
          <w:szCs w:val="24"/>
        </w:rPr>
        <w:t xml:space="preserve">организации предоставления государственных и муниципальных услуг»; </w:t>
      </w:r>
      <w:r w:rsidRPr="00802981">
        <w:rPr>
          <w:rFonts w:ascii="Times New Roman" w:hAnsi="Times New Roman"/>
          <w:sz w:val="24"/>
          <w:szCs w:val="24"/>
        </w:rPr>
        <w:t xml:space="preserve">Федеральным законом от 6 октября 2003 года </w:t>
      </w:r>
      <w:r w:rsidR="00802981">
        <w:rPr>
          <w:rFonts w:ascii="Times New Roman" w:hAnsi="Times New Roman"/>
          <w:sz w:val="24"/>
          <w:szCs w:val="24"/>
        </w:rPr>
        <w:t>№ </w:t>
      </w:r>
      <w:r w:rsidRPr="00802981">
        <w:rPr>
          <w:rFonts w:ascii="Times New Roman" w:hAnsi="Times New Roman"/>
          <w:sz w:val="24"/>
          <w:szCs w:val="24"/>
        </w:rPr>
        <w:t>131</w:t>
      </w:r>
      <w:r w:rsidR="00A17F0F" w:rsidRPr="00802981">
        <w:rPr>
          <w:rFonts w:ascii="Times New Roman" w:hAnsi="Times New Roman"/>
          <w:sz w:val="24"/>
          <w:szCs w:val="24"/>
        </w:rPr>
        <w:t>‑</w:t>
      </w:r>
      <w:r w:rsidRPr="00802981">
        <w:rPr>
          <w:rFonts w:ascii="Times New Roman" w:hAnsi="Times New Roman"/>
          <w:sz w:val="24"/>
          <w:szCs w:val="24"/>
        </w:rPr>
        <w:t>ФЗ «</w:t>
      </w:r>
      <w:r w:rsidR="00802981">
        <w:rPr>
          <w:rFonts w:ascii="Times New Roman" w:hAnsi="Times New Roman"/>
          <w:sz w:val="24"/>
          <w:szCs w:val="24"/>
        </w:rPr>
        <w:t>Об </w:t>
      </w:r>
      <w:r w:rsidRPr="00802981">
        <w:rPr>
          <w:rFonts w:ascii="Times New Roman" w:hAnsi="Times New Roman"/>
          <w:sz w:val="24"/>
          <w:szCs w:val="24"/>
        </w:rPr>
        <w:t xml:space="preserve">общих принципах организации местного самоуправления в Российской Федерации»; </w:t>
      </w:r>
      <w:r w:rsidRPr="00802981">
        <w:rPr>
          <w:rFonts w:ascii="Times New Roman" w:hAnsi="Times New Roman"/>
          <w:bCs/>
          <w:sz w:val="24"/>
          <w:szCs w:val="24"/>
        </w:rPr>
        <w:t xml:space="preserve">постановлением администрации Тихвинского района от 22 марта 2012 года </w:t>
      </w:r>
      <w:r w:rsidR="00802981">
        <w:rPr>
          <w:rFonts w:ascii="Times New Roman" w:hAnsi="Times New Roman"/>
          <w:bCs/>
          <w:sz w:val="24"/>
          <w:szCs w:val="24"/>
        </w:rPr>
        <w:t>№ </w:t>
      </w:r>
      <w:r w:rsidRPr="00802981">
        <w:rPr>
          <w:rFonts w:ascii="Times New Roman" w:hAnsi="Times New Roman"/>
          <w:bCs/>
          <w:sz w:val="24"/>
          <w:szCs w:val="24"/>
        </w:rPr>
        <w:t>01</w:t>
      </w:r>
      <w:r w:rsidR="00A17F0F" w:rsidRPr="00802981">
        <w:rPr>
          <w:rFonts w:ascii="Times New Roman" w:hAnsi="Times New Roman"/>
          <w:bCs/>
          <w:sz w:val="24"/>
          <w:szCs w:val="24"/>
        </w:rPr>
        <w:t>‑</w:t>
      </w:r>
      <w:r w:rsidRPr="00802981">
        <w:rPr>
          <w:rFonts w:ascii="Times New Roman" w:hAnsi="Times New Roman"/>
          <w:bCs/>
          <w:sz w:val="24"/>
          <w:szCs w:val="24"/>
        </w:rPr>
        <w:t>600</w:t>
      </w:r>
      <w:r w:rsidR="00A17F0F" w:rsidRPr="00802981">
        <w:rPr>
          <w:rFonts w:ascii="Times New Roman" w:hAnsi="Times New Roman"/>
          <w:bCs/>
          <w:sz w:val="24"/>
          <w:szCs w:val="24"/>
        </w:rPr>
        <w:t>‑</w:t>
      </w:r>
      <w:r w:rsidRPr="00802981">
        <w:rPr>
          <w:rFonts w:ascii="Times New Roman" w:hAnsi="Times New Roman"/>
          <w:bCs/>
          <w:sz w:val="24"/>
          <w:szCs w:val="24"/>
        </w:rPr>
        <w:t>а «</w:t>
      </w:r>
      <w:r w:rsidR="00802981">
        <w:rPr>
          <w:rFonts w:ascii="Times New Roman" w:hAnsi="Times New Roman"/>
          <w:bCs/>
          <w:sz w:val="24"/>
          <w:szCs w:val="24"/>
        </w:rPr>
        <w:t>Об </w:t>
      </w:r>
      <w:r w:rsidRPr="00802981">
        <w:rPr>
          <w:rFonts w:ascii="Times New Roman" w:hAnsi="Times New Roman"/>
          <w:bCs/>
          <w:sz w:val="24"/>
          <w:szCs w:val="24"/>
        </w:rPr>
        <w:t>утверждении Порядка разработки и утверждения административных регламентов предоставления муниципальных услуг»; на основании</w:t>
      </w:r>
      <w:r w:rsidRPr="00802981">
        <w:rPr>
          <w:rFonts w:ascii="Times New Roman" w:hAnsi="Times New Roman"/>
          <w:sz w:val="24"/>
          <w:szCs w:val="24"/>
        </w:rPr>
        <w:t xml:space="preserve"> части 3 статьи 30 Устава муниципального образования Тихвинский муниципальный район Ленинградской области</w:t>
      </w:r>
      <w:r w:rsidRPr="00802981">
        <w:rPr>
          <w:rFonts w:ascii="Times New Roman" w:hAnsi="Times New Roman"/>
          <w:b/>
          <w:sz w:val="24"/>
          <w:szCs w:val="24"/>
        </w:rPr>
        <w:t xml:space="preserve"> </w:t>
      </w:r>
      <w:r w:rsidRPr="00802981">
        <w:rPr>
          <w:rFonts w:ascii="Times New Roman" w:hAnsi="Times New Roman"/>
          <w:bCs/>
          <w:sz w:val="24"/>
          <w:szCs w:val="24"/>
        </w:rPr>
        <w:t>администрация Тихвинского района ПОСТАНОВЛЯЕТ:</w:t>
      </w:r>
    </w:p>
    <w:p w14:paraId="2FAB72D5" w14:textId="05E1849C" w:rsidR="00A935ED" w:rsidRPr="00802981" w:rsidRDefault="00A935ED" w:rsidP="00A17F0F">
      <w:pPr>
        <w:spacing w:after="120" w:line="240" w:lineRule="auto"/>
        <w:ind w:firstLine="709"/>
        <w:jc w:val="both"/>
        <w:rPr>
          <w:rFonts w:ascii="Times New Roman" w:hAnsi="Times New Roman"/>
          <w:sz w:val="24"/>
          <w:szCs w:val="24"/>
        </w:rPr>
      </w:pPr>
      <w:r w:rsidRPr="00802981">
        <w:rPr>
          <w:rFonts w:ascii="Times New Roman" w:hAnsi="Times New Roman"/>
          <w:bCs/>
          <w:sz w:val="24"/>
          <w:szCs w:val="24"/>
        </w:rPr>
        <w:t xml:space="preserve">1. Утвердить административный регламент </w:t>
      </w:r>
      <w:r w:rsidRPr="00802981">
        <w:rPr>
          <w:rFonts w:ascii="Times New Roman" w:hAnsi="Times New Roman"/>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D878D9" w:rsidRPr="00802981">
        <w:rPr>
          <w:rFonts w:ascii="Times New Roman" w:hAnsi="Times New Roman"/>
          <w:sz w:val="24"/>
          <w:szCs w:val="24"/>
        </w:rPr>
        <w:t>«Выдача разрешения на строительство, внесение изменений в</w:t>
      </w:r>
      <w:r w:rsidR="00A17F0F" w:rsidRPr="00802981">
        <w:rPr>
          <w:rFonts w:ascii="Times New Roman" w:hAnsi="Times New Roman"/>
          <w:sz w:val="24"/>
          <w:szCs w:val="24"/>
        </w:rPr>
        <w:t> </w:t>
      </w:r>
      <w:r w:rsidR="00D878D9" w:rsidRPr="00802981">
        <w:rPr>
          <w:rFonts w:ascii="Times New Roman" w:hAnsi="Times New Roman"/>
          <w:sz w:val="24"/>
          <w:szCs w:val="24"/>
        </w:rPr>
        <w:t>разрешение на строительство, в том числе в связи с необходимостью продления срока действия разрешения на строительство</w:t>
      </w:r>
      <w:r w:rsidRPr="00802981">
        <w:rPr>
          <w:rFonts w:ascii="Times New Roman" w:hAnsi="Times New Roman"/>
          <w:sz w:val="24"/>
          <w:szCs w:val="24"/>
        </w:rPr>
        <w:t>» (приложение).</w:t>
      </w:r>
    </w:p>
    <w:p w14:paraId="5F611BBC" w14:textId="77777777" w:rsidR="00D878D9" w:rsidRPr="00802981" w:rsidRDefault="00D878D9" w:rsidP="00A17F0F">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 Признать утратившими силу постановления:</w:t>
      </w:r>
    </w:p>
    <w:p w14:paraId="2B71EAA4" w14:textId="4C35BD9D" w:rsidR="00D878D9" w:rsidRPr="00802981" w:rsidRDefault="00D878D9" w:rsidP="008D2A20">
      <w:pPr>
        <w:pStyle w:val="af8"/>
        <w:numPr>
          <w:ilvl w:val="0"/>
          <w:numId w:val="3"/>
        </w:numPr>
        <w:spacing w:after="120" w:line="240" w:lineRule="auto"/>
        <w:jc w:val="both"/>
        <w:rPr>
          <w:rFonts w:ascii="Times New Roman" w:hAnsi="Times New Roman"/>
          <w:color w:val="000000"/>
          <w:sz w:val="24"/>
          <w:szCs w:val="24"/>
        </w:rPr>
      </w:pPr>
      <w:r w:rsidRPr="00802981">
        <w:rPr>
          <w:rFonts w:ascii="Times New Roman" w:hAnsi="Times New Roman"/>
          <w:b/>
          <w:sz w:val="24"/>
          <w:szCs w:val="24"/>
        </w:rPr>
        <w:t xml:space="preserve">от 27 октября 2021 года </w:t>
      </w:r>
      <w:r w:rsidR="00802981">
        <w:rPr>
          <w:rFonts w:ascii="Times New Roman" w:hAnsi="Times New Roman"/>
          <w:b/>
          <w:sz w:val="24"/>
          <w:szCs w:val="24"/>
        </w:rPr>
        <w:t>№ </w:t>
      </w:r>
      <w:r w:rsidRPr="00802981">
        <w:rPr>
          <w:rFonts w:ascii="Times New Roman" w:hAnsi="Times New Roman"/>
          <w:b/>
          <w:sz w:val="24"/>
          <w:szCs w:val="24"/>
        </w:rPr>
        <w:t>01</w:t>
      </w:r>
      <w:r w:rsidR="00A17F0F" w:rsidRPr="00802981">
        <w:rPr>
          <w:rFonts w:ascii="Times New Roman" w:hAnsi="Times New Roman"/>
          <w:b/>
          <w:sz w:val="24"/>
          <w:szCs w:val="24"/>
        </w:rPr>
        <w:t>‑</w:t>
      </w:r>
      <w:r w:rsidRPr="00802981">
        <w:rPr>
          <w:rFonts w:ascii="Times New Roman" w:hAnsi="Times New Roman"/>
          <w:b/>
          <w:sz w:val="24"/>
          <w:szCs w:val="24"/>
        </w:rPr>
        <w:t>2082</w:t>
      </w:r>
      <w:r w:rsidR="00A17F0F" w:rsidRPr="00802981">
        <w:rPr>
          <w:rFonts w:ascii="Times New Roman" w:hAnsi="Times New Roman"/>
          <w:b/>
          <w:sz w:val="24"/>
          <w:szCs w:val="24"/>
        </w:rPr>
        <w:t>‑</w:t>
      </w:r>
      <w:r w:rsidRPr="00802981">
        <w:rPr>
          <w:rFonts w:ascii="Times New Roman" w:hAnsi="Times New Roman"/>
          <w:b/>
          <w:sz w:val="24"/>
          <w:szCs w:val="24"/>
        </w:rPr>
        <w:t>а</w:t>
      </w:r>
      <w:r w:rsidRPr="00802981">
        <w:rPr>
          <w:rFonts w:ascii="Times New Roman" w:hAnsi="Times New Roman"/>
          <w:sz w:val="24"/>
          <w:szCs w:val="24"/>
        </w:rPr>
        <w:t xml:space="preserve"> «</w:t>
      </w:r>
      <w:r w:rsidRPr="00802981">
        <w:rPr>
          <w:rFonts w:ascii="Times New Roman" w:hAnsi="Times New Roman"/>
          <w:vanish/>
          <w:color w:val="000000"/>
          <w:sz w:val="24"/>
          <w:szCs w:val="24"/>
        </w:rPr>
        <w:t>#G0</w:t>
      </w:r>
      <w:r w:rsidR="00802981">
        <w:rPr>
          <w:rFonts w:ascii="Times New Roman" w:hAnsi="Times New Roman"/>
          <w:sz w:val="24"/>
          <w:szCs w:val="24"/>
        </w:rPr>
        <w:t>Об </w:t>
      </w:r>
      <w:r w:rsidRPr="00802981">
        <w:rPr>
          <w:rFonts w:ascii="Times New Roman" w:hAnsi="Times New Roman"/>
          <w:sz w:val="24"/>
          <w:szCs w:val="24"/>
        </w:rPr>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w:t>
      </w:r>
      <w:r w:rsidRPr="00802981">
        <w:rPr>
          <w:rFonts w:ascii="Times New Roman" w:hAnsi="Times New Roman"/>
          <w:color w:val="000000"/>
          <w:sz w:val="24"/>
          <w:szCs w:val="24"/>
        </w:rPr>
        <w:t>»;</w:t>
      </w:r>
    </w:p>
    <w:p w14:paraId="4C436C45" w14:textId="291A731A" w:rsidR="00D878D9" w:rsidRPr="00802981" w:rsidRDefault="00D878D9" w:rsidP="008D2A20">
      <w:pPr>
        <w:pStyle w:val="af8"/>
        <w:numPr>
          <w:ilvl w:val="0"/>
          <w:numId w:val="3"/>
        </w:numPr>
        <w:spacing w:after="120" w:line="240" w:lineRule="auto"/>
        <w:jc w:val="both"/>
        <w:rPr>
          <w:rFonts w:ascii="Times New Roman" w:hAnsi="Times New Roman"/>
          <w:sz w:val="24"/>
          <w:szCs w:val="24"/>
        </w:rPr>
      </w:pPr>
      <w:r w:rsidRPr="00802981">
        <w:rPr>
          <w:rFonts w:ascii="Times New Roman" w:hAnsi="Times New Roman"/>
          <w:b/>
          <w:bCs/>
          <w:color w:val="000000"/>
          <w:sz w:val="24"/>
          <w:szCs w:val="24"/>
        </w:rPr>
        <w:t xml:space="preserve">от 25 февраля 2022 года </w:t>
      </w:r>
      <w:r w:rsidR="00802981">
        <w:rPr>
          <w:rFonts w:ascii="Times New Roman" w:hAnsi="Times New Roman"/>
          <w:b/>
          <w:bCs/>
          <w:color w:val="000000"/>
          <w:sz w:val="24"/>
          <w:szCs w:val="24"/>
        </w:rPr>
        <w:t>№ </w:t>
      </w:r>
      <w:r w:rsidRPr="00802981">
        <w:rPr>
          <w:rFonts w:ascii="Times New Roman" w:hAnsi="Times New Roman"/>
          <w:b/>
          <w:bCs/>
          <w:color w:val="000000"/>
          <w:sz w:val="24"/>
          <w:szCs w:val="24"/>
        </w:rPr>
        <w:t>01</w:t>
      </w:r>
      <w:r w:rsidR="00A17F0F" w:rsidRPr="00802981">
        <w:rPr>
          <w:rFonts w:ascii="Times New Roman" w:hAnsi="Times New Roman"/>
          <w:b/>
          <w:bCs/>
          <w:color w:val="000000"/>
          <w:sz w:val="24"/>
          <w:szCs w:val="24"/>
        </w:rPr>
        <w:t>‑</w:t>
      </w:r>
      <w:r w:rsidRPr="00802981">
        <w:rPr>
          <w:rFonts w:ascii="Times New Roman" w:hAnsi="Times New Roman"/>
          <w:b/>
          <w:bCs/>
          <w:color w:val="000000"/>
          <w:sz w:val="24"/>
          <w:szCs w:val="24"/>
        </w:rPr>
        <w:t>362</w:t>
      </w:r>
      <w:r w:rsidR="00A17F0F" w:rsidRPr="00802981">
        <w:rPr>
          <w:rFonts w:ascii="Times New Roman" w:hAnsi="Times New Roman"/>
          <w:b/>
          <w:bCs/>
          <w:color w:val="000000"/>
          <w:sz w:val="24"/>
          <w:szCs w:val="24"/>
        </w:rPr>
        <w:t>‑</w:t>
      </w:r>
      <w:r w:rsidRPr="00802981">
        <w:rPr>
          <w:rFonts w:ascii="Times New Roman" w:hAnsi="Times New Roman"/>
          <w:b/>
          <w:bCs/>
          <w:color w:val="000000"/>
          <w:sz w:val="24"/>
          <w:szCs w:val="24"/>
        </w:rPr>
        <w:t>а «</w:t>
      </w:r>
      <w:r w:rsidR="00BA58C1">
        <w:rPr>
          <w:rFonts w:ascii="Times New Roman" w:hAnsi="Times New Roman"/>
          <w:sz w:val="24"/>
          <w:szCs w:val="24"/>
        </w:rPr>
        <w:t>О </w:t>
      </w:r>
      <w:r w:rsidRPr="00802981">
        <w:rPr>
          <w:rFonts w:ascii="Times New Roman" w:hAnsi="Times New Roman"/>
          <w:sz w:val="24"/>
          <w:szCs w:val="24"/>
        </w:rPr>
        <w:t>внесении изменений в</w:t>
      </w:r>
      <w:r w:rsidR="00A17F0F" w:rsidRPr="00802981">
        <w:rPr>
          <w:rFonts w:ascii="Times New Roman" w:hAnsi="Times New Roman"/>
          <w:sz w:val="24"/>
          <w:szCs w:val="24"/>
          <w:lang w:val="ru-RU"/>
        </w:rPr>
        <w:t> </w:t>
      </w:r>
      <w:r w:rsidRPr="00802981">
        <w:rPr>
          <w:rFonts w:ascii="Times New Roman" w:hAnsi="Times New Roman"/>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 утверждённый постановлением администрации Тихвинского района от 27 октября 2021 года </w:t>
      </w:r>
      <w:r w:rsidR="00802981">
        <w:rPr>
          <w:rFonts w:ascii="Times New Roman" w:hAnsi="Times New Roman"/>
          <w:sz w:val="24"/>
          <w:szCs w:val="24"/>
        </w:rPr>
        <w:t>№ </w:t>
      </w:r>
      <w:r w:rsidRPr="00802981">
        <w:rPr>
          <w:rFonts w:ascii="Times New Roman" w:hAnsi="Times New Roman"/>
          <w:sz w:val="24"/>
          <w:szCs w:val="24"/>
        </w:rPr>
        <w:t>01</w:t>
      </w:r>
      <w:r w:rsidR="00A17F0F" w:rsidRPr="00802981">
        <w:rPr>
          <w:rFonts w:ascii="Times New Roman" w:hAnsi="Times New Roman"/>
          <w:sz w:val="24"/>
          <w:szCs w:val="24"/>
        </w:rPr>
        <w:t>‑</w:t>
      </w:r>
      <w:r w:rsidRPr="00802981">
        <w:rPr>
          <w:rFonts w:ascii="Times New Roman" w:hAnsi="Times New Roman"/>
          <w:sz w:val="24"/>
          <w:szCs w:val="24"/>
        </w:rPr>
        <w:t>2082</w:t>
      </w:r>
      <w:r w:rsidR="00A17F0F" w:rsidRPr="00802981">
        <w:rPr>
          <w:rFonts w:ascii="Times New Roman" w:hAnsi="Times New Roman"/>
          <w:sz w:val="24"/>
          <w:szCs w:val="24"/>
        </w:rPr>
        <w:t>‑</w:t>
      </w:r>
      <w:r w:rsidRPr="00802981">
        <w:rPr>
          <w:rFonts w:ascii="Times New Roman" w:hAnsi="Times New Roman"/>
          <w:sz w:val="24"/>
          <w:szCs w:val="24"/>
        </w:rPr>
        <w:t>а».</w:t>
      </w:r>
    </w:p>
    <w:p w14:paraId="519D72F9" w14:textId="13BD1C27" w:rsidR="00A935ED" w:rsidRPr="00802981" w:rsidRDefault="00A935ED" w:rsidP="00A17F0F">
      <w:pPr>
        <w:spacing w:after="120" w:line="240" w:lineRule="auto"/>
        <w:ind w:firstLine="709"/>
        <w:jc w:val="both"/>
        <w:rPr>
          <w:rFonts w:ascii="Times New Roman" w:hAnsi="Times New Roman"/>
          <w:sz w:val="24"/>
          <w:szCs w:val="24"/>
        </w:rPr>
      </w:pPr>
      <w:r w:rsidRPr="00802981">
        <w:rPr>
          <w:rFonts w:ascii="Times New Roman" w:hAnsi="Times New Roman"/>
          <w:sz w:val="24"/>
          <w:szCs w:val="24"/>
        </w:rPr>
        <w:lastRenderedPageBreak/>
        <w:t xml:space="preserve">2. Опубликовать настоящее постановление в газете «Трудовая слава», административный регламент обнародовать </w:t>
      </w:r>
      <w:r w:rsidR="00A17F0F" w:rsidRPr="00802981">
        <w:rPr>
          <w:rFonts w:ascii="Times New Roman" w:hAnsi="Times New Roman"/>
          <w:sz w:val="24"/>
          <w:szCs w:val="24"/>
        </w:rPr>
        <w:t>путём</w:t>
      </w:r>
      <w:r w:rsidRPr="00802981">
        <w:rPr>
          <w:rFonts w:ascii="Times New Roman" w:hAnsi="Times New Roman"/>
          <w:sz w:val="24"/>
          <w:szCs w:val="24"/>
        </w:rPr>
        <w:t xml:space="preserve"> размещения в сети Интернет на</w:t>
      </w:r>
      <w:r w:rsidR="00A17F0F" w:rsidRPr="00802981">
        <w:rPr>
          <w:rFonts w:ascii="Times New Roman" w:hAnsi="Times New Roman"/>
          <w:sz w:val="24"/>
          <w:szCs w:val="24"/>
        </w:rPr>
        <w:t> </w:t>
      </w:r>
      <w:r w:rsidRPr="00802981">
        <w:rPr>
          <w:rFonts w:ascii="Times New Roman" w:hAnsi="Times New Roman"/>
          <w:sz w:val="24"/>
          <w:szCs w:val="24"/>
        </w:rPr>
        <w:t>официальном сайте Тихвинского района (</w:t>
      </w:r>
      <w:r w:rsidR="00A17F0F" w:rsidRPr="00802981">
        <w:rPr>
          <w:rFonts w:ascii="Times New Roman" w:hAnsi="Times New Roman"/>
          <w:sz w:val="24"/>
          <w:szCs w:val="24"/>
          <w:lang w:val="en-US"/>
        </w:rPr>
        <w:t>https</w:t>
      </w:r>
      <w:r w:rsidR="00A17F0F" w:rsidRPr="00802981">
        <w:rPr>
          <w:rFonts w:ascii="Times New Roman" w:hAnsi="Times New Roman"/>
          <w:sz w:val="24"/>
          <w:szCs w:val="24"/>
        </w:rPr>
        <w:t>://</w:t>
      </w:r>
      <w:r w:rsidR="00A17F0F" w:rsidRPr="00802981">
        <w:rPr>
          <w:rFonts w:ascii="Times New Roman" w:hAnsi="Times New Roman"/>
          <w:sz w:val="24"/>
          <w:szCs w:val="24"/>
          <w:lang w:val="en-US"/>
        </w:rPr>
        <w:t>tikhvin</w:t>
      </w:r>
      <w:r w:rsidR="00A17F0F" w:rsidRPr="00802981">
        <w:rPr>
          <w:rFonts w:ascii="Times New Roman" w:hAnsi="Times New Roman"/>
          <w:sz w:val="24"/>
          <w:szCs w:val="24"/>
        </w:rPr>
        <w:t>.</w:t>
      </w:r>
      <w:r w:rsidR="00A17F0F" w:rsidRPr="00802981">
        <w:rPr>
          <w:rFonts w:ascii="Times New Roman" w:hAnsi="Times New Roman"/>
          <w:sz w:val="24"/>
          <w:szCs w:val="24"/>
          <w:lang w:val="en-US"/>
        </w:rPr>
        <w:t>org</w:t>
      </w:r>
      <w:r w:rsidR="00A17F0F" w:rsidRPr="00802981">
        <w:rPr>
          <w:rFonts w:ascii="Times New Roman" w:hAnsi="Times New Roman"/>
          <w:sz w:val="24"/>
          <w:szCs w:val="24"/>
        </w:rPr>
        <w:t>/</w:t>
      </w:r>
      <w:r w:rsidRPr="00802981">
        <w:rPr>
          <w:rFonts w:ascii="Times New Roman" w:hAnsi="Times New Roman"/>
          <w:sz w:val="24"/>
          <w:szCs w:val="24"/>
        </w:rPr>
        <w:t xml:space="preserve">), в администрациях сельских поселений, в библиотеках муниципального учреждения «Тихвинская централизованная библиотечная система». </w:t>
      </w:r>
    </w:p>
    <w:p w14:paraId="2050A77B" w14:textId="6AC20B59" w:rsidR="00A935ED" w:rsidRPr="00802981" w:rsidRDefault="00A935ED" w:rsidP="00A17F0F">
      <w:pPr>
        <w:spacing w:after="120" w:line="240" w:lineRule="auto"/>
        <w:ind w:firstLine="709"/>
        <w:jc w:val="both"/>
        <w:rPr>
          <w:rFonts w:ascii="Times New Roman" w:hAnsi="Times New Roman"/>
          <w:sz w:val="24"/>
          <w:szCs w:val="24"/>
        </w:rPr>
      </w:pPr>
      <w:bookmarkStart w:id="0" w:name="_Hlk120618127"/>
      <w:r w:rsidRPr="00802981">
        <w:rPr>
          <w:rFonts w:ascii="Times New Roman" w:hAnsi="Times New Roman"/>
          <w:sz w:val="24"/>
          <w:szCs w:val="24"/>
        </w:rPr>
        <w:t xml:space="preserve">3. Настоящее постановление вступает в силу со дня, следующего за </w:t>
      </w:r>
      <w:r w:rsidR="00A17F0F" w:rsidRPr="00802981">
        <w:rPr>
          <w:rFonts w:ascii="Times New Roman" w:hAnsi="Times New Roman"/>
          <w:sz w:val="24"/>
          <w:szCs w:val="24"/>
        </w:rPr>
        <w:t>днём</w:t>
      </w:r>
      <w:r w:rsidRPr="00802981">
        <w:rPr>
          <w:rFonts w:ascii="Times New Roman" w:hAnsi="Times New Roman"/>
          <w:sz w:val="24"/>
          <w:szCs w:val="24"/>
        </w:rPr>
        <w:t xml:space="preserve"> его официального опубликования в средствах массовой информации.</w:t>
      </w:r>
    </w:p>
    <w:p w14:paraId="5135D82C" w14:textId="34219819" w:rsidR="00A935ED" w:rsidRPr="00802981" w:rsidRDefault="00A935ED" w:rsidP="00A17F0F">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w:t>
      </w:r>
      <w:r w:rsidR="00A17F0F" w:rsidRPr="00802981">
        <w:rPr>
          <w:rFonts w:ascii="Times New Roman" w:hAnsi="Times New Roman"/>
          <w:sz w:val="24"/>
          <w:szCs w:val="24"/>
        </w:rPr>
        <w:t>‑</w:t>
      </w:r>
      <w:r w:rsidRPr="00802981">
        <w:rPr>
          <w:rFonts w:ascii="Times New Roman" w:hAnsi="Times New Roman"/>
          <w:sz w:val="24"/>
          <w:szCs w:val="24"/>
        </w:rPr>
        <w:t xml:space="preserve"> председателя комитета по управлению муниципальным имуществом и градостроительству.</w:t>
      </w:r>
      <w:bookmarkEnd w:id="0"/>
    </w:p>
    <w:p w14:paraId="19B2FC8F" w14:textId="77777777" w:rsidR="00A935ED" w:rsidRPr="00802981" w:rsidRDefault="00A935ED" w:rsidP="00D878D9">
      <w:pPr>
        <w:tabs>
          <w:tab w:val="left" w:pos="1260"/>
        </w:tabs>
        <w:spacing w:line="240" w:lineRule="auto"/>
        <w:jc w:val="both"/>
        <w:rPr>
          <w:rFonts w:ascii="Times New Roman" w:hAnsi="Times New Roman"/>
          <w:sz w:val="24"/>
          <w:szCs w:val="24"/>
        </w:rPr>
      </w:pPr>
    </w:p>
    <w:p w14:paraId="028FB4FF" w14:textId="77777777" w:rsidR="00A935ED" w:rsidRPr="00802981" w:rsidRDefault="00A935ED" w:rsidP="00D878D9">
      <w:pPr>
        <w:tabs>
          <w:tab w:val="left" w:pos="1260"/>
        </w:tabs>
        <w:spacing w:line="240" w:lineRule="auto"/>
        <w:jc w:val="both"/>
        <w:rPr>
          <w:rFonts w:ascii="Times New Roman" w:hAnsi="Times New Roman"/>
          <w:sz w:val="24"/>
          <w:szCs w:val="24"/>
        </w:rPr>
      </w:pPr>
    </w:p>
    <w:p w14:paraId="5E1F5335" w14:textId="2455177A" w:rsidR="00A935ED" w:rsidRPr="00802981" w:rsidRDefault="00A935ED" w:rsidP="00D878D9">
      <w:pPr>
        <w:tabs>
          <w:tab w:val="left" w:pos="1260"/>
        </w:tabs>
        <w:spacing w:line="240" w:lineRule="auto"/>
        <w:jc w:val="both"/>
        <w:rPr>
          <w:rFonts w:ascii="Times New Roman" w:hAnsi="Times New Roman"/>
          <w:sz w:val="24"/>
          <w:szCs w:val="24"/>
        </w:rPr>
      </w:pPr>
      <w:r w:rsidRPr="00802981">
        <w:rPr>
          <w:rFonts w:ascii="Times New Roman" w:hAnsi="Times New Roman"/>
          <w:sz w:val="24"/>
          <w:szCs w:val="24"/>
        </w:rPr>
        <w:t xml:space="preserve">Глава администрации </w:t>
      </w:r>
      <w:r w:rsidR="00A17F0F" w:rsidRPr="00802981">
        <w:rPr>
          <w:rFonts w:ascii="Times New Roman" w:hAnsi="Times New Roman"/>
          <w:sz w:val="24"/>
          <w:szCs w:val="24"/>
        </w:rPr>
        <w:tab/>
      </w:r>
      <w:r w:rsidR="00A17F0F" w:rsidRPr="00802981">
        <w:rPr>
          <w:rFonts w:ascii="Times New Roman" w:hAnsi="Times New Roman"/>
          <w:sz w:val="24"/>
          <w:szCs w:val="24"/>
        </w:rPr>
        <w:tab/>
      </w:r>
      <w:r w:rsidR="00A17F0F" w:rsidRPr="00802981">
        <w:rPr>
          <w:rFonts w:ascii="Times New Roman" w:hAnsi="Times New Roman"/>
          <w:sz w:val="24"/>
          <w:szCs w:val="24"/>
        </w:rPr>
        <w:tab/>
      </w:r>
      <w:r w:rsidR="00A17F0F" w:rsidRPr="00802981">
        <w:rPr>
          <w:rFonts w:ascii="Times New Roman" w:hAnsi="Times New Roman"/>
          <w:sz w:val="24"/>
          <w:szCs w:val="24"/>
        </w:rPr>
        <w:tab/>
      </w:r>
      <w:r w:rsidR="00A17F0F" w:rsidRPr="00802981">
        <w:rPr>
          <w:rFonts w:ascii="Times New Roman" w:hAnsi="Times New Roman"/>
          <w:sz w:val="24"/>
          <w:szCs w:val="24"/>
        </w:rPr>
        <w:tab/>
      </w:r>
      <w:r w:rsidR="00A17F0F" w:rsidRPr="00802981">
        <w:rPr>
          <w:rFonts w:ascii="Times New Roman" w:hAnsi="Times New Roman"/>
          <w:sz w:val="24"/>
          <w:szCs w:val="24"/>
        </w:rPr>
        <w:tab/>
      </w:r>
      <w:r w:rsidR="00A17F0F" w:rsidRPr="00802981">
        <w:rPr>
          <w:rFonts w:ascii="Times New Roman" w:hAnsi="Times New Roman"/>
          <w:sz w:val="24"/>
          <w:szCs w:val="24"/>
        </w:rPr>
        <w:tab/>
      </w:r>
      <w:r w:rsidR="00A17F0F" w:rsidRPr="00802981">
        <w:rPr>
          <w:rFonts w:ascii="Times New Roman" w:hAnsi="Times New Roman"/>
          <w:sz w:val="24"/>
          <w:szCs w:val="24"/>
        </w:rPr>
        <w:tab/>
        <w:t xml:space="preserve">     </w:t>
      </w:r>
      <w:r w:rsidRPr="00802981">
        <w:rPr>
          <w:rFonts w:ascii="Times New Roman" w:hAnsi="Times New Roman"/>
          <w:sz w:val="24"/>
          <w:szCs w:val="24"/>
        </w:rPr>
        <w:t>Ю.</w:t>
      </w:r>
      <w:r w:rsidR="00A17F0F" w:rsidRPr="00802981">
        <w:rPr>
          <w:rFonts w:ascii="Times New Roman" w:hAnsi="Times New Roman"/>
          <w:sz w:val="24"/>
          <w:szCs w:val="24"/>
        </w:rPr>
        <w:t> </w:t>
      </w:r>
      <w:r w:rsidRPr="00802981">
        <w:rPr>
          <w:rFonts w:ascii="Times New Roman" w:hAnsi="Times New Roman"/>
          <w:sz w:val="24"/>
          <w:szCs w:val="24"/>
        </w:rPr>
        <w:t>А.</w:t>
      </w:r>
      <w:r w:rsidR="00A17F0F" w:rsidRPr="00802981">
        <w:rPr>
          <w:rFonts w:ascii="Times New Roman" w:hAnsi="Times New Roman"/>
          <w:sz w:val="24"/>
          <w:szCs w:val="24"/>
        </w:rPr>
        <w:t> </w:t>
      </w:r>
      <w:r w:rsidRPr="00802981">
        <w:rPr>
          <w:rFonts w:ascii="Times New Roman" w:hAnsi="Times New Roman"/>
          <w:sz w:val="24"/>
          <w:szCs w:val="24"/>
        </w:rPr>
        <w:t>Наумов</w:t>
      </w:r>
    </w:p>
    <w:p w14:paraId="72C7F76A" w14:textId="7438E21F" w:rsidR="00A17F0F" w:rsidRPr="00802981" w:rsidRDefault="00A17F0F">
      <w:pPr>
        <w:suppressAutoHyphens w:val="0"/>
        <w:spacing w:after="0" w:line="240" w:lineRule="auto"/>
        <w:rPr>
          <w:rFonts w:ascii="Times New Roman" w:hAnsi="Times New Roman"/>
          <w:bCs/>
          <w:sz w:val="24"/>
          <w:szCs w:val="24"/>
        </w:rPr>
      </w:pPr>
      <w:r w:rsidRPr="00802981">
        <w:rPr>
          <w:rFonts w:ascii="Times New Roman" w:hAnsi="Times New Roman"/>
          <w:bCs/>
          <w:sz w:val="24"/>
          <w:szCs w:val="24"/>
        </w:rPr>
        <w:br w:type="page"/>
      </w:r>
    </w:p>
    <w:p w14:paraId="1B9AF0FA" w14:textId="77777777" w:rsidR="00A935ED" w:rsidRPr="00802981" w:rsidRDefault="00A935ED" w:rsidP="00A935ED">
      <w:pPr>
        <w:spacing w:line="240" w:lineRule="auto"/>
        <w:rPr>
          <w:rFonts w:ascii="Times New Roman" w:hAnsi="Times New Roman"/>
          <w:b/>
          <w:sz w:val="24"/>
          <w:szCs w:val="24"/>
        </w:rPr>
      </w:pPr>
      <w:r w:rsidRPr="00802981">
        <w:rPr>
          <w:rFonts w:ascii="Times New Roman" w:hAnsi="Times New Roman"/>
          <w:b/>
          <w:sz w:val="24"/>
          <w:szCs w:val="24"/>
        </w:rPr>
        <w:lastRenderedPageBreak/>
        <w:t xml:space="preserve">СОГЛАСОВАНО: </w:t>
      </w:r>
    </w:p>
    <w:tbl>
      <w:tblPr>
        <w:tblW w:w="8818" w:type="dxa"/>
        <w:tblInd w:w="-34" w:type="dxa"/>
        <w:tblLayout w:type="fixed"/>
        <w:tblLook w:val="0000" w:firstRow="0" w:lastRow="0" w:firstColumn="0" w:lastColumn="0" w:noHBand="0" w:noVBand="0"/>
      </w:tblPr>
      <w:tblGrid>
        <w:gridCol w:w="4281"/>
        <w:gridCol w:w="2167"/>
        <w:gridCol w:w="2370"/>
      </w:tblGrid>
      <w:tr w:rsidR="00A17F0F" w:rsidRPr="00802981" w14:paraId="4DE8ADB4" w14:textId="62C2F6A2" w:rsidTr="00EA2D3B">
        <w:trPr>
          <w:trHeight w:val="672"/>
        </w:trPr>
        <w:tc>
          <w:tcPr>
            <w:tcW w:w="4281" w:type="dxa"/>
            <w:vAlign w:val="bottom"/>
          </w:tcPr>
          <w:p w14:paraId="221B659D"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Заведующий общим отделом</w:t>
            </w:r>
          </w:p>
        </w:tc>
        <w:tc>
          <w:tcPr>
            <w:tcW w:w="2167" w:type="dxa"/>
            <w:tcBorders>
              <w:bottom w:val="single" w:sz="4" w:space="0" w:color="auto"/>
            </w:tcBorders>
            <w:vAlign w:val="bottom"/>
          </w:tcPr>
          <w:p w14:paraId="35350409"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p>
        </w:tc>
        <w:tc>
          <w:tcPr>
            <w:tcW w:w="2370" w:type="dxa"/>
            <w:vAlign w:val="bottom"/>
          </w:tcPr>
          <w:p w14:paraId="6C7C9F5B" w14:textId="71F3F744"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И.</w:t>
            </w:r>
            <w:r w:rsidR="00EA2D3B" w:rsidRPr="00802981">
              <w:rPr>
                <w:rFonts w:ascii="Times New Roman" w:hAnsi="Times New Roman"/>
                <w:sz w:val="24"/>
                <w:szCs w:val="24"/>
              </w:rPr>
              <w:t> </w:t>
            </w:r>
            <w:r w:rsidRPr="00802981">
              <w:rPr>
                <w:rFonts w:ascii="Times New Roman" w:hAnsi="Times New Roman"/>
                <w:sz w:val="24"/>
                <w:szCs w:val="24"/>
              </w:rPr>
              <w:t xml:space="preserve">Г. Савранская </w:t>
            </w:r>
          </w:p>
        </w:tc>
      </w:tr>
      <w:tr w:rsidR="00A17F0F" w:rsidRPr="00802981" w14:paraId="2F4DE8E7" w14:textId="03FA6597" w:rsidTr="00EA2D3B">
        <w:trPr>
          <w:trHeight w:val="672"/>
        </w:trPr>
        <w:tc>
          <w:tcPr>
            <w:tcW w:w="4281" w:type="dxa"/>
            <w:vAlign w:val="bottom"/>
          </w:tcPr>
          <w:p w14:paraId="725CA376"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Заведующий отделом информационного обеспечения</w:t>
            </w:r>
          </w:p>
        </w:tc>
        <w:tc>
          <w:tcPr>
            <w:tcW w:w="2167" w:type="dxa"/>
            <w:tcBorders>
              <w:top w:val="single" w:sz="4" w:space="0" w:color="auto"/>
              <w:bottom w:val="single" w:sz="4" w:space="0" w:color="auto"/>
            </w:tcBorders>
            <w:vAlign w:val="bottom"/>
          </w:tcPr>
          <w:p w14:paraId="4C95F111"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p>
        </w:tc>
        <w:tc>
          <w:tcPr>
            <w:tcW w:w="2370" w:type="dxa"/>
            <w:vAlign w:val="bottom"/>
          </w:tcPr>
          <w:p w14:paraId="38180B54" w14:textId="75830565"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Е.</w:t>
            </w:r>
            <w:r w:rsidR="00EA2D3B" w:rsidRPr="00802981">
              <w:rPr>
                <w:rFonts w:ascii="Times New Roman" w:hAnsi="Times New Roman"/>
                <w:sz w:val="24"/>
                <w:szCs w:val="24"/>
              </w:rPr>
              <w:t> </w:t>
            </w:r>
            <w:r w:rsidRPr="00802981">
              <w:rPr>
                <w:rFonts w:ascii="Times New Roman" w:hAnsi="Times New Roman"/>
                <w:sz w:val="24"/>
                <w:szCs w:val="24"/>
              </w:rPr>
              <w:t xml:space="preserve">Ю. Васильева </w:t>
            </w:r>
          </w:p>
        </w:tc>
      </w:tr>
      <w:tr w:rsidR="00A17F0F" w:rsidRPr="00802981" w14:paraId="5F6CBE26" w14:textId="0D775535" w:rsidTr="00EA2D3B">
        <w:trPr>
          <w:trHeight w:val="672"/>
        </w:trPr>
        <w:tc>
          <w:tcPr>
            <w:tcW w:w="4281" w:type="dxa"/>
            <w:vAlign w:val="bottom"/>
          </w:tcPr>
          <w:p w14:paraId="5AECA395"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Заведующий юридическим отделом</w:t>
            </w:r>
          </w:p>
        </w:tc>
        <w:tc>
          <w:tcPr>
            <w:tcW w:w="2167" w:type="dxa"/>
            <w:tcBorders>
              <w:top w:val="single" w:sz="4" w:space="0" w:color="auto"/>
              <w:bottom w:val="single" w:sz="4" w:space="0" w:color="auto"/>
            </w:tcBorders>
            <w:vAlign w:val="bottom"/>
          </w:tcPr>
          <w:p w14:paraId="679BCF4D"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p>
        </w:tc>
        <w:tc>
          <w:tcPr>
            <w:tcW w:w="2370" w:type="dxa"/>
            <w:vAlign w:val="bottom"/>
          </w:tcPr>
          <w:p w14:paraId="360C94DE" w14:textId="3E72DA0B"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В.</w:t>
            </w:r>
            <w:r w:rsidR="00EA2D3B" w:rsidRPr="00802981">
              <w:rPr>
                <w:rFonts w:ascii="Times New Roman" w:hAnsi="Times New Roman"/>
                <w:sz w:val="24"/>
                <w:szCs w:val="24"/>
              </w:rPr>
              <w:t> </w:t>
            </w:r>
            <w:r w:rsidRPr="00802981">
              <w:rPr>
                <w:rFonts w:ascii="Times New Roman" w:hAnsi="Times New Roman"/>
                <w:sz w:val="24"/>
                <w:szCs w:val="24"/>
              </w:rPr>
              <w:t xml:space="preserve">В. Максимов </w:t>
            </w:r>
          </w:p>
        </w:tc>
      </w:tr>
      <w:tr w:rsidR="00A17F0F" w:rsidRPr="00802981" w14:paraId="1282CB3C" w14:textId="1BB7CE7C" w:rsidTr="00EA2D3B">
        <w:tc>
          <w:tcPr>
            <w:tcW w:w="4281" w:type="dxa"/>
            <w:vAlign w:val="bottom"/>
          </w:tcPr>
          <w:p w14:paraId="69C79756" w14:textId="1460F914" w:rsidR="00A17F0F" w:rsidRPr="00802981" w:rsidRDefault="00A17F0F" w:rsidP="00EA2D3B">
            <w:pPr>
              <w:spacing w:before="120" w:after="0" w:line="240" w:lineRule="auto"/>
              <w:rPr>
                <w:rFonts w:ascii="Times New Roman" w:hAnsi="Times New Roman"/>
                <w:sz w:val="24"/>
                <w:szCs w:val="24"/>
              </w:rPr>
            </w:pPr>
            <w:r w:rsidRPr="00802981">
              <w:rPr>
                <w:rFonts w:ascii="Times New Roman" w:hAnsi="Times New Roman"/>
                <w:sz w:val="24"/>
                <w:szCs w:val="24"/>
              </w:rPr>
              <w:t>Заместитель главы администрации – председатель комитета по управлению муниципальным имуществом и</w:t>
            </w:r>
            <w:r w:rsidR="00EA2D3B" w:rsidRPr="00802981">
              <w:rPr>
                <w:rFonts w:ascii="Times New Roman" w:hAnsi="Times New Roman"/>
                <w:sz w:val="24"/>
                <w:szCs w:val="24"/>
              </w:rPr>
              <w:t> </w:t>
            </w:r>
            <w:r w:rsidRPr="00802981">
              <w:rPr>
                <w:rFonts w:ascii="Times New Roman" w:hAnsi="Times New Roman"/>
                <w:sz w:val="24"/>
                <w:szCs w:val="24"/>
              </w:rPr>
              <w:t>градостроительству</w:t>
            </w:r>
          </w:p>
        </w:tc>
        <w:tc>
          <w:tcPr>
            <w:tcW w:w="2167" w:type="dxa"/>
            <w:tcBorders>
              <w:top w:val="single" w:sz="4" w:space="0" w:color="auto"/>
              <w:bottom w:val="single" w:sz="4" w:space="0" w:color="auto"/>
            </w:tcBorders>
            <w:vAlign w:val="bottom"/>
          </w:tcPr>
          <w:p w14:paraId="5A0F281D"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p>
        </w:tc>
        <w:tc>
          <w:tcPr>
            <w:tcW w:w="2370" w:type="dxa"/>
            <w:vAlign w:val="bottom"/>
          </w:tcPr>
          <w:p w14:paraId="7579299C" w14:textId="5723B6A1"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Ю.</w:t>
            </w:r>
            <w:r w:rsidR="00EA2D3B" w:rsidRPr="00802981">
              <w:rPr>
                <w:rFonts w:ascii="Times New Roman" w:hAnsi="Times New Roman"/>
                <w:sz w:val="24"/>
                <w:szCs w:val="24"/>
              </w:rPr>
              <w:t> </w:t>
            </w:r>
            <w:r w:rsidRPr="00802981">
              <w:rPr>
                <w:rFonts w:ascii="Times New Roman" w:hAnsi="Times New Roman"/>
                <w:sz w:val="24"/>
                <w:szCs w:val="24"/>
              </w:rPr>
              <w:t xml:space="preserve">В. Катышевский </w:t>
            </w:r>
          </w:p>
        </w:tc>
      </w:tr>
      <w:tr w:rsidR="00A17F0F" w:rsidRPr="00802981" w14:paraId="25686119" w14:textId="443E3936" w:rsidTr="00EA2D3B">
        <w:tc>
          <w:tcPr>
            <w:tcW w:w="4281" w:type="dxa"/>
            <w:vAlign w:val="bottom"/>
          </w:tcPr>
          <w:p w14:paraId="3EBB8973" w14:textId="5B44F1C1" w:rsidR="00A17F0F" w:rsidRPr="00802981" w:rsidRDefault="00A17F0F"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Заведующий отделом архитектуры и</w:t>
            </w:r>
            <w:r w:rsidR="00EA2D3B" w:rsidRPr="00802981">
              <w:rPr>
                <w:rFonts w:ascii="Times New Roman" w:hAnsi="Times New Roman"/>
                <w:sz w:val="24"/>
                <w:szCs w:val="24"/>
              </w:rPr>
              <w:t> </w:t>
            </w:r>
            <w:r w:rsidRPr="00802981">
              <w:rPr>
                <w:rFonts w:ascii="Times New Roman" w:hAnsi="Times New Roman"/>
                <w:sz w:val="24"/>
                <w:szCs w:val="24"/>
              </w:rPr>
              <w:t>градостроительства КУМИГ</w:t>
            </w:r>
          </w:p>
        </w:tc>
        <w:tc>
          <w:tcPr>
            <w:tcW w:w="2167" w:type="dxa"/>
            <w:tcBorders>
              <w:top w:val="single" w:sz="4" w:space="0" w:color="auto"/>
              <w:bottom w:val="single" w:sz="4" w:space="0" w:color="auto"/>
            </w:tcBorders>
            <w:vAlign w:val="bottom"/>
          </w:tcPr>
          <w:p w14:paraId="57885D19" w14:textId="77777777" w:rsidR="00A17F0F" w:rsidRPr="00802981" w:rsidRDefault="00A17F0F" w:rsidP="00EA2D3B">
            <w:pPr>
              <w:tabs>
                <w:tab w:val="left" w:pos="3686"/>
                <w:tab w:val="left" w:pos="4962"/>
              </w:tabs>
              <w:spacing w:before="120" w:after="0" w:line="240" w:lineRule="auto"/>
              <w:rPr>
                <w:rFonts w:ascii="Times New Roman" w:hAnsi="Times New Roman"/>
                <w:sz w:val="24"/>
                <w:szCs w:val="24"/>
              </w:rPr>
            </w:pPr>
          </w:p>
        </w:tc>
        <w:tc>
          <w:tcPr>
            <w:tcW w:w="2370" w:type="dxa"/>
            <w:vAlign w:val="bottom"/>
          </w:tcPr>
          <w:p w14:paraId="2225AA0E" w14:textId="10222824" w:rsidR="00A17F0F" w:rsidRPr="00802981" w:rsidRDefault="00EA2D3B" w:rsidP="00EA2D3B">
            <w:pPr>
              <w:tabs>
                <w:tab w:val="left" w:pos="3686"/>
                <w:tab w:val="left" w:pos="4962"/>
              </w:tabs>
              <w:spacing w:before="120" w:after="0" w:line="240" w:lineRule="auto"/>
              <w:rPr>
                <w:rFonts w:ascii="Times New Roman" w:hAnsi="Times New Roman"/>
                <w:sz w:val="24"/>
                <w:szCs w:val="24"/>
              </w:rPr>
            </w:pPr>
            <w:r w:rsidRPr="00802981">
              <w:rPr>
                <w:rFonts w:ascii="Times New Roman" w:hAnsi="Times New Roman"/>
                <w:sz w:val="24"/>
                <w:szCs w:val="24"/>
              </w:rPr>
              <w:t>И. В. </w:t>
            </w:r>
            <w:r w:rsidR="00A17F0F" w:rsidRPr="00802981">
              <w:rPr>
                <w:rFonts w:ascii="Times New Roman" w:hAnsi="Times New Roman"/>
                <w:sz w:val="24"/>
                <w:szCs w:val="24"/>
              </w:rPr>
              <w:t>Кузьмина</w:t>
            </w:r>
          </w:p>
        </w:tc>
      </w:tr>
    </w:tbl>
    <w:p w14:paraId="3061CDD4" w14:textId="77777777" w:rsidR="00A935ED" w:rsidRPr="00802981" w:rsidRDefault="00A935ED" w:rsidP="00A935ED">
      <w:pPr>
        <w:tabs>
          <w:tab w:val="left" w:pos="3686"/>
        </w:tabs>
        <w:spacing w:line="240" w:lineRule="auto"/>
        <w:rPr>
          <w:rFonts w:ascii="Times New Roman" w:hAnsi="Times New Roman"/>
          <w:b/>
          <w:sz w:val="24"/>
          <w:szCs w:val="24"/>
        </w:rPr>
      </w:pPr>
    </w:p>
    <w:p w14:paraId="33221E60" w14:textId="77777777" w:rsidR="00A935ED" w:rsidRPr="00802981" w:rsidRDefault="00A935ED" w:rsidP="00A935ED">
      <w:pPr>
        <w:tabs>
          <w:tab w:val="left" w:pos="3686"/>
        </w:tabs>
        <w:spacing w:line="240" w:lineRule="auto"/>
        <w:rPr>
          <w:rFonts w:ascii="Times New Roman" w:hAnsi="Times New Roman"/>
          <w:b/>
          <w:sz w:val="24"/>
          <w:szCs w:val="24"/>
        </w:rPr>
      </w:pPr>
    </w:p>
    <w:p w14:paraId="3EF412FB" w14:textId="77777777" w:rsidR="00A935ED" w:rsidRPr="00802981" w:rsidRDefault="00A935ED" w:rsidP="00A935ED">
      <w:pPr>
        <w:tabs>
          <w:tab w:val="left" w:pos="3686"/>
        </w:tabs>
        <w:spacing w:line="240" w:lineRule="auto"/>
        <w:rPr>
          <w:rFonts w:ascii="Times New Roman" w:hAnsi="Times New Roman"/>
          <w:b/>
          <w:sz w:val="24"/>
          <w:szCs w:val="24"/>
        </w:rPr>
      </w:pPr>
    </w:p>
    <w:p w14:paraId="3488F350" w14:textId="77777777" w:rsidR="00A935ED" w:rsidRPr="00802981" w:rsidRDefault="00A935ED" w:rsidP="00A935ED">
      <w:pPr>
        <w:tabs>
          <w:tab w:val="left" w:pos="3686"/>
        </w:tabs>
        <w:spacing w:line="240" w:lineRule="auto"/>
        <w:rPr>
          <w:rFonts w:ascii="Times New Roman" w:hAnsi="Times New Roman"/>
          <w:b/>
          <w:sz w:val="24"/>
          <w:szCs w:val="24"/>
        </w:rPr>
      </w:pPr>
      <w:r w:rsidRPr="00802981">
        <w:rPr>
          <w:rFonts w:ascii="Times New Roman" w:hAnsi="Times New Roman"/>
          <w:b/>
          <w:sz w:val="24"/>
          <w:szCs w:val="24"/>
        </w:rPr>
        <w:t>РАССЫЛКА:</w:t>
      </w:r>
    </w:p>
    <w:tbl>
      <w:tblPr>
        <w:tblW w:w="9406" w:type="dxa"/>
        <w:tblInd w:w="-34" w:type="dxa"/>
        <w:tblLayout w:type="fixed"/>
        <w:tblLook w:val="0000" w:firstRow="0" w:lastRow="0" w:firstColumn="0" w:lastColumn="0" w:noHBand="0" w:noVBand="0"/>
      </w:tblPr>
      <w:tblGrid>
        <w:gridCol w:w="6805"/>
        <w:gridCol w:w="617"/>
        <w:gridCol w:w="1984"/>
      </w:tblGrid>
      <w:tr w:rsidR="00A935ED" w:rsidRPr="00802981" w14:paraId="1A5D9A13" w14:textId="77777777">
        <w:tc>
          <w:tcPr>
            <w:tcW w:w="6805" w:type="dxa"/>
          </w:tcPr>
          <w:p w14:paraId="04EB0C86" w14:textId="77777777" w:rsidR="00A935ED" w:rsidRPr="00802981" w:rsidRDefault="00A935ED" w:rsidP="00D878D9">
            <w:pPr>
              <w:tabs>
                <w:tab w:val="left" w:pos="3686"/>
              </w:tabs>
              <w:spacing w:after="0" w:line="240" w:lineRule="auto"/>
              <w:ind w:firstLine="314"/>
              <w:rPr>
                <w:rFonts w:ascii="Times New Roman" w:hAnsi="Times New Roman"/>
                <w:sz w:val="24"/>
                <w:szCs w:val="24"/>
              </w:rPr>
            </w:pPr>
            <w:r w:rsidRPr="00802981">
              <w:rPr>
                <w:rFonts w:ascii="Times New Roman" w:hAnsi="Times New Roman"/>
                <w:sz w:val="24"/>
                <w:szCs w:val="24"/>
              </w:rPr>
              <w:t xml:space="preserve">Дело </w:t>
            </w:r>
          </w:p>
        </w:tc>
        <w:tc>
          <w:tcPr>
            <w:tcW w:w="617" w:type="dxa"/>
          </w:tcPr>
          <w:p w14:paraId="484C1698" w14:textId="77777777" w:rsidR="00A935ED" w:rsidRPr="00802981" w:rsidRDefault="00A935ED" w:rsidP="00D878D9">
            <w:pPr>
              <w:tabs>
                <w:tab w:val="left" w:pos="3686"/>
              </w:tabs>
              <w:spacing w:after="0" w:line="240" w:lineRule="auto"/>
              <w:ind w:firstLine="89"/>
              <w:rPr>
                <w:rFonts w:ascii="Times New Roman" w:hAnsi="Times New Roman"/>
                <w:sz w:val="24"/>
                <w:szCs w:val="24"/>
              </w:rPr>
            </w:pPr>
            <w:r w:rsidRPr="00802981">
              <w:rPr>
                <w:rFonts w:ascii="Times New Roman" w:hAnsi="Times New Roman"/>
                <w:sz w:val="24"/>
                <w:szCs w:val="24"/>
              </w:rPr>
              <w:t>1</w:t>
            </w:r>
          </w:p>
        </w:tc>
        <w:tc>
          <w:tcPr>
            <w:tcW w:w="1984" w:type="dxa"/>
          </w:tcPr>
          <w:p w14:paraId="2A0B9B9D" w14:textId="77777777" w:rsidR="00A935ED" w:rsidRPr="00802981" w:rsidRDefault="00A935ED" w:rsidP="00D878D9">
            <w:pPr>
              <w:tabs>
                <w:tab w:val="left" w:pos="3686"/>
              </w:tabs>
              <w:spacing w:after="0" w:line="240" w:lineRule="auto"/>
              <w:rPr>
                <w:rFonts w:ascii="Times New Roman" w:hAnsi="Times New Roman"/>
                <w:sz w:val="24"/>
                <w:szCs w:val="24"/>
              </w:rPr>
            </w:pPr>
          </w:p>
        </w:tc>
      </w:tr>
      <w:tr w:rsidR="00A935ED" w:rsidRPr="00802981" w14:paraId="3BBF3445" w14:textId="77777777">
        <w:tc>
          <w:tcPr>
            <w:tcW w:w="6805" w:type="dxa"/>
          </w:tcPr>
          <w:p w14:paraId="13EC7BAF" w14:textId="77777777" w:rsidR="00A935ED" w:rsidRPr="00802981" w:rsidRDefault="00A935ED" w:rsidP="00D878D9">
            <w:pPr>
              <w:tabs>
                <w:tab w:val="left" w:pos="3686"/>
              </w:tabs>
              <w:spacing w:after="0" w:line="240" w:lineRule="auto"/>
              <w:ind w:firstLine="314"/>
              <w:rPr>
                <w:rFonts w:ascii="Times New Roman" w:hAnsi="Times New Roman"/>
                <w:sz w:val="24"/>
                <w:szCs w:val="24"/>
              </w:rPr>
            </w:pPr>
            <w:r w:rsidRPr="00802981">
              <w:rPr>
                <w:rFonts w:ascii="Times New Roman" w:hAnsi="Times New Roman"/>
                <w:sz w:val="24"/>
                <w:szCs w:val="24"/>
              </w:rPr>
              <w:t>Отдел архитектуры и градостроительства КУМИГ</w:t>
            </w:r>
          </w:p>
        </w:tc>
        <w:tc>
          <w:tcPr>
            <w:tcW w:w="617" w:type="dxa"/>
          </w:tcPr>
          <w:p w14:paraId="7251A590" w14:textId="77777777" w:rsidR="00A935ED" w:rsidRPr="00802981" w:rsidRDefault="00A935ED" w:rsidP="00D878D9">
            <w:pPr>
              <w:tabs>
                <w:tab w:val="left" w:pos="3686"/>
              </w:tabs>
              <w:spacing w:after="0" w:line="240" w:lineRule="auto"/>
              <w:ind w:firstLine="89"/>
              <w:rPr>
                <w:rFonts w:ascii="Times New Roman" w:hAnsi="Times New Roman"/>
                <w:sz w:val="24"/>
                <w:szCs w:val="24"/>
              </w:rPr>
            </w:pPr>
            <w:r w:rsidRPr="00802981">
              <w:rPr>
                <w:rFonts w:ascii="Times New Roman" w:hAnsi="Times New Roman"/>
                <w:sz w:val="24"/>
                <w:szCs w:val="24"/>
              </w:rPr>
              <w:t>2</w:t>
            </w:r>
          </w:p>
        </w:tc>
        <w:tc>
          <w:tcPr>
            <w:tcW w:w="1984" w:type="dxa"/>
          </w:tcPr>
          <w:p w14:paraId="41497FF8" w14:textId="77777777" w:rsidR="00A935ED" w:rsidRPr="00802981" w:rsidRDefault="00A935ED" w:rsidP="00D878D9">
            <w:pPr>
              <w:tabs>
                <w:tab w:val="left" w:pos="3686"/>
              </w:tabs>
              <w:spacing w:after="0" w:line="240" w:lineRule="auto"/>
              <w:rPr>
                <w:rFonts w:ascii="Times New Roman" w:hAnsi="Times New Roman"/>
                <w:sz w:val="24"/>
                <w:szCs w:val="24"/>
              </w:rPr>
            </w:pPr>
          </w:p>
        </w:tc>
      </w:tr>
      <w:tr w:rsidR="00A935ED" w:rsidRPr="00802981" w14:paraId="29430080" w14:textId="77777777">
        <w:tc>
          <w:tcPr>
            <w:tcW w:w="6805" w:type="dxa"/>
          </w:tcPr>
          <w:p w14:paraId="3145197A" w14:textId="77777777" w:rsidR="00A935ED" w:rsidRPr="00802981" w:rsidRDefault="00A935ED" w:rsidP="00D878D9">
            <w:pPr>
              <w:tabs>
                <w:tab w:val="left" w:pos="3686"/>
              </w:tabs>
              <w:spacing w:after="0" w:line="240" w:lineRule="auto"/>
              <w:ind w:firstLine="314"/>
              <w:rPr>
                <w:rFonts w:ascii="Times New Roman" w:hAnsi="Times New Roman"/>
                <w:sz w:val="24"/>
                <w:szCs w:val="24"/>
              </w:rPr>
            </w:pPr>
            <w:r w:rsidRPr="00802981">
              <w:rPr>
                <w:rFonts w:ascii="Times New Roman" w:hAnsi="Times New Roman"/>
                <w:sz w:val="24"/>
                <w:szCs w:val="24"/>
              </w:rPr>
              <w:t>Общий отдел</w:t>
            </w:r>
          </w:p>
        </w:tc>
        <w:tc>
          <w:tcPr>
            <w:tcW w:w="617" w:type="dxa"/>
          </w:tcPr>
          <w:p w14:paraId="42EF3210" w14:textId="77777777" w:rsidR="00A935ED" w:rsidRPr="00802981" w:rsidRDefault="00A935ED" w:rsidP="00D878D9">
            <w:pPr>
              <w:tabs>
                <w:tab w:val="left" w:pos="3686"/>
              </w:tabs>
              <w:spacing w:after="0" w:line="240" w:lineRule="auto"/>
              <w:ind w:firstLine="89"/>
              <w:rPr>
                <w:rFonts w:ascii="Times New Roman" w:hAnsi="Times New Roman"/>
                <w:sz w:val="24"/>
                <w:szCs w:val="24"/>
              </w:rPr>
            </w:pPr>
            <w:r w:rsidRPr="00802981">
              <w:rPr>
                <w:rFonts w:ascii="Times New Roman" w:hAnsi="Times New Roman"/>
                <w:sz w:val="24"/>
                <w:szCs w:val="24"/>
              </w:rPr>
              <w:t>1</w:t>
            </w:r>
          </w:p>
        </w:tc>
        <w:tc>
          <w:tcPr>
            <w:tcW w:w="1984" w:type="dxa"/>
          </w:tcPr>
          <w:p w14:paraId="6D607A5C" w14:textId="77777777" w:rsidR="00A935ED" w:rsidRPr="00802981" w:rsidRDefault="00A935ED" w:rsidP="00D878D9">
            <w:pPr>
              <w:tabs>
                <w:tab w:val="left" w:pos="3686"/>
              </w:tabs>
              <w:spacing w:after="0" w:line="240" w:lineRule="auto"/>
              <w:rPr>
                <w:rFonts w:ascii="Times New Roman" w:hAnsi="Times New Roman"/>
                <w:sz w:val="24"/>
                <w:szCs w:val="24"/>
              </w:rPr>
            </w:pPr>
          </w:p>
        </w:tc>
      </w:tr>
      <w:tr w:rsidR="00A935ED" w:rsidRPr="00802981" w14:paraId="381700F3" w14:textId="77777777">
        <w:tc>
          <w:tcPr>
            <w:tcW w:w="6805" w:type="dxa"/>
          </w:tcPr>
          <w:p w14:paraId="0A7709B1" w14:textId="77777777" w:rsidR="00A935ED" w:rsidRPr="00802981" w:rsidRDefault="00A935ED" w:rsidP="00D878D9">
            <w:pPr>
              <w:tabs>
                <w:tab w:val="left" w:pos="3686"/>
              </w:tabs>
              <w:spacing w:after="0" w:line="240" w:lineRule="auto"/>
              <w:ind w:firstLine="314"/>
              <w:rPr>
                <w:rFonts w:ascii="Times New Roman" w:hAnsi="Times New Roman"/>
                <w:sz w:val="24"/>
                <w:szCs w:val="24"/>
              </w:rPr>
            </w:pPr>
            <w:r w:rsidRPr="00802981">
              <w:rPr>
                <w:rFonts w:ascii="Times New Roman" w:hAnsi="Times New Roman"/>
                <w:sz w:val="24"/>
                <w:szCs w:val="24"/>
              </w:rPr>
              <w:t>Администрации сельских поселений</w:t>
            </w:r>
          </w:p>
        </w:tc>
        <w:tc>
          <w:tcPr>
            <w:tcW w:w="617" w:type="dxa"/>
          </w:tcPr>
          <w:p w14:paraId="13BB80F4" w14:textId="77777777" w:rsidR="00A935ED" w:rsidRPr="00802981" w:rsidRDefault="00A935ED" w:rsidP="00D878D9">
            <w:pPr>
              <w:tabs>
                <w:tab w:val="left" w:pos="3686"/>
              </w:tabs>
              <w:spacing w:after="0" w:line="240" w:lineRule="auto"/>
              <w:ind w:firstLine="89"/>
              <w:rPr>
                <w:rFonts w:ascii="Times New Roman" w:hAnsi="Times New Roman"/>
                <w:sz w:val="24"/>
                <w:szCs w:val="24"/>
              </w:rPr>
            </w:pPr>
            <w:r w:rsidRPr="00802981">
              <w:rPr>
                <w:rFonts w:ascii="Times New Roman" w:hAnsi="Times New Roman"/>
                <w:sz w:val="24"/>
                <w:szCs w:val="24"/>
              </w:rPr>
              <w:t>8</w:t>
            </w:r>
          </w:p>
        </w:tc>
        <w:tc>
          <w:tcPr>
            <w:tcW w:w="1984" w:type="dxa"/>
          </w:tcPr>
          <w:p w14:paraId="1B4EC638" w14:textId="77777777" w:rsidR="00A935ED" w:rsidRPr="00802981" w:rsidRDefault="00A935ED" w:rsidP="00D878D9">
            <w:pPr>
              <w:tabs>
                <w:tab w:val="left" w:pos="3686"/>
              </w:tabs>
              <w:spacing w:after="0" w:line="240" w:lineRule="auto"/>
              <w:rPr>
                <w:rFonts w:ascii="Times New Roman" w:hAnsi="Times New Roman"/>
                <w:sz w:val="24"/>
                <w:szCs w:val="24"/>
              </w:rPr>
            </w:pPr>
          </w:p>
        </w:tc>
      </w:tr>
      <w:tr w:rsidR="00A935ED" w:rsidRPr="00802981" w14:paraId="52E0DE28" w14:textId="77777777">
        <w:tc>
          <w:tcPr>
            <w:tcW w:w="6805" w:type="dxa"/>
          </w:tcPr>
          <w:p w14:paraId="658C435D" w14:textId="77777777" w:rsidR="00A935ED" w:rsidRPr="00802981" w:rsidRDefault="00A935ED" w:rsidP="00D878D9">
            <w:pPr>
              <w:tabs>
                <w:tab w:val="left" w:pos="3686"/>
              </w:tabs>
              <w:spacing w:after="0" w:line="240" w:lineRule="auto"/>
              <w:ind w:firstLine="314"/>
              <w:rPr>
                <w:rFonts w:ascii="Times New Roman" w:hAnsi="Times New Roman"/>
                <w:sz w:val="24"/>
                <w:szCs w:val="24"/>
              </w:rPr>
            </w:pPr>
            <w:r w:rsidRPr="00802981">
              <w:rPr>
                <w:rFonts w:ascii="Times New Roman" w:hAnsi="Times New Roman"/>
                <w:sz w:val="24"/>
                <w:szCs w:val="24"/>
              </w:rPr>
              <w:t>МУ «ТЦБС»</w:t>
            </w:r>
          </w:p>
        </w:tc>
        <w:tc>
          <w:tcPr>
            <w:tcW w:w="617" w:type="dxa"/>
          </w:tcPr>
          <w:p w14:paraId="510145DD" w14:textId="77777777" w:rsidR="00A935ED" w:rsidRPr="00802981" w:rsidRDefault="00A935ED" w:rsidP="00D878D9">
            <w:pPr>
              <w:tabs>
                <w:tab w:val="left" w:pos="3686"/>
              </w:tabs>
              <w:spacing w:after="0" w:line="240" w:lineRule="auto"/>
              <w:ind w:firstLine="89"/>
              <w:rPr>
                <w:rFonts w:ascii="Times New Roman" w:hAnsi="Times New Roman"/>
                <w:sz w:val="24"/>
                <w:szCs w:val="24"/>
              </w:rPr>
            </w:pPr>
            <w:r w:rsidRPr="00802981">
              <w:rPr>
                <w:rFonts w:ascii="Times New Roman" w:hAnsi="Times New Roman"/>
                <w:sz w:val="24"/>
                <w:szCs w:val="24"/>
              </w:rPr>
              <w:t>3</w:t>
            </w:r>
          </w:p>
        </w:tc>
        <w:tc>
          <w:tcPr>
            <w:tcW w:w="1984" w:type="dxa"/>
          </w:tcPr>
          <w:p w14:paraId="38E20B86" w14:textId="77777777" w:rsidR="00A935ED" w:rsidRPr="00802981" w:rsidRDefault="00A935ED" w:rsidP="00D878D9">
            <w:pPr>
              <w:tabs>
                <w:tab w:val="left" w:pos="3686"/>
              </w:tabs>
              <w:spacing w:after="0" w:line="240" w:lineRule="auto"/>
              <w:rPr>
                <w:rFonts w:ascii="Times New Roman" w:hAnsi="Times New Roman"/>
                <w:sz w:val="24"/>
                <w:szCs w:val="24"/>
              </w:rPr>
            </w:pPr>
          </w:p>
        </w:tc>
      </w:tr>
      <w:tr w:rsidR="00A935ED" w:rsidRPr="00802981" w14:paraId="65DA44B5" w14:textId="77777777">
        <w:tc>
          <w:tcPr>
            <w:tcW w:w="6805" w:type="dxa"/>
          </w:tcPr>
          <w:p w14:paraId="17B79381" w14:textId="01DCE21E" w:rsidR="00A935ED" w:rsidRPr="00802981" w:rsidRDefault="00A935ED" w:rsidP="00D878D9">
            <w:pPr>
              <w:tabs>
                <w:tab w:val="left" w:pos="3686"/>
              </w:tabs>
              <w:spacing w:after="0" w:line="240" w:lineRule="auto"/>
              <w:ind w:firstLine="314"/>
              <w:rPr>
                <w:rFonts w:ascii="Times New Roman" w:hAnsi="Times New Roman"/>
                <w:sz w:val="24"/>
                <w:szCs w:val="24"/>
              </w:rPr>
            </w:pPr>
            <w:r w:rsidRPr="00802981">
              <w:rPr>
                <w:rFonts w:ascii="Times New Roman" w:hAnsi="Times New Roman"/>
                <w:sz w:val="24"/>
                <w:szCs w:val="24"/>
              </w:rPr>
              <w:t>АН</w:t>
            </w:r>
            <w:r w:rsidR="00BA58C1">
              <w:rPr>
                <w:rFonts w:ascii="Times New Roman" w:hAnsi="Times New Roman"/>
                <w:sz w:val="24"/>
                <w:szCs w:val="24"/>
              </w:rPr>
              <w:t>О </w:t>
            </w:r>
            <w:r w:rsidRPr="00802981">
              <w:rPr>
                <w:rFonts w:ascii="Times New Roman" w:hAnsi="Times New Roman"/>
                <w:sz w:val="24"/>
                <w:szCs w:val="24"/>
              </w:rPr>
              <w:t>«Редакция газеты «Трудовая слава»</w:t>
            </w:r>
          </w:p>
        </w:tc>
        <w:tc>
          <w:tcPr>
            <w:tcW w:w="617" w:type="dxa"/>
          </w:tcPr>
          <w:p w14:paraId="78A26FB6" w14:textId="77777777" w:rsidR="00A935ED" w:rsidRPr="00802981" w:rsidRDefault="00A935ED" w:rsidP="00D878D9">
            <w:pPr>
              <w:tabs>
                <w:tab w:val="left" w:pos="3686"/>
              </w:tabs>
              <w:spacing w:after="0" w:line="240" w:lineRule="auto"/>
              <w:ind w:firstLine="89"/>
              <w:rPr>
                <w:rFonts w:ascii="Times New Roman" w:hAnsi="Times New Roman"/>
                <w:sz w:val="24"/>
                <w:szCs w:val="24"/>
              </w:rPr>
            </w:pPr>
            <w:r w:rsidRPr="00802981">
              <w:rPr>
                <w:rFonts w:ascii="Times New Roman" w:hAnsi="Times New Roman"/>
                <w:sz w:val="24"/>
                <w:szCs w:val="24"/>
              </w:rPr>
              <w:t>1</w:t>
            </w:r>
          </w:p>
        </w:tc>
        <w:tc>
          <w:tcPr>
            <w:tcW w:w="1984" w:type="dxa"/>
          </w:tcPr>
          <w:p w14:paraId="0AA48DA2" w14:textId="77777777" w:rsidR="00A935ED" w:rsidRPr="00802981" w:rsidRDefault="00A935ED" w:rsidP="00D878D9">
            <w:pPr>
              <w:tabs>
                <w:tab w:val="left" w:pos="3686"/>
              </w:tabs>
              <w:spacing w:after="0" w:line="240" w:lineRule="auto"/>
              <w:rPr>
                <w:rFonts w:ascii="Times New Roman" w:hAnsi="Times New Roman"/>
                <w:sz w:val="24"/>
                <w:szCs w:val="24"/>
              </w:rPr>
            </w:pPr>
          </w:p>
        </w:tc>
      </w:tr>
    </w:tbl>
    <w:p w14:paraId="018AD130" w14:textId="77777777" w:rsidR="00A935ED" w:rsidRPr="00802981" w:rsidRDefault="00A935ED" w:rsidP="00D878D9">
      <w:pPr>
        <w:tabs>
          <w:tab w:val="left" w:pos="3686"/>
        </w:tabs>
        <w:spacing w:after="0" w:line="240" w:lineRule="auto"/>
        <w:rPr>
          <w:rFonts w:ascii="Times New Roman" w:hAnsi="Times New Roman"/>
          <w:sz w:val="24"/>
          <w:szCs w:val="24"/>
        </w:rPr>
      </w:pPr>
    </w:p>
    <w:tbl>
      <w:tblPr>
        <w:tblW w:w="0" w:type="auto"/>
        <w:tblInd w:w="-34" w:type="dxa"/>
        <w:tblBorders>
          <w:top w:val="single" w:sz="4" w:space="0" w:color="auto"/>
        </w:tblBorders>
        <w:tblLayout w:type="fixed"/>
        <w:tblLook w:val="0000" w:firstRow="0" w:lastRow="0" w:firstColumn="0" w:lastColumn="0" w:noHBand="0" w:noVBand="0"/>
      </w:tblPr>
      <w:tblGrid>
        <w:gridCol w:w="6805"/>
        <w:gridCol w:w="617"/>
        <w:gridCol w:w="1984"/>
      </w:tblGrid>
      <w:tr w:rsidR="00A935ED" w:rsidRPr="00802981" w14:paraId="3B8B9847" w14:textId="77777777">
        <w:tc>
          <w:tcPr>
            <w:tcW w:w="6805" w:type="dxa"/>
            <w:tcBorders>
              <w:top w:val="single" w:sz="4" w:space="0" w:color="auto"/>
            </w:tcBorders>
          </w:tcPr>
          <w:p w14:paraId="4587D476" w14:textId="77777777" w:rsidR="00A935ED" w:rsidRPr="00802981" w:rsidRDefault="00A935ED" w:rsidP="00A935ED">
            <w:pPr>
              <w:tabs>
                <w:tab w:val="left" w:pos="3686"/>
              </w:tabs>
              <w:spacing w:line="240" w:lineRule="auto"/>
              <w:jc w:val="right"/>
              <w:rPr>
                <w:rFonts w:ascii="Times New Roman" w:hAnsi="Times New Roman"/>
                <w:b/>
                <w:sz w:val="24"/>
                <w:szCs w:val="24"/>
              </w:rPr>
            </w:pPr>
            <w:r w:rsidRPr="00802981">
              <w:rPr>
                <w:rFonts w:ascii="Times New Roman" w:hAnsi="Times New Roman"/>
                <w:b/>
                <w:sz w:val="24"/>
                <w:szCs w:val="24"/>
              </w:rPr>
              <w:t>ИТОГО:</w:t>
            </w:r>
          </w:p>
        </w:tc>
        <w:tc>
          <w:tcPr>
            <w:tcW w:w="617" w:type="dxa"/>
            <w:tcBorders>
              <w:top w:val="single" w:sz="4" w:space="0" w:color="auto"/>
            </w:tcBorders>
          </w:tcPr>
          <w:p w14:paraId="06EE8B4A" w14:textId="77777777" w:rsidR="00A935ED" w:rsidRPr="00802981" w:rsidRDefault="00A935ED" w:rsidP="00A935ED">
            <w:pPr>
              <w:tabs>
                <w:tab w:val="left" w:pos="3686"/>
              </w:tabs>
              <w:spacing w:line="240" w:lineRule="auto"/>
              <w:rPr>
                <w:rFonts w:ascii="Times New Roman" w:hAnsi="Times New Roman"/>
                <w:b/>
                <w:sz w:val="24"/>
                <w:szCs w:val="24"/>
              </w:rPr>
            </w:pPr>
            <w:r w:rsidRPr="00802981">
              <w:rPr>
                <w:rFonts w:ascii="Times New Roman" w:hAnsi="Times New Roman"/>
                <w:b/>
                <w:sz w:val="24"/>
                <w:szCs w:val="24"/>
              </w:rPr>
              <w:t>16</w:t>
            </w:r>
          </w:p>
        </w:tc>
        <w:tc>
          <w:tcPr>
            <w:tcW w:w="1984" w:type="dxa"/>
            <w:tcBorders>
              <w:top w:val="single" w:sz="4" w:space="0" w:color="auto"/>
            </w:tcBorders>
          </w:tcPr>
          <w:p w14:paraId="08623B5A" w14:textId="77777777" w:rsidR="00A935ED" w:rsidRPr="00802981" w:rsidRDefault="00A935ED" w:rsidP="00A935ED">
            <w:pPr>
              <w:tabs>
                <w:tab w:val="left" w:pos="3686"/>
              </w:tabs>
              <w:spacing w:line="240" w:lineRule="auto"/>
              <w:rPr>
                <w:rFonts w:ascii="Times New Roman" w:hAnsi="Times New Roman"/>
                <w:b/>
                <w:sz w:val="24"/>
                <w:szCs w:val="24"/>
              </w:rPr>
            </w:pPr>
          </w:p>
        </w:tc>
      </w:tr>
    </w:tbl>
    <w:p w14:paraId="755DB88D" w14:textId="77777777" w:rsidR="00A935ED" w:rsidRPr="00802981" w:rsidRDefault="00A935ED" w:rsidP="00A935ED">
      <w:pPr>
        <w:spacing w:line="240" w:lineRule="auto"/>
        <w:jc w:val="center"/>
        <w:outlineLvl w:val="0"/>
        <w:rPr>
          <w:rFonts w:ascii="Times New Roman" w:hAnsi="Times New Roman"/>
          <w:b/>
          <w:bCs/>
          <w:sz w:val="24"/>
          <w:szCs w:val="24"/>
        </w:rPr>
      </w:pPr>
    </w:p>
    <w:p w14:paraId="277DF47B" w14:textId="77777777" w:rsidR="00A935ED" w:rsidRPr="00802981" w:rsidRDefault="00A935ED" w:rsidP="00D878D9">
      <w:pPr>
        <w:spacing w:line="240" w:lineRule="auto"/>
        <w:outlineLvl w:val="0"/>
        <w:rPr>
          <w:rFonts w:ascii="Times New Roman" w:hAnsi="Times New Roman"/>
          <w:b/>
          <w:bCs/>
          <w:sz w:val="24"/>
          <w:szCs w:val="24"/>
        </w:rPr>
      </w:pPr>
    </w:p>
    <w:p w14:paraId="2618E4E2" w14:textId="3FA5A2D0" w:rsidR="00A935ED" w:rsidRDefault="00A935ED" w:rsidP="00A935ED">
      <w:pPr>
        <w:spacing w:line="240" w:lineRule="auto"/>
        <w:jc w:val="center"/>
        <w:outlineLvl w:val="0"/>
        <w:rPr>
          <w:rFonts w:ascii="Times New Roman" w:hAnsi="Times New Roman"/>
          <w:b/>
          <w:bCs/>
          <w:sz w:val="24"/>
          <w:szCs w:val="24"/>
        </w:rPr>
      </w:pPr>
    </w:p>
    <w:p w14:paraId="5063D62F" w14:textId="211CB400" w:rsidR="00802981" w:rsidRDefault="00802981" w:rsidP="00A935ED">
      <w:pPr>
        <w:spacing w:line="240" w:lineRule="auto"/>
        <w:jc w:val="center"/>
        <w:outlineLvl w:val="0"/>
        <w:rPr>
          <w:rFonts w:ascii="Times New Roman" w:hAnsi="Times New Roman"/>
          <w:b/>
          <w:bCs/>
          <w:sz w:val="24"/>
          <w:szCs w:val="24"/>
        </w:rPr>
      </w:pPr>
    </w:p>
    <w:p w14:paraId="65321F31" w14:textId="4EE387AC" w:rsidR="00802981" w:rsidRDefault="00802981" w:rsidP="00A935ED">
      <w:pPr>
        <w:spacing w:line="240" w:lineRule="auto"/>
        <w:jc w:val="center"/>
        <w:outlineLvl w:val="0"/>
        <w:rPr>
          <w:rFonts w:ascii="Times New Roman" w:hAnsi="Times New Roman"/>
          <w:b/>
          <w:bCs/>
          <w:sz w:val="24"/>
          <w:szCs w:val="24"/>
        </w:rPr>
      </w:pPr>
    </w:p>
    <w:p w14:paraId="09D8A868" w14:textId="57C145DE" w:rsidR="00802981" w:rsidRDefault="00802981" w:rsidP="00A935ED">
      <w:pPr>
        <w:spacing w:line="240" w:lineRule="auto"/>
        <w:jc w:val="center"/>
        <w:outlineLvl w:val="0"/>
        <w:rPr>
          <w:rFonts w:ascii="Times New Roman" w:hAnsi="Times New Roman"/>
          <w:b/>
          <w:bCs/>
          <w:sz w:val="24"/>
          <w:szCs w:val="24"/>
        </w:rPr>
      </w:pPr>
    </w:p>
    <w:p w14:paraId="2CA2364F" w14:textId="660A3450" w:rsidR="00802981" w:rsidRDefault="00802981" w:rsidP="00A935ED">
      <w:pPr>
        <w:spacing w:line="240" w:lineRule="auto"/>
        <w:jc w:val="center"/>
        <w:outlineLvl w:val="0"/>
        <w:rPr>
          <w:rFonts w:ascii="Times New Roman" w:hAnsi="Times New Roman"/>
          <w:b/>
          <w:bCs/>
          <w:sz w:val="24"/>
          <w:szCs w:val="24"/>
        </w:rPr>
      </w:pPr>
    </w:p>
    <w:p w14:paraId="3085C312" w14:textId="1699537F" w:rsidR="00802981" w:rsidRDefault="00802981" w:rsidP="00A935ED">
      <w:pPr>
        <w:spacing w:line="240" w:lineRule="auto"/>
        <w:jc w:val="center"/>
        <w:outlineLvl w:val="0"/>
        <w:rPr>
          <w:rFonts w:ascii="Times New Roman" w:hAnsi="Times New Roman"/>
          <w:b/>
          <w:bCs/>
          <w:sz w:val="24"/>
          <w:szCs w:val="24"/>
        </w:rPr>
      </w:pPr>
    </w:p>
    <w:p w14:paraId="56908982" w14:textId="01F81DAB" w:rsidR="00802981" w:rsidRDefault="00802981" w:rsidP="00A935ED">
      <w:pPr>
        <w:spacing w:line="240" w:lineRule="auto"/>
        <w:jc w:val="center"/>
        <w:outlineLvl w:val="0"/>
        <w:rPr>
          <w:rFonts w:ascii="Times New Roman" w:hAnsi="Times New Roman"/>
          <w:b/>
          <w:bCs/>
          <w:sz w:val="24"/>
          <w:szCs w:val="24"/>
        </w:rPr>
      </w:pPr>
    </w:p>
    <w:p w14:paraId="1AB526AC" w14:textId="77777777" w:rsidR="00802981" w:rsidRPr="00802981" w:rsidRDefault="00802981" w:rsidP="00A935ED">
      <w:pPr>
        <w:spacing w:line="240" w:lineRule="auto"/>
        <w:jc w:val="center"/>
        <w:outlineLvl w:val="0"/>
        <w:rPr>
          <w:rFonts w:ascii="Times New Roman" w:hAnsi="Times New Roman"/>
          <w:b/>
          <w:bCs/>
          <w:sz w:val="24"/>
          <w:szCs w:val="24"/>
        </w:rPr>
      </w:pPr>
    </w:p>
    <w:p w14:paraId="24116F8B" w14:textId="77777777" w:rsidR="00A935ED" w:rsidRPr="00802981" w:rsidRDefault="00A935ED" w:rsidP="00D878D9">
      <w:pPr>
        <w:spacing w:after="0" w:line="240" w:lineRule="auto"/>
        <w:rPr>
          <w:rFonts w:ascii="Times New Roman" w:hAnsi="Times New Roman"/>
          <w:sz w:val="24"/>
          <w:szCs w:val="24"/>
        </w:rPr>
      </w:pPr>
      <w:r w:rsidRPr="00802981">
        <w:rPr>
          <w:rFonts w:ascii="Times New Roman" w:hAnsi="Times New Roman"/>
          <w:sz w:val="24"/>
          <w:szCs w:val="24"/>
        </w:rPr>
        <w:t xml:space="preserve">Соколова Татьяна Викторовна, </w:t>
      </w:r>
    </w:p>
    <w:p w14:paraId="6FC3E47A" w14:textId="77777777" w:rsidR="00802981" w:rsidRDefault="00A935ED" w:rsidP="00A17F0F">
      <w:pPr>
        <w:spacing w:line="240" w:lineRule="auto"/>
        <w:rPr>
          <w:rFonts w:ascii="Times New Roman" w:hAnsi="Times New Roman"/>
          <w:sz w:val="24"/>
          <w:szCs w:val="24"/>
        </w:rPr>
        <w:sectPr w:rsidR="00802981" w:rsidSect="00802981">
          <w:headerReference w:type="default" r:id="rId8"/>
          <w:pgSz w:w="11906" w:h="16838"/>
          <w:pgMar w:top="1134" w:right="567" w:bottom="1135" w:left="1701" w:header="720" w:footer="720" w:gutter="0"/>
          <w:pgNumType w:start="1"/>
          <w:cols w:space="720"/>
          <w:titlePg/>
          <w:docGrid w:linePitch="360"/>
        </w:sectPr>
      </w:pPr>
      <w:r w:rsidRPr="00802981">
        <w:rPr>
          <w:rFonts w:ascii="Times New Roman" w:hAnsi="Times New Roman"/>
          <w:sz w:val="24"/>
          <w:szCs w:val="24"/>
        </w:rPr>
        <w:t>75</w:t>
      </w:r>
      <w:r w:rsidR="00A17F0F" w:rsidRPr="00802981">
        <w:rPr>
          <w:rFonts w:ascii="Times New Roman" w:hAnsi="Times New Roman"/>
          <w:sz w:val="24"/>
          <w:szCs w:val="24"/>
        </w:rPr>
        <w:t>‑</w:t>
      </w:r>
      <w:r w:rsidRPr="00802981">
        <w:rPr>
          <w:rFonts w:ascii="Times New Roman" w:hAnsi="Times New Roman"/>
          <w:sz w:val="24"/>
          <w:szCs w:val="24"/>
        </w:rPr>
        <w:t>593</w:t>
      </w:r>
    </w:p>
    <w:p w14:paraId="2FDF21BD" w14:textId="370BAF73" w:rsidR="00D878D9" w:rsidRPr="00802981" w:rsidRDefault="00D878D9" w:rsidP="00EA2D3B">
      <w:pPr>
        <w:spacing w:after="0"/>
        <w:ind w:left="5670"/>
        <w:rPr>
          <w:rFonts w:ascii="Times New Roman" w:hAnsi="Times New Roman"/>
          <w:sz w:val="24"/>
          <w:szCs w:val="24"/>
        </w:rPr>
      </w:pPr>
      <w:r w:rsidRPr="00802981">
        <w:rPr>
          <w:rFonts w:ascii="Times New Roman" w:hAnsi="Times New Roman"/>
          <w:sz w:val="24"/>
          <w:szCs w:val="24"/>
        </w:rPr>
        <w:lastRenderedPageBreak/>
        <w:t>УТВЕРЖДЕН</w:t>
      </w:r>
      <w:r w:rsidR="00EA2D3B" w:rsidRPr="00802981">
        <w:rPr>
          <w:rFonts w:ascii="Times New Roman" w:hAnsi="Times New Roman"/>
          <w:sz w:val="24"/>
          <w:szCs w:val="24"/>
        </w:rPr>
        <w:br/>
      </w:r>
      <w:r w:rsidRPr="00802981">
        <w:rPr>
          <w:rFonts w:ascii="Times New Roman" w:hAnsi="Times New Roman"/>
          <w:sz w:val="24"/>
          <w:szCs w:val="24"/>
        </w:rPr>
        <w:t xml:space="preserve">постановлением администрации </w:t>
      </w:r>
      <w:r w:rsidR="00EA2D3B" w:rsidRPr="00802981">
        <w:rPr>
          <w:rFonts w:ascii="Times New Roman" w:hAnsi="Times New Roman"/>
          <w:sz w:val="24"/>
          <w:szCs w:val="24"/>
        </w:rPr>
        <w:br/>
      </w:r>
      <w:r w:rsidRPr="00802981">
        <w:rPr>
          <w:rFonts w:ascii="Times New Roman" w:hAnsi="Times New Roman"/>
          <w:sz w:val="24"/>
          <w:szCs w:val="24"/>
        </w:rPr>
        <w:t>Тихвинского района</w:t>
      </w:r>
      <w:r w:rsidR="00EA2D3B" w:rsidRPr="00802981">
        <w:rPr>
          <w:rFonts w:ascii="Times New Roman" w:hAnsi="Times New Roman"/>
          <w:sz w:val="24"/>
          <w:szCs w:val="24"/>
        </w:rPr>
        <w:br/>
      </w:r>
      <w:r w:rsidRPr="00802981">
        <w:rPr>
          <w:rFonts w:ascii="Times New Roman" w:hAnsi="Times New Roman"/>
          <w:sz w:val="24"/>
          <w:szCs w:val="24"/>
        </w:rPr>
        <w:t xml:space="preserve">от ______________ 2022 г. </w:t>
      </w:r>
      <w:r w:rsidR="00802981">
        <w:rPr>
          <w:rFonts w:ascii="Times New Roman" w:hAnsi="Times New Roman"/>
          <w:sz w:val="24"/>
          <w:szCs w:val="24"/>
        </w:rPr>
        <w:t>№ </w:t>
      </w:r>
      <w:r w:rsidRPr="00802981">
        <w:rPr>
          <w:rFonts w:ascii="Times New Roman" w:hAnsi="Times New Roman"/>
          <w:sz w:val="24"/>
          <w:szCs w:val="24"/>
        </w:rPr>
        <w:t>_______</w:t>
      </w:r>
    </w:p>
    <w:p w14:paraId="1E1E0A42" w14:textId="77777777" w:rsidR="00D878D9" w:rsidRPr="00802981" w:rsidRDefault="00D878D9" w:rsidP="00EA2D3B">
      <w:pPr>
        <w:spacing w:after="0"/>
        <w:ind w:left="5670"/>
        <w:rPr>
          <w:rFonts w:ascii="Times New Roman" w:hAnsi="Times New Roman"/>
          <w:sz w:val="24"/>
          <w:szCs w:val="24"/>
        </w:rPr>
      </w:pPr>
      <w:r w:rsidRPr="00802981">
        <w:rPr>
          <w:rFonts w:ascii="Times New Roman" w:hAnsi="Times New Roman"/>
          <w:sz w:val="24"/>
          <w:szCs w:val="24"/>
        </w:rPr>
        <w:t>(приложение)</w:t>
      </w:r>
    </w:p>
    <w:p w14:paraId="15F425F8" w14:textId="77777777" w:rsidR="00D878D9" w:rsidRPr="00802981" w:rsidRDefault="00D878D9" w:rsidP="00D878D9">
      <w:pPr>
        <w:ind w:left="4536"/>
        <w:rPr>
          <w:rFonts w:ascii="Times New Roman" w:hAnsi="Times New Roman"/>
          <w:color w:val="FFFFFF"/>
          <w:szCs w:val="28"/>
        </w:rPr>
      </w:pPr>
    </w:p>
    <w:p w14:paraId="5067239E" w14:textId="0E7C1835" w:rsidR="00DF0F27" w:rsidRPr="00802981" w:rsidRDefault="00D878D9" w:rsidP="00EA2D3B">
      <w:pPr>
        <w:jc w:val="center"/>
        <w:rPr>
          <w:rFonts w:ascii="Times New Roman" w:hAnsi="Times New Roman"/>
          <w:sz w:val="24"/>
          <w:szCs w:val="24"/>
        </w:rPr>
      </w:pPr>
      <w:r w:rsidRPr="00802981">
        <w:rPr>
          <w:rFonts w:ascii="Times New Roman" w:hAnsi="Times New Roman"/>
          <w:b/>
          <w:bCs/>
          <w:sz w:val="24"/>
          <w:szCs w:val="24"/>
        </w:rPr>
        <w:t>АДМИНИСТРАТИВНЫЙ РЕГЛАМЕНТ</w:t>
      </w:r>
      <w:r w:rsidRPr="00802981">
        <w:rPr>
          <w:rFonts w:ascii="Times New Roman" w:hAnsi="Times New Roman"/>
          <w:sz w:val="24"/>
          <w:szCs w:val="24"/>
        </w:rPr>
        <w:br/>
        <w:t>администрации муниципального образования</w:t>
      </w:r>
      <w:r w:rsidR="00EA2D3B" w:rsidRPr="00802981">
        <w:rPr>
          <w:rFonts w:ascii="Times New Roman" w:hAnsi="Times New Roman"/>
          <w:sz w:val="24"/>
          <w:szCs w:val="24"/>
        </w:rPr>
        <w:br/>
      </w:r>
      <w:r w:rsidRPr="00802981">
        <w:rPr>
          <w:rFonts w:ascii="Times New Roman" w:hAnsi="Times New Roman"/>
          <w:sz w:val="24"/>
          <w:szCs w:val="24"/>
        </w:rPr>
        <w:t>Тихвинский муниципальный район Ленинградской области</w:t>
      </w:r>
      <w:r w:rsidR="00EA2D3B" w:rsidRPr="00802981">
        <w:rPr>
          <w:rFonts w:ascii="Times New Roman" w:hAnsi="Times New Roman"/>
          <w:sz w:val="24"/>
          <w:szCs w:val="24"/>
        </w:rPr>
        <w:br/>
      </w:r>
      <w:r w:rsidRPr="00802981">
        <w:rPr>
          <w:rFonts w:ascii="Times New Roman" w:hAnsi="Times New Roman"/>
          <w:sz w:val="24"/>
          <w:szCs w:val="24"/>
        </w:rPr>
        <w:t>по предоставлению муниципальной услуги</w:t>
      </w:r>
      <w:r w:rsidR="00EA2D3B" w:rsidRPr="00802981">
        <w:rPr>
          <w:rFonts w:ascii="Times New Roman" w:hAnsi="Times New Roman"/>
          <w:sz w:val="24"/>
          <w:szCs w:val="24"/>
        </w:rPr>
        <w:br/>
      </w:r>
      <w:r w:rsidR="00DF0F27" w:rsidRPr="00802981">
        <w:rPr>
          <w:rFonts w:ascii="Times New Roman" w:hAnsi="Times New Roman"/>
          <w:sz w:val="24"/>
          <w:szCs w:val="24"/>
        </w:rPr>
        <w:t>«</w:t>
      </w:r>
      <w:r w:rsidR="0062513A" w:rsidRPr="00802981">
        <w:rPr>
          <w:rFonts w:ascii="Times New Roman" w:hAnsi="Times New Roman"/>
          <w:sz w:val="24"/>
          <w:szCs w:val="24"/>
        </w:rPr>
        <w:t>Выдача разрешения на строительство, внесение изменений</w:t>
      </w:r>
      <w:r w:rsidR="00802981">
        <w:rPr>
          <w:rFonts w:ascii="Times New Roman" w:hAnsi="Times New Roman"/>
          <w:sz w:val="24"/>
          <w:szCs w:val="24"/>
        </w:rPr>
        <w:br/>
      </w:r>
      <w:r w:rsidR="0062513A" w:rsidRPr="00802981">
        <w:rPr>
          <w:rFonts w:ascii="Times New Roman" w:hAnsi="Times New Roman"/>
          <w:sz w:val="24"/>
          <w:szCs w:val="24"/>
        </w:rPr>
        <w:t>в</w:t>
      </w:r>
      <w:r w:rsidR="00802981">
        <w:rPr>
          <w:rFonts w:ascii="Times New Roman" w:hAnsi="Times New Roman"/>
          <w:sz w:val="24"/>
          <w:szCs w:val="24"/>
        </w:rPr>
        <w:t> </w:t>
      </w:r>
      <w:r w:rsidR="0062513A" w:rsidRPr="00802981">
        <w:rPr>
          <w:rFonts w:ascii="Times New Roman" w:hAnsi="Times New Roman"/>
          <w:sz w:val="24"/>
          <w:szCs w:val="24"/>
        </w:rPr>
        <w:t>разрешение на строительство, в том числе в связи с необходимостью</w:t>
      </w:r>
      <w:r w:rsidR="00802981">
        <w:rPr>
          <w:rFonts w:ascii="Times New Roman" w:hAnsi="Times New Roman"/>
          <w:sz w:val="24"/>
          <w:szCs w:val="24"/>
        </w:rPr>
        <w:br/>
      </w:r>
      <w:r w:rsidR="0062513A" w:rsidRPr="00802981">
        <w:rPr>
          <w:rFonts w:ascii="Times New Roman" w:hAnsi="Times New Roman"/>
          <w:sz w:val="24"/>
          <w:szCs w:val="24"/>
        </w:rPr>
        <w:t>продления срока действия разрешения на</w:t>
      </w:r>
      <w:r w:rsidR="00EA2D3B" w:rsidRPr="00802981">
        <w:rPr>
          <w:rFonts w:ascii="Times New Roman" w:hAnsi="Times New Roman"/>
          <w:sz w:val="24"/>
          <w:szCs w:val="24"/>
        </w:rPr>
        <w:t> </w:t>
      </w:r>
      <w:r w:rsidR="0062513A" w:rsidRPr="00802981">
        <w:rPr>
          <w:rFonts w:ascii="Times New Roman" w:hAnsi="Times New Roman"/>
          <w:sz w:val="24"/>
          <w:szCs w:val="24"/>
        </w:rPr>
        <w:t>строительство</w:t>
      </w:r>
      <w:r w:rsidR="00DF0F27" w:rsidRPr="00802981">
        <w:rPr>
          <w:rFonts w:ascii="Times New Roman" w:hAnsi="Times New Roman"/>
          <w:sz w:val="24"/>
          <w:szCs w:val="24"/>
        </w:rPr>
        <w:t>»</w:t>
      </w:r>
    </w:p>
    <w:p w14:paraId="1FCE4A27" w14:textId="77777777" w:rsidR="00DF0F27" w:rsidRPr="00802981" w:rsidRDefault="00DF0F27">
      <w:pPr>
        <w:widowControl w:val="0"/>
        <w:autoSpaceDE w:val="0"/>
        <w:spacing w:after="0" w:line="240" w:lineRule="auto"/>
        <w:ind w:hanging="142"/>
        <w:contextualSpacing/>
        <w:jc w:val="center"/>
        <w:rPr>
          <w:rFonts w:ascii="Times New Roman" w:hAnsi="Times New Roman"/>
          <w:b/>
          <w:bCs/>
          <w:sz w:val="24"/>
          <w:szCs w:val="24"/>
        </w:rPr>
      </w:pPr>
    </w:p>
    <w:p w14:paraId="47FF8745" w14:textId="0D685E6B" w:rsidR="00DF0F27" w:rsidRDefault="00DF0F27" w:rsidP="008D2A20">
      <w:pPr>
        <w:widowControl w:val="0"/>
        <w:numPr>
          <w:ilvl w:val="0"/>
          <w:numId w:val="2"/>
        </w:numPr>
        <w:autoSpaceDE w:val="0"/>
        <w:spacing w:after="0" w:line="240" w:lineRule="auto"/>
        <w:contextualSpacing/>
        <w:jc w:val="center"/>
        <w:rPr>
          <w:rFonts w:ascii="Times New Roman" w:hAnsi="Times New Roman"/>
          <w:b/>
          <w:bCs/>
          <w:sz w:val="24"/>
          <w:szCs w:val="24"/>
        </w:rPr>
      </w:pPr>
      <w:r w:rsidRPr="00802981">
        <w:rPr>
          <w:rFonts w:ascii="Times New Roman" w:hAnsi="Times New Roman"/>
          <w:b/>
          <w:bCs/>
          <w:sz w:val="24"/>
          <w:szCs w:val="24"/>
        </w:rPr>
        <w:t>Общие положения</w:t>
      </w:r>
    </w:p>
    <w:p w14:paraId="77FAE4F7" w14:textId="77777777" w:rsidR="006A5D44" w:rsidRPr="00802981" w:rsidRDefault="006A5D44" w:rsidP="006A5D44">
      <w:pPr>
        <w:widowControl w:val="0"/>
        <w:autoSpaceDE w:val="0"/>
        <w:spacing w:after="0" w:line="240" w:lineRule="auto"/>
        <w:contextualSpacing/>
        <w:jc w:val="center"/>
        <w:rPr>
          <w:rFonts w:ascii="Times New Roman" w:hAnsi="Times New Roman"/>
          <w:b/>
          <w:bCs/>
          <w:sz w:val="24"/>
          <w:szCs w:val="24"/>
        </w:rPr>
      </w:pPr>
    </w:p>
    <w:p w14:paraId="4A80EB08" w14:textId="68D34E1B" w:rsidR="00DF0F27" w:rsidRPr="00802981" w:rsidRDefault="00DF0F27" w:rsidP="006A5D44">
      <w:pPr>
        <w:widowControl w:val="0"/>
        <w:autoSpaceDE w:val="0"/>
        <w:spacing w:after="120" w:line="240" w:lineRule="auto"/>
        <w:ind w:firstLine="709"/>
        <w:jc w:val="both"/>
        <w:rPr>
          <w:rFonts w:ascii="Times New Roman" w:hAnsi="Times New Roman"/>
          <w:spacing w:val="-4"/>
          <w:sz w:val="24"/>
          <w:szCs w:val="24"/>
        </w:rPr>
      </w:pPr>
      <w:r w:rsidRPr="00802981">
        <w:rPr>
          <w:rFonts w:ascii="Times New Roman" w:hAnsi="Times New Roman"/>
          <w:sz w:val="24"/>
          <w:szCs w:val="24"/>
        </w:rPr>
        <w:t xml:space="preserve">1.1. Наименование муниципальной услуги </w:t>
      </w:r>
      <w:r w:rsidRPr="00802981">
        <w:rPr>
          <w:rFonts w:ascii="Times New Roman" w:hAnsi="Times New Roman"/>
          <w:spacing w:val="-4"/>
          <w:sz w:val="24"/>
          <w:szCs w:val="24"/>
        </w:rPr>
        <w:t>«</w:t>
      </w:r>
      <w:r w:rsidR="0062513A" w:rsidRPr="00802981">
        <w:rPr>
          <w:rFonts w:ascii="Times New Roman" w:hAnsi="Times New Roman"/>
          <w:spacing w:val="-4"/>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02981">
        <w:rPr>
          <w:rFonts w:ascii="Times New Roman" w:hAnsi="Times New Roman"/>
          <w:spacing w:val="-4"/>
          <w:sz w:val="24"/>
          <w:szCs w:val="24"/>
        </w:rPr>
        <w:t>»</w:t>
      </w:r>
      <w:r w:rsidR="00535F7F" w:rsidRPr="00802981">
        <w:rPr>
          <w:rFonts w:ascii="Times New Roman" w:hAnsi="Times New Roman"/>
          <w:spacing w:val="-4"/>
          <w:sz w:val="24"/>
          <w:szCs w:val="24"/>
        </w:rPr>
        <w:t>.</w:t>
      </w:r>
    </w:p>
    <w:p w14:paraId="4EC56D2B" w14:textId="6ADA5ABC" w:rsidR="00535F7F" w:rsidRPr="00802981" w:rsidRDefault="00BE5E38" w:rsidP="00802981">
      <w:pPr>
        <w:autoSpaceDE w:val="0"/>
        <w:autoSpaceDN w:val="0"/>
        <w:adjustRightInd w:val="0"/>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Административный регламент предоставления муниципальной услуги по </w:t>
      </w:r>
      <w:r w:rsidR="0062513A" w:rsidRPr="00802981">
        <w:rPr>
          <w:rStyle w:val="22"/>
          <w:color w:val="auto"/>
          <w:sz w:val="24"/>
          <w:szCs w:val="24"/>
        </w:rPr>
        <w:t>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sidRPr="00802981">
        <w:rPr>
          <w:rStyle w:val="22"/>
          <w:color w:val="auto"/>
          <w:sz w:val="24"/>
          <w:szCs w:val="24"/>
        </w:rPr>
        <w:t xml:space="preserve"> </w:t>
      </w:r>
      <w:r w:rsidRPr="00802981">
        <w:rPr>
          <w:rFonts w:ascii="Times New Roman" w:hAnsi="Times New Roman"/>
          <w:sz w:val="24"/>
          <w:szCs w:val="24"/>
        </w:rPr>
        <w:t>(далее</w:t>
      </w:r>
      <w:r w:rsidR="00535F7F" w:rsidRPr="00802981">
        <w:rPr>
          <w:rFonts w:ascii="Times New Roman" w:hAnsi="Times New Roman"/>
          <w:sz w:val="24"/>
          <w:szCs w:val="24"/>
        </w:rPr>
        <w:t xml:space="preserve"> – административный регламент, м</w:t>
      </w:r>
      <w:r w:rsidRPr="00802981">
        <w:rPr>
          <w:rFonts w:ascii="Times New Roman" w:hAnsi="Times New Roman"/>
          <w:sz w:val="24"/>
          <w:szCs w:val="24"/>
        </w:rPr>
        <w:t xml:space="preserve">униципальная услуга) устанавливает </w:t>
      </w:r>
      <w:r w:rsidR="00535F7F" w:rsidRPr="00802981">
        <w:rPr>
          <w:rFonts w:ascii="Times New Roman" w:hAnsi="Times New Roman"/>
          <w:sz w:val="24"/>
          <w:szCs w:val="24"/>
        </w:rPr>
        <w:t xml:space="preserve">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00A17F0F" w:rsidRPr="00802981">
        <w:rPr>
          <w:rFonts w:ascii="Times New Roman" w:hAnsi="Times New Roman"/>
          <w:sz w:val="24"/>
          <w:szCs w:val="24"/>
        </w:rPr>
        <w:t>‑</w:t>
      </w:r>
      <w:r w:rsidR="00535F7F" w:rsidRPr="00802981">
        <w:rPr>
          <w:rFonts w:ascii="Times New Roman" w:hAnsi="Times New Roman"/>
          <w:sz w:val="24"/>
          <w:szCs w:val="24"/>
        </w:rPr>
        <w:t xml:space="preserve">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00F01010" w:rsidRPr="00802981">
        <w:rPr>
          <w:rFonts w:ascii="Times New Roman" w:hAnsi="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D74173" w:rsidRPr="00802981">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01010" w:rsidRPr="00802981">
        <w:rPr>
          <w:rFonts w:ascii="Times New Roman" w:hAnsi="Times New Roman"/>
          <w:sz w:val="24"/>
          <w:szCs w:val="24"/>
        </w:rPr>
        <w:t xml:space="preserve">» </w:t>
      </w:r>
      <w:r w:rsidR="00802981">
        <w:rPr>
          <w:rFonts w:ascii="Times New Roman" w:hAnsi="Times New Roman"/>
          <w:sz w:val="24"/>
          <w:szCs w:val="24"/>
        </w:rPr>
        <w:t>в соответствии</w:t>
      </w:r>
      <w:r w:rsidR="00F01010" w:rsidRPr="00802981">
        <w:rPr>
          <w:rFonts w:ascii="Times New Roman" w:hAnsi="Times New Roman"/>
          <w:sz w:val="24"/>
          <w:szCs w:val="24"/>
        </w:rPr>
        <w:t xml:space="preserve"> со</w:t>
      </w:r>
      <w:r w:rsidR="00802981">
        <w:rPr>
          <w:rFonts w:ascii="Times New Roman" w:hAnsi="Times New Roman"/>
          <w:sz w:val="24"/>
          <w:szCs w:val="24"/>
        </w:rPr>
        <w:t xml:space="preserve"> статьёй </w:t>
      </w:r>
      <w:r w:rsidR="00F01010" w:rsidRPr="00802981">
        <w:rPr>
          <w:rFonts w:ascii="Times New Roman" w:hAnsi="Times New Roman"/>
          <w:sz w:val="24"/>
          <w:szCs w:val="24"/>
        </w:rPr>
        <w:t>5</w:t>
      </w:r>
      <w:r w:rsidR="00D74173" w:rsidRPr="00802981">
        <w:rPr>
          <w:rFonts w:ascii="Times New Roman" w:hAnsi="Times New Roman"/>
          <w:sz w:val="24"/>
          <w:szCs w:val="24"/>
        </w:rPr>
        <w:t>1</w:t>
      </w:r>
      <w:r w:rsidR="00F01010" w:rsidRPr="00802981">
        <w:rPr>
          <w:rFonts w:ascii="Times New Roman" w:hAnsi="Times New Roman"/>
          <w:sz w:val="24"/>
          <w:szCs w:val="24"/>
        </w:rPr>
        <w:t xml:space="preserve"> Градостроительного кодекса Российской Федерации</w:t>
      </w:r>
    </w:p>
    <w:p w14:paraId="06F9ED9B" w14:textId="65F4ACF5" w:rsidR="00BB693B" w:rsidRPr="00802981" w:rsidRDefault="00DF0F27"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rPr>
        <w:t xml:space="preserve">1.2. </w:t>
      </w:r>
      <w:r w:rsidR="00BB693B" w:rsidRPr="00802981">
        <w:rPr>
          <w:rFonts w:ascii="Times New Roman" w:hAnsi="Times New Roman"/>
          <w:sz w:val="24"/>
          <w:szCs w:val="24"/>
        </w:rPr>
        <w:t xml:space="preserve">Заявителями, имеющими право на получение муниципальной услуги, </w:t>
      </w:r>
      <w:r w:rsidR="002D5F1E" w:rsidRPr="00802981">
        <w:rPr>
          <w:rFonts w:ascii="Times New Roman" w:hAnsi="Times New Roman"/>
          <w:sz w:val="24"/>
          <w:szCs w:val="24"/>
          <w:lang w:eastAsia="ru-RU"/>
        </w:rPr>
        <w:t xml:space="preserve">(далее </w:t>
      </w:r>
      <w:r w:rsidR="00A17F0F" w:rsidRPr="00802981">
        <w:rPr>
          <w:rFonts w:ascii="Times New Roman" w:hAnsi="Times New Roman"/>
          <w:sz w:val="24"/>
          <w:szCs w:val="24"/>
          <w:lang w:eastAsia="ru-RU"/>
        </w:rPr>
        <w:t>‑</w:t>
      </w:r>
      <w:r w:rsidR="002D5F1E" w:rsidRPr="00802981">
        <w:rPr>
          <w:rFonts w:ascii="Times New Roman" w:hAnsi="Times New Roman"/>
          <w:sz w:val="24"/>
          <w:szCs w:val="24"/>
          <w:lang w:eastAsia="ru-RU"/>
        </w:rPr>
        <w:t xml:space="preserve"> заявители), </w:t>
      </w:r>
      <w:r w:rsidR="00BB693B" w:rsidRPr="00802981">
        <w:rPr>
          <w:rFonts w:ascii="Times New Roman" w:hAnsi="Times New Roman"/>
          <w:sz w:val="24"/>
          <w:szCs w:val="24"/>
        </w:rPr>
        <w:t>являются</w:t>
      </w:r>
      <w:r w:rsidR="00F01010" w:rsidRPr="00802981">
        <w:rPr>
          <w:rFonts w:ascii="Times New Roman" w:hAnsi="Times New Roman"/>
          <w:sz w:val="24"/>
          <w:szCs w:val="24"/>
        </w:rPr>
        <w:t xml:space="preserve"> застройщики, </w:t>
      </w:r>
      <w:r w:rsidR="00F746F0" w:rsidRPr="00802981">
        <w:rPr>
          <w:rFonts w:ascii="Times New Roman" w:hAnsi="Times New Roman"/>
          <w:sz w:val="24"/>
          <w:szCs w:val="24"/>
          <w:lang w:eastAsia="ru-RU"/>
        </w:rPr>
        <w:t>планирующие осуществлять</w:t>
      </w:r>
      <w:r w:rsidR="00466685" w:rsidRPr="00802981">
        <w:rPr>
          <w:rFonts w:ascii="Times New Roman" w:hAnsi="Times New Roman"/>
          <w:sz w:val="24"/>
          <w:szCs w:val="24"/>
          <w:lang w:eastAsia="ru-RU"/>
        </w:rPr>
        <w:t xml:space="preserve"> (осуществляющие)</w:t>
      </w:r>
      <w:r w:rsidR="0086448B" w:rsidRPr="00802981">
        <w:rPr>
          <w:rFonts w:ascii="Times New Roman" w:hAnsi="Times New Roman"/>
          <w:sz w:val="24"/>
          <w:szCs w:val="24"/>
          <w:lang w:eastAsia="ru-RU"/>
        </w:rPr>
        <w:t xml:space="preserve"> строительство, реконструкцию объектов капитального строительства, проектная документация которых не подлежит экспертизе </w:t>
      </w:r>
      <w:r w:rsidR="00802981">
        <w:rPr>
          <w:rFonts w:ascii="Times New Roman" w:hAnsi="Times New Roman"/>
          <w:sz w:val="24"/>
          <w:szCs w:val="24"/>
          <w:lang w:eastAsia="ru-RU"/>
        </w:rPr>
        <w:t>в соответствии</w:t>
      </w:r>
      <w:r w:rsidR="0086448B" w:rsidRPr="00802981">
        <w:rPr>
          <w:rFonts w:ascii="Times New Roman" w:hAnsi="Times New Roman"/>
          <w:sz w:val="24"/>
          <w:szCs w:val="24"/>
          <w:lang w:eastAsia="ru-RU"/>
        </w:rPr>
        <w:t xml:space="preserve"> со</w:t>
      </w:r>
      <w:r w:rsidR="00802981">
        <w:rPr>
          <w:rFonts w:ascii="Times New Roman" w:hAnsi="Times New Roman"/>
          <w:sz w:val="24"/>
          <w:szCs w:val="24"/>
          <w:lang w:eastAsia="ru-RU"/>
        </w:rPr>
        <w:t xml:space="preserve"> статьёй </w:t>
      </w:r>
      <w:r w:rsidR="0086448B" w:rsidRPr="00802981">
        <w:rPr>
          <w:rFonts w:ascii="Times New Roman" w:hAnsi="Times New Roman"/>
          <w:sz w:val="24"/>
          <w:szCs w:val="24"/>
          <w:lang w:eastAsia="ru-RU"/>
        </w:rPr>
        <w:t>49 Градостроительного кодекса Российской Федерации</w:t>
      </w:r>
      <w:r w:rsidR="00AA208D" w:rsidRPr="00802981">
        <w:rPr>
          <w:rFonts w:ascii="Times New Roman" w:hAnsi="Times New Roman"/>
          <w:sz w:val="24"/>
          <w:szCs w:val="24"/>
          <w:lang w:eastAsia="ru-RU"/>
        </w:rPr>
        <w:t xml:space="preserve"> (за исключением</w:t>
      </w:r>
      <w:r w:rsidR="0086448B" w:rsidRPr="00802981">
        <w:rPr>
          <w:rFonts w:ascii="Times New Roman" w:hAnsi="Times New Roman"/>
          <w:sz w:val="24"/>
          <w:szCs w:val="24"/>
          <w:lang w:eastAsia="ru-RU"/>
        </w:rPr>
        <w:t xml:space="preserve"> объектов капитального строительства, проектная документация которых подлежит экспертизе </w:t>
      </w:r>
      <w:r w:rsidR="00F746F0" w:rsidRPr="00802981">
        <w:rPr>
          <w:rFonts w:ascii="Times New Roman" w:hAnsi="Times New Roman"/>
          <w:sz w:val="24"/>
          <w:szCs w:val="24"/>
          <w:lang w:eastAsia="ru-RU"/>
        </w:rPr>
        <w:t xml:space="preserve">исключительно </w:t>
      </w:r>
      <w:r w:rsidR="00802981">
        <w:rPr>
          <w:rFonts w:ascii="Times New Roman" w:hAnsi="Times New Roman"/>
          <w:sz w:val="24"/>
          <w:szCs w:val="24"/>
          <w:lang w:eastAsia="ru-RU"/>
        </w:rPr>
        <w:t>в соответствии</w:t>
      </w:r>
      <w:r w:rsidR="0086448B" w:rsidRPr="00802981">
        <w:rPr>
          <w:rFonts w:ascii="Times New Roman" w:hAnsi="Times New Roman"/>
          <w:sz w:val="24"/>
          <w:szCs w:val="24"/>
          <w:lang w:eastAsia="ru-RU"/>
        </w:rPr>
        <w:t xml:space="preserve"> с частью 3.3 статьи 49 Градостроительного кодекса Российской Федерации</w:t>
      </w:r>
      <w:r w:rsidR="00AA208D" w:rsidRPr="00802981">
        <w:rPr>
          <w:rFonts w:ascii="Times New Roman" w:hAnsi="Times New Roman"/>
          <w:sz w:val="24"/>
          <w:szCs w:val="24"/>
          <w:lang w:eastAsia="ru-RU"/>
        </w:rPr>
        <w:t>)</w:t>
      </w:r>
      <w:r w:rsidR="00BB693B" w:rsidRPr="00802981">
        <w:rPr>
          <w:rFonts w:ascii="Times New Roman" w:hAnsi="Times New Roman"/>
          <w:sz w:val="24"/>
          <w:szCs w:val="24"/>
          <w:lang w:eastAsia="ru-RU"/>
        </w:rPr>
        <w:t xml:space="preserve">: </w:t>
      </w:r>
    </w:p>
    <w:p w14:paraId="520DFC8F" w14:textId="11742E91" w:rsidR="00BA58C1" w:rsidRDefault="00BB693B" w:rsidP="008D2A20">
      <w:pPr>
        <w:pStyle w:val="af8"/>
        <w:widowControl w:val="0"/>
        <w:numPr>
          <w:ilvl w:val="0"/>
          <w:numId w:val="12"/>
        </w:numPr>
        <w:suppressAutoHyphens w:val="0"/>
        <w:autoSpaceDE w:val="0"/>
        <w:autoSpaceDN w:val="0"/>
        <w:adjustRightInd w:val="0"/>
        <w:spacing w:after="120" w:line="240" w:lineRule="auto"/>
        <w:ind w:left="1418"/>
        <w:jc w:val="both"/>
        <w:rPr>
          <w:rFonts w:ascii="Times New Roman" w:hAnsi="Times New Roman"/>
          <w:sz w:val="24"/>
          <w:szCs w:val="24"/>
          <w:lang w:eastAsia="ru-RU"/>
        </w:rPr>
      </w:pPr>
      <w:r w:rsidRPr="006A5D44">
        <w:rPr>
          <w:rFonts w:ascii="Times New Roman" w:hAnsi="Times New Roman"/>
          <w:sz w:val="24"/>
          <w:szCs w:val="24"/>
          <w:lang w:eastAsia="ru-RU"/>
        </w:rPr>
        <w:t>юридические лица;</w:t>
      </w:r>
    </w:p>
    <w:p w14:paraId="312B2B92" w14:textId="60335109" w:rsidR="006A5D44" w:rsidRPr="006A5D44" w:rsidRDefault="006A5D44" w:rsidP="008D2A20">
      <w:pPr>
        <w:pStyle w:val="af8"/>
        <w:widowControl w:val="0"/>
        <w:numPr>
          <w:ilvl w:val="0"/>
          <w:numId w:val="12"/>
        </w:numPr>
        <w:suppressAutoHyphens w:val="0"/>
        <w:autoSpaceDE w:val="0"/>
        <w:autoSpaceDN w:val="0"/>
        <w:adjustRightInd w:val="0"/>
        <w:spacing w:after="120" w:line="240" w:lineRule="auto"/>
        <w:ind w:left="1418"/>
        <w:jc w:val="both"/>
        <w:rPr>
          <w:rFonts w:ascii="Times New Roman" w:hAnsi="Times New Roman"/>
          <w:sz w:val="24"/>
          <w:szCs w:val="24"/>
          <w:lang w:eastAsia="ru-RU"/>
        </w:rPr>
      </w:pPr>
      <w:r w:rsidRPr="00BA58C1">
        <w:rPr>
          <w:rFonts w:ascii="Times New Roman" w:hAnsi="Times New Roman"/>
          <w:sz w:val="24"/>
          <w:szCs w:val="24"/>
          <w:lang w:eastAsia="ru-RU"/>
        </w:rPr>
        <w:t>физические лица, в том числе зарегистрированные в качестве индивидуальных</w:t>
      </w:r>
      <w:r w:rsidRPr="00802981">
        <w:rPr>
          <w:rFonts w:ascii="Times New Roman" w:hAnsi="Times New Roman"/>
          <w:sz w:val="24"/>
          <w:szCs w:val="24"/>
          <w:lang w:eastAsia="ru-RU"/>
        </w:rPr>
        <w:t xml:space="preserve"> предпринимател</w:t>
      </w:r>
      <w:r w:rsidRPr="00802981">
        <w:rPr>
          <w:rFonts w:ascii="Times New Roman" w:hAnsi="Times New Roman"/>
          <w:sz w:val="24"/>
          <w:szCs w:val="24"/>
          <w:lang w:val="ru-RU" w:eastAsia="ru-RU"/>
        </w:rPr>
        <w:t>ей.</w:t>
      </w:r>
    </w:p>
    <w:p w14:paraId="2B1FA41C" w14:textId="77777777" w:rsidR="006A5D44" w:rsidRDefault="006A5D44">
      <w:pPr>
        <w:suppressAutoHyphens w:val="0"/>
        <w:spacing w:after="0" w:line="240" w:lineRule="auto"/>
        <w:rPr>
          <w:rFonts w:ascii="Times New Roman" w:hAnsi="Times New Roman"/>
          <w:sz w:val="24"/>
          <w:szCs w:val="24"/>
          <w:highlight w:val="cyan"/>
          <w:lang w:eastAsia="ru-RU"/>
        </w:rPr>
      </w:pPr>
      <w:r>
        <w:rPr>
          <w:rFonts w:ascii="Times New Roman" w:hAnsi="Times New Roman"/>
          <w:sz w:val="24"/>
          <w:szCs w:val="24"/>
          <w:highlight w:val="cyan"/>
          <w:lang w:eastAsia="ru-RU"/>
        </w:rPr>
        <w:br w:type="page"/>
      </w:r>
    </w:p>
    <w:p w14:paraId="1B2B1AA5" w14:textId="77777777" w:rsidR="00BB693B" w:rsidRPr="00802981" w:rsidRDefault="00BB693B" w:rsidP="00802981">
      <w:pPr>
        <w:pStyle w:val="af8"/>
        <w:widowControl w:val="0"/>
        <w:tabs>
          <w:tab w:val="left" w:pos="142"/>
          <w:tab w:val="left" w:pos="284"/>
          <w:tab w:val="left" w:pos="1418"/>
        </w:tabs>
        <w:suppressAutoHyphens w:val="0"/>
        <w:autoSpaceDE w:val="0"/>
        <w:autoSpaceDN w:val="0"/>
        <w:adjustRightInd w:val="0"/>
        <w:spacing w:after="120" w:line="240" w:lineRule="auto"/>
        <w:ind w:left="0" w:firstLine="709"/>
        <w:jc w:val="both"/>
        <w:rPr>
          <w:rFonts w:ascii="Times New Roman" w:hAnsi="Times New Roman"/>
          <w:sz w:val="24"/>
          <w:szCs w:val="24"/>
          <w:lang w:eastAsia="ru-RU"/>
        </w:rPr>
      </w:pPr>
      <w:r w:rsidRPr="00802981">
        <w:rPr>
          <w:rFonts w:ascii="Times New Roman" w:hAnsi="Times New Roman"/>
          <w:sz w:val="24"/>
          <w:szCs w:val="24"/>
          <w:lang w:eastAsia="ru-RU"/>
        </w:rPr>
        <w:t>Представлять интересы заявителя имеют право:</w:t>
      </w:r>
    </w:p>
    <w:p w14:paraId="5FA9F00D" w14:textId="14EEF1D1" w:rsidR="00BB693B" w:rsidRPr="00802981" w:rsidRDefault="00BB693B" w:rsidP="008D2A20">
      <w:pPr>
        <w:pStyle w:val="af8"/>
        <w:widowControl w:val="0"/>
        <w:numPr>
          <w:ilvl w:val="0"/>
          <w:numId w:val="11"/>
        </w:numPr>
        <w:tabs>
          <w:tab w:val="left" w:pos="142"/>
          <w:tab w:val="left" w:pos="284"/>
          <w:tab w:val="left" w:pos="1418"/>
        </w:tabs>
        <w:suppressAutoHyphens w:val="0"/>
        <w:autoSpaceDE w:val="0"/>
        <w:autoSpaceDN w:val="0"/>
        <w:adjustRightInd w:val="0"/>
        <w:spacing w:after="120" w:line="240" w:lineRule="auto"/>
        <w:jc w:val="both"/>
        <w:rPr>
          <w:rFonts w:ascii="Times New Roman" w:hAnsi="Times New Roman"/>
          <w:sz w:val="24"/>
          <w:szCs w:val="24"/>
          <w:lang w:eastAsia="ru-RU"/>
        </w:rPr>
      </w:pPr>
      <w:r w:rsidRPr="00802981">
        <w:rPr>
          <w:rFonts w:ascii="Times New Roman" w:hAnsi="Times New Roman"/>
          <w:sz w:val="24"/>
          <w:szCs w:val="24"/>
          <w:lang w:eastAsia="ru-RU"/>
        </w:rPr>
        <w:t>от имени физических лиц</w:t>
      </w:r>
      <w:r w:rsidR="002D5F1E" w:rsidRPr="00802981">
        <w:rPr>
          <w:rFonts w:ascii="Times New Roman" w:hAnsi="Times New Roman"/>
          <w:sz w:val="24"/>
          <w:szCs w:val="24"/>
          <w:lang w:val="ru-RU" w:eastAsia="ru-RU"/>
        </w:rPr>
        <w:t>, в том числе зарегистрированных в качестве индивидуальных предпринимателей</w:t>
      </w:r>
      <w:r w:rsidRPr="00802981">
        <w:rPr>
          <w:rFonts w:ascii="Times New Roman" w:hAnsi="Times New Roman"/>
          <w:sz w:val="24"/>
          <w:szCs w:val="24"/>
          <w:lang w:eastAsia="ru-RU"/>
        </w:rPr>
        <w:t>:</w:t>
      </w:r>
    </w:p>
    <w:p w14:paraId="156B00D6" w14:textId="77777777" w:rsidR="00BB693B" w:rsidRPr="00802981" w:rsidRDefault="00BB693B" w:rsidP="008D2A20">
      <w:pPr>
        <w:pStyle w:val="af8"/>
        <w:widowControl w:val="0"/>
        <w:numPr>
          <w:ilvl w:val="1"/>
          <w:numId w:val="11"/>
        </w:numPr>
        <w:tabs>
          <w:tab w:val="left" w:pos="142"/>
          <w:tab w:val="left" w:pos="284"/>
          <w:tab w:val="left" w:pos="1418"/>
        </w:tabs>
        <w:suppressAutoHyphens w:val="0"/>
        <w:autoSpaceDE w:val="0"/>
        <w:autoSpaceDN w:val="0"/>
        <w:adjustRightInd w:val="0"/>
        <w:spacing w:after="120" w:line="240" w:lineRule="auto"/>
        <w:jc w:val="both"/>
        <w:rPr>
          <w:rFonts w:ascii="Times New Roman" w:hAnsi="Times New Roman"/>
          <w:sz w:val="24"/>
          <w:szCs w:val="24"/>
          <w:lang w:eastAsia="ru-RU"/>
        </w:rPr>
      </w:pPr>
      <w:r w:rsidRPr="00802981">
        <w:rPr>
          <w:rFonts w:ascii="Times New Roman" w:hAnsi="Times New Roman"/>
          <w:sz w:val="24"/>
          <w:szCs w:val="24"/>
          <w:lang w:eastAsia="ru-RU"/>
        </w:rPr>
        <w:t>представители, действующие в силу полномочий, основанных на доверенности</w:t>
      </w:r>
      <w:r w:rsidR="002D5F1E" w:rsidRPr="00802981">
        <w:rPr>
          <w:rFonts w:ascii="Times New Roman" w:hAnsi="Times New Roman"/>
          <w:sz w:val="24"/>
          <w:szCs w:val="24"/>
          <w:lang w:val="ru-RU" w:eastAsia="ru-RU"/>
        </w:rPr>
        <w:t xml:space="preserve">, </w:t>
      </w:r>
      <w:r w:rsidR="002D5F1E" w:rsidRPr="00802981">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802981">
        <w:rPr>
          <w:rFonts w:ascii="Times New Roman" w:hAnsi="Times New Roman"/>
          <w:sz w:val="24"/>
          <w:szCs w:val="24"/>
          <w:lang w:eastAsia="ru-RU"/>
        </w:rPr>
        <w:t>;</w:t>
      </w:r>
    </w:p>
    <w:p w14:paraId="450BCA9D" w14:textId="2A0143D9" w:rsidR="00A57E7A" w:rsidRPr="00802981" w:rsidRDefault="00A57E7A" w:rsidP="008D2A20">
      <w:pPr>
        <w:pStyle w:val="af8"/>
        <w:widowControl w:val="0"/>
        <w:numPr>
          <w:ilvl w:val="0"/>
          <w:numId w:val="11"/>
        </w:numPr>
        <w:tabs>
          <w:tab w:val="left" w:pos="142"/>
          <w:tab w:val="left" w:pos="284"/>
          <w:tab w:val="left" w:pos="1418"/>
        </w:tabs>
        <w:suppressAutoHyphens w:val="0"/>
        <w:autoSpaceDE w:val="0"/>
        <w:autoSpaceDN w:val="0"/>
        <w:adjustRightInd w:val="0"/>
        <w:spacing w:after="120" w:line="240" w:lineRule="auto"/>
        <w:jc w:val="both"/>
        <w:rPr>
          <w:rFonts w:ascii="Times New Roman" w:hAnsi="Times New Roman"/>
          <w:sz w:val="24"/>
          <w:szCs w:val="24"/>
          <w:lang w:eastAsia="ru-RU"/>
        </w:rPr>
      </w:pPr>
      <w:r w:rsidRPr="00802981">
        <w:rPr>
          <w:rFonts w:ascii="Times New Roman" w:hAnsi="Times New Roman"/>
          <w:sz w:val="24"/>
          <w:szCs w:val="24"/>
          <w:lang w:eastAsia="ru-RU"/>
        </w:rPr>
        <w:t>от имени юридических лиц:</w:t>
      </w:r>
    </w:p>
    <w:p w14:paraId="7068BDB4" w14:textId="5DB0B49A" w:rsidR="00A57E7A" w:rsidRPr="00802981" w:rsidRDefault="00A57E7A" w:rsidP="008D2A20">
      <w:pPr>
        <w:pStyle w:val="af8"/>
        <w:widowControl w:val="0"/>
        <w:numPr>
          <w:ilvl w:val="1"/>
          <w:numId w:val="11"/>
        </w:numPr>
        <w:tabs>
          <w:tab w:val="left" w:pos="142"/>
          <w:tab w:val="left" w:pos="284"/>
          <w:tab w:val="left" w:pos="1418"/>
        </w:tabs>
        <w:suppressAutoHyphens w:val="0"/>
        <w:autoSpaceDE w:val="0"/>
        <w:autoSpaceDN w:val="0"/>
        <w:adjustRightInd w:val="0"/>
        <w:spacing w:after="120" w:line="240" w:lineRule="auto"/>
        <w:jc w:val="both"/>
        <w:rPr>
          <w:rFonts w:ascii="Times New Roman" w:hAnsi="Times New Roman"/>
          <w:sz w:val="24"/>
          <w:szCs w:val="24"/>
          <w:lang w:eastAsia="ru-RU"/>
        </w:rPr>
      </w:pPr>
      <w:r w:rsidRPr="00802981">
        <w:rPr>
          <w:rFonts w:ascii="Times New Roman" w:hAnsi="Times New Roman"/>
          <w:sz w:val="24"/>
          <w:szCs w:val="24"/>
          <w:lang w:eastAsia="ru-RU"/>
        </w:rPr>
        <w:t xml:space="preserve">представители, действующие </w:t>
      </w:r>
      <w:r w:rsidR="00802981">
        <w:rPr>
          <w:rFonts w:ascii="Times New Roman" w:hAnsi="Times New Roman"/>
          <w:sz w:val="24"/>
          <w:szCs w:val="24"/>
          <w:lang w:eastAsia="ru-RU"/>
        </w:rPr>
        <w:t>в соответствии</w:t>
      </w:r>
      <w:r w:rsidRPr="00802981">
        <w:rPr>
          <w:rFonts w:ascii="Times New Roman" w:hAnsi="Times New Roman"/>
          <w:sz w:val="24"/>
          <w:szCs w:val="24"/>
          <w:lang w:eastAsia="ru-RU"/>
        </w:rPr>
        <w:t xml:space="preserve"> с законом или учредительными документами от имени заявителя без доверенности;</w:t>
      </w:r>
    </w:p>
    <w:p w14:paraId="7D4285F8" w14:textId="77777777" w:rsidR="00A57E7A" w:rsidRPr="00802981" w:rsidRDefault="00A57E7A" w:rsidP="008D2A20">
      <w:pPr>
        <w:pStyle w:val="af8"/>
        <w:widowControl w:val="0"/>
        <w:numPr>
          <w:ilvl w:val="1"/>
          <w:numId w:val="11"/>
        </w:numPr>
        <w:tabs>
          <w:tab w:val="left" w:pos="142"/>
          <w:tab w:val="left" w:pos="284"/>
          <w:tab w:val="left" w:pos="1418"/>
        </w:tabs>
        <w:suppressAutoHyphens w:val="0"/>
        <w:autoSpaceDE w:val="0"/>
        <w:autoSpaceDN w:val="0"/>
        <w:adjustRightInd w:val="0"/>
        <w:spacing w:after="120" w:line="240" w:lineRule="auto"/>
        <w:jc w:val="both"/>
        <w:rPr>
          <w:rFonts w:ascii="Times New Roman" w:hAnsi="Times New Roman"/>
          <w:sz w:val="24"/>
          <w:szCs w:val="24"/>
          <w:lang w:eastAsia="ru-RU"/>
        </w:rPr>
      </w:pPr>
      <w:r w:rsidRPr="00802981">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14:paraId="7C1A645D" w14:textId="77777777" w:rsidR="00E16D7D" w:rsidRPr="00802981" w:rsidRDefault="00E16D7D" w:rsidP="00802981">
      <w:pPr>
        <w:suppressAutoHyphens w:val="0"/>
        <w:spacing w:after="120" w:line="240" w:lineRule="auto"/>
        <w:ind w:firstLine="709"/>
        <w:jc w:val="both"/>
        <w:rPr>
          <w:rFonts w:ascii="Times New Roman" w:eastAsia="Calibri" w:hAnsi="Times New Roman"/>
          <w:sz w:val="24"/>
          <w:szCs w:val="24"/>
          <w:lang w:eastAsia="ru-RU"/>
        </w:rPr>
      </w:pPr>
      <w:r w:rsidRPr="00802981">
        <w:rPr>
          <w:rFonts w:ascii="Times New Roman" w:eastAsia="Calibri" w:hAnsi="Times New Roman"/>
          <w:sz w:val="24"/>
          <w:szCs w:val="24"/>
          <w:lang w:eastAsia="ru-RU"/>
        </w:rPr>
        <w:t>1.3.</w:t>
      </w:r>
      <w:r w:rsidR="00642314" w:rsidRPr="00802981">
        <w:rPr>
          <w:rFonts w:ascii="Times New Roman" w:eastAsia="Calibri" w:hAnsi="Times New Roman"/>
          <w:sz w:val="24"/>
          <w:szCs w:val="24"/>
          <w:lang w:eastAsia="ru-RU"/>
        </w:rPr>
        <w:t xml:space="preserve"> Информация о месте нахождения </w:t>
      </w:r>
      <w:r w:rsidR="00F54C3E" w:rsidRPr="00802981">
        <w:rPr>
          <w:rFonts w:ascii="Times New Roman" w:eastAsia="Calibri" w:hAnsi="Times New Roman"/>
          <w:sz w:val="24"/>
          <w:szCs w:val="24"/>
          <w:lang w:eastAsia="ru-RU"/>
        </w:rPr>
        <w:t>органа местного самоуправления</w:t>
      </w:r>
      <w:r w:rsidRPr="00802981">
        <w:rPr>
          <w:rFonts w:ascii="Times New Roman" w:eastAsia="Calibri" w:hAnsi="Times New Roman"/>
          <w:sz w:val="24"/>
          <w:szCs w:val="24"/>
          <w:lang w:eastAsia="ru-RU"/>
        </w:rPr>
        <w:t>, предоставляюще</w:t>
      </w:r>
      <w:r w:rsidR="00F54C3E" w:rsidRPr="00802981">
        <w:rPr>
          <w:rFonts w:ascii="Times New Roman" w:eastAsia="Calibri" w:hAnsi="Times New Roman"/>
          <w:sz w:val="24"/>
          <w:szCs w:val="24"/>
          <w:lang w:eastAsia="ru-RU"/>
        </w:rPr>
        <w:t>го</w:t>
      </w:r>
      <w:r w:rsidRPr="00802981">
        <w:rPr>
          <w:rFonts w:ascii="Times New Roman" w:eastAsia="Calibri" w:hAnsi="Times New Roman"/>
          <w:sz w:val="24"/>
          <w:szCs w:val="24"/>
          <w:lang w:eastAsia="ru-RU"/>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B894BEF" w14:textId="51E76886" w:rsidR="00E16D7D" w:rsidRPr="00BA58C1" w:rsidRDefault="00E16D7D" w:rsidP="008D2A20">
      <w:pPr>
        <w:pStyle w:val="af8"/>
        <w:numPr>
          <w:ilvl w:val="0"/>
          <w:numId w:val="10"/>
        </w:numPr>
        <w:suppressAutoHyphens w:val="0"/>
        <w:spacing w:after="120" w:line="240" w:lineRule="auto"/>
        <w:jc w:val="both"/>
        <w:rPr>
          <w:rFonts w:ascii="Times New Roman" w:eastAsia="Calibri" w:hAnsi="Times New Roman"/>
          <w:sz w:val="24"/>
          <w:szCs w:val="24"/>
          <w:lang w:eastAsia="ru-RU"/>
        </w:rPr>
      </w:pPr>
      <w:r w:rsidRPr="00BA58C1">
        <w:rPr>
          <w:rFonts w:ascii="Times New Roman" w:eastAsia="Calibri"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7D32C4F2" w14:textId="1759E433" w:rsidR="00E16D7D" w:rsidRPr="00BA58C1" w:rsidRDefault="00F54C3E" w:rsidP="008D2A20">
      <w:pPr>
        <w:pStyle w:val="af8"/>
        <w:numPr>
          <w:ilvl w:val="0"/>
          <w:numId w:val="10"/>
        </w:numPr>
        <w:suppressAutoHyphens w:val="0"/>
        <w:spacing w:after="120" w:line="240" w:lineRule="auto"/>
        <w:jc w:val="both"/>
        <w:rPr>
          <w:rFonts w:ascii="Times New Roman" w:eastAsia="Calibri" w:hAnsi="Times New Roman"/>
          <w:sz w:val="24"/>
          <w:szCs w:val="24"/>
          <w:lang w:eastAsia="ru-RU"/>
        </w:rPr>
      </w:pPr>
      <w:r w:rsidRPr="00BA58C1">
        <w:rPr>
          <w:rFonts w:ascii="Times New Roman" w:eastAsia="Calibri" w:hAnsi="Times New Roman"/>
          <w:sz w:val="24"/>
          <w:szCs w:val="24"/>
          <w:lang w:eastAsia="ru-RU"/>
        </w:rPr>
        <w:t>на сайте органа местного самоуправления</w:t>
      </w:r>
      <w:r w:rsidR="00E16D7D" w:rsidRPr="00BA58C1">
        <w:rPr>
          <w:rFonts w:ascii="Times New Roman" w:eastAsia="Calibri" w:hAnsi="Times New Roman"/>
          <w:sz w:val="24"/>
          <w:szCs w:val="24"/>
          <w:lang w:eastAsia="ru-RU"/>
        </w:rPr>
        <w:t>;</w:t>
      </w:r>
    </w:p>
    <w:p w14:paraId="1FBA6FCD" w14:textId="463DAA77" w:rsidR="00E16D7D" w:rsidRPr="00BA58C1" w:rsidRDefault="00E16D7D" w:rsidP="008D2A20">
      <w:pPr>
        <w:pStyle w:val="af8"/>
        <w:numPr>
          <w:ilvl w:val="0"/>
          <w:numId w:val="10"/>
        </w:numPr>
        <w:suppressAutoHyphens w:val="0"/>
        <w:spacing w:after="120" w:line="240" w:lineRule="auto"/>
        <w:jc w:val="both"/>
        <w:rPr>
          <w:rFonts w:ascii="Times New Roman" w:eastAsia="Calibri" w:hAnsi="Times New Roman"/>
          <w:sz w:val="24"/>
          <w:szCs w:val="24"/>
          <w:lang w:eastAsia="ru-RU"/>
        </w:rPr>
      </w:pPr>
      <w:r w:rsidRPr="00BA58C1">
        <w:rPr>
          <w:rFonts w:ascii="Times New Roman" w:eastAsia="Calibri" w:hAnsi="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A17F0F" w:rsidRPr="00BA58C1">
        <w:rPr>
          <w:rFonts w:ascii="Times New Roman" w:eastAsia="Calibri" w:hAnsi="Times New Roman"/>
          <w:sz w:val="24"/>
          <w:szCs w:val="24"/>
          <w:lang w:eastAsia="ru-RU"/>
        </w:rPr>
        <w:t>‑</w:t>
      </w:r>
      <w:r w:rsidRPr="00BA58C1">
        <w:rPr>
          <w:rFonts w:ascii="Times New Roman" w:eastAsia="Calibri" w:hAnsi="Times New Roman"/>
          <w:sz w:val="24"/>
          <w:szCs w:val="24"/>
          <w:lang w:eastAsia="ru-RU"/>
        </w:rPr>
        <w:t xml:space="preserve"> ГБУ Л</w:t>
      </w:r>
      <w:r w:rsidR="00BA58C1" w:rsidRPr="00BA58C1">
        <w:rPr>
          <w:rFonts w:ascii="Times New Roman" w:eastAsia="Calibri" w:hAnsi="Times New Roman"/>
          <w:sz w:val="24"/>
          <w:szCs w:val="24"/>
          <w:lang w:eastAsia="ru-RU"/>
        </w:rPr>
        <w:t>О </w:t>
      </w:r>
      <w:r w:rsidRPr="00BA58C1">
        <w:rPr>
          <w:rFonts w:ascii="Times New Roman" w:eastAsia="Calibri" w:hAnsi="Times New Roman"/>
          <w:sz w:val="24"/>
          <w:szCs w:val="24"/>
          <w:lang w:eastAsia="ru-RU"/>
        </w:rPr>
        <w:t>«МФЦ»): http://mfc47.ru/;</w:t>
      </w:r>
    </w:p>
    <w:p w14:paraId="4E5FD6ED" w14:textId="06550EA1" w:rsidR="00E16D7D" w:rsidRPr="00BA58C1" w:rsidRDefault="00E16D7D" w:rsidP="008D2A20">
      <w:pPr>
        <w:pStyle w:val="af8"/>
        <w:numPr>
          <w:ilvl w:val="0"/>
          <w:numId w:val="10"/>
        </w:numPr>
        <w:suppressAutoHyphens w:val="0"/>
        <w:spacing w:after="120" w:line="240" w:lineRule="auto"/>
        <w:jc w:val="both"/>
        <w:rPr>
          <w:rFonts w:ascii="Times New Roman" w:eastAsia="Calibri" w:hAnsi="Times New Roman"/>
          <w:sz w:val="24"/>
          <w:szCs w:val="24"/>
          <w:lang w:eastAsia="ru-RU"/>
        </w:rPr>
      </w:pPr>
      <w:r w:rsidRPr="00BA58C1">
        <w:rPr>
          <w:rFonts w:ascii="Times New Roman" w:eastAsia="Calibri" w:hAnsi="Times New Roman"/>
          <w:sz w:val="24"/>
          <w:szCs w:val="24"/>
          <w:lang w:eastAsia="ru-RU"/>
        </w:rPr>
        <w:t xml:space="preserve">на Портале государственных и муниципальных услуг (функций) Ленинградской области (далее </w:t>
      </w:r>
      <w:r w:rsidR="00A17F0F" w:rsidRPr="00BA58C1">
        <w:rPr>
          <w:rFonts w:ascii="Times New Roman" w:eastAsia="Calibri" w:hAnsi="Times New Roman"/>
          <w:sz w:val="24"/>
          <w:szCs w:val="24"/>
          <w:lang w:eastAsia="ru-RU"/>
        </w:rPr>
        <w:t>‑</w:t>
      </w:r>
      <w:r w:rsidRPr="00BA58C1">
        <w:rPr>
          <w:rFonts w:ascii="Times New Roman" w:eastAsia="Calibri" w:hAnsi="Times New Roman"/>
          <w:sz w:val="24"/>
          <w:szCs w:val="24"/>
          <w:lang w:eastAsia="ru-RU"/>
        </w:rPr>
        <w:t xml:space="preserve"> ПГУ ЛО)/на Едином портале государственных услуг (далее – ЕПГУ): </w:t>
      </w:r>
      <w:r w:rsidRPr="00BA58C1">
        <w:rPr>
          <w:rFonts w:ascii="Times New Roman" w:hAnsi="Times New Roman"/>
          <w:sz w:val="24"/>
          <w:szCs w:val="24"/>
          <w:lang w:eastAsia="ru-RU"/>
        </w:rPr>
        <w:t xml:space="preserve">www.gu.lenobl.ru/ </w:t>
      </w:r>
      <w:hyperlink r:id="rId9" w:history="1">
        <w:r w:rsidRPr="00BA58C1">
          <w:rPr>
            <w:rFonts w:ascii="Times New Roman" w:hAnsi="Times New Roman"/>
            <w:sz w:val="24"/>
            <w:szCs w:val="24"/>
            <w:lang w:eastAsia="ru-RU"/>
          </w:rPr>
          <w:t>www.gosuslugi.ru</w:t>
        </w:r>
      </w:hyperlink>
      <w:r w:rsidRPr="00BA58C1">
        <w:rPr>
          <w:rFonts w:ascii="Times New Roman" w:hAnsi="Times New Roman"/>
          <w:sz w:val="24"/>
          <w:szCs w:val="24"/>
          <w:lang w:eastAsia="ru-RU"/>
        </w:rPr>
        <w:t>.</w:t>
      </w:r>
    </w:p>
    <w:p w14:paraId="4DC51890" w14:textId="2416C502" w:rsidR="00E16D7D" w:rsidRPr="00BA58C1" w:rsidRDefault="00E16D7D" w:rsidP="008D2A20">
      <w:pPr>
        <w:pStyle w:val="af8"/>
        <w:numPr>
          <w:ilvl w:val="0"/>
          <w:numId w:val="10"/>
        </w:numPr>
        <w:suppressAutoHyphens w:val="0"/>
        <w:spacing w:after="120" w:line="240" w:lineRule="auto"/>
        <w:jc w:val="both"/>
        <w:rPr>
          <w:rFonts w:ascii="Times New Roman" w:eastAsia="Calibri" w:hAnsi="Times New Roman"/>
          <w:sz w:val="24"/>
          <w:szCs w:val="24"/>
          <w:lang w:eastAsia="ru-RU"/>
        </w:rPr>
      </w:pPr>
      <w:r w:rsidRPr="00BA58C1">
        <w:rPr>
          <w:rFonts w:ascii="Times New Roman" w:eastAsia="Calibri" w:hAnsi="Times New Roman"/>
          <w:sz w:val="24"/>
          <w:szCs w:val="24"/>
          <w:lang w:eastAsia="ru-RU"/>
        </w:rPr>
        <w:t xml:space="preserve">в государственной информационной системе «Реестр государственных и муниципальных услуг (функций) Ленинградской области» (далее </w:t>
      </w:r>
      <w:r w:rsidR="00A17F0F" w:rsidRPr="00BA58C1">
        <w:rPr>
          <w:rFonts w:ascii="Times New Roman" w:eastAsia="Calibri" w:hAnsi="Times New Roman"/>
          <w:sz w:val="24"/>
          <w:szCs w:val="24"/>
          <w:lang w:eastAsia="ru-RU"/>
        </w:rPr>
        <w:t>‑</w:t>
      </w:r>
      <w:r w:rsidRPr="00BA58C1">
        <w:rPr>
          <w:rFonts w:ascii="Times New Roman" w:eastAsia="Calibri" w:hAnsi="Times New Roman"/>
          <w:sz w:val="24"/>
          <w:szCs w:val="24"/>
          <w:lang w:eastAsia="ru-RU"/>
        </w:rPr>
        <w:t xml:space="preserve"> Реестр).</w:t>
      </w:r>
    </w:p>
    <w:p w14:paraId="1D4C3DAE" w14:textId="21EC8459" w:rsidR="00A85D12" w:rsidRPr="00802981" w:rsidRDefault="00A85D12" w:rsidP="00802981">
      <w:pPr>
        <w:spacing w:after="120" w:line="240" w:lineRule="auto"/>
        <w:ind w:firstLine="709"/>
        <w:jc w:val="both"/>
        <w:rPr>
          <w:rFonts w:ascii="Times New Roman" w:hAnsi="Times New Roman"/>
          <w:sz w:val="24"/>
          <w:szCs w:val="24"/>
        </w:rPr>
      </w:pPr>
      <w:bookmarkStart w:id="1" w:name="sub_103"/>
      <w:r w:rsidRPr="00802981">
        <w:rPr>
          <w:rFonts w:ascii="Times New Roman" w:hAnsi="Times New Roman"/>
          <w:sz w:val="24"/>
          <w:szCs w:val="24"/>
        </w:rPr>
        <w:t xml:space="preserve">1.3.1 </w:t>
      </w:r>
      <w:bookmarkEnd w:id="1"/>
      <w:r w:rsidRPr="00802981">
        <w:rPr>
          <w:rFonts w:ascii="Times New Roman" w:hAnsi="Times New Roman"/>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w:t>
      </w:r>
      <w:r w:rsidR="00BA58C1">
        <w:rPr>
          <w:rFonts w:ascii="Times New Roman" w:hAnsi="Times New Roman"/>
          <w:sz w:val="24"/>
          <w:szCs w:val="24"/>
        </w:rPr>
        <w:t> </w:t>
      </w:r>
      <w:r w:rsidRPr="00802981">
        <w:rPr>
          <w:rFonts w:ascii="Times New Roman" w:hAnsi="Times New Roman"/>
          <w:sz w:val="24"/>
          <w:szCs w:val="24"/>
        </w:rPr>
        <w:t>микрорайон, дом 42.</w:t>
      </w:r>
    </w:p>
    <w:p w14:paraId="10E70F3C" w14:textId="01B414CD" w:rsidR="00A85D12" w:rsidRPr="00802981" w:rsidRDefault="00A85D1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Режим работы: понедельник – четверг с 08:45 до 13:00 и с 14:00 до 18:00, пятница с</w:t>
      </w:r>
      <w:r w:rsidR="00BA58C1">
        <w:rPr>
          <w:rFonts w:ascii="Times New Roman" w:hAnsi="Times New Roman"/>
          <w:sz w:val="24"/>
          <w:szCs w:val="24"/>
        </w:rPr>
        <w:t> </w:t>
      </w:r>
      <w:r w:rsidRPr="00802981">
        <w:rPr>
          <w:rFonts w:ascii="Times New Roman" w:hAnsi="Times New Roman"/>
          <w:sz w:val="24"/>
          <w:szCs w:val="24"/>
        </w:rPr>
        <w:t>08:45 до 13:00 и с 14:00 до 16:45.</w:t>
      </w:r>
    </w:p>
    <w:p w14:paraId="0B402E2B" w14:textId="15F3A409" w:rsidR="00A85D12" w:rsidRPr="00802981" w:rsidRDefault="00BA58C1"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Приёмные</w:t>
      </w:r>
      <w:r w:rsidR="00A85D12" w:rsidRPr="00802981">
        <w:rPr>
          <w:rFonts w:ascii="Times New Roman" w:hAnsi="Times New Roman"/>
          <w:sz w:val="24"/>
          <w:szCs w:val="24"/>
        </w:rPr>
        <w:t xml:space="preserve"> дни: понедельник</w:t>
      </w:r>
      <w:r w:rsidR="00A17F0F" w:rsidRPr="00802981">
        <w:rPr>
          <w:rFonts w:ascii="Times New Roman" w:hAnsi="Times New Roman"/>
          <w:sz w:val="24"/>
          <w:szCs w:val="24"/>
        </w:rPr>
        <w:t>‑</w:t>
      </w:r>
      <w:r w:rsidR="00A85D12" w:rsidRPr="00802981">
        <w:rPr>
          <w:rFonts w:ascii="Times New Roman" w:hAnsi="Times New Roman"/>
          <w:sz w:val="24"/>
          <w:szCs w:val="24"/>
        </w:rPr>
        <w:t>пятница.</w:t>
      </w:r>
    </w:p>
    <w:p w14:paraId="3837D208" w14:textId="2DB83B84" w:rsidR="00A85D12" w:rsidRPr="00802981" w:rsidRDefault="00A85D1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Справочный телефон (факс): (81367)75593, адрес электронной почты (E</w:t>
      </w:r>
      <w:r w:rsidR="00A17F0F" w:rsidRPr="00802981">
        <w:rPr>
          <w:rFonts w:ascii="Times New Roman" w:hAnsi="Times New Roman"/>
          <w:sz w:val="24"/>
          <w:szCs w:val="24"/>
        </w:rPr>
        <w:t>‑</w:t>
      </w:r>
      <w:r w:rsidRPr="00802981">
        <w:rPr>
          <w:rFonts w:ascii="Times New Roman" w:hAnsi="Times New Roman"/>
          <w:sz w:val="24"/>
          <w:szCs w:val="24"/>
        </w:rPr>
        <w:t xml:space="preserve">mail): </w:t>
      </w:r>
      <w:hyperlink r:id="rId10" w:history="1">
        <w:r w:rsidRPr="00802981">
          <w:rPr>
            <w:rStyle w:val="a4"/>
            <w:rFonts w:ascii="Times New Roman" w:hAnsi="Times New Roman"/>
            <w:color w:val="auto"/>
            <w:sz w:val="24"/>
            <w:szCs w:val="24"/>
          </w:rPr>
          <w:t>mail@admtih.ru</w:t>
        </w:r>
      </w:hyperlink>
      <w:r w:rsidRPr="00802981">
        <w:rPr>
          <w:rFonts w:ascii="Times New Roman" w:hAnsi="Times New Roman"/>
          <w:sz w:val="24"/>
          <w:szCs w:val="24"/>
        </w:rPr>
        <w:t xml:space="preserve">. </w:t>
      </w:r>
    </w:p>
    <w:p w14:paraId="50814F67" w14:textId="77777777" w:rsidR="00A85D12" w:rsidRPr="00802981" w:rsidRDefault="00A85D1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0BCFFBBC" w14:textId="66EB6C6F" w:rsidR="00A85D12" w:rsidRPr="00802981" w:rsidRDefault="00A85D1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Режим работы: понедельник – четверг с 08:45 до 13:00 и с 14:00 до 18:00, пятница с</w:t>
      </w:r>
      <w:r w:rsidR="006A5D44">
        <w:rPr>
          <w:rFonts w:ascii="Times New Roman" w:hAnsi="Times New Roman"/>
          <w:sz w:val="24"/>
          <w:szCs w:val="24"/>
        </w:rPr>
        <w:t> </w:t>
      </w:r>
      <w:r w:rsidRPr="00802981">
        <w:rPr>
          <w:rFonts w:ascii="Times New Roman" w:hAnsi="Times New Roman"/>
          <w:sz w:val="24"/>
          <w:szCs w:val="24"/>
        </w:rPr>
        <w:t>08:45 до 13:00 и с 14:00 до 16:45.</w:t>
      </w:r>
    </w:p>
    <w:p w14:paraId="44F9228E" w14:textId="310B23AE" w:rsidR="00A85D12" w:rsidRPr="00802981" w:rsidRDefault="00BA58C1"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Приёмные</w:t>
      </w:r>
      <w:r w:rsidR="00A85D12" w:rsidRPr="00802981">
        <w:rPr>
          <w:rFonts w:ascii="Times New Roman" w:hAnsi="Times New Roman"/>
          <w:sz w:val="24"/>
          <w:szCs w:val="24"/>
        </w:rPr>
        <w:t xml:space="preserve"> дни: среда с 0</w:t>
      </w:r>
      <w:r w:rsidR="00A85D12" w:rsidRPr="00802981">
        <w:rPr>
          <w:rFonts w:ascii="Times New Roman" w:hAnsi="Times New Roman"/>
          <w:bCs/>
          <w:sz w:val="24"/>
          <w:szCs w:val="24"/>
        </w:rPr>
        <w:t>9:30</w:t>
      </w:r>
      <w:r w:rsidR="00A85D12" w:rsidRPr="00802981">
        <w:rPr>
          <w:rFonts w:ascii="Times New Roman" w:hAnsi="Times New Roman"/>
          <w:b/>
          <w:bCs/>
          <w:sz w:val="24"/>
          <w:szCs w:val="24"/>
        </w:rPr>
        <w:t xml:space="preserve"> </w:t>
      </w:r>
      <w:r w:rsidR="00A85D12" w:rsidRPr="00802981">
        <w:rPr>
          <w:rFonts w:ascii="Times New Roman" w:hAnsi="Times New Roman"/>
          <w:bCs/>
          <w:sz w:val="24"/>
          <w:szCs w:val="24"/>
        </w:rPr>
        <w:t>до 12:30 и с 14:30 до 16:30</w:t>
      </w:r>
      <w:r w:rsidR="00A85D12" w:rsidRPr="00802981">
        <w:rPr>
          <w:rFonts w:ascii="Times New Roman" w:hAnsi="Times New Roman"/>
          <w:sz w:val="24"/>
          <w:szCs w:val="24"/>
        </w:rPr>
        <w:t>.</w:t>
      </w:r>
    </w:p>
    <w:p w14:paraId="24AF7176" w14:textId="39526DC0" w:rsidR="00A85D12" w:rsidRPr="00802981" w:rsidRDefault="00A85D12" w:rsidP="00802981">
      <w:pPr>
        <w:suppressAutoHyphens w:val="0"/>
        <w:spacing w:after="120" w:line="240" w:lineRule="auto"/>
        <w:ind w:firstLine="709"/>
        <w:jc w:val="both"/>
        <w:rPr>
          <w:rFonts w:ascii="Times New Roman" w:eastAsia="Calibri" w:hAnsi="Times New Roman"/>
          <w:sz w:val="24"/>
          <w:szCs w:val="24"/>
          <w:lang w:eastAsia="ru-RU"/>
        </w:rPr>
      </w:pPr>
      <w:r w:rsidRPr="00802981">
        <w:rPr>
          <w:rFonts w:ascii="Times New Roman" w:hAnsi="Times New Roman"/>
          <w:sz w:val="24"/>
          <w:szCs w:val="24"/>
        </w:rPr>
        <w:t>Справочный телефон (факс): (81367)75593, адрес электронной почты (E</w:t>
      </w:r>
      <w:r w:rsidR="00A17F0F" w:rsidRPr="00802981">
        <w:rPr>
          <w:rFonts w:ascii="Times New Roman" w:hAnsi="Times New Roman"/>
          <w:sz w:val="24"/>
          <w:szCs w:val="24"/>
        </w:rPr>
        <w:t>‑</w:t>
      </w:r>
      <w:r w:rsidRPr="00802981">
        <w:rPr>
          <w:rFonts w:ascii="Times New Roman" w:hAnsi="Times New Roman"/>
          <w:sz w:val="24"/>
          <w:szCs w:val="24"/>
        </w:rPr>
        <w:t>mail):</w:t>
      </w:r>
      <w:r w:rsidRPr="00802981">
        <w:rPr>
          <w:rFonts w:ascii="Times New Roman" w:hAnsi="Times New Roman"/>
          <w:b/>
          <w:bCs/>
          <w:sz w:val="24"/>
          <w:szCs w:val="24"/>
        </w:rPr>
        <w:t xml:space="preserve"> </w:t>
      </w:r>
      <w:hyperlink r:id="rId11" w:history="1">
        <w:r w:rsidRPr="00802981">
          <w:rPr>
            <w:rStyle w:val="a4"/>
            <w:rFonts w:ascii="Times New Roman" w:hAnsi="Times New Roman"/>
            <w:color w:val="auto"/>
            <w:sz w:val="24"/>
            <w:szCs w:val="24"/>
          </w:rPr>
          <w:t>arh@admtih.ru</w:t>
        </w:r>
      </w:hyperlink>
      <w:r w:rsidRPr="00802981">
        <w:rPr>
          <w:rFonts w:ascii="Times New Roman" w:hAnsi="Times New Roman"/>
          <w:sz w:val="24"/>
          <w:szCs w:val="24"/>
        </w:rPr>
        <w:t>.</w:t>
      </w:r>
    </w:p>
    <w:p w14:paraId="79A08777" w14:textId="77777777" w:rsidR="00DF0F27" w:rsidRPr="00802981" w:rsidRDefault="00DF0F27" w:rsidP="00802981">
      <w:pPr>
        <w:suppressAutoHyphens w:val="0"/>
        <w:spacing w:after="120" w:line="240" w:lineRule="auto"/>
        <w:ind w:firstLine="709"/>
        <w:jc w:val="both"/>
        <w:rPr>
          <w:rFonts w:ascii="Times New Roman" w:hAnsi="Times New Roman"/>
          <w:sz w:val="24"/>
          <w:szCs w:val="24"/>
        </w:rPr>
      </w:pPr>
    </w:p>
    <w:p w14:paraId="1E79EB00" w14:textId="77777777" w:rsidR="00DF0F27" w:rsidRPr="00802981" w:rsidRDefault="00DF0F27" w:rsidP="00802981">
      <w:pPr>
        <w:spacing w:after="120" w:line="240" w:lineRule="auto"/>
        <w:ind w:firstLine="709"/>
        <w:contextualSpacing/>
        <w:jc w:val="center"/>
        <w:rPr>
          <w:rFonts w:ascii="Times New Roman" w:hAnsi="Times New Roman"/>
          <w:sz w:val="24"/>
          <w:szCs w:val="24"/>
        </w:rPr>
      </w:pPr>
      <w:r w:rsidRPr="00802981">
        <w:rPr>
          <w:rFonts w:ascii="Times New Roman" w:hAnsi="Times New Roman"/>
          <w:b/>
          <w:sz w:val="24"/>
          <w:szCs w:val="24"/>
        </w:rPr>
        <w:lastRenderedPageBreak/>
        <w:t>2. Стандарт предоставления муниципальной услуги</w:t>
      </w:r>
    </w:p>
    <w:p w14:paraId="18D1099D" w14:textId="77777777" w:rsidR="00397DF2" w:rsidRPr="00802981" w:rsidRDefault="00DF0F27" w:rsidP="00802981">
      <w:pPr>
        <w:pStyle w:val="ConsPlusNormal"/>
        <w:spacing w:after="120"/>
        <w:ind w:firstLine="709"/>
        <w:jc w:val="both"/>
        <w:rPr>
          <w:rFonts w:ascii="Times New Roman" w:hAnsi="Times New Roman" w:cs="Times New Roman"/>
          <w:sz w:val="24"/>
          <w:szCs w:val="24"/>
        </w:rPr>
      </w:pPr>
      <w:r w:rsidRPr="00802981">
        <w:rPr>
          <w:rFonts w:ascii="Times New Roman" w:hAnsi="Times New Roman" w:cs="Times New Roman"/>
          <w:sz w:val="24"/>
          <w:szCs w:val="24"/>
        </w:rPr>
        <w:t xml:space="preserve">2.1. </w:t>
      </w:r>
      <w:r w:rsidR="00397DF2" w:rsidRPr="00802981">
        <w:rPr>
          <w:rFonts w:ascii="Times New Roman" w:hAnsi="Times New Roman" w:cs="Times New Roman"/>
          <w:sz w:val="24"/>
          <w:szCs w:val="24"/>
        </w:rPr>
        <w:t>Полное наименование муниципальной услуги: «</w:t>
      </w:r>
      <w:r w:rsidR="008A10D0" w:rsidRPr="00802981">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97DF2" w:rsidRPr="00802981">
        <w:rPr>
          <w:rFonts w:ascii="Times New Roman" w:hAnsi="Times New Roman" w:cs="Times New Roman"/>
          <w:sz w:val="24"/>
          <w:szCs w:val="24"/>
        </w:rPr>
        <w:t>».</w:t>
      </w:r>
    </w:p>
    <w:p w14:paraId="266A825C" w14:textId="14061A64" w:rsidR="00397DF2" w:rsidRPr="00802981" w:rsidRDefault="00BA58C1" w:rsidP="00802981">
      <w:pPr>
        <w:pStyle w:val="ConsPlusNormal"/>
        <w:spacing w:after="120"/>
        <w:ind w:firstLine="709"/>
        <w:jc w:val="both"/>
        <w:rPr>
          <w:rFonts w:ascii="Times New Roman" w:hAnsi="Times New Roman" w:cs="Times New Roman"/>
          <w:sz w:val="24"/>
          <w:szCs w:val="24"/>
        </w:rPr>
      </w:pPr>
      <w:r w:rsidRPr="00802981">
        <w:rPr>
          <w:rFonts w:ascii="Times New Roman" w:hAnsi="Times New Roman" w:cs="Times New Roman"/>
          <w:sz w:val="24"/>
          <w:szCs w:val="24"/>
        </w:rPr>
        <w:t>Сокращённое</w:t>
      </w:r>
      <w:r w:rsidR="00397DF2" w:rsidRPr="00802981">
        <w:rPr>
          <w:rFonts w:ascii="Times New Roman" w:hAnsi="Times New Roman" w:cs="Times New Roman"/>
          <w:sz w:val="24"/>
          <w:szCs w:val="24"/>
        </w:rPr>
        <w:t xml:space="preserve"> наименование муниципальной услуги: «</w:t>
      </w:r>
      <w:r w:rsidR="008A10D0" w:rsidRPr="00802981">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97DF2" w:rsidRPr="00802981">
        <w:rPr>
          <w:rFonts w:ascii="Times New Roman" w:hAnsi="Times New Roman" w:cs="Times New Roman"/>
          <w:sz w:val="24"/>
          <w:szCs w:val="24"/>
        </w:rPr>
        <w:t>».</w:t>
      </w:r>
    </w:p>
    <w:p w14:paraId="5F17D159" w14:textId="77777777" w:rsidR="00DF0F27" w:rsidRPr="00802981" w:rsidRDefault="00DF0F2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2FC71993" w14:textId="77777777" w:rsidR="00A85D12" w:rsidRPr="00802981" w:rsidRDefault="00DF0F2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Муниципальную услугу предоставляет</w:t>
      </w:r>
      <w:r w:rsidR="00A85D12" w:rsidRPr="00802981">
        <w:rPr>
          <w:rFonts w:ascii="Times New Roman" w:hAnsi="Times New Roman"/>
          <w:sz w:val="24"/>
          <w:szCs w:val="24"/>
        </w:rPr>
        <w:t>:</w:t>
      </w:r>
    </w:p>
    <w:p w14:paraId="042CF8DE" w14:textId="77777777" w:rsidR="00A85D12" w:rsidRPr="00802981" w:rsidRDefault="00A85D12" w:rsidP="00802981">
      <w:pPr>
        <w:tabs>
          <w:tab w:val="left" w:pos="142"/>
        </w:tabs>
        <w:spacing w:after="120" w:line="240" w:lineRule="auto"/>
        <w:ind w:firstLine="709"/>
        <w:jc w:val="both"/>
        <w:rPr>
          <w:rFonts w:ascii="Times New Roman" w:hAnsi="Times New Roman"/>
          <w:sz w:val="24"/>
          <w:szCs w:val="24"/>
        </w:rPr>
      </w:pPr>
      <w:r w:rsidRPr="00802981">
        <w:rPr>
          <w:rFonts w:ascii="Times New Roman" w:hAnsi="Times New Roman"/>
          <w:sz w:val="24"/>
          <w:szCs w:val="24"/>
        </w:rPr>
        <w:t>Администрация муниципального образования Тихвинский муниципальный район Ленинградской области (далее – Администрация).</w:t>
      </w:r>
    </w:p>
    <w:p w14:paraId="4C5415AB" w14:textId="77777777" w:rsidR="00A85D12" w:rsidRPr="00802981" w:rsidRDefault="00A85D1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50D023BA" w14:textId="77777777" w:rsidR="000B692E" w:rsidRPr="00802981" w:rsidRDefault="000B692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В предоставлении муниципальной услуги участвуют:</w:t>
      </w:r>
    </w:p>
    <w:p w14:paraId="5BF771E8" w14:textId="5E3B78FF" w:rsidR="000B692E" w:rsidRPr="00802981" w:rsidRDefault="000B692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ГБУ Л</w:t>
      </w:r>
      <w:r w:rsidR="00BA58C1">
        <w:rPr>
          <w:rFonts w:ascii="Times New Roman" w:hAnsi="Times New Roman"/>
          <w:sz w:val="24"/>
          <w:szCs w:val="24"/>
        </w:rPr>
        <w:t>О </w:t>
      </w:r>
      <w:r w:rsidRPr="00802981">
        <w:rPr>
          <w:rFonts w:ascii="Times New Roman" w:hAnsi="Times New Roman"/>
          <w:sz w:val="24"/>
          <w:szCs w:val="24"/>
        </w:rPr>
        <w:t>«МФЦ».</w:t>
      </w:r>
    </w:p>
    <w:p w14:paraId="3ED9BB3B" w14:textId="77777777" w:rsidR="000B692E" w:rsidRPr="00802981" w:rsidRDefault="000B692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Организации, участвующие в предоставлении услуги в порядке межведомственного информационного взаимодействия:</w:t>
      </w:r>
    </w:p>
    <w:p w14:paraId="41F09A21" w14:textId="77777777" w:rsidR="000B692E" w:rsidRPr="00BA58C1" w:rsidRDefault="000B692E" w:rsidP="008D2A20">
      <w:pPr>
        <w:pStyle w:val="af8"/>
        <w:numPr>
          <w:ilvl w:val="0"/>
          <w:numId w:val="9"/>
        </w:numPr>
        <w:spacing w:after="120" w:line="240" w:lineRule="auto"/>
        <w:jc w:val="both"/>
        <w:rPr>
          <w:rFonts w:ascii="Times New Roman" w:hAnsi="Times New Roman"/>
          <w:sz w:val="24"/>
          <w:szCs w:val="24"/>
        </w:rPr>
      </w:pPr>
      <w:r w:rsidRPr="00BA58C1">
        <w:rPr>
          <w:rFonts w:ascii="Times New Roman" w:hAnsi="Times New Roman"/>
          <w:sz w:val="24"/>
          <w:szCs w:val="24"/>
        </w:rPr>
        <w:t>Управление Федеральной службы государственной регистрации, кадастра и картогра</w:t>
      </w:r>
      <w:r w:rsidR="008A10D0" w:rsidRPr="00BA58C1">
        <w:rPr>
          <w:rFonts w:ascii="Times New Roman" w:hAnsi="Times New Roman"/>
          <w:sz w:val="24"/>
          <w:szCs w:val="24"/>
        </w:rPr>
        <w:t>фии по Ленинградской области;</w:t>
      </w:r>
    </w:p>
    <w:p w14:paraId="4655B9B5" w14:textId="77777777" w:rsidR="008A10D0" w:rsidRPr="00BA58C1" w:rsidRDefault="008A10D0" w:rsidP="008D2A20">
      <w:pPr>
        <w:pStyle w:val="af8"/>
        <w:numPr>
          <w:ilvl w:val="0"/>
          <w:numId w:val="9"/>
        </w:numPr>
        <w:spacing w:after="120" w:line="240" w:lineRule="auto"/>
        <w:jc w:val="both"/>
        <w:rPr>
          <w:rFonts w:ascii="Times New Roman" w:hAnsi="Times New Roman"/>
          <w:sz w:val="24"/>
          <w:szCs w:val="24"/>
        </w:rPr>
      </w:pPr>
      <w:r w:rsidRPr="00BA58C1">
        <w:rPr>
          <w:rFonts w:ascii="Times New Roman" w:hAnsi="Times New Roman"/>
          <w:sz w:val="24"/>
          <w:szCs w:val="24"/>
        </w:rPr>
        <w:t>комитет градостроительной политики Ленинградской области;</w:t>
      </w:r>
    </w:p>
    <w:p w14:paraId="61C226CC" w14:textId="77777777" w:rsidR="008A10D0" w:rsidRPr="00BA58C1" w:rsidRDefault="008A10D0" w:rsidP="008D2A20">
      <w:pPr>
        <w:pStyle w:val="af8"/>
        <w:numPr>
          <w:ilvl w:val="0"/>
          <w:numId w:val="9"/>
        </w:numPr>
        <w:spacing w:after="120" w:line="240" w:lineRule="auto"/>
        <w:jc w:val="both"/>
        <w:rPr>
          <w:rFonts w:ascii="Times New Roman" w:hAnsi="Times New Roman"/>
          <w:sz w:val="24"/>
          <w:szCs w:val="24"/>
        </w:rPr>
      </w:pPr>
      <w:r w:rsidRPr="00BA58C1">
        <w:rPr>
          <w:rFonts w:ascii="Times New Roman" w:hAnsi="Times New Roman"/>
          <w:sz w:val="24"/>
          <w:szCs w:val="24"/>
        </w:rPr>
        <w:t>комитет по сохранению культурного наследия Ленинградской области.</w:t>
      </w:r>
    </w:p>
    <w:p w14:paraId="70575C56" w14:textId="77777777" w:rsidR="00397DF2" w:rsidRPr="00802981" w:rsidRDefault="00397DF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Заявление на получение муниципальной услуги с комплектом документов принимается:</w:t>
      </w:r>
    </w:p>
    <w:p w14:paraId="627E5596" w14:textId="77777777" w:rsidR="00397DF2" w:rsidRPr="00802981" w:rsidRDefault="00397DF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1) при личной явке:</w:t>
      </w:r>
    </w:p>
    <w:p w14:paraId="23A64F8F" w14:textId="77777777" w:rsidR="00397DF2" w:rsidRPr="00BA58C1" w:rsidRDefault="00397DF2" w:rsidP="008D2A20">
      <w:pPr>
        <w:pStyle w:val="af8"/>
        <w:numPr>
          <w:ilvl w:val="0"/>
          <w:numId w:val="7"/>
        </w:numPr>
        <w:spacing w:after="120" w:line="240" w:lineRule="auto"/>
        <w:jc w:val="both"/>
        <w:rPr>
          <w:rFonts w:ascii="Times New Roman" w:hAnsi="Times New Roman"/>
          <w:sz w:val="24"/>
          <w:szCs w:val="24"/>
        </w:rPr>
      </w:pPr>
      <w:r w:rsidRPr="00BA58C1">
        <w:rPr>
          <w:rFonts w:ascii="Times New Roman" w:hAnsi="Times New Roman"/>
          <w:sz w:val="24"/>
          <w:szCs w:val="24"/>
        </w:rPr>
        <w:t xml:space="preserve">в </w:t>
      </w:r>
      <w:r w:rsidR="008023C3" w:rsidRPr="00BA58C1">
        <w:rPr>
          <w:rFonts w:ascii="Times New Roman" w:hAnsi="Times New Roman"/>
          <w:sz w:val="24"/>
          <w:szCs w:val="24"/>
        </w:rPr>
        <w:t>Администрацию</w:t>
      </w:r>
      <w:r w:rsidRPr="00BA58C1">
        <w:rPr>
          <w:rFonts w:ascii="Times New Roman" w:hAnsi="Times New Roman"/>
          <w:sz w:val="24"/>
          <w:szCs w:val="24"/>
        </w:rPr>
        <w:t>;</w:t>
      </w:r>
    </w:p>
    <w:p w14:paraId="3E46E24A" w14:textId="6A00448E" w:rsidR="00397DF2" w:rsidRPr="00BA58C1" w:rsidRDefault="00397DF2" w:rsidP="008D2A20">
      <w:pPr>
        <w:pStyle w:val="af8"/>
        <w:numPr>
          <w:ilvl w:val="0"/>
          <w:numId w:val="7"/>
        </w:numPr>
        <w:spacing w:after="120" w:line="240" w:lineRule="auto"/>
        <w:jc w:val="both"/>
        <w:rPr>
          <w:rFonts w:ascii="Times New Roman" w:hAnsi="Times New Roman"/>
          <w:sz w:val="24"/>
          <w:szCs w:val="24"/>
        </w:rPr>
      </w:pPr>
      <w:r w:rsidRPr="00BA58C1">
        <w:rPr>
          <w:rFonts w:ascii="Times New Roman" w:hAnsi="Times New Roman"/>
          <w:sz w:val="24"/>
          <w:szCs w:val="24"/>
        </w:rPr>
        <w:t xml:space="preserve">в филиалах, отделах, </w:t>
      </w:r>
      <w:r w:rsidR="00BA58C1" w:rsidRPr="00BA58C1">
        <w:rPr>
          <w:rFonts w:ascii="Times New Roman" w:hAnsi="Times New Roman"/>
          <w:sz w:val="24"/>
          <w:szCs w:val="24"/>
        </w:rPr>
        <w:t>удалённых</w:t>
      </w:r>
      <w:r w:rsidRPr="00BA58C1">
        <w:rPr>
          <w:rFonts w:ascii="Times New Roman" w:hAnsi="Times New Roman"/>
          <w:sz w:val="24"/>
          <w:szCs w:val="24"/>
        </w:rPr>
        <w:t xml:space="preserve"> рабочих местах ГБУ Л</w:t>
      </w:r>
      <w:r w:rsidR="00BA58C1" w:rsidRPr="00BA58C1">
        <w:rPr>
          <w:rFonts w:ascii="Times New Roman" w:hAnsi="Times New Roman"/>
          <w:sz w:val="24"/>
          <w:szCs w:val="24"/>
        </w:rPr>
        <w:t>О </w:t>
      </w:r>
      <w:r w:rsidRPr="00BA58C1">
        <w:rPr>
          <w:rFonts w:ascii="Times New Roman" w:hAnsi="Times New Roman"/>
          <w:sz w:val="24"/>
          <w:szCs w:val="24"/>
        </w:rPr>
        <w:t>«МФЦ»;</w:t>
      </w:r>
    </w:p>
    <w:p w14:paraId="4063F358" w14:textId="77777777" w:rsidR="00397DF2" w:rsidRPr="00802981" w:rsidRDefault="00397DF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 без личной явки:</w:t>
      </w:r>
    </w:p>
    <w:p w14:paraId="557B553A" w14:textId="77777777" w:rsidR="00397DF2" w:rsidRPr="00BA58C1" w:rsidRDefault="00397DF2" w:rsidP="008D2A20">
      <w:pPr>
        <w:pStyle w:val="af8"/>
        <w:numPr>
          <w:ilvl w:val="0"/>
          <w:numId w:val="8"/>
        </w:numPr>
        <w:spacing w:after="120" w:line="240" w:lineRule="auto"/>
        <w:jc w:val="both"/>
        <w:rPr>
          <w:rFonts w:ascii="Times New Roman" w:hAnsi="Times New Roman"/>
          <w:sz w:val="24"/>
          <w:szCs w:val="24"/>
        </w:rPr>
      </w:pPr>
      <w:r w:rsidRPr="00BA58C1">
        <w:rPr>
          <w:rFonts w:ascii="Times New Roman" w:hAnsi="Times New Roman"/>
          <w:sz w:val="24"/>
          <w:szCs w:val="24"/>
        </w:rPr>
        <w:t>в электронной форме через личный кабинет заявителя на ПГУ ЛО/ЕПГУ;</w:t>
      </w:r>
    </w:p>
    <w:p w14:paraId="77817F3D" w14:textId="7E931EEB" w:rsidR="008023C3" w:rsidRPr="00802981" w:rsidRDefault="008023C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Заявитель имеет право записаться на </w:t>
      </w:r>
      <w:r w:rsidR="00802981">
        <w:rPr>
          <w:rFonts w:ascii="Times New Roman" w:hAnsi="Times New Roman"/>
          <w:sz w:val="24"/>
          <w:szCs w:val="24"/>
        </w:rPr>
        <w:t>приём</w:t>
      </w:r>
      <w:r w:rsidRPr="00802981">
        <w:rPr>
          <w:rFonts w:ascii="Times New Roman" w:hAnsi="Times New Roman"/>
          <w:sz w:val="24"/>
          <w:szCs w:val="24"/>
        </w:rPr>
        <w:t xml:space="preserve"> для подачи заявления о предоставлении услуги следующими способами:</w:t>
      </w:r>
    </w:p>
    <w:p w14:paraId="3DFB39F3" w14:textId="5526D4DF" w:rsidR="008023C3" w:rsidRPr="00802981" w:rsidRDefault="008023C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1) посредством ПГУ ЛО/ЕПГУ </w:t>
      </w:r>
      <w:r w:rsidR="00A17F0F" w:rsidRPr="00802981">
        <w:rPr>
          <w:rFonts w:ascii="Times New Roman" w:hAnsi="Times New Roman"/>
          <w:sz w:val="24"/>
          <w:szCs w:val="24"/>
        </w:rPr>
        <w:t>‑</w:t>
      </w:r>
      <w:r w:rsidRPr="00802981">
        <w:rPr>
          <w:rFonts w:ascii="Times New Roman" w:hAnsi="Times New Roman"/>
          <w:sz w:val="24"/>
          <w:szCs w:val="24"/>
        </w:rPr>
        <w:t xml:space="preserve"> в Администрацию, в МФЦ (при </w:t>
      </w:r>
      <w:r w:rsidR="00AF01F0" w:rsidRPr="00802981">
        <w:rPr>
          <w:rFonts w:ascii="Times New Roman" w:hAnsi="Times New Roman"/>
          <w:sz w:val="24"/>
          <w:szCs w:val="24"/>
        </w:rPr>
        <w:t xml:space="preserve">наличии </w:t>
      </w:r>
      <w:r w:rsidRPr="00802981">
        <w:rPr>
          <w:rFonts w:ascii="Times New Roman" w:hAnsi="Times New Roman"/>
          <w:sz w:val="24"/>
          <w:szCs w:val="24"/>
        </w:rPr>
        <w:t xml:space="preserve">технической </w:t>
      </w:r>
      <w:r w:rsidR="00AF01F0" w:rsidRPr="00802981">
        <w:rPr>
          <w:rFonts w:ascii="Times New Roman" w:hAnsi="Times New Roman"/>
          <w:sz w:val="24"/>
          <w:szCs w:val="24"/>
        </w:rPr>
        <w:t>возможности</w:t>
      </w:r>
      <w:r w:rsidRPr="00802981">
        <w:rPr>
          <w:rFonts w:ascii="Times New Roman" w:hAnsi="Times New Roman"/>
          <w:sz w:val="24"/>
          <w:szCs w:val="24"/>
        </w:rPr>
        <w:t>);</w:t>
      </w:r>
    </w:p>
    <w:p w14:paraId="69EB039B" w14:textId="0E6D3E55" w:rsidR="008023C3" w:rsidRPr="00802981" w:rsidRDefault="008023C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 по телефону </w:t>
      </w:r>
      <w:r w:rsidR="00A17F0F" w:rsidRPr="00802981">
        <w:rPr>
          <w:rFonts w:ascii="Times New Roman" w:hAnsi="Times New Roman"/>
          <w:sz w:val="24"/>
          <w:szCs w:val="24"/>
        </w:rPr>
        <w:t>‑</w:t>
      </w:r>
      <w:r w:rsidRPr="00802981">
        <w:rPr>
          <w:rFonts w:ascii="Times New Roman" w:hAnsi="Times New Roman"/>
          <w:sz w:val="24"/>
          <w:szCs w:val="24"/>
        </w:rPr>
        <w:t xml:space="preserve"> в Администрацию, в МФЦ;</w:t>
      </w:r>
    </w:p>
    <w:p w14:paraId="77F63376" w14:textId="76615448" w:rsidR="008023C3" w:rsidRPr="00802981" w:rsidRDefault="008023C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3) посредством сайта органа местного самоуправления </w:t>
      </w:r>
      <w:r w:rsidR="00A17F0F" w:rsidRPr="00802981">
        <w:rPr>
          <w:rFonts w:ascii="Times New Roman" w:hAnsi="Times New Roman"/>
          <w:sz w:val="24"/>
          <w:szCs w:val="24"/>
        </w:rPr>
        <w:t>‑</w:t>
      </w:r>
      <w:r w:rsidRPr="00802981">
        <w:rPr>
          <w:rFonts w:ascii="Times New Roman" w:hAnsi="Times New Roman"/>
          <w:sz w:val="24"/>
          <w:szCs w:val="24"/>
        </w:rPr>
        <w:t xml:space="preserve"> в Администрацию.</w:t>
      </w:r>
    </w:p>
    <w:p w14:paraId="3B21341F" w14:textId="53EAB3EE" w:rsidR="008023C3" w:rsidRPr="00802981" w:rsidRDefault="008023C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Для записи заявитель выбирает любые свободные для </w:t>
      </w:r>
      <w:r w:rsidR="00802981">
        <w:rPr>
          <w:rFonts w:ascii="Times New Roman" w:hAnsi="Times New Roman"/>
          <w:sz w:val="24"/>
          <w:szCs w:val="24"/>
        </w:rPr>
        <w:t>приём</w:t>
      </w:r>
      <w:r w:rsidRPr="00802981">
        <w:rPr>
          <w:rFonts w:ascii="Times New Roman" w:hAnsi="Times New Roman"/>
          <w:sz w:val="24"/>
          <w:szCs w:val="24"/>
        </w:rPr>
        <w:t xml:space="preserve">а дату и время в пределах установленного в Администрации или МФЦ графика </w:t>
      </w:r>
      <w:r w:rsidR="00802981">
        <w:rPr>
          <w:rFonts w:ascii="Times New Roman" w:hAnsi="Times New Roman"/>
          <w:sz w:val="24"/>
          <w:szCs w:val="24"/>
        </w:rPr>
        <w:t>приём</w:t>
      </w:r>
      <w:r w:rsidRPr="00802981">
        <w:rPr>
          <w:rFonts w:ascii="Times New Roman" w:hAnsi="Times New Roman"/>
          <w:sz w:val="24"/>
          <w:szCs w:val="24"/>
        </w:rPr>
        <w:t>а заявителей.</w:t>
      </w:r>
    </w:p>
    <w:p w14:paraId="03D965A7" w14:textId="77777777" w:rsidR="000B692E" w:rsidRPr="00802981" w:rsidRDefault="000B692E" w:rsidP="00802981">
      <w:pPr>
        <w:spacing w:after="120" w:line="240" w:lineRule="auto"/>
        <w:ind w:firstLine="709"/>
        <w:jc w:val="both"/>
        <w:rPr>
          <w:rFonts w:ascii="Times New Roman" w:hAnsi="Times New Roman"/>
          <w:sz w:val="24"/>
          <w:szCs w:val="24"/>
        </w:rPr>
      </w:pPr>
    </w:p>
    <w:p w14:paraId="461D69B8" w14:textId="2F117470" w:rsidR="008023C3" w:rsidRPr="00802981" w:rsidRDefault="008023C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802981">
        <w:rPr>
          <w:rFonts w:ascii="Times New Roman" w:hAnsi="Times New Roman"/>
          <w:sz w:val="24"/>
          <w:szCs w:val="24"/>
        </w:rPr>
        <w:t>приём</w:t>
      </w:r>
      <w:r w:rsidRPr="00802981">
        <w:rPr>
          <w:rFonts w:ascii="Times New Roman" w:hAnsi="Times New Roman"/>
          <w:sz w:val="24"/>
          <w:szCs w:val="24"/>
        </w:rPr>
        <w:t xml:space="preserve">а посредством предъявления паспорта гражданина Российской Федерации либо иного документа, удостоверяющего личность, </w:t>
      </w:r>
      <w:r w:rsidR="00802981">
        <w:rPr>
          <w:rFonts w:ascii="Times New Roman" w:hAnsi="Times New Roman"/>
          <w:sz w:val="24"/>
          <w:szCs w:val="24"/>
        </w:rPr>
        <w:t>в соответствии</w:t>
      </w:r>
      <w:r w:rsidRPr="00802981">
        <w:rPr>
          <w:rFonts w:ascii="Times New Roman" w:hAnsi="Times New Roman"/>
          <w:sz w:val="24"/>
          <w:szCs w:val="24"/>
        </w:rPr>
        <w:t xml:space="preserve"> с законодательством Российской Федерации или посредством идентификации и аутентификации в </w:t>
      </w:r>
      <w:r w:rsidR="000B692E" w:rsidRPr="00802981">
        <w:rPr>
          <w:rFonts w:ascii="Times New Roman" w:hAnsi="Times New Roman"/>
          <w:sz w:val="24"/>
          <w:szCs w:val="24"/>
        </w:rPr>
        <w:t>Администрации</w:t>
      </w:r>
      <w:r w:rsidRPr="00802981">
        <w:rPr>
          <w:rFonts w:ascii="Times New Roman" w:hAnsi="Times New Roman"/>
          <w:sz w:val="24"/>
          <w:szCs w:val="24"/>
        </w:rPr>
        <w:t>, ГБУ Л</w:t>
      </w:r>
      <w:r w:rsidR="00BA58C1">
        <w:rPr>
          <w:rFonts w:ascii="Times New Roman" w:hAnsi="Times New Roman"/>
          <w:sz w:val="24"/>
          <w:szCs w:val="24"/>
        </w:rPr>
        <w:t>О </w:t>
      </w:r>
      <w:r w:rsidRPr="00802981">
        <w:rPr>
          <w:rFonts w:ascii="Times New Roman" w:hAnsi="Times New Roman"/>
          <w:sz w:val="24"/>
          <w:szCs w:val="24"/>
        </w:rPr>
        <w:t xml:space="preserve">"МФЦ" с использованием информационных технологий, предусмотренных </w:t>
      </w:r>
      <w:hyperlink r:id="rId12">
        <w:r w:rsidRPr="00802981">
          <w:rPr>
            <w:rFonts w:ascii="Times New Roman" w:hAnsi="Times New Roman"/>
            <w:sz w:val="24"/>
            <w:szCs w:val="24"/>
          </w:rPr>
          <w:t>частью 18 статьи 14.1</w:t>
        </w:r>
      </w:hyperlink>
      <w:r w:rsidRPr="00802981">
        <w:rPr>
          <w:rFonts w:ascii="Times New Roman" w:hAnsi="Times New Roman"/>
          <w:sz w:val="24"/>
          <w:szCs w:val="24"/>
        </w:rPr>
        <w:t xml:space="preserve"> Федерального закона от 27 июля 2006 года </w:t>
      </w:r>
      <w:r w:rsidR="00802981">
        <w:rPr>
          <w:rFonts w:ascii="Times New Roman" w:hAnsi="Times New Roman"/>
          <w:sz w:val="24"/>
          <w:szCs w:val="24"/>
        </w:rPr>
        <w:t>№ </w:t>
      </w:r>
      <w:r w:rsidRPr="00802981">
        <w:rPr>
          <w:rFonts w:ascii="Times New Roman" w:hAnsi="Times New Roman"/>
          <w:sz w:val="24"/>
          <w:szCs w:val="24"/>
        </w:rPr>
        <w:t>149</w:t>
      </w:r>
      <w:r w:rsidR="00A17F0F" w:rsidRPr="00802981">
        <w:rPr>
          <w:rFonts w:ascii="Times New Roman" w:hAnsi="Times New Roman"/>
          <w:sz w:val="24"/>
          <w:szCs w:val="24"/>
        </w:rPr>
        <w:t>‑</w:t>
      </w:r>
      <w:r w:rsidRPr="00802981">
        <w:rPr>
          <w:rFonts w:ascii="Times New Roman" w:hAnsi="Times New Roman"/>
          <w:sz w:val="24"/>
          <w:szCs w:val="24"/>
        </w:rPr>
        <w:t>ФЗ "</w:t>
      </w:r>
      <w:r w:rsidR="00802981">
        <w:rPr>
          <w:rFonts w:ascii="Times New Roman" w:hAnsi="Times New Roman"/>
          <w:sz w:val="24"/>
          <w:szCs w:val="24"/>
        </w:rPr>
        <w:t>Об </w:t>
      </w:r>
      <w:r w:rsidRPr="00802981">
        <w:rPr>
          <w:rFonts w:ascii="Times New Roman" w:hAnsi="Times New Roman"/>
          <w:sz w:val="24"/>
          <w:szCs w:val="24"/>
        </w:rPr>
        <w:t>информации, информационных технологиях и о защите информации" (при наличии технической возможности).</w:t>
      </w:r>
    </w:p>
    <w:p w14:paraId="716D9E91" w14:textId="77777777" w:rsidR="00DE7CC0" w:rsidRPr="00802981" w:rsidRDefault="00DE7CC0"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5692201" w14:textId="77777777" w:rsidR="00DE7CC0" w:rsidRPr="00802981" w:rsidRDefault="00DE7CC0"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4A479E" w14:textId="77777777" w:rsidR="00DE7CC0" w:rsidRPr="00802981" w:rsidRDefault="00DE7CC0"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AA6EA3" w14:textId="77777777" w:rsidR="00B61A1E" w:rsidRPr="00802981" w:rsidRDefault="00DF0F2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2.3. Результатом предоставления муниципальной услуги является</w:t>
      </w:r>
      <w:r w:rsidR="00B61A1E" w:rsidRPr="00802981">
        <w:rPr>
          <w:rFonts w:ascii="Times New Roman" w:hAnsi="Times New Roman"/>
          <w:sz w:val="24"/>
          <w:szCs w:val="24"/>
        </w:rPr>
        <w:t>:</w:t>
      </w:r>
    </w:p>
    <w:p w14:paraId="16632EF8" w14:textId="394A904E" w:rsidR="007204CF" w:rsidRPr="00BA58C1" w:rsidRDefault="007204CF" w:rsidP="008D2A20">
      <w:pPr>
        <w:pStyle w:val="af8"/>
        <w:numPr>
          <w:ilvl w:val="0"/>
          <w:numId w:val="6"/>
        </w:numPr>
        <w:suppressAutoHyphens w:val="0"/>
        <w:autoSpaceDE w:val="0"/>
        <w:autoSpaceDN w:val="0"/>
        <w:adjustRightInd w:val="0"/>
        <w:spacing w:after="120" w:line="240" w:lineRule="auto"/>
        <w:jc w:val="both"/>
        <w:rPr>
          <w:rFonts w:ascii="Times New Roman" w:hAnsi="Times New Roman"/>
          <w:sz w:val="24"/>
          <w:szCs w:val="24"/>
          <w:lang w:eastAsia="ru-RU"/>
        </w:rPr>
      </w:pPr>
      <w:r w:rsidRPr="00BA58C1">
        <w:rPr>
          <w:rFonts w:ascii="Times New Roman" w:hAnsi="Times New Roman"/>
          <w:sz w:val="24"/>
          <w:szCs w:val="24"/>
          <w:lang w:eastAsia="ru-RU"/>
        </w:rPr>
        <w:t>разрешение на строительство (в том числе на отдельные этапы строительства, реконструкции объекта капитального строительства);</w:t>
      </w:r>
    </w:p>
    <w:p w14:paraId="760DAC11" w14:textId="0D917654" w:rsidR="007204CF" w:rsidRPr="00BA58C1" w:rsidRDefault="007204CF" w:rsidP="008D2A20">
      <w:pPr>
        <w:pStyle w:val="af8"/>
        <w:numPr>
          <w:ilvl w:val="0"/>
          <w:numId w:val="6"/>
        </w:numPr>
        <w:suppressAutoHyphens w:val="0"/>
        <w:autoSpaceDE w:val="0"/>
        <w:autoSpaceDN w:val="0"/>
        <w:adjustRightInd w:val="0"/>
        <w:spacing w:after="120" w:line="240" w:lineRule="auto"/>
        <w:jc w:val="both"/>
        <w:rPr>
          <w:rFonts w:ascii="Times New Roman" w:hAnsi="Times New Roman"/>
          <w:sz w:val="24"/>
          <w:szCs w:val="24"/>
          <w:lang w:eastAsia="ru-RU"/>
        </w:rPr>
      </w:pPr>
      <w:r w:rsidRPr="00BA58C1">
        <w:rPr>
          <w:rFonts w:ascii="Times New Roman" w:hAnsi="Times New Roman"/>
          <w:sz w:val="24"/>
          <w:szCs w:val="24"/>
          <w:lang w:eastAsia="ru-RU"/>
        </w:rPr>
        <w:t>решение об отказе в выдаче разрешения на строительство;</w:t>
      </w:r>
    </w:p>
    <w:p w14:paraId="058F0F6D" w14:textId="48B75684" w:rsidR="002B6506" w:rsidRPr="00BA58C1" w:rsidRDefault="007204CF" w:rsidP="008D2A20">
      <w:pPr>
        <w:pStyle w:val="af8"/>
        <w:numPr>
          <w:ilvl w:val="0"/>
          <w:numId w:val="6"/>
        </w:numPr>
        <w:suppressAutoHyphens w:val="0"/>
        <w:autoSpaceDE w:val="0"/>
        <w:autoSpaceDN w:val="0"/>
        <w:adjustRightInd w:val="0"/>
        <w:spacing w:after="120" w:line="240" w:lineRule="auto"/>
        <w:jc w:val="both"/>
        <w:rPr>
          <w:rFonts w:ascii="Times New Roman" w:hAnsi="Times New Roman"/>
          <w:sz w:val="24"/>
          <w:szCs w:val="24"/>
          <w:lang w:eastAsia="ru-RU"/>
        </w:rPr>
      </w:pPr>
      <w:r w:rsidRPr="00BA58C1">
        <w:rPr>
          <w:rFonts w:ascii="Times New Roman" w:hAnsi="Times New Roman"/>
          <w:sz w:val="24"/>
          <w:szCs w:val="24"/>
          <w:lang w:eastAsia="ru-RU"/>
        </w:rPr>
        <w:t>решение об отказе во внесении изменений в разрешение на строительство.</w:t>
      </w:r>
    </w:p>
    <w:p w14:paraId="5C4F76D4" w14:textId="77777777" w:rsidR="00AF01F0" w:rsidRPr="00802981" w:rsidRDefault="00AF01F0"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Результат предоставления </w:t>
      </w:r>
      <w:r w:rsidR="006918BC" w:rsidRPr="00802981">
        <w:rPr>
          <w:rFonts w:ascii="Times New Roman" w:hAnsi="Times New Roman"/>
          <w:sz w:val="24"/>
          <w:szCs w:val="24"/>
        </w:rPr>
        <w:t>муниципальной</w:t>
      </w:r>
      <w:r w:rsidRPr="00802981">
        <w:rPr>
          <w:rFonts w:ascii="Times New Roman" w:hAnsi="Times New Roman"/>
          <w:sz w:val="24"/>
          <w:szCs w:val="24"/>
        </w:rPr>
        <w:t xml:space="preserve"> услуги предоставляется:</w:t>
      </w:r>
    </w:p>
    <w:p w14:paraId="6F8E7FA0" w14:textId="77777777" w:rsidR="00AF01F0" w:rsidRPr="00802981" w:rsidRDefault="00AF01F0"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а) при личной явке в Администрацию или МФЦ;</w:t>
      </w:r>
    </w:p>
    <w:p w14:paraId="48C30A72" w14:textId="3B777B2D" w:rsidR="00AF01F0" w:rsidRPr="00802981" w:rsidRDefault="00AF01F0"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б) в электронной форме с использованием ПГУ Л</w:t>
      </w:r>
      <w:r w:rsidR="00BA58C1">
        <w:rPr>
          <w:rFonts w:ascii="Times New Roman" w:hAnsi="Times New Roman"/>
          <w:sz w:val="24"/>
          <w:szCs w:val="24"/>
        </w:rPr>
        <w:t>О </w:t>
      </w:r>
      <w:r w:rsidRPr="00802981">
        <w:rPr>
          <w:rFonts w:ascii="Times New Roman" w:hAnsi="Times New Roman"/>
          <w:sz w:val="24"/>
          <w:szCs w:val="24"/>
        </w:rPr>
        <w:t>или ЕПГУ.</w:t>
      </w:r>
    </w:p>
    <w:p w14:paraId="7D7491D9" w14:textId="3DE4FBD1" w:rsidR="00CB1CA3" w:rsidRPr="00802981" w:rsidRDefault="00CB1CA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00A17F0F" w:rsidRPr="00802981">
        <w:rPr>
          <w:rFonts w:ascii="Times New Roman" w:hAnsi="Times New Roman"/>
          <w:sz w:val="24"/>
          <w:szCs w:val="24"/>
        </w:rPr>
        <w:t>‑</w:t>
      </w:r>
      <w:r w:rsidRPr="00802981">
        <w:rPr>
          <w:rFonts w:ascii="Times New Roman" w:hAnsi="Times New Roman"/>
          <w:sz w:val="24"/>
          <w:szCs w:val="24"/>
        </w:rPr>
        <w:t>правовому регулированию в сфере строительства, архитектуры, градостроительства.</w:t>
      </w:r>
    </w:p>
    <w:p w14:paraId="7C0C3B3F" w14:textId="4376332D" w:rsidR="00CB1CA3" w:rsidRPr="00802981" w:rsidRDefault="00CB1CA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w:t>
      </w:r>
      <w:r w:rsidR="00BA58C1" w:rsidRPr="00802981">
        <w:rPr>
          <w:rFonts w:ascii="Times New Roman" w:hAnsi="Times New Roman"/>
          <w:sz w:val="24"/>
          <w:szCs w:val="24"/>
        </w:rPr>
        <w:t>приведённой</w:t>
      </w:r>
      <w:r w:rsidRPr="00802981">
        <w:rPr>
          <w:rFonts w:ascii="Times New Roman" w:hAnsi="Times New Roman"/>
          <w:sz w:val="24"/>
          <w:szCs w:val="24"/>
        </w:rPr>
        <w:t xml:space="preserve"> в Приложении </w:t>
      </w:r>
      <w:r w:rsidR="00802981">
        <w:rPr>
          <w:rFonts w:ascii="Times New Roman" w:hAnsi="Times New Roman"/>
          <w:sz w:val="24"/>
          <w:szCs w:val="24"/>
        </w:rPr>
        <w:t>№ </w:t>
      </w:r>
      <w:r w:rsidRPr="00802981">
        <w:rPr>
          <w:rFonts w:ascii="Times New Roman" w:hAnsi="Times New Roman"/>
          <w:sz w:val="24"/>
          <w:szCs w:val="24"/>
        </w:rPr>
        <w:t>6 к настоящему Административному регламенту.</w:t>
      </w:r>
    </w:p>
    <w:p w14:paraId="7C49E52E" w14:textId="4BDE1DE9" w:rsidR="00CB1CA3" w:rsidRPr="00802981" w:rsidRDefault="00CB1CA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w:t>
      </w:r>
      <w:r w:rsidR="00BA58C1" w:rsidRPr="00802981">
        <w:rPr>
          <w:rFonts w:ascii="Times New Roman" w:hAnsi="Times New Roman"/>
          <w:sz w:val="24"/>
          <w:szCs w:val="24"/>
        </w:rPr>
        <w:t>приведённой</w:t>
      </w:r>
      <w:r w:rsidRPr="00802981">
        <w:rPr>
          <w:rFonts w:ascii="Times New Roman" w:hAnsi="Times New Roman"/>
          <w:sz w:val="24"/>
          <w:szCs w:val="24"/>
        </w:rPr>
        <w:t xml:space="preserve"> в Приложении </w:t>
      </w:r>
      <w:r w:rsidR="00802981">
        <w:rPr>
          <w:rFonts w:ascii="Times New Roman" w:hAnsi="Times New Roman"/>
          <w:sz w:val="24"/>
          <w:szCs w:val="24"/>
        </w:rPr>
        <w:t>№ </w:t>
      </w:r>
      <w:r w:rsidRPr="00802981">
        <w:rPr>
          <w:rFonts w:ascii="Times New Roman" w:hAnsi="Times New Roman"/>
          <w:sz w:val="24"/>
          <w:szCs w:val="24"/>
        </w:rPr>
        <w:t>7 к настоящему Административному регламенту.</w:t>
      </w:r>
    </w:p>
    <w:p w14:paraId="39EA1B4F" w14:textId="26D2C25B" w:rsidR="00AF01F0" w:rsidRPr="00802981" w:rsidRDefault="00CB1CA3"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w:t>
      </w:r>
      <w:r w:rsidR="00A17F0F" w:rsidRPr="00802981">
        <w:rPr>
          <w:rFonts w:ascii="Times New Roman" w:hAnsi="Times New Roman"/>
          <w:sz w:val="24"/>
          <w:szCs w:val="24"/>
        </w:rPr>
        <w:t>‑</w:t>
      </w:r>
      <w:r w:rsidRPr="00802981">
        <w:rPr>
          <w:rFonts w:ascii="Times New Roman" w:hAnsi="Times New Roman"/>
          <w:sz w:val="24"/>
          <w:szCs w:val="24"/>
        </w:rPr>
        <w:t xml:space="preserve">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802981">
        <w:rPr>
          <w:rFonts w:ascii="Times New Roman" w:hAnsi="Times New Roman"/>
          <w:sz w:val="24"/>
          <w:szCs w:val="24"/>
          <w:vertAlign w:val="superscript"/>
        </w:rPr>
        <w:t>10</w:t>
      </w:r>
      <w:r w:rsidRPr="00802981">
        <w:rPr>
          <w:rFonts w:ascii="Times New Roman" w:hAnsi="Times New Roman"/>
          <w:sz w:val="24"/>
          <w:szCs w:val="24"/>
        </w:rPr>
        <w:t xml:space="preserve"> статьи 51 Градостроительного кодекса Российской Федерации (далее </w:t>
      </w:r>
      <w:r w:rsidR="00A17F0F" w:rsidRPr="00802981">
        <w:rPr>
          <w:rFonts w:ascii="Times New Roman" w:hAnsi="Times New Roman"/>
          <w:sz w:val="24"/>
          <w:szCs w:val="24"/>
        </w:rPr>
        <w:t>‑</w:t>
      </w:r>
      <w:r w:rsidRPr="00802981">
        <w:rPr>
          <w:rFonts w:ascii="Times New Roman" w:hAnsi="Times New Roman"/>
          <w:sz w:val="24"/>
          <w:szCs w:val="24"/>
        </w:rPr>
        <w:t xml:space="preserve"> уведомление) внесение изменений в разрешение на строительство осуществляется </w:t>
      </w:r>
      <w:r w:rsidR="00802981">
        <w:rPr>
          <w:rFonts w:ascii="Times New Roman" w:hAnsi="Times New Roman"/>
          <w:sz w:val="24"/>
          <w:szCs w:val="24"/>
        </w:rPr>
        <w:t>путём</w:t>
      </w:r>
      <w:r w:rsidRPr="00802981">
        <w:rPr>
          <w:rFonts w:ascii="Times New Roman" w:hAnsi="Times New Roman"/>
          <w:sz w:val="24"/>
          <w:szCs w:val="24"/>
        </w:rPr>
        <w:t xml:space="preserve"> выдачи заявителю разрешения на строительство с </w:t>
      </w:r>
      <w:r w:rsidR="00E23ECB" w:rsidRPr="00802981">
        <w:rPr>
          <w:rFonts w:ascii="Times New Roman" w:hAnsi="Times New Roman"/>
          <w:sz w:val="24"/>
          <w:szCs w:val="24"/>
        </w:rPr>
        <w:t>внесённым</w:t>
      </w:r>
      <w:r w:rsidRPr="00802981">
        <w:rPr>
          <w:rFonts w:ascii="Times New Roman" w:hAnsi="Times New Roman"/>
          <w:sz w:val="24"/>
          <w:szCs w:val="24"/>
        </w:rPr>
        <w:t xml:space="preserve">и в него изменениями. Дата и номер выданного разрешения на строительство не изменяются, а в соответствующей </w:t>
      </w:r>
      <w:r w:rsidRPr="00802981">
        <w:rPr>
          <w:rFonts w:ascii="Times New Roman" w:hAnsi="Times New Roman"/>
          <w:sz w:val="24"/>
          <w:szCs w:val="24"/>
        </w:rPr>
        <w:lastRenderedPageBreak/>
        <w:t>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5267A71" w14:textId="77777777" w:rsidR="00466685" w:rsidRPr="00802981" w:rsidRDefault="00DF0F27" w:rsidP="00802981">
      <w:pPr>
        <w:widowControl w:val="0"/>
        <w:autoSpaceDE w:val="0"/>
        <w:spacing w:after="120" w:line="240" w:lineRule="auto"/>
        <w:ind w:firstLine="709"/>
        <w:jc w:val="both"/>
        <w:rPr>
          <w:rFonts w:ascii="Times New Roman" w:hAnsi="Times New Roman"/>
          <w:sz w:val="24"/>
          <w:szCs w:val="24"/>
        </w:rPr>
      </w:pPr>
      <w:r w:rsidRPr="00802981">
        <w:rPr>
          <w:rFonts w:ascii="Times New Roman" w:hAnsi="Times New Roman"/>
          <w:sz w:val="24"/>
          <w:szCs w:val="24"/>
        </w:rPr>
        <w:t>2.4. Срок предоставления муниципальной услуги</w:t>
      </w:r>
      <w:r w:rsidR="00466685" w:rsidRPr="00802981">
        <w:rPr>
          <w:rFonts w:ascii="Times New Roman" w:hAnsi="Times New Roman"/>
          <w:sz w:val="24"/>
          <w:szCs w:val="24"/>
        </w:rPr>
        <w:t>:</w:t>
      </w:r>
    </w:p>
    <w:p w14:paraId="10342B9A" w14:textId="688E312E" w:rsidR="00466685" w:rsidRPr="00BA58C1" w:rsidRDefault="00466685" w:rsidP="008D2A20">
      <w:pPr>
        <w:pStyle w:val="af8"/>
        <w:numPr>
          <w:ilvl w:val="0"/>
          <w:numId w:val="5"/>
        </w:numPr>
        <w:suppressAutoHyphens w:val="0"/>
        <w:spacing w:after="120" w:line="240" w:lineRule="auto"/>
        <w:jc w:val="both"/>
        <w:rPr>
          <w:rFonts w:ascii="Times New Roman" w:hAnsi="Times New Roman"/>
          <w:sz w:val="24"/>
          <w:szCs w:val="24"/>
          <w:lang w:eastAsia="ru-RU"/>
        </w:rPr>
      </w:pPr>
      <w:r w:rsidRPr="00BA58C1">
        <w:rPr>
          <w:rFonts w:ascii="Times New Roman" w:hAnsi="Times New Roman"/>
          <w:color w:val="000000"/>
          <w:sz w:val="24"/>
          <w:szCs w:val="24"/>
          <w:lang w:eastAsia="ru-RU"/>
        </w:rPr>
        <w:t xml:space="preserve">не более пяти рабочих дней со дня получения заявления </w:t>
      </w:r>
      <w:r w:rsidR="000B092D" w:rsidRPr="00BA58C1">
        <w:rPr>
          <w:rFonts w:ascii="Times New Roman" w:hAnsi="Times New Roman"/>
          <w:color w:val="000000"/>
          <w:sz w:val="24"/>
          <w:szCs w:val="24"/>
          <w:lang w:eastAsia="ru-RU"/>
        </w:rPr>
        <w:t xml:space="preserve">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00A17F0F" w:rsidRPr="00BA58C1">
        <w:rPr>
          <w:rFonts w:ascii="Times New Roman" w:hAnsi="Times New Roman"/>
          <w:color w:val="000000"/>
          <w:sz w:val="24"/>
          <w:szCs w:val="24"/>
          <w:lang w:eastAsia="ru-RU"/>
        </w:rPr>
        <w:t>‑</w:t>
      </w:r>
      <w:r w:rsidR="000B092D" w:rsidRPr="00BA58C1">
        <w:rPr>
          <w:rFonts w:ascii="Times New Roman" w:hAnsi="Times New Roman"/>
          <w:color w:val="000000"/>
          <w:sz w:val="24"/>
          <w:szCs w:val="24"/>
          <w:lang w:eastAsia="ru-RU"/>
        </w:rPr>
        <w:t xml:space="preserve"> заявление о выдаче разрешения на строительство)</w:t>
      </w:r>
      <w:r w:rsidRPr="00BA58C1">
        <w:rPr>
          <w:rFonts w:ascii="Times New Roman" w:hAnsi="Times New Roman"/>
          <w:color w:val="000000"/>
          <w:sz w:val="24"/>
          <w:szCs w:val="24"/>
          <w:lang w:eastAsia="ru-RU"/>
        </w:rPr>
        <w:t xml:space="preserve">, </w:t>
      </w:r>
      <w:r w:rsidR="000B092D" w:rsidRPr="00BA58C1">
        <w:rPr>
          <w:rFonts w:ascii="Times New Roman" w:hAnsi="Times New Roman"/>
          <w:color w:val="000000"/>
          <w:sz w:val="24"/>
          <w:szCs w:val="24"/>
          <w:lang w:eastAsia="ru-RU"/>
        </w:rPr>
        <w:t>заявления о внесении изменений</w:t>
      </w:r>
      <w:r w:rsidRPr="00BA58C1">
        <w:rPr>
          <w:rFonts w:ascii="Times New Roman" w:hAnsi="Times New Roman"/>
          <w:color w:val="000000"/>
          <w:sz w:val="24"/>
          <w:szCs w:val="24"/>
          <w:lang w:eastAsia="ru-RU"/>
        </w:rPr>
        <w:t xml:space="preserve">, </w:t>
      </w:r>
      <w:r w:rsidRPr="00BA58C1">
        <w:rPr>
          <w:rFonts w:ascii="Times New Roman" w:hAnsi="Times New Roman"/>
          <w:color w:val="000000"/>
          <w:sz w:val="24"/>
          <w:szCs w:val="24"/>
        </w:rPr>
        <w:t xml:space="preserve">уведомления </w:t>
      </w:r>
      <w:r w:rsidRPr="00BA58C1">
        <w:rPr>
          <w:rFonts w:ascii="Times New Roman" w:hAnsi="Times New Roman"/>
          <w:color w:val="000000"/>
          <w:sz w:val="24"/>
          <w:szCs w:val="24"/>
          <w:lang w:eastAsia="ru-RU"/>
        </w:rPr>
        <w:t>Администрацией, за исключением случая, предусмотренного частью 11</w:t>
      </w:r>
      <w:r w:rsidRPr="00BA58C1">
        <w:rPr>
          <w:rFonts w:ascii="Times New Roman" w:hAnsi="Times New Roman"/>
          <w:color w:val="000000"/>
          <w:sz w:val="24"/>
          <w:szCs w:val="24"/>
          <w:vertAlign w:val="superscript"/>
        </w:rPr>
        <w:t xml:space="preserve">1 </w:t>
      </w:r>
      <w:r w:rsidRPr="00BA58C1">
        <w:rPr>
          <w:rFonts w:ascii="Times New Roman" w:hAnsi="Times New Roman"/>
          <w:color w:val="000000"/>
          <w:sz w:val="24"/>
          <w:szCs w:val="24"/>
          <w:lang w:eastAsia="ru-RU"/>
        </w:rPr>
        <w:t>статьи 51 Градостроительного кодекса Российской Федерации;</w:t>
      </w:r>
    </w:p>
    <w:p w14:paraId="3C7971A9" w14:textId="50C609F2" w:rsidR="00642314" w:rsidRPr="00BA58C1" w:rsidRDefault="00466685" w:rsidP="008D2A20">
      <w:pPr>
        <w:pStyle w:val="af8"/>
        <w:widowControl w:val="0"/>
        <w:numPr>
          <w:ilvl w:val="0"/>
          <w:numId w:val="5"/>
        </w:numPr>
        <w:autoSpaceDE w:val="0"/>
        <w:spacing w:after="120" w:line="240" w:lineRule="auto"/>
        <w:jc w:val="both"/>
        <w:rPr>
          <w:rFonts w:ascii="Times New Roman" w:hAnsi="Times New Roman"/>
          <w:sz w:val="24"/>
          <w:szCs w:val="24"/>
        </w:rPr>
      </w:pPr>
      <w:r w:rsidRPr="00BA58C1">
        <w:rPr>
          <w:rFonts w:ascii="Times New Roman" w:hAnsi="Times New Roman"/>
          <w:color w:val="000000"/>
          <w:sz w:val="24"/>
          <w:szCs w:val="24"/>
          <w:lang w:eastAsia="ru-RU"/>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w:t>
      </w:r>
      <w:r w:rsidR="00802981" w:rsidRPr="00BA58C1">
        <w:rPr>
          <w:rFonts w:ascii="Times New Roman" w:hAnsi="Times New Roman"/>
          <w:color w:val="000000"/>
          <w:sz w:val="24"/>
          <w:szCs w:val="24"/>
          <w:lang w:eastAsia="ru-RU"/>
        </w:rPr>
        <w:t>в соответствии</w:t>
      </w:r>
      <w:r w:rsidRPr="00BA58C1">
        <w:rPr>
          <w:rFonts w:ascii="Times New Roman" w:hAnsi="Times New Roman"/>
          <w:color w:val="000000"/>
          <w:sz w:val="24"/>
          <w:szCs w:val="24"/>
          <w:lang w:eastAsia="ru-RU"/>
        </w:rPr>
        <w:t xml:space="preserve"> с частью 11</w:t>
      </w:r>
      <w:r w:rsidRPr="00BA58C1">
        <w:rPr>
          <w:rFonts w:ascii="Times New Roman" w:hAnsi="Times New Roman"/>
          <w:color w:val="000000"/>
          <w:sz w:val="24"/>
          <w:szCs w:val="24"/>
          <w:vertAlign w:val="superscript"/>
        </w:rPr>
        <w:t>1</w:t>
      </w:r>
      <w:r w:rsidRPr="00BA58C1">
        <w:rPr>
          <w:rFonts w:ascii="Times New Roman" w:hAnsi="Times New Roman"/>
          <w:color w:val="000000"/>
          <w:sz w:val="24"/>
          <w:szCs w:val="24"/>
          <w:lang w:eastAsia="ru-RU"/>
        </w:rPr>
        <w:t xml:space="preserve"> статьи 51 Градостроительного кодекса Российской Федерации</w:t>
      </w:r>
      <w:r w:rsidR="006918BC" w:rsidRPr="00BA58C1">
        <w:rPr>
          <w:rFonts w:ascii="Times New Roman" w:hAnsi="Times New Roman"/>
          <w:sz w:val="24"/>
          <w:szCs w:val="24"/>
        </w:rPr>
        <w:t>.</w:t>
      </w:r>
    </w:p>
    <w:p w14:paraId="1A0A3B83" w14:textId="77777777" w:rsidR="0017273C" w:rsidRPr="00802981" w:rsidRDefault="006918BC" w:rsidP="00802981">
      <w:pPr>
        <w:pStyle w:val="ConsPlusNormal"/>
        <w:spacing w:after="120"/>
        <w:ind w:firstLine="709"/>
        <w:jc w:val="both"/>
        <w:rPr>
          <w:rFonts w:ascii="Times New Roman" w:hAnsi="Times New Roman" w:cs="Times New Roman"/>
          <w:sz w:val="24"/>
          <w:szCs w:val="24"/>
        </w:rPr>
      </w:pPr>
      <w:r w:rsidRPr="00802981">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r w:rsidR="002B5599" w:rsidRPr="00802981">
        <w:rPr>
          <w:rFonts w:ascii="Times New Roman" w:hAnsi="Times New Roman" w:cs="Times New Roman"/>
          <w:sz w:val="24"/>
          <w:szCs w:val="24"/>
        </w:rPr>
        <w:t>.</w:t>
      </w:r>
    </w:p>
    <w:p w14:paraId="1599BF46" w14:textId="77777777" w:rsidR="002B5599" w:rsidRPr="00BA58C1" w:rsidRDefault="002B5599" w:rsidP="008D2A20">
      <w:pPr>
        <w:pStyle w:val="af8"/>
        <w:numPr>
          <w:ilvl w:val="0"/>
          <w:numId w:val="4"/>
        </w:numPr>
        <w:suppressAutoHyphens w:val="0"/>
        <w:autoSpaceDE w:val="0"/>
        <w:autoSpaceDN w:val="0"/>
        <w:adjustRightInd w:val="0"/>
        <w:spacing w:after="120" w:line="240" w:lineRule="auto"/>
        <w:jc w:val="both"/>
        <w:rPr>
          <w:rFonts w:ascii="Times New Roman" w:hAnsi="Times New Roman"/>
          <w:sz w:val="24"/>
          <w:szCs w:val="24"/>
        </w:rPr>
      </w:pPr>
      <w:r w:rsidRPr="00BA58C1">
        <w:rPr>
          <w:rFonts w:ascii="Times New Roman" w:hAnsi="Times New Roman"/>
          <w:b/>
          <w:bCs/>
          <w:sz w:val="24"/>
          <w:szCs w:val="24"/>
        </w:rPr>
        <w:t>Градостроительный кодекс</w:t>
      </w:r>
      <w:r w:rsidRPr="00BA58C1">
        <w:rPr>
          <w:rFonts w:ascii="Times New Roman" w:hAnsi="Times New Roman"/>
          <w:sz w:val="24"/>
          <w:szCs w:val="24"/>
        </w:rPr>
        <w:t xml:space="preserve"> Российской Федерации;</w:t>
      </w:r>
    </w:p>
    <w:p w14:paraId="464B9A20" w14:textId="0E0ADB71" w:rsidR="002B5599" w:rsidRPr="00BA58C1" w:rsidRDefault="002B5599" w:rsidP="008D2A20">
      <w:pPr>
        <w:pStyle w:val="af8"/>
        <w:numPr>
          <w:ilvl w:val="0"/>
          <w:numId w:val="4"/>
        </w:numPr>
        <w:suppressAutoHyphens w:val="0"/>
        <w:autoSpaceDE w:val="0"/>
        <w:autoSpaceDN w:val="0"/>
        <w:adjustRightInd w:val="0"/>
        <w:spacing w:after="120" w:line="240" w:lineRule="auto"/>
        <w:jc w:val="both"/>
        <w:rPr>
          <w:rFonts w:ascii="Times New Roman" w:hAnsi="Times New Roman"/>
          <w:sz w:val="24"/>
          <w:szCs w:val="24"/>
          <w:lang w:eastAsia="ru-RU"/>
        </w:rPr>
      </w:pPr>
      <w:r w:rsidRPr="00BA58C1">
        <w:rPr>
          <w:rFonts w:ascii="Times New Roman" w:hAnsi="Times New Roman"/>
          <w:b/>
          <w:bCs/>
          <w:sz w:val="24"/>
          <w:szCs w:val="24"/>
          <w:lang w:eastAsia="ru-RU"/>
        </w:rPr>
        <w:t>Федеральный закон</w:t>
      </w:r>
      <w:r w:rsidRPr="00BA58C1">
        <w:rPr>
          <w:rFonts w:ascii="Times New Roman" w:hAnsi="Times New Roman"/>
          <w:sz w:val="24"/>
          <w:szCs w:val="24"/>
          <w:lang w:eastAsia="ru-RU"/>
        </w:rPr>
        <w:t xml:space="preserve"> от 13.07.2015 </w:t>
      </w:r>
      <w:r w:rsidR="00802981" w:rsidRPr="00BA58C1">
        <w:rPr>
          <w:rFonts w:ascii="Times New Roman" w:hAnsi="Times New Roman"/>
          <w:sz w:val="24"/>
          <w:szCs w:val="24"/>
          <w:lang w:eastAsia="ru-RU"/>
        </w:rPr>
        <w:t>№ </w:t>
      </w:r>
      <w:r w:rsidRPr="00BA58C1">
        <w:rPr>
          <w:rFonts w:ascii="Times New Roman" w:hAnsi="Times New Roman"/>
          <w:sz w:val="24"/>
          <w:szCs w:val="24"/>
          <w:lang w:eastAsia="ru-RU"/>
        </w:rPr>
        <w:t>218</w:t>
      </w:r>
      <w:r w:rsidR="00A17F0F" w:rsidRPr="00BA58C1">
        <w:rPr>
          <w:rFonts w:ascii="Times New Roman" w:hAnsi="Times New Roman"/>
          <w:sz w:val="24"/>
          <w:szCs w:val="24"/>
          <w:lang w:eastAsia="ru-RU"/>
        </w:rPr>
        <w:t>‑</w:t>
      </w:r>
      <w:r w:rsidRPr="00BA58C1">
        <w:rPr>
          <w:rFonts w:ascii="Times New Roman" w:hAnsi="Times New Roman"/>
          <w:sz w:val="24"/>
          <w:szCs w:val="24"/>
          <w:lang w:eastAsia="ru-RU"/>
        </w:rPr>
        <w:t>ФЗ «</w:t>
      </w:r>
      <w:r w:rsidR="00BA58C1">
        <w:rPr>
          <w:rFonts w:ascii="Times New Roman" w:hAnsi="Times New Roman"/>
          <w:sz w:val="24"/>
          <w:szCs w:val="24"/>
          <w:lang w:eastAsia="ru-RU"/>
        </w:rPr>
        <w:t>О </w:t>
      </w:r>
      <w:r w:rsidRPr="00BA58C1">
        <w:rPr>
          <w:rFonts w:ascii="Times New Roman" w:hAnsi="Times New Roman"/>
          <w:sz w:val="24"/>
          <w:szCs w:val="24"/>
          <w:lang w:eastAsia="ru-RU"/>
        </w:rPr>
        <w:t>государственной регистрации недвижимости»;</w:t>
      </w:r>
    </w:p>
    <w:p w14:paraId="5D649238" w14:textId="4842EF71" w:rsidR="002B5599" w:rsidRPr="00BA58C1" w:rsidRDefault="002B5599" w:rsidP="008D2A20">
      <w:pPr>
        <w:pStyle w:val="af8"/>
        <w:numPr>
          <w:ilvl w:val="0"/>
          <w:numId w:val="4"/>
        </w:numPr>
        <w:suppressAutoHyphens w:val="0"/>
        <w:autoSpaceDE w:val="0"/>
        <w:autoSpaceDN w:val="0"/>
        <w:adjustRightInd w:val="0"/>
        <w:spacing w:after="120" w:line="240" w:lineRule="auto"/>
        <w:jc w:val="both"/>
        <w:rPr>
          <w:rFonts w:ascii="Times New Roman" w:hAnsi="Times New Roman"/>
          <w:sz w:val="24"/>
          <w:szCs w:val="24"/>
          <w:lang w:eastAsia="ru-RU"/>
        </w:rPr>
      </w:pPr>
      <w:r w:rsidRPr="00BA58C1">
        <w:rPr>
          <w:rFonts w:ascii="Times New Roman" w:hAnsi="Times New Roman"/>
          <w:b/>
          <w:bCs/>
          <w:sz w:val="24"/>
          <w:szCs w:val="24"/>
          <w:lang w:eastAsia="ru-RU"/>
        </w:rPr>
        <w:t>Постановление Правительства</w:t>
      </w:r>
      <w:r w:rsidRPr="00BA58C1">
        <w:rPr>
          <w:rFonts w:ascii="Times New Roman" w:hAnsi="Times New Roman"/>
          <w:sz w:val="24"/>
          <w:szCs w:val="24"/>
          <w:lang w:eastAsia="ru-RU"/>
        </w:rPr>
        <w:t xml:space="preserve"> </w:t>
      </w:r>
      <w:r w:rsidRPr="00BA58C1">
        <w:rPr>
          <w:rFonts w:ascii="Times New Roman" w:hAnsi="Times New Roman"/>
          <w:b/>
          <w:bCs/>
          <w:sz w:val="24"/>
          <w:szCs w:val="24"/>
          <w:lang w:eastAsia="ru-RU"/>
        </w:rPr>
        <w:t>РФ</w:t>
      </w:r>
      <w:r w:rsidRPr="00BA58C1">
        <w:rPr>
          <w:rFonts w:ascii="Times New Roman" w:hAnsi="Times New Roman"/>
          <w:sz w:val="24"/>
          <w:szCs w:val="24"/>
          <w:lang w:eastAsia="ru-RU"/>
        </w:rPr>
        <w:t xml:space="preserve"> от 06.04.2022 </w:t>
      </w:r>
      <w:r w:rsidR="00802981" w:rsidRPr="00BA58C1">
        <w:rPr>
          <w:rFonts w:ascii="Times New Roman" w:hAnsi="Times New Roman"/>
          <w:sz w:val="24"/>
          <w:szCs w:val="24"/>
          <w:lang w:eastAsia="ru-RU"/>
        </w:rPr>
        <w:t>№ </w:t>
      </w:r>
      <w:r w:rsidRPr="00BA58C1">
        <w:rPr>
          <w:rFonts w:ascii="Times New Roman" w:hAnsi="Times New Roman"/>
          <w:sz w:val="24"/>
          <w:szCs w:val="24"/>
          <w:lang w:eastAsia="ru-RU"/>
        </w:rPr>
        <w:t>603 «</w:t>
      </w:r>
      <w:r w:rsidR="00BA58C1">
        <w:rPr>
          <w:rFonts w:ascii="Times New Roman" w:hAnsi="Times New Roman"/>
          <w:sz w:val="24"/>
          <w:szCs w:val="24"/>
          <w:lang w:eastAsia="ru-RU"/>
        </w:rPr>
        <w:t>О </w:t>
      </w:r>
      <w:r w:rsidRPr="00BA58C1">
        <w:rPr>
          <w:rFonts w:ascii="Times New Roman" w:hAnsi="Times New Roman"/>
          <w:sz w:val="24"/>
          <w:szCs w:val="24"/>
          <w:lang w:eastAsia="ru-RU"/>
        </w:rPr>
        <w:t>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64A4AF4" w14:textId="0B12D6F2" w:rsidR="0017273C" w:rsidRPr="00BA58C1" w:rsidRDefault="0017273C" w:rsidP="008D2A20">
      <w:pPr>
        <w:pStyle w:val="af8"/>
        <w:numPr>
          <w:ilvl w:val="0"/>
          <w:numId w:val="4"/>
        </w:numPr>
        <w:suppressAutoHyphens w:val="0"/>
        <w:autoSpaceDE w:val="0"/>
        <w:autoSpaceDN w:val="0"/>
        <w:adjustRightInd w:val="0"/>
        <w:spacing w:after="120" w:line="240" w:lineRule="auto"/>
        <w:jc w:val="both"/>
        <w:rPr>
          <w:rFonts w:ascii="Times New Roman" w:hAnsi="Times New Roman"/>
          <w:sz w:val="24"/>
          <w:szCs w:val="24"/>
          <w:lang w:eastAsia="ru-RU"/>
        </w:rPr>
      </w:pPr>
      <w:r w:rsidRPr="00BA58C1">
        <w:rPr>
          <w:rFonts w:ascii="Times New Roman" w:hAnsi="Times New Roman"/>
          <w:b/>
          <w:bCs/>
          <w:sz w:val="24"/>
          <w:szCs w:val="24"/>
          <w:lang w:eastAsia="ru-RU"/>
        </w:rPr>
        <w:t>Приказ Минстроя России</w:t>
      </w:r>
      <w:r w:rsidRPr="00BA58C1">
        <w:rPr>
          <w:rFonts w:ascii="Times New Roman" w:hAnsi="Times New Roman"/>
          <w:sz w:val="24"/>
          <w:szCs w:val="24"/>
          <w:lang w:eastAsia="ru-RU"/>
        </w:rPr>
        <w:t xml:space="preserve"> от 03.06.2022 </w:t>
      </w:r>
      <w:r w:rsidR="00802981" w:rsidRPr="00BA58C1">
        <w:rPr>
          <w:rFonts w:ascii="Times New Roman" w:hAnsi="Times New Roman"/>
          <w:sz w:val="24"/>
          <w:szCs w:val="24"/>
          <w:lang w:eastAsia="ru-RU"/>
        </w:rPr>
        <w:t>№ </w:t>
      </w:r>
      <w:r w:rsidRPr="00BA58C1">
        <w:rPr>
          <w:rFonts w:ascii="Times New Roman" w:hAnsi="Times New Roman"/>
          <w:sz w:val="24"/>
          <w:szCs w:val="24"/>
          <w:lang w:eastAsia="ru-RU"/>
        </w:rPr>
        <w:t>446/</w:t>
      </w:r>
      <w:proofErr w:type="spellStart"/>
      <w:r w:rsidRPr="00BA58C1">
        <w:rPr>
          <w:rFonts w:ascii="Times New Roman" w:hAnsi="Times New Roman"/>
          <w:sz w:val="24"/>
          <w:szCs w:val="24"/>
          <w:lang w:eastAsia="ru-RU"/>
        </w:rPr>
        <w:t>пр</w:t>
      </w:r>
      <w:proofErr w:type="spellEnd"/>
      <w:r w:rsidRPr="00BA58C1">
        <w:rPr>
          <w:rFonts w:ascii="Times New Roman" w:hAnsi="Times New Roman"/>
          <w:sz w:val="24"/>
          <w:szCs w:val="24"/>
          <w:lang w:eastAsia="ru-RU"/>
        </w:rPr>
        <w:t xml:space="preserve"> «</w:t>
      </w:r>
      <w:r w:rsidR="00802981" w:rsidRPr="00BA58C1">
        <w:rPr>
          <w:rFonts w:ascii="Times New Roman" w:hAnsi="Times New Roman"/>
          <w:sz w:val="24"/>
          <w:szCs w:val="24"/>
          <w:lang w:eastAsia="ru-RU"/>
        </w:rPr>
        <w:t>Об </w:t>
      </w:r>
      <w:r w:rsidRPr="00BA58C1">
        <w:rPr>
          <w:rFonts w:ascii="Times New Roman" w:hAnsi="Times New Roman"/>
          <w:sz w:val="24"/>
          <w:szCs w:val="24"/>
          <w:lang w:eastAsia="ru-RU"/>
        </w:rPr>
        <w:t>утверждении формы разрешения на строительство и формы разрешения на ввод объекта в эксплуатацию»</w:t>
      </w:r>
      <w:r w:rsidR="00356A40" w:rsidRPr="00BA58C1">
        <w:rPr>
          <w:rFonts w:ascii="Times New Roman" w:hAnsi="Times New Roman"/>
          <w:sz w:val="24"/>
          <w:szCs w:val="24"/>
          <w:lang w:eastAsia="ru-RU"/>
        </w:rPr>
        <w:t>.</w:t>
      </w:r>
    </w:p>
    <w:p w14:paraId="1B2A5FF7" w14:textId="04F81293" w:rsidR="00F9264B" w:rsidRPr="00802981" w:rsidRDefault="00F9264B" w:rsidP="00BA58C1">
      <w:pPr>
        <w:suppressAutoHyphens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lang w:eastAsia="ru-RU"/>
        </w:rPr>
        <w:t xml:space="preserve">2.6. Исчерпывающий перечень документов, необходимых </w:t>
      </w:r>
      <w:r w:rsidR="00802981">
        <w:rPr>
          <w:rFonts w:ascii="Times New Roman" w:hAnsi="Times New Roman"/>
          <w:sz w:val="24"/>
          <w:szCs w:val="24"/>
          <w:lang w:eastAsia="ru-RU"/>
        </w:rPr>
        <w:t>в соответствии</w:t>
      </w:r>
      <w:r w:rsidRPr="00802981">
        <w:rPr>
          <w:rFonts w:ascii="Times New Roman" w:hAnsi="Times New Roman"/>
          <w:sz w:val="24"/>
          <w:szCs w:val="24"/>
          <w:lang w:eastAsia="ru-RU"/>
        </w:rPr>
        <w:t xml:space="preserve"> с законодательными или иными нормативными правовыми актами для предоставления муниципальной услуги, подлежащих представлению заявителем</w:t>
      </w:r>
      <w:r w:rsidR="00417DA7" w:rsidRPr="00802981">
        <w:rPr>
          <w:rFonts w:ascii="Times New Roman" w:hAnsi="Times New Roman"/>
          <w:sz w:val="24"/>
          <w:szCs w:val="24"/>
          <w:lang w:eastAsia="ru-RU"/>
        </w:rPr>
        <w:t>:</w:t>
      </w:r>
    </w:p>
    <w:p w14:paraId="43B03ACE" w14:textId="77777777" w:rsidR="00DF0F27" w:rsidRPr="00802981" w:rsidRDefault="00DF0F27"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lang w:eastAsia="ru-RU"/>
        </w:rPr>
        <w:t>2.6.</w:t>
      </w:r>
      <w:r w:rsidR="008922D7" w:rsidRPr="00802981">
        <w:rPr>
          <w:rFonts w:ascii="Times New Roman" w:hAnsi="Times New Roman"/>
          <w:sz w:val="24"/>
          <w:szCs w:val="24"/>
          <w:lang w:eastAsia="ru-RU"/>
        </w:rPr>
        <w:t>1.</w:t>
      </w:r>
      <w:r w:rsidRPr="00802981">
        <w:rPr>
          <w:rFonts w:ascii="Times New Roman" w:hAnsi="Times New Roman"/>
          <w:sz w:val="24"/>
          <w:szCs w:val="24"/>
          <w:lang w:eastAsia="ru-RU"/>
        </w:rPr>
        <w:t xml:space="preserve"> </w:t>
      </w:r>
      <w:r w:rsidR="00446C68" w:rsidRPr="00802981">
        <w:rPr>
          <w:rFonts w:ascii="Times New Roman" w:hAnsi="Times New Roman"/>
          <w:sz w:val="24"/>
          <w:szCs w:val="24"/>
          <w:lang w:eastAsia="ru-RU"/>
        </w:rPr>
        <w:t>Д</w:t>
      </w:r>
      <w:r w:rsidR="008922D7" w:rsidRPr="00802981">
        <w:rPr>
          <w:rFonts w:ascii="Times New Roman" w:hAnsi="Times New Roman"/>
          <w:sz w:val="24"/>
          <w:szCs w:val="24"/>
          <w:lang w:eastAsia="ru-RU"/>
        </w:rPr>
        <w:t xml:space="preserve">ля получения разрешения </w:t>
      </w:r>
      <w:r w:rsidR="00C5032B" w:rsidRPr="00802981">
        <w:rPr>
          <w:rFonts w:ascii="Times New Roman" w:hAnsi="Times New Roman"/>
          <w:sz w:val="24"/>
          <w:szCs w:val="24"/>
          <w:lang w:eastAsia="ru-RU"/>
        </w:rPr>
        <w:t>на строительство</w:t>
      </w:r>
      <w:r w:rsidR="00C11976" w:rsidRPr="00802981">
        <w:rPr>
          <w:rFonts w:ascii="Times New Roman" w:hAnsi="Times New Roman"/>
          <w:sz w:val="24"/>
          <w:szCs w:val="24"/>
          <w:lang w:eastAsia="ru-RU"/>
        </w:rPr>
        <w:t xml:space="preserve"> (</w:t>
      </w:r>
      <w:r w:rsidR="00C11976" w:rsidRPr="00BA58C1">
        <w:rPr>
          <w:rFonts w:ascii="Times New Roman" w:hAnsi="Times New Roman"/>
          <w:sz w:val="24"/>
          <w:szCs w:val="24"/>
          <w:lang w:eastAsia="ru-RU"/>
        </w:rPr>
        <w:t xml:space="preserve">за исключением </w:t>
      </w:r>
      <w:r w:rsidR="00C11976" w:rsidRPr="00802981">
        <w:rPr>
          <w:rFonts w:ascii="Times New Roman" w:hAnsi="Times New Roman"/>
          <w:sz w:val="24"/>
          <w:szCs w:val="24"/>
          <w:lang w:eastAsia="ru-RU"/>
        </w:rPr>
        <w:t>выдачи разрешения на строительство</w:t>
      </w:r>
      <w:r w:rsidR="00C11976" w:rsidRPr="00BA58C1">
        <w:rPr>
          <w:rFonts w:ascii="Times New Roman" w:hAnsi="Times New Roman"/>
          <w:sz w:val="24"/>
          <w:szCs w:val="24"/>
          <w:lang w:eastAsia="ru-RU"/>
        </w:rPr>
        <w:t xml:space="preserve"> объекта </w:t>
      </w:r>
      <w:r w:rsidR="00C11976" w:rsidRPr="00802981">
        <w:rPr>
          <w:rFonts w:ascii="Times New Roman" w:hAnsi="Times New Roman"/>
          <w:sz w:val="24"/>
          <w:szCs w:val="24"/>
          <w:lang w:eastAsia="ru-RU"/>
        </w:rPr>
        <w:t>капитального строительства</w:t>
      </w:r>
      <w:r w:rsidR="00C11976" w:rsidRPr="00BA58C1">
        <w:rPr>
          <w:rFonts w:ascii="Times New Roman" w:hAnsi="Times New Roman"/>
          <w:sz w:val="24"/>
          <w:szCs w:val="24"/>
          <w:lang w:eastAsia="ru-RU"/>
        </w:rPr>
        <w:t>, не являющегося линейным объектом, на смежных земельных участках</w:t>
      </w:r>
      <w:r w:rsidR="00C11976" w:rsidRPr="00802981">
        <w:rPr>
          <w:rFonts w:ascii="Times New Roman" w:hAnsi="Times New Roman"/>
          <w:sz w:val="24"/>
          <w:szCs w:val="24"/>
          <w:lang w:eastAsia="ru-RU"/>
        </w:rPr>
        <w:t>)</w:t>
      </w:r>
      <w:r w:rsidRPr="00802981">
        <w:rPr>
          <w:rFonts w:ascii="Times New Roman" w:hAnsi="Times New Roman"/>
          <w:sz w:val="24"/>
          <w:szCs w:val="24"/>
          <w:lang w:eastAsia="ru-RU"/>
        </w:rPr>
        <w:t xml:space="preserve">, </w:t>
      </w:r>
      <w:r w:rsidR="00C5032B" w:rsidRPr="00802981">
        <w:rPr>
          <w:rFonts w:ascii="Times New Roman" w:hAnsi="Times New Roman"/>
          <w:sz w:val="24"/>
          <w:szCs w:val="24"/>
          <w:lang w:eastAsia="ru-RU"/>
        </w:rPr>
        <w:t>внесения изменений в разрешение на строительство</w:t>
      </w:r>
      <w:r w:rsidR="0045039B" w:rsidRPr="00802981">
        <w:rPr>
          <w:rFonts w:ascii="Times New Roman" w:hAnsi="Times New Roman"/>
          <w:sz w:val="24"/>
          <w:szCs w:val="24"/>
          <w:lang w:eastAsia="ru-RU"/>
        </w:rPr>
        <w:t xml:space="preserve">, </w:t>
      </w:r>
      <w:r w:rsidRPr="00802981">
        <w:rPr>
          <w:rFonts w:ascii="Times New Roman" w:hAnsi="Times New Roman"/>
          <w:sz w:val="24"/>
          <w:szCs w:val="24"/>
          <w:lang w:eastAsia="ru-RU"/>
        </w:rPr>
        <w:t>подл</w:t>
      </w:r>
      <w:r w:rsidR="008F447E" w:rsidRPr="00802981">
        <w:rPr>
          <w:rFonts w:ascii="Times New Roman" w:hAnsi="Times New Roman"/>
          <w:sz w:val="24"/>
          <w:szCs w:val="24"/>
          <w:lang w:eastAsia="ru-RU"/>
        </w:rPr>
        <w:t>ежащих представлению заявителем:</w:t>
      </w:r>
    </w:p>
    <w:p w14:paraId="5ACCD3E4" w14:textId="721E5D57" w:rsidR="008F447E" w:rsidRPr="006A5D44" w:rsidRDefault="008B3823" w:rsidP="008D2A20">
      <w:pPr>
        <w:pStyle w:val="af8"/>
        <w:numPr>
          <w:ilvl w:val="0"/>
          <w:numId w:val="13"/>
        </w:numPr>
        <w:spacing w:after="120" w:line="240" w:lineRule="auto"/>
        <w:jc w:val="both"/>
        <w:rPr>
          <w:rFonts w:ascii="Times New Roman" w:hAnsi="Times New Roman"/>
          <w:color w:val="000000"/>
          <w:sz w:val="24"/>
          <w:szCs w:val="24"/>
        </w:rPr>
      </w:pPr>
      <w:r w:rsidRPr="006A5D44">
        <w:rPr>
          <w:rFonts w:ascii="Times New Roman" w:hAnsi="Times New Roman"/>
          <w:sz w:val="24"/>
          <w:szCs w:val="24"/>
        </w:rPr>
        <w:t xml:space="preserve">заявление о выдаче разрешения </w:t>
      </w:r>
      <w:r w:rsidRPr="006A5D44">
        <w:rPr>
          <w:rFonts w:ascii="Times New Roman" w:hAnsi="Times New Roman"/>
          <w:color w:val="000000"/>
          <w:sz w:val="24"/>
          <w:szCs w:val="24"/>
        </w:rPr>
        <w:t xml:space="preserve">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w:t>
      </w:r>
      <w:r w:rsidR="00802981" w:rsidRPr="006A5D44">
        <w:rPr>
          <w:rFonts w:ascii="Times New Roman" w:hAnsi="Times New Roman"/>
          <w:color w:val="000000"/>
          <w:sz w:val="24"/>
          <w:szCs w:val="24"/>
        </w:rPr>
        <w:t>№ № </w:t>
      </w:r>
      <w:r w:rsidRPr="006A5D44">
        <w:rPr>
          <w:rFonts w:ascii="Times New Roman" w:hAnsi="Times New Roman"/>
          <w:color w:val="000000"/>
          <w:sz w:val="24"/>
          <w:szCs w:val="24"/>
        </w:rPr>
        <w:t xml:space="preserve">1 </w:t>
      </w:r>
      <w:r w:rsidR="00A17F0F" w:rsidRPr="006A5D44">
        <w:rPr>
          <w:rFonts w:ascii="Times New Roman" w:hAnsi="Times New Roman"/>
          <w:color w:val="000000"/>
          <w:sz w:val="24"/>
          <w:szCs w:val="24"/>
        </w:rPr>
        <w:t>‑</w:t>
      </w:r>
      <w:r w:rsidRPr="006A5D44">
        <w:rPr>
          <w:rFonts w:ascii="Times New Roman" w:hAnsi="Times New Roman"/>
          <w:color w:val="000000"/>
          <w:sz w:val="24"/>
          <w:szCs w:val="24"/>
        </w:rPr>
        <w:t xml:space="preserve"> 4 к настоящему Административному регламенту</w:t>
      </w:r>
      <w:r w:rsidR="008F447E" w:rsidRPr="006A5D44">
        <w:rPr>
          <w:rFonts w:ascii="Times New Roman" w:hAnsi="Times New Roman"/>
          <w:color w:val="000000"/>
          <w:sz w:val="24"/>
          <w:szCs w:val="24"/>
        </w:rPr>
        <w:t>;</w:t>
      </w:r>
    </w:p>
    <w:p w14:paraId="7EE9B09C" w14:textId="4FBD19BE" w:rsidR="008F447E" w:rsidRPr="006A5D44" w:rsidRDefault="008F447E" w:rsidP="008D2A20">
      <w:pPr>
        <w:pStyle w:val="af8"/>
        <w:numPr>
          <w:ilvl w:val="0"/>
          <w:numId w:val="13"/>
        </w:numPr>
        <w:spacing w:after="120" w:line="240" w:lineRule="auto"/>
        <w:jc w:val="both"/>
        <w:rPr>
          <w:rFonts w:ascii="Times New Roman" w:hAnsi="Times New Roman"/>
          <w:sz w:val="24"/>
          <w:szCs w:val="24"/>
        </w:rPr>
      </w:pPr>
      <w:r w:rsidRPr="006A5D44">
        <w:rPr>
          <w:rFonts w:ascii="Times New Roman" w:hAnsi="Times New Roman"/>
          <w:sz w:val="24"/>
          <w:szCs w:val="24"/>
        </w:rPr>
        <w:t>документ, удостоверяющий личность заявителя или представителя</w:t>
      </w:r>
      <w:r w:rsidR="003E4F75" w:rsidRPr="006A5D44">
        <w:rPr>
          <w:rFonts w:ascii="Times New Roman" w:hAnsi="Times New Roman"/>
          <w:sz w:val="24"/>
          <w:szCs w:val="24"/>
        </w:rPr>
        <w:t xml:space="preserve"> </w:t>
      </w:r>
      <w:r w:rsidRPr="006A5D44">
        <w:rPr>
          <w:rFonts w:ascii="Times New Roman" w:hAnsi="Times New Roman"/>
          <w:sz w:val="24"/>
          <w:szCs w:val="24"/>
        </w:rPr>
        <w:t xml:space="preserve">заявителя, в случае представления заявления о выдаче разрешения на </w:t>
      </w:r>
      <w:r w:rsidR="00A32FFC" w:rsidRPr="006A5D44">
        <w:rPr>
          <w:rFonts w:ascii="Times New Roman" w:hAnsi="Times New Roman"/>
          <w:sz w:val="24"/>
          <w:szCs w:val="24"/>
        </w:rPr>
        <w:t>строительство</w:t>
      </w:r>
      <w:r w:rsidRPr="006A5D44">
        <w:rPr>
          <w:rFonts w:ascii="Times New Roman" w:hAnsi="Times New Roman"/>
          <w:sz w:val="24"/>
          <w:szCs w:val="24"/>
        </w:rPr>
        <w:t xml:space="preserve"> и прилагаемых к нему документов посредством личного</w:t>
      </w:r>
      <w:r w:rsidR="003E4F75" w:rsidRPr="006A5D44">
        <w:rPr>
          <w:rFonts w:ascii="Times New Roman" w:hAnsi="Times New Roman"/>
          <w:sz w:val="24"/>
          <w:szCs w:val="24"/>
        </w:rPr>
        <w:t xml:space="preserve"> </w:t>
      </w:r>
      <w:r w:rsidRPr="006A5D44">
        <w:rPr>
          <w:rFonts w:ascii="Times New Roman" w:hAnsi="Times New Roman"/>
          <w:sz w:val="24"/>
          <w:szCs w:val="24"/>
        </w:rPr>
        <w:t xml:space="preserve">обращения в </w:t>
      </w:r>
      <w:r w:rsidR="003E4F75" w:rsidRPr="006A5D44">
        <w:rPr>
          <w:rFonts w:ascii="Times New Roman" w:hAnsi="Times New Roman"/>
          <w:sz w:val="24"/>
          <w:szCs w:val="24"/>
        </w:rPr>
        <w:t>Администрацию</w:t>
      </w:r>
      <w:r w:rsidRPr="006A5D44">
        <w:rPr>
          <w:rFonts w:ascii="Times New Roman" w:hAnsi="Times New Roman"/>
          <w:sz w:val="24"/>
          <w:szCs w:val="24"/>
        </w:rPr>
        <w:t xml:space="preserve">, в </w:t>
      </w:r>
      <w:r w:rsidR="003E4F75" w:rsidRPr="006A5D44">
        <w:rPr>
          <w:rFonts w:ascii="Times New Roman" w:hAnsi="Times New Roman"/>
          <w:sz w:val="24"/>
          <w:szCs w:val="24"/>
        </w:rPr>
        <w:t>МФЦ</w:t>
      </w:r>
      <w:r w:rsidRPr="006A5D44">
        <w:rPr>
          <w:rFonts w:ascii="Times New Roman" w:hAnsi="Times New Roman"/>
          <w:sz w:val="24"/>
          <w:szCs w:val="24"/>
        </w:rPr>
        <w:t>. В</w:t>
      </w:r>
      <w:r w:rsidR="003E4F75" w:rsidRPr="006A5D44">
        <w:rPr>
          <w:rFonts w:ascii="Times New Roman" w:hAnsi="Times New Roman"/>
          <w:sz w:val="24"/>
          <w:szCs w:val="24"/>
        </w:rPr>
        <w:t xml:space="preserve"> </w:t>
      </w:r>
      <w:r w:rsidRPr="006A5D44">
        <w:rPr>
          <w:rFonts w:ascii="Times New Roman" w:hAnsi="Times New Roman"/>
          <w:sz w:val="24"/>
          <w:szCs w:val="24"/>
        </w:rPr>
        <w:t xml:space="preserve">случае направления заявления посредством </w:t>
      </w:r>
      <w:r w:rsidR="000F3631" w:rsidRPr="006A5D44">
        <w:rPr>
          <w:rFonts w:ascii="Times New Roman" w:hAnsi="Times New Roman"/>
          <w:sz w:val="24"/>
          <w:szCs w:val="24"/>
        </w:rPr>
        <w:t>ПГУ/ЕПГУ</w:t>
      </w:r>
      <w:r w:rsidRPr="006A5D44">
        <w:rPr>
          <w:rFonts w:ascii="Times New Roman" w:hAnsi="Times New Roman"/>
          <w:sz w:val="24"/>
          <w:szCs w:val="24"/>
        </w:rPr>
        <w:t xml:space="preserve"> сведения из</w:t>
      </w:r>
      <w:r w:rsidR="000F3631" w:rsidRPr="006A5D44">
        <w:rPr>
          <w:rFonts w:ascii="Times New Roman" w:hAnsi="Times New Roman"/>
          <w:sz w:val="24"/>
          <w:szCs w:val="24"/>
        </w:rPr>
        <w:t xml:space="preserve"> </w:t>
      </w:r>
      <w:r w:rsidRPr="006A5D44">
        <w:rPr>
          <w:rFonts w:ascii="Times New Roman" w:hAnsi="Times New Roman"/>
          <w:sz w:val="24"/>
          <w:szCs w:val="24"/>
        </w:rPr>
        <w:t>документа, удостоверяющего личность заявителя, представителя формируются</w:t>
      </w:r>
      <w:r w:rsidR="000F3631" w:rsidRPr="006A5D44">
        <w:rPr>
          <w:rFonts w:ascii="Times New Roman" w:hAnsi="Times New Roman"/>
          <w:sz w:val="24"/>
          <w:szCs w:val="24"/>
        </w:rPr>
        <w:t xml:space="preserve"> </w:t>
      </w:r>
      <w:r w:rsidRPr="006A5D44">
        <w:rPr>
          <w:rFonts w:ascii="Times New Roman" w:hAnsi="Times New Roman"/>
          <w:sz w:val="24"/>
          <w:szCs w:val="24"/>
        </w:rPr>
        <w:t>при подтверждении</w:t>
      </w:r>
      <w:r w:rsidR="00802981" w:rsidRPr="006A5D44">
        <w:rPr>
          <w:rFonts w:ascii="Times New Roman" w:hAnsi="Times New Roman"/>
          <w:sz w:val="24"/>
          <w:szCs w:val="24"/>
        </w:rPr>
        <w:t xml:space="preserve"> учёт</w:t>
      </w:r>
      <w:r w:rsidRPr="006A5D44">
        <w:rPr>
          <w:rFonts w:ascii="Times New Roman" w:hAnsi="Times New Roman"/>
          <w:sz w:val="24"/>
          <w:szCs w:val="24"/>
        </w:rPr>
        <w:t>ной записи в ЕСИА из состава соответствующих данных</w:t>
      </w:r>
      <w:r w:rsidR="000F3631" w:rsidRPr="006A5D44">
        <w:rPr>
          <w:rFonts w:ascii="Times New Roman" w:hAnsi="Times New Roman"/>
          <w:sz w:val="24"/>
          <w:szCs w:val="24"/>
        </w:rPr>
        <w:t xml:space="preserve"> </w:t>
      </w:r>
      <w:r w:rsidRPr="006A5D44">
        <w:rPr>
          <w:rFonts w:ascii="Times New Roman" w:hAnsi="Times New Roman"/>
          <w:sz w:val="24"/>
          <w:szCs w:val="24"/>
        </w:rPr>
        <w:t>указанной</w:t>
      </w:r>
      <w:r w:rsidR="00802981" w:rsidRPr="006A5D44">
        <w:rPr>
          <w:rFonts w:ascii="Times New Roman" w:hAnsi="Times New Roman"/>
          <w:sz w:val="24"/>
          <w:szCs w:val="24"/>
        </w:rPr>
        <w:t xml:space="preserve"> учёт</w:t>
      </w:r>
      <w:r w:rsidRPr="006A5D44">
        <w:rPr>
          <w:rFonts w:ascii="Times New Roman" w:hAnsi="Times New Roman"/>
          <w:sz w:val="24"/>
          <w:szCs w:val="24"/>
        </w:rPr>
        <w:t xml:space="preserve">ной записи и могут быть проверены </w:t>
      </w:r>
      <w:r w:rsidR="00802981" w:rsidRPr="006A5D44">
        <w:rPr>
          <w:rFonts w:ascii="Times New Roman" w:hAnsi="Times New Roman"/>
          <w:sz w:val="24"/>
          <w:szCs w:val="24"/>
        </w:rPr>
        <w:t>путём</w:t>
      </w:r>
      <w:r w:rsidRPr="006A5D44">
        <w:rPr>
          <w:rFonts w:ascii="Times New Roman" w:hAnsi="Times New Roman"/>
          <w:sz w:val="24"/>
          <w:szCs w:val="24"/>
        </w:rPr>
        <w:t xml:space="preserve"> направления запроса с</w:t>
      </w:r>
      <w:r w:rsidR="000F3631" w:rsidRPr="006A5D44">
        <w:rPr>
          <w:rFonts w:ascii="Times New Roman" w:hAnsi="Times New Roman"/>
          <w:sz w:val="24"/>
          <w:szCs w:val="24"/>
        </w:rPr>
        <w:t xml:space="preserve"> </w:t>
      </w:r>
      <w:r w:rsidRPr="006A5D44">
        <w:rPr>
          <w:rFonts w:ascii="Times New Roman" w:hAnsi="Times New Roman"/>
          <w:sz w:val="24"/>
          <w:szCs w:val="24"/>
        </w:rPr>
        <w:t>использованием системы межведомственного электронного взаимодействия;</w:t>
      </w:r>
    </w:p>
    <w:p w14:paraId="66294841" w14:textId="40B4496B" w:rsidR="008F447E" w:rsidRPr="006A5D44" w:rsidRDefault="008F447E" w:rsidP="008D2A20">
      <w:pPr>
        <w:pStyle w:val="af8"/>
        <w:numPr>
          <w:ilvl w:val="0"/>
          <w:numId w:val="13"/>
        </w:numPr>
        <w:spacing w:after="120" w:line="240" w:lineRule="auto"/>
        <w:jc w:val="both"/>
        <w:rPr>
          <w:rFonts w:ascii="Times New Roman" w:hAnsi="Times New Roman"/>
          <w:sz w:val="24"/>
          <w:szCs w:val="24"/>
        </w:rPr>
      </w:pPr>
      <w:r w:rsidRPr="006A5D44">
        <w:rPr>
          <w:rFonts w:ascii="Times New Roman" w:hAnsi="Times New Roman"/>
          <w:sz w:val="24"/>
          <w:szCs w:val="24"/>
        </w:rPr>
        <w:lastRenderedPageBreak/>
        <w:t>документ, подтверждающий полномочия представителя заявителя</w:t>
      </w:r>
      <w:r w:rsidR="000F3631" w:rsidRPr="006A5D44">
        <w:rPr>
          <w:rFonts w:ascii="Times New Roman" w:hAnsi="Times New Roman"/>
          <w:sz w:val="24"/>
          <w:szCs w:val="24"/>
        </w:rPr>
        <w:t xml:space="preserve"> </w:t>
      </w:r>
      <w:r w:rsidRPr="006A5D44">
        <w:rPr>
          <w:rFonts w:ascii="Times New Roman" w:hAnsi="Times New Roman"/>
          <w:sz w:val="24"/>
          <w:szCs w:val="24"/>
        </w:rPr>
        <w:t>действовать от имени заявителя (в случае обращения за получением услуги</w:t>
      </w:r>
      <w:r w:rsidR="000F3631" w:rsidRPr="006A5D44">
        <w:rPr>
          <w:rFonts w:ascii="Times New Roman" w:hAnsi="Times New Roman"/>
          <w:sz w:val="24"/>
          <w:szCs w:val="24"/>
        </w:rPr>
        <w:t xml:space="preserve"> </w:t>
      </w:r>
      <w:r w:rsidRPr="006A5D44">
        <w:rPr>
          <w:rFonts w:ascii="Times New Roman" w:hAnsi="Times New Roman"/>
          <w:sz w:val="24"/>
          <w:szCs w:val="24"/>
        </w:rPr>
        <w:t>представителя заявителя). В случае представления документов в электронной</w:t>
      </w:r>
      <w:r w:rsidR="000F3631" w:rsidRPr="006A5D44">
        <w:rPr>
          <w:rFonts w:ascii="Times New Roman" w:hAnsi="Times New Roman"/>
          <w:sz w:val="24"/>
          <w:szCs w:val="24"/>
        </w:rPr>
        <w:t xml:space="preserve"> </w:t>
      </w:r>
      <w:r w:rsidRPr="006A5D44">
        <w:rPr>
          <w:rFonts w:ascii="Times New Roman" w:hAnsi="Times New Roman"/>
          <w:sz w:val="24"/>
          <w:szCs w:val="24"/>
        </w:rPr>
        <w:t xml:space="preserve">форме посредством </w:t>
      </w:r>
      <w:r w:rsidR="000F3631" w:rsidRPr="006A5D44">
        <w:rPr>
          <w:rFonts w:ascii="Times New Roman" w:hAnsi="Times New Roman"/>
          <w:sz w:val="24"/>
          <w:szCs w:val="24"/>
        </w:rPr>
        <w:t>ПГУ/ЕПГУ</w:t>
      </w:r>
      <w:r w:rsidRPr="006A5D44">
        <w:rPr>
          <w:rFonts w:ascii="Times New Roman" w:hAnsi="Times New Roman"/>
          <w:sz w:val="24"/>
          <w:szCs w:val="24"/>
        </w:rPr>
        <w:t xml:space="preserve"> указанный</w:t>
      </w:r>
      <w:r w:rsidR="000F3631" w:rsidRPr="006A5D44">
        <w:rPr>
          <w:rFonts w:ascii="Times New Roman" w:hAnsi="Times New Roman"/>
          <w:sz w:val="24"/>
          <w:szCs w:val="24"/>
        </w:rPr>
        <w:t xml:space="preserve"> </w:t>
      </w:r>
      <w:r w:rsidRPr="006A5D44">
        <w:rPr>
          <w:rFonts w:ascii="Times New Roman" w:hAnsi="Times New Roman"/>
          <w:sz w:val="24"/>
          <w:szCs w:val="24"/>
        </w:rPr>
        <w:t>документ, выданный заявителем, являющимся юридическим лицом,</w:t>
      </w:r>
      <w:r w:rsidR="000F3631" w:rsidRPr="006A5D44">
        <w:rPr>
          <w:rFonts w:ascii="Times New Roman" w:hAnsi="Times New Roman"/>
          <w:sz w:val="24"/>
          <w:szCs w:val="24"/>
        </w:rPr>
        <w:t xml:space="preserve"> </w:t>
      </w:r>
      <w:r w:rsidRPr="006A5D44">
        <w:rPr>
          <w:rFonts w:ascii="Times New Roman" w:hAnsi="Times New Roman"/>
          <w:sz w:val="24"/>
          <w:szCs w:val="24"/>
        </w:rPr>
        <w:t>удостоверяется усиленной квалифицированной электронной подписью или</w:t>
      </w:r>
      <w:r w:rsidR="000F3631" w:rsidRPr="006A5D44">
        <w:rPr>
          <w:rFonts w:ascii="Times New Roman" w:hAnsi="Times New Roman"/>
          <w:sz w:val="24"/>
          <w:szCs w:val="24"/>
        </w:rPr>
        <w:t xml:space="preserve"> </w:t>
      </w:r>
      <w:r w:rsidRPr="006A5D44">
        <w:rPr>
          <w:rFonts w:ascii="Times New Roman" w:hAnsi="Times New Roman"/>
          <w:sz w:val="24"/>
          <w:szCs w:val="24"/>
        </w:rPr>
        <w:t>усиленной неквалифицированной электронной подписью правомочного</w:t>
      </w:r>
      <w:r w:rsidR="000F3631" w:rsidRPr="006A5D44">
        <w:rPr>
          <w:rFonts w:ascii="Times New Roman" w:hAnsi="Times New Roman"/>
          <w:sz w:val="24"/>
          <w:szCs w:val="24"/>
        </w:rPr>
        <w:t xml:space="preserve"> </w:t>
      </w:r>
      <w:r w:rsidRPr="006A5D44">
        <w:rPr>
          <w:rFonts w:ascii="Times New Roman" w:hAnsi="Times New Roman"/>
          <w:sz w:val="24"/>
          <w:szCs w:val="24"/>
        </w:rPr>
        <w:t>должностного лица такого юридического лица, а документ, выданный заявителем,</w:t>
      </w:r>
      <w:r w:rsidR="000F3631" w:rsidRPr="006A5D44">
        <w:rPr>
          <w:rFonts w:ascii="Times New Roman" w:hAnsi="Times New Roman"/>
          <w:sz w:val="24"/>
          <w:szCs w:val="24"/>
        </w:rPr>
        <w:t xml:space="preserve"> </w:t>
      </w:r>
      <w:r w:rsidRPr="006A5D44">
        <w:rPr>
          <w:rFonts w:ascii="Times New Roman" w:hAnsi="Times New Roman"/>
          <w:sz w:val="24"/>
          <w:szCs w:val="24"/>
        </w:rPr>
        <w:t xml:space="preserve">являющимся физическим лицом, </w:t>
      </w:r>
      <w:r w:rsidR="00A17F0F" w:rsidRPr="006A5D44">
        <w:rPr>
          <w:rFonts w:ascii="Times New Roman" w:hAnsi="Times New Roman"/>
          <w:sz w:val="24"/>
          <w:szCs w:val="24"/>
        </w:rPr>
        <w:t>‑</w:t>
      </w:r>
      <w:r w:rsidRPr="006A5D44">
        <w:rPr>
          <w:rFonts w:ascii="Times New Roman" w:hAnsi="Times New Roman"/>
          <w:sz w:val="24"/>
          <w:szCs w:val="24"/>
        </w:rPr>
        <w:t xml:space="preserve"> усиленной квалифицированной электронной</w:t>
      </w:r>
      <w:r w:rsidR="000F3631" w:rsidRPr="006A5D44">
        <w:rPr>
          <w:rFonts w:ascii="Times New Roman" w:hAnsi="Times New Roman"/>
          <w:sz w:val="24"/>
          <w:szCs w:val="24"/>
        </w:rPr>
        <w:t xml:space="preserve"> </w:t>
      </w:r>
      <w:r w:rsidRPr="006A5D44">
        <w:rPr>
          <w:rFonts w:ascii="Times New Roman" w:hAnsi="Times New Roman"/>
          <w:sz w:val="24"/>
          <w:szCs w:val="24"/>
        </w:rPr>
        <w:t>подписью нотариуса;</w:t>
      </w:r>
    </w:p>
    <w:p w14:paraId="58C5E1EB" w14:textId="6E3A58C5" w:rsidR="008B3823" w:rsidRPr="006A5D44" w:rsidRDefault="008B3823" w:rsidP="008D2A20">
      <w:pPr>
        <w:pStyle w:val="af8"/>
        <w:numPr>
          <w:ilvl w:val="0"/>
          <w:numId w:val="13"/>
        </w:numPr>
        <w:spacing w:after="120" w:line="240" w:lineRule="auto"/>
        <w:jc w:val="both"/>
        <w:rPr>
          <w:rFonts w:ascii="Times New Roman" w:hAnsi="Times New Roman"/>
          <w:sz w:val="24"/>
          <w:szCs w:val="24"/>
        </w:rPr>
      </w:pPr>
      <w:r w:rsidRPr="006A5D44">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835DC7" w:rsidRPr="006A5D44">
        <w:rPr>
          <w:rFonts w:ascii="Times New Roman" w:hAnsi="Times New Roman"/>
          <w:sz w:val="24"/>
          <w:szCs w:val="24"/>
        </w:rPr>
        <w:t>.</w:t>
      </w:r>
      <w:r w:rsidRPr="006A5D44">
        <w:rPr>
          <w:rFonts w:ascii="Times New Roman" w:hAnsi="Times New Roman"/>
          <w:sz w:val="24"/>
          <w:szCs w:val="24"/>
        </w:rPr>
        <w:t>2 части 7 статьи 51 Градостроительного кодекса Российской Федерации случаев реконструкции многоквартирного дома</w:t>
      </w:r>
      <w:r w:rsidR="00835DC7" w:rsidRPr="006A5D44">
        <w:rPr>
          <w:rFonts w:ascii="Times New Roman" w:hAnsi="Times New Roman"/>
          <w:sz w:val="24"/>
          <w:szCs w:val="24"/>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Pr="006A5D44">
        <w:rPr>
          <w:rFonts w:ascii="Times New Roman" w:hAnsi="Times New Roman"/>
          <w:sz w:val="24"/>
          <w:szCs w:val="24"/>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A78DB53" w14:textId="3536A07F" w:rsidR="008F447E" w:rsidRPr="006A5D44" w:rsidRDefault="008B3823" w:rsidP="008D2A20">
      <w:pPr>
        <w:pStyle w:val="af8"/>
        <w:numPr>
          <w:ilvl w:val="0"/>
          <w:numId w:val="13"/>
        </w:numPr>
        <w:spacing w:after="120" w:line="240" w:lineRule="auto"/>
        <w:jc w:val="both"/>
        <w:rPr>
          <w:rFonts w:ascii="Times New Roman" w:hAnsi="Times New Roman"/>
          <w:sz w:val="24"/>
          <w:szCs w:val="24"/>
        </w:rPr>
      </w:pPr>
      <w:r w:rsidRPr="006A5D44">
        <w:rPr>
          <w:rFonts w:ascii="Times New Roman" w:hAnsi="Times New Roman"/>
          <w:sz w:val="24"/>
          <w:szCs w:val="24"/>
        </w:rPr>
        <w:t>решение общего собрания собственников помещений и машино</w:t>
      </w:r>
      <w:r w:rsidR="00A17F0F" w:rsidRPr="006A5D44">
        <w:rPr>
          <w:rFonts w:ascii="Times New Roman" w:hAnsi="Times New Roman"/>
          <w:sz w:val="24"/>
          <w:szCs w:val="24"/>
        </w:rPr>
        <w:t>‑</w:t>
      </w:r>
      <w:r w:rsidRPr="006A5D44">
        <w:rPr>
          <w:rFonts w:ascii="Times New Roman" w:hAnsi="Times New Roman"/>
          <w:sz w:val="24"/>
          <w:szCs w:val="24"/>
        </w:rPr>
        <w:t xml:space="preserve">мест в многоквартирном доме, принятое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жилищным законодательством в случае реконструкции многоквартирного дома, или, если в результате такой реконструкции </w:t>
      </w:r>
      <w:r w:rsidR="00BA58C1" w:rsidRPr="006A5D44">
        <w:rPr>
          <w:rFonts w:ascii="Times New Roman" w:hAnsi="Times New Roman"/>
          <w:sz w:val="24"/>
          <w:szCs w:val="24"/>
        </w:rPr>
        <w:t>произойдёт</w:t>
      </w:r>
      <w:r w:rsidRPr="006A5D44">
        <w:rPr>
          <w:rFonts w:ascii="Times New Roman" w:hAnsi="Times New Roman"/>
          <w:sz w:val="24"/>
          <w:szCs w:val="24"/>
        </w:rPr>
        <w:t xml:space="preserve"> уменьшение размера общего имущества в многоквартирном доме, согласие всех собственников помещений и машино</w:t>
      </w:r>
      <w:r w:rsidR="00A17F0F" w:rsidRPr="006A5D44">
        <w:rPr>
          <w:rFonts w:ascii="Times New Roman" w:hAnsi="Times New Roman"/>
          <w:sz w:val="24"/>
          <w:szCs w:val="24"/>
        </w:rPr>
        <w:t>‑</w:t>
      </w:r>
      <w:r w:rsidRPr="006A5D44">
        <w:rPr>
          <w:rFonts w:ascii="Times New Roman" w:hAnsi="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w:t>
      </w:r>
      <w:r w:rsidR="00F9264B" w:rsidRPr="006A5D44">
        <w:rPr>
          <w:rFonts w:ascii="Times New Roman" w:hAnsi="Times New Roman"/>
          <w:sz w:val="24"/>
          <w:szCs w:val="24"/>
        </w:rPr>
        <w:t>ия разрешения на строительство);</w:t>
      </w:r>
    </w:p>
    <w:p w14:paraId="4982C8A8" w14:textId="3C248DE3" w:rsidR="00F33596" w:rsidRPr="006A5D44" w:rsidRDefault="00F9264B" w:rsidP="008D2A20">
      <w:pPr>
        <w:pStyle w:val="af8"/>
        <w:numPr>
          <w:ilvl w:val="0"/>
          <w:numId w:val="13"/>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rPr>
        <w:t>правоустанавливающие документы на земельный участок</w:t>
      </w:r>
      <w:r w:rsidR="00F33596" w:rsidRPr="006A5D44">
        <w:rPr>
          <w:rFonts w:ascii="Times New Roman" w:hAnsi="Times New Roman"/>
          <w:sz w:val="24"/>
          <w:szCs w:val="24"/>
        </w:rPr>
        <w:t xml:space="preserve">, в случае </w:t>
      </w:r>
      <w:r w:rsidR="00F33596" w:rsidRPr="006A5D44">
        <w:rPr>
          <w:rFonts w:ascii="Times New Roman" w:hAnsi="Times New Roman"/>
          <w:sz w:val="24"/>
          <w:szCs w:val="24"/>
          <w:lang w:eastAsia="ru-RU"/>
        </w:rPr>
        <w:t>если указанные документы (их копии или сведения, содержащиеся в них) отсутствуют в Едином государственном реестре недвижимости;</w:t>
      </w:r>
    </w:p>
    <w:p w14:paraId="3958B624" w14:textId="3FA1F2A8" w:rsidR="00F33596" w:rsidRPr="006A5D44" w:rsidRDefault="00F33596" w:rsidP="008D2A20">
      <w:pPr>
        <w:pStyle w:val="af8"/>
        <w:numPr>
          <w:ilvl w:val="0"/>
          <w:numId w:val="13"/>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lang w:eastAsia="ru-RU"/>
        </w:rPr>
        <w:t>результаты инженерных изысканий и материалы, содержащиеся в</w:t>
      </w:r>
      <w:r w:rsidR="00802981" w:rsidRPr="006A5D44">
        <w:rPr>
          <w:rFonts w:ascii="Times New Roman" w:hAnsi="Times New Roman"/>
          <w:sz w:val="24"/>
          <w:szCs w:val="24"/>
          <w:lang w:eastAsia="ru-RU"/>
        </w:rPr>
        <w:t xml:space="preserve"> утверждённ</w:t>
      </w:r>
      <w:r w:rsidRPr="006A5D44">
        <w:rPr>
          <w:rFonts w:ascii="Times New Roman" w:hAnsi="Times New Roman"/>
          <w:sz w:val="24"/>
          <w:szCs w:val="24"/>
          <w:lang w:eastAsia="ru-RU"/>
        </w:rPr>
        <w:t xml:space="preserve">ой </w:t>
      </w:r>
      <w:r w:rsidR="00802981" w:rsidRPr="006A5D44">
        <w:rPr>
          <w:rFonts w:ascii="Times New Roman" w:hAnsi="Times New Roman"/>
          <w:sz w:val="24"/>
          <w:szCs w:val="24"/>
          <w:lang w:eastAsia="ru-RU"/>
        </w:rPr>
        <w:t>в соответствии</w:t>
      </w:r>
      <w:r w:rsidRPr="006A5D44">
        <w:rPr>
          <w:rFonts w:ascii="Times New Roman" w:hAnsi="Times New Roman"/>
          <w:sz w:val="24"/>
          <w:szCs w:val="24"/>
          <w:lang w:eastAsia="ru-RU"/>
        </w:rPr>
        <w:t xml:space="preserve"> с </w:t>
      </w:r>
      <w:hyperlink r:id="rId13" w:history="1">
        <w:r w:rsidRPr="006A5D44">
          <w:rPr>
            <w:rFonts w:ascii="Times New Roman" w:hAnsi="Times New Roman"/>
            <w:sz w:val="24"/>
            <w:szCs w:val="24"/>
            <w:lang w:eastAsia="ru-RU"/>
          </w:rPr>
          <w:t>частью 15 статьи 48</w:t>
        </w:r>
      </w:hyperlink>
      <w:r w:rsidRPr="006A5D44">
        <w:rPr>
          <w:rFonts w:ascii="Times New Roman" w:hAnsi="Times New Roman"/>
          <w:sz w:val="24"/>
          <w:szCs w:val="24"/>
          <w:lang w:eastAsia="ru-RU"/>
        </w:rPr>
        <w:t xml:space="preserve"> </w:t>
      </w:r>
      <w:proofErr w:type="spellStart"/>
      <w:r w:rsidRPr="006A5D44">
        <w:rPr>
          <w:rFonts w:ascii="Times New Roman" w:hAnsi="Times New Roman"/>
          <w:sz w:val="24"/>
          <w:szCs w:val="24"/>
          <w:lang w:eastAsia="ru-RU"/>
        </w:rPr>
        <w:t>ГрК</w:t>
      </w:r>
      <w:proofErr w:type="spellEnd"/>
      <w:r w:rsidRPr="006A5D44">
        <w:rPr>
          <w:rFonts w:ascii="Times New Roman" w:hAnsi="Times New Roman"/>
          <w:sz w:val="24"/>
          <w:szCs w:val="24"/>
          <w:lang w:eastAsia="ru-RU"/>
        </w:rPr>
        <w:t xml:space="preserve"> РФ проектной документации </w:t>
      </w:r>
      <w:r w:rsidRPr="006A5D44">
        <w:rPr>
          <w:rFonts w:ascii="Times New Roman" w:hAnsi="Times New Roman"/>
          <w:sz w:val="24"/>
          <w:szCs w:val="24"/>
        </w:rPr>
        <w:t xml:space="preserve">в случае </w:t>
      </w:r>
      <w:r w:rsidRPr="006A5D44">
        <w:rPr>
          <w:rFonts w:ascii="Times New Roman" w:hAnsi="Times New Roman"/>
          <w:sz w:val="24"/>
          <w:szCs w:val="24"/>
          <w:lang w:eastAsia="ru-RU"/>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B504624" w14:textId="77777777" w:rsidR="00086CB4" w:rsidRPr="00802981" w:rsidRDefault="00086CB4"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lang w:eastAsia="ru-RU"/>
        </w:rPr>
        <w:t xml:space="preserve">2.6.1.1. </w:t>
      </w:r>
      <w:r w:rsidR="00446C68" w:rsidRPr="00802981">
        <w:rPr>
          <w:rFonts w:ascii="Times New Roman" w:hAnsi="Times New Roman"/>
          <w:sz w:val="24"/>
          <w:szCs w:val="24"/>
          <w:lang w:eastAsia="ru-RU"/>
        </w:rPr>
        <w:t>Д</w:t>
      </w:r>
      <w:r w:rsidRPr="00802981">
        <w:rPr>
          <w:rFonts w:ascii="Times New Roman" w:hAnsi="Times New Roman"/>
          <w:sz w:val="24"/>
          <w:szCs w:val="24"/>
          <w:lang w:eastAsia="ru-RU"/>
        </w:rPr>
        <w:t xml:space="preserve">ля получения разрешения на строительство </w:t>
      </w:r>
      <w:r w:rsidRPr="00BA58C1">
        <w:rPr>
          <w:rFonts w:ascii="Times New Roman" w:hAnsi="Times New Roman"/>
          <w:sz w:val="24"/>
          <w:szCs w:val="24"/>
          <w:lang w:eastAsia="ru-RU"/>
        </w:rPr>
        <w:t>объектов капитального строительства, не являющихся линейными объектами, на двух и более земельных участках</w:t>
      </w:r>
      <w:r w:rsidR="00356A40" w:rsidRPr="00802981">
        <w:rPr>
          <w:rFonts w:ascii="Times New Roman" w:hAnsi="Times New Roman"/>
          <w:sz w:val="24"/>
          <w:szCs w:val="24"/>
          <w:lang w:eastAsia="ru-RU"/>
        </w:rPr>
        <w:t xml:space="preserve"> (далее –</w:t>
      </w:r>
      <w:r w:rsidRPr="00802981">
        <w:rPr>
          <w:rFonts w:ascii="Times New Roman" w:hAnsi="Times New Roman"/>
          <w:sz w:val="24"/>
          <w:szCs w:val="24"/>
          <w:lang w:eastAsia="ru-RU"/>
        </w:rPr>
        <w:t xml:space="preserve"> смежные земельные участки), подлежащих представлению заявителем:</w:t>
      </w:r>
    </w:p>
    <w:p w14:paraId="719F9C5B" w14:textId="27FF2DAF" w:rsidR="00086CB4" w:rsidRPr="006A5D44" w:rsidRDefault="00086CB4" w:rsidP="008D2A20">
      <w:pPr>
        <w:pStyle w:val="af8"/>
        <w:numPr>
          <w:ilvl w:val="0"/>
          <w:numId w:val="14"/>
        </w:numPr>
        <w:spacing w:after="120" w:line="240" w:lineRule="auto"/>
        <w:jc w:val="both"/>
        <w:rPr>
          <w:rFonts w:ascii="Times New Roman" w:hAnsi="Times New Roman"/>
          <w:color w:val="000000"/>
          <w:sz w:val="24"/>
          <w:szCs w:val="24"/>
        </w:rPr>
      </w:pPr>
      <w:r w:rsidRPr="006A5D44">
        <w:rPr>
          <w:rFonts w:ascii="Times New Roman" w:hAnsi="Times New Roman"/>
          <w:sz w:val="24"/>
          <w:szCs w:val="24"/>
        </w:rPr>
        <w:t xml:space="preserve">заявление о выдаче разрешения </w:t>
      </w:r>
      <w:r w:rsidRPr="006A5D44">
        <w:rPr>
          <w:rFonts w:ascii="Times New Roman" w:hAnsi="Times New Roman"/>
          <w:color w:val="000000"/>
          <w:sz w:val="24"/>
          <w:szCs w:val="24"/>
        </w:rPr>
        <w:t>на строительство по форме согласно Приложению</w:t>
      </w:r>
      <w:r w:rsidR="00446C68" w:rsidRPr="006A5D44">
        <w:rPr>
          <w:rFonts w:ascii="Times New Roman" w:hAnsi="Times New Roman"/>
          <w:color w:val="000000"/>
          <w:sz w:val="24"/>
          <w:szCs w:val="24"/>
        </w:rPr>
        <w:t xml:space="preserve"> </w:t>
      </w:r>
      <w:r w:rsidR="00802981" w:rsidRPr="006A5D44">
        <w:rPr>
          <w:rFonts w:ascii="Times New Roman" w:hAnsi="Times New Roman"/>
          <w:color w:val="000000"/>
          <w:sz w:val="24"/>
          <w:szCs w:val="24"/>
        </w:rPr>
        <w:t>№ </w:t>
      </w:r>
      <w:r w:rsidRPr="006A5D44">
        <w:rPr>
          <w:rFonts w:ascii="Times New Roman" w:hAnsi="Times New Roman"/>
          <w:color w:val="000000"/>
          <w:sz w:val="24"/>
          <w:szCs w:val="24"/>
        </w:rPr>
        <w:t>1 к настоящему Административному регламенту;</w:t>
      </w:r>
    </w:p>
    <w:p w14:paraId="133E41A1" w14:textId="6ADC7077" w:rsidR="00086CB4" w:rsidRPr="006A5D44" w:rsidRDefault="00086CB4" w:rsidP="008D2A20">
      <w:pPr>
        <w:pStyle w:val="af8"/>
        <w:numPr>
          <w:ilvl w:val="0"/>
          <w:numId w:val="14"/>
        </w:numPr>
        <w:spacing w:after="120" w:line="240" w:lineRule="auto"/>
        <w:jc w:val="both"/>
        <w:rPr>
          <w:rFonts w:ascii="Times New Roman" w:hAnsi="Times New Roman"/>
          <w:sz w:val="24"/>
          <w:szCs w:val="24"/>
        </w:rPr>
      </w:pPr>
      <w:r w:rsidRPr="006A5D44">
        <w:rPr>
          <w:rFonts w:ascii="Times New Roman" w:hAnsi="Times New Roman"/>
          <w:sz w:val="24"/>
          <w:szCs w:val="24"/>
        </w:rPr>
        <w:t>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w:t>
      </w:r>
      <w:r w:rsidR="00802981" w:rsidRPr="006A5D44">
        <w:rPr>
          <w:rFonts w:ascii="Times New Roman" w:hAnsi="Times New Roman"/>
          <w:sz w:val="24"/>
          <w:szCs w:val="24"/>
        </w:rPr>
        <w:t xml:space="preserve"> учёт</w:t>
      </w:r>
      <w:r w:rsidRPr="006A5D44">
        <w:rPr>
          <w:rFonts w:ascii="Times New Roman" w:hAnsi="Times New Roman"/>
          <w:sz w:val="24"/>
          <w:szCs w:val="24"/>
        </w:rPr>
        <w:t>ной записи в ЕСИА из состава соответствующих данных указанной</w:t>
      </w:r>
      <w:r w:rsidR="00802981" w:rsidRPr="006A5D44">
        <w:rPr>
          <w:rFonts w:ascii="Times New Roman" w:hAnsi="Times New Roman"/>
          <w:sz w:val="24"/>
          <w:szCs w:val="24"/>
        </w:rPr>
        <w:t xml:space="preserve"> учёт</w:t>
      </w:r>
      <w:r w:rsidRPr="006A5D44">
        <w:rPr>
          <w:rFonts w:ascii="Times New Roman" w:hAnsi="Times New Roman"/>
          <w:sz w:val="24"/>
          <w:szCs w:val="24"/>
        </w:rPr>
        <w:t xml:space="preserve">ной записи и могут быть проверены </w:t>
      </w:r>
      <w:r w:rsidR="00802981" w:rsidRPr="006A5D44">
        <w:rPr>
          <w:rFonts w:ascii="Times New Roman" w:hAnsi="Times New Roman"/>
          <w:sz w:val="24"/>
          <w:szCs w:val="24"/>
        </w:rPr>
        <w:t>путём</w:t>
      </w:r>
      <w:r w:rsidRPr="006A5D44">
        <w:rPr>
          <w:rFonts w:ascii="Times New Roman" w:hAnsi="Times New Roman"/>
          <w:sz w:val="24"/>
          <w:szCs w:val="24"/>
        </w:rPr>
        <w:t xml:space="preserve"> направления запроса с использованием системы межведомственного электронного взаимодействия;</w:t>
      </w:r>
    </w:p>
    <w:p w14:paraId="5668669F" w14:textId="693642DA" w:rsidR="00086CB4" w:rsidRPr="006A5D44" w:rsidRDefault="00086CB4" w:rsidP="008D2A20">
      <w:pPr>
        <w:pStyle w:val="af8"/>
        <w:numPr>
          <w:ilvl w:val="0"/>
          <w:numId w:val="14"/>
        </w:numPr>
        <w:suppressAutoHyphens w:val="0"/>
        <w:autoSpaceDE w:val="0"/>
        <w:autoSpaceDN w:val="0"/>
        <w:adjustRightInd w:val="0"/>
        <w:spacing w:after="120" w:line="240" w:lineRule="auto"/>
        <w:jc w:val="both"/>
        <w:rPr>
          <w:rFonts w:ascii="Times New Roman" w:hAnsi="Times New Roman"/>
          <w:sz w:val="24"/>
          <w:szCs w:val="24"/>
        </w:rPr>
      </w:pPr>
      <w:r w:rsidRPr="006A5D44">
        <w:rPr>
          <w:rFonts w:ascii="Times New Roman" w:hAnsi="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w:t>
      </w:r>
      <w:r w:rsidRPr="006A5D44">
        <w:rPr>
          <w:rFonts w:ascii="Times New Roman" w:hAnsi="Times New Roman"/>
          <w:sz w:val="24"/>
          <w:szCs w:val="24"/>
        </w:rPr>
        <w:lastRenderedPageBreak/>
        <w:t xml:space="preserve">документ, выданный заявителем, являющимся физическим лицом, </w:t>
      </w:r>
      <w:r w:rsidR="00A17F0F" w:rsidRPr="006A5D44">
        <w:rPr>
          <w:rFonts w:ascii="Times New Roman" w:hAnsi="Times New Roman"/>
          <w:sz w:val="24"/>
          <w:szCs w:val="24"/>
        </w:rPr>
        <w:t>‑</w:t>
      </w:r>
      <w:r w:rsidRPr="006A5D44">
        <w:rPr>
          <w:rFonts w:ascii="Times New Roman" w:hAnsi="Times New Roman"/>
          <w:sz w:val="24"/>
          <w:szCs w:val="24"/>
        </w:rPr>
        <w:t xml:space="preserve"> усиленной квалифицированной электронной подписью нотариуса; </w:t>
      </w:r>
    </w:p>
    <w:p w14:paraId="7E35D73F" w14:textId="4C33950D" w:rsidR="00F9264B" w:rsidRPr="006A5D44" w:rsidRDefault="00876A36" w:rsidP="008D2A20">
      <w:pPr>
        <w:pStyle w:val="af8"/>
        <w:numPr>
          <w:ilvl w:val="0"/>
          <w:numId w:val="14"/>
        </w:numPr>
        <w:suppressAutoHyphens w:val="0"/>
        <w:autoSpaceDE w:val="0"/>
        <w:autoSpaceDN w:val="0"/>
        <w:adjustRightInd w:val="0"/>
        <w:spacing w:after="120" w:line="240" w:lineRule="auto"/>
        <w:jc w:val="both"/>
        <w:rPr>
          <w:rFonts w:ascii="Times New Roman" w:hAnsi="Times New Roman"/>
          <w:sz w:val="24"/>
          <w:szCs w:val="24"/>
        </w:rPr>
      </w:pPr>
      <w:r w:rsidRPr="006A5D44">
        <w:rPr>
          <w:rFonts w:ascii="Times New Roman" w:hAnsi="Times New Roman"/>
          <w:sz w:val="24"/>
          <w:szCs w:val="24"/>
          <w:lang w:eastAsia="ru-RU"/>
        </w:rPr>
        <w:t>правоустанавливающие документы на смежные земельные участки,</w:t>
      </w:r>
      <w:r w:rsidRPr="006A5D44">
        <w:rPr>
          <w:rFonts w:ascii="Times New Roman" w:hAnsi="Times New Roman"/>
          <w:sz w:val="24"/>
          <w:szCs w:val="24"/>
        </w:rPr>
        <w:t xml:space="preserve"> в случае </w:t>
      </w:r>
      <w:r w:rsidRPr="006A5D44">
        <w:rPr>
          <w:rFonts w:ascii="Times New Roman" w:hAnsi="Times New Roman"/>
          <w:sz w:val="24"/>
          <w:szCs w:val="24"/>
          <w:lang w:eastAsia="ru-RU"/>
        </w:rPr>
        <w:t>если указанные документы (их копии или сведения, содержащиеся в них) отсутствуют в Едином государственном реестре недвижимости</w:t>
      </w:r>
      <w:r w:rsidR="00446C68" w:rsidRPr="006A5D44">
        <w:rPr>
          <w:rFonts w:ascii="Times New Roman" w:hAnsi="Times New Roman"/>
          <w:sz w:val="24"/>
          <w:szCs w:val="24"/>
          <w:lang w:eastAsia="ru-RU"/>
        </w:rPr>
        <w:t>;</w:t>
      </w:r>
      <w:r w:rsidRPr="006A5D44">
        <w:rPr>
          <w:rFonts w:ascii="Times New Roman" w:hAnsi="Times New Roman"/>
          <w:sz w:val="24"/>
          <w:szCs w:val="24"/>
          <w:lang w:eastAsia="ru-RU"/>
        </w:rPr>
        <w:t xml:space="preserve"> </w:t>
      </w:r>
    </w:p>
    <w:p w14:paraId="728F84E5" w14:textId="1A0CE16F" w:rsidR="00876A36" w:rsidRPr="006A5D44" w:rsidRDefault="00876A36" w:rsidP="008D2A20">
      <w:pPr>
        <w:pStyle w:val="af8"/>
        <w:numPr>
          <w:ilvl w:val="0"/>
          <w:numId w:val="14"/>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lang w:eastAsia="ru-RU"/>
        </w:rPr>
        <w:t>результаты инженерных изысканий и материалы, содержащиеся в</w:t>
      </w:r>
      <w:r w:rsidR="006A5D44">
        <w:rPr>
          <w:rFonts w:ascii="Times New Roman" w:hAnsi="Times New Roman"/>
          <w:sz w:val="24"/>
          <w:szCs w:val="24"/>
          <w:lang w:val="ru-RU" w:eastAsia="ru-RU"/>
        </w:rPr>
        <w:t> </w:t>
      </w:r>
      <w:r w:rsidR="00802981" w:rsidRPr="006A5D44">
        <w:rPr>
          <w:rFonts w:ascii="Times New Roman" w:hAnsi="Times New Roman"/>
          <w:sz w:val="24"/>
          <w:szCs w:val="24"/>
          <w:lang w:eastAsia="ru-RU"/>
        </w:rPr>
        <w:t>утверждённ</w:t>
      </w:r>
      <w:r w:rsidRPr="006A5D44">
        <w:rPr>
          <w:rFonts w:ascii="Times New Roman" w:hAnsi="Times New Roman"/>
          <w:sz w:val="24"/>
          <w:szCs w:val="24"/>
          <w:lang w:eastAsia="ru-RU"/>
        </w:rPr>
        <w:t xml:space="preserve">ой </w:t>
      </w:r>
      <w:r w:rsidR="00802981" w:rsidRPr="006A5D44">
        <w:rPr>
          <w:rFonts w:ascii="Times New Roman" w:hAnsi="Times New Roman"/>
          <w:sz w:val="24"/>
          <w:szCs w:val="24"/>
          <w:lang w:eastAsia="ru-RU"/>
        </w:rPr>
        <w:t>в соответствии</w:t>
      </w:r>
      <w:r w:rsidRPr="006A5D44">
        <w:rPr>
          <w:rFonts w:ascii="Times New Roman" w:hAnsi="Times New Roman"/>
          <w:sz w:val="24"/>
          <w:szCs w:val="24"/>
          <w:lang w:eastAsia="ru-RU"/>
        </w:rPr>
        <w:t xml:space="preserve"> с </w:t>
      </w:r>
      <w:hyperlink r:id="rId14" w:history="1">
        <w:r w:rsidRPr="006A5D44">
          <w:rPr>
            <w:rFonts w:ascii="Times New Roman" w:hAnsi="Times New Roman"/>
            <w:sz w:val="24"/>
            <w:szCs w:val="24"/>
            <w:lang w:eastAsia="ru-RU"/>
          </w:rPr>
          <w:t>частью 15 статьи 48</w:t>
        </w:r>
      </w:hyperlink>
      <w:r w:rsidRPr="006A5D44">
        <w:rPr>
          <w:rFonts w:ascii="Times New Roman" w:hAnsi="Times New Roman"/>
          <w:sz w:val="24"/>
          <w:szCs w:val="24"/>
          <w:lang w:eastAsia="ru-RU"/>
        </w:rPr>
        <w:t xml:space="preserve"> </w:t>
      </w:r>
      <w:proofErr w:type="spellStart"/>
      <w:r w:rsidRPr="006A5D44">
        <w:rPr>
          <w:rFonts w:ascii="Times New Roman" w:hAnsi="Times New Roman"/>
          <w:sz w:val="24"/>
          <w:szCs w:val="24"/>
          <w:lang w:eastAsia="ru-RU"/>
        </w:rPr>
        <w:t>ГрК</w:t>
      </w:r>
      <w:proofErr w:type="spellEnd"/>
      <w:r w:rsidRPr="006A5D44">
        <w:rPr>
          <w:rFonts w:ascii="Times New Roman" w:hAnsi="Times New Roman"/>
          <w:sz w:val="24"/>
          <w:szCs w:val="24"/>
          <w:lang w:eastAsia="ru-RU"/>
        </w:rPr>
        <w:t xml:space="preserve"> РФ проектной документации </w:t>
      </w:r>
      <w:r w:rsidRPr="006A5D44">
        <w:rPr>
          <w:rFonts w:ascii="Times New Roman" w:hAnsi="Times New Roman"/>
          <w:sz w:val="24"/>
          <w:szCs w:val="24"/>
        </w:rPr>
        <w:t xml:space="preserve">в случае </w:t>
      </w:r>
      <w:r w:rsidRPr="006A5D44">
        <w:rPr>
          <w:rFonts w:ascii="Times New Roman" w:hAnsi="Times New Roman"/>
          <w:sz w:val="24"/>
          <w:szCs w:val="24"/>
          <w:lang w:eastAsia="ru-RU"/>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6EA2C85" w14:textId="198F7DDA" w:rsidR="00CB133C" w:rsidRPr="00802981" w:rsidRDefault="00240E8E"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 xml:space="preserve">2.6.2. Заявление </w:t>
      </w:r>
      <w:r w:rsidR="008B3823" w:rsidRPr="00802981">
        <w:rPr>
          <w:rFonts w:ascii="Times New Roman" w:hAnsi="Times New Roman"/>
          <w:color w:val="000000"/>
          <w:sz w:val="24"/>
          <w:szCs w:val="24"/>
        </w:rPr>
        <w:t xml:space="preserve">о выдаче разрешения на строительство, заявление о внесении изменений, уведомление </w:t>
      </w:r>
      <w:r w:rsidRPr="00802981">
        <w:rPr>
          <w:rFonts w:ascii="Times New Roman" w:hAnsi="Times New Roman"/>
          <w:sz w:val="24"/>
          <w:szCs w:val="24"/>
        </w:rPr>
        <w:t xml:space="preserve">направляется заявителем или его представителем вместе с </w:t>
      </w:r>
      <w:r w:rsidR="00CB133C" w:rsidRPr="00802981">
        <w:rPr>
          <w:rFonts w:ascii="Times New Roman" w:hAnsi="Times New Roman"/>
          <w:sz w:val="24"/>
          <w:szCs w:val="24"/>
        </w:rPr>
        <w:t>прилагаемыми</w:t>
      </w:r>
      <w:r w:rsidR="000B092D" w:rsidRPr="00802981">
        <w:rPr>
          <w:rFonts w:ascii="Times New Roman" w:hAnsi="Times New Roman"/>
          <w:sz w:val="24"/>
          <w:szCs w:val="24"/>
        </w:rPr>
        <w:t xml:space="preserve"> </w:t>
      </w:r>
      <w:r w:rsidRPr="00802981">
        <w:rPr>
          <w:rFonts w:ascii="Times New Roman" w:hAnsi="Times New Roman"/>
          <w:sz w:val="24"/>
          <w:szCs w:val="24"/>
        </w:rPr>
        <w:t xml:space="preserve">документами, указанными в подпунктах "б" </w:t>
      </w:r>
      <w:r w:rsidR="00A17F0F" w:rsidRPr="00802981">
        <w:rPr>
          <w:rFonts w:ascii="Times New Roman" w:hAnsi="Times New Roman"/>
          <w:sz w:val="24"/>
          <w:szCs w:val="24"/>
        </w:rPr>
        <w:t>‑</w:t>
      </w:r>
      <w:r w:rsidRPr="00802981">
        <w:rPr>
          <w:rFonts w:ascii="Times New Roman" w:hAnsi="Times New Roman"/>
          <w:sz w:val="24"/>
          <w:szCs w:val="24"/>
        </w:rPr>
        <w:t xml:space="preserve"> "д" пункта 2.6.1</w:t>
      </w:r>
      <w:r w:rsidR="006E7ABB" w:rsidRPr="00802981">
        <w:rPr>
          <w:rFonts w:ascii="Times New Roman" w:hAnsi="Times New Roman"/>
          <w:sz w:val="24"/>
          <w:szCs w:val="24"/>
        </w:rPr>
        <w:t xml:space="preserve">, </w:t>
      </w:r>
      <w:r w:rsidR="00B35974" w:rsidRPr="00802981">
        <w:rPr>
          <w:rFonts w:ascii="Times New Roman" w:hAnsi="Times New Roman"/>
          <w:sz w:val="24"/>
          <w:szCs w:val="24"/>
        </w:rPr>
        <w:t>в подпунктах "б",</w:t>
      </w:r>
      <w:r w:rsidR="00BA58C1">
        <w:rPr>
          <w:rFonts w:ascii="Times New Roman" w:hAnsi="Times New Roman"/>
          <w:sz w:val="24"/>
          <w:szCs w:val="24"/>
        </w:rPr>
        <w:t xml:space="preserve"> </w:t>
      </w:r>
      <w:r w:rsidR="00B35974" w:rsidRPr="00802981">
        <w:rPr>
          <w:rFonts w:ascii="Times New Roman" w:hAnsi="Times New Roman"/>
          <w:sz w:val="24"/>
          <w:szCs w:val="24"/>
        </w:rPr>
        <w:t xml:space="preserve">"в" </w:t>
      </w:r>
      <w:r w:rsidR="006E7ABB" w:rsidRPr="00802981">
        <w:rPr>
          <w:rFonts w:ascii="Times New Roman" w:hAnsi="Times New Roman"/>
          <w:sz w:val="24"/>
          <w:szCs w:val="24"/>
        </w:rPr>
        <w:t>пункт</w:t>
      </w:r>
      <w:r w:rsidR="00B35974" w:rsidRPr="00802981">
        <w:rPr>
          <w:rFonts w:ascii="Times New Roman" w:hAnsi="Times New Roman"/>
          <w:sz w:val="24"/>
          <w:szCs w:val="24"/>
        </w:rPr>
        <w:t>а</w:t>
      </w:r>
      <w:r w:rsidR="006E7ABB" w:rsidRPr="00802981">
        <w:rPr>
          <w:rFonts w:ascii="Times New Roman" w:hAnsi="Times New Roman"/>
          <w:sz w:val="24"/>
          <w:szCs w:val="24"/>
        </w:rPr>
        <w:t xml:space="preserve"> 2.6.1.1 </w:t>
      </w:r>
      <w:r w:rsidRPr="00802981">
        <w:rPr>
          <w:rFonts w:ascii="Times New Roman" w:hAnsi="Times New Roman"/>
          <w:sz w:val="24"/>
          <w:szCs w:val="24"/>
        </w:rPr>
        <w:t xml:space="preserve">настоящего Административного регламента. </w:t>
      </w:r>
    </w:p>
    <w:p w14:paraId="60BAB05F" w14:textId="29038219" w:rsidR="00240E8E" w:rsidRPr="00802981" w:rsidRDefault="00CB133C"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В случае подачи з</w:t>
      </w:r>
      <w:r w:rsidR="000B092D" w:rsidRPr="00802981">
        <w:rPr>
          <w:rFonts w:ascii="Times New Roman" w:hAnsi="Times New Roman"/>
          <w:sz w:val="24"/>
          <w:szCs w:val="24"/>
        </w:rPr>
        <w:t>аявлени</w:t>
      </w:r>
      <w:r w:rsidRPr="00802981">
        <w:rPr>
          <w:rFonts w:ascii="Times New Roman" w:hAnsi="Times New Roman"/>
          <w:sz w:val="24"/>
          <w:szCs w:val="24"/>
        </w:rPr>
        <w:t>я</w:t>
      </w:r>
      <w:r w:rsidR="000B092D" w:rsidRPr="00802981">
        <w:rPr>
          <w:rFonts w:ascii="Times New Roman" w:hAnsi="Times New Roman"/>
          <w:sz w:val="24"/>
          <w:szCs w:val="24"/>
        </w:rPr>
        <w:t xml:space="preserve"> </w:t>
      </w:r>
      <w:r w:rsidR="000B092D" w:rsidRPr="00802981">
        <w:rPr>
          <w:rFonts w:ascii="Times New Roman" w:hAnsi="Times New Roman"/>
          <w:color w:val="000000"/>
          <w:sz w:val="24"/>
          <w:szCs w:val="24"/>
        </w:rPr>
        <w:t>о выдаче разрешения на строительство, заявлени</w:t>
      </w:r>
      <w:r w:rsidRPr="00802981">
        <w:rPr>
          <w:rFonts w:ascii="Times New Roman" w:hAnsi="Times New Roman"/>
          <w:color w:val="000000"/>
          <w:sz w:val="24"/>
          <w:szCs w:val="24"/>
        </w:rPr>
        <w:t>я</w:t>
      </w:r>
      <w:r w:rsidR="000B092D" w:rsidRPr="00802981">
        <w:rPr>
          <w:rFonts w:ascii="Times New Roman" w:hAnsi="Times New Roman"/>
          <w:color w:val="000000"/>
          <w:sz w:val="24"/>
          <w:szCs w:val="24"/>
        </w:rPr>
        <w:t xml:space="preserve"> о внесении изменений, уведомлени</w:t>
      </w:r>
      <w:r w:rsidRPr="00802981">
        <w:rPr>
          <w:rFonts w:ascii="Times New Roman" w:hAnsi="Times New Roman"/>
          <w:color w:val="000000"/>
          <w:sz w:val="24"/>
          <w:szCs w:val="24"/>
        </w:rPr>
        <w:t>я и прилагаемых к ним документов в электронной форме, они</w:t>
      </w:r>
      <w:r w:rsidR="00240E8E" w:rsidRPr="00802981">
        <w:rPr>
          <w:rFonts w:ascii="Times New Roman" w:hAnsi="Times New Roman"/>
          <w:sz w:val="24"/>
          <w:szCs w:val="24"/>
        </w:rPr>
        <w:t xml:space="preserve"> подписыва</w:t>
      </w:r>
      <w:r w:rsidR="000B092D" w:rsidRPr="00802981">
        <w:rPr>
          <w:rFonts w:ascii="Times New Roman" w:hAnsi="Times New Roman"/>
          <w:sz w:val="24"/>
          <w:szCs w:val="24"/>
        </w:rPr>
        <w:t>ю</w:t>
      </w:r>
      <w:r w:rsidR="00240E8E" w:rsidRPr="00802981">
        <w:rPr>
          <w:rFonts w:ascii="Times New Roman" w:hAnsi="Times New Roman"/>
          <w:sz w:val="24"/>
          <w:szCs w:val="24"/>
        </w:rPr>
        <w:t>тся заявителем или его представителем, уполномоченным на подписание такого заявления</w:t>
      </w:r>
      <w:r w:rsidRPr="00802981">
        <w:rPr>
          <w:rFonts w:ascii="Times New Roman" w:hAnsi="Times New Roman"/>
          <w:sz w:val="24"/>
          <w:szCs w:val="24"/>
        </w:rPr>
        <w:t xml:space="preserve"> (уведомления)</w:t>
      </w:r>
      <w:r w:rsidR="00240E8E" w:rsidRPr="00802981">
        <w:rPr>
          <w:rFonts w:ascii="Times New Roman" w:hAnsi="Times New Roman"/>
          <w:sz w:val="24"/>
          <w:szCs w:val="24"/>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00A17F0F" w:rsidRPr="00802981">
        <w:rPr>
          <w:rFonts w:ascii="Times New Roman" w:hAnsi="Times New Roman"/>
          <w:sz w:val="24"/>
          <w:szCs w:val="24"/>
        </w:rPr>
        <w:t>‑</w:t>
      </w:r>
      <w:r w:rsidR="00240E8E" w:rsidRPr="00802981">
        <w:rPr>
          <w:rFonts w:ascii="Times New Roman" w:hAnsi="Times New Roman"/>
          <w:sz w:val="24"/>
          <w:szCs w:val="24"/>
        </w:rPr>
        <w:t>технологическое взаимодействие информационных систем, используемых для предоставления государственных и муниципальных услуг в</w:t>
      </w:r>
      <w:r w:rsidR="00F37B59" w:rsidRPr="00802981">
        <w:rPr>
          <w:rFonts w:ascii="Times New Roman" w:hAnsi="Times New Roman"/>
          <w:sz w:val="24"/>
          <w:szCs w:val="24"/>
        </w:rPr>
        <w:t xml:space="preserve"> </w:t>
      </w:r>
      <w:r w:rsidR="00240E8E" w:rsidRPr="00802981">
        <w:rPr>
          <w:rFonts w:ascii="Times New Roman" w:hAnsi="Times New Roman"/>
          <w:sz w:val="24"/>
          <w:szCs w:val="24"/>
        </w:rPr>
        <w:t xml:space="preserve">электронной форме, которая </w:t>
      </w:r>
      <w:r w:rsidR="00802981" w:rsidRPr="00802981">
        <w:rPr>
          <w:rFonts w:ascii="Times New Roman" w:hAnsi="Times New Roman"/>
          <w:sz w:val="24"/>
          <w:szCs w:val="24"/>
        </w:rPr>
        <w:t>создаётся</w:t>
      </w:r>
      <w:r w:rsidR="00240E8E" w:rsidRPr="00802981">
        <w:rPr>
          <w:rFonts w:ascii="Times New Roman" w:hAnsi="Times New Roman"/>
          <w:sz w:val="24"/>
          <w:szCs w:val="24"/>
        </w:rPr>
        <w:t xml:space="preserve"> и проверяется с использованием средств</w:t>
      </w:r>
      <w:r w:rsidR="00F37B59" w:rsidRPr="00802981">
        <w:rPr>
          <w:rFonts w:ascii="Times New Roman" w:hAnsi="Times New Roman"/>
          <w:sz w:val="24"/>
          <w:szCs w:val="24"/>
        </w:rPr>
        <w:t xml:space="preserve"> </w:t>
      </w:r>
      <w:r w:rsidR="00240E8E" w:rsidRPr="00802981">
        <w:rPr>
          <w:rFonts w:ascii="Times New Roman" w:hAnsi="Times New Roman"/>
          <w:sz w:val="24"/>
          <w:szCs w:val="24"/>
        </w:rPr>
        <w:t>электронной подписи и средств удостоверяющего центра, имеющих</w:t>
      </w:r>
      <w:r w:rsidR="00F37B59" w:rsidRPr="00802981">
        <w:rPr>
          <w:rFonts w:ascii="Times New Roman" w:hAnsi="Times New Roman"/>
          <w:sz w:val="24"/>
          <w:szCs w:val="24"/>
        </w:rPr>
        <w:t xml:space="preserve"> </w:t>
      </w:r>
      <w:r w:rsidR="00240E8E" w:rsidRPr="00802981">
        <w:rPr>
          <w:rFonts w:ascii="Times New Roman" w:hAnsi="Times New Roman"/>
          <w:sz w:val="24"/>
          <w:szCs w:val="24"/>
        </w:rPr>
        <w:t>подтверждение соответствия требованиям, установленным федеральным органом</w:t>
      </w:r>
      <w:r w:rsidR="00F37B59" w:rsidRPr="00802981">
        <w:rPr>
          <w:rFonts w:ascii="Times New Roman" w:hAnsi="Times New Roman"/>
          <w:sz w:val="24"/>
          <w:szCs w:val="24"/>
        </w:rPr>
        <w:t xml:space="preserve"> </w:t>
      </w:r>
      <w:r w:rsidR="00240E8E" w:rsidRPr="00802981">
        <w:rPr>
          <w:rFonts w:ascii="Times New Roman" w:hAnsi="Times New Roman"/>
          <w:sz w:val="24"/>
          <w:szCs w:val="24"/>
        </w:rPr>
        <w:t xml:space="preserve">исполнительной власти в области обеспечения безопасности </w:t>
      </w:r>
      <w:r w:rsidR="00802981">
        <w:rPr>
          <w:rFonts w:ascii="Times New Roman" w:hAnsi="Times New Roman"/>
          <w:sz w:val="24"/>
          <w:szCs w:val="24"/>
        </w:rPr>
        <w:t>в соответствии</w:t>
      </w:r>
      <w:r w:rsidR="00240E8E" w:rsidRPr="00802981">
        <w:rPr>
          <w:rFonts w:ascii="Times New Roman" w:hAnsi="Times New Roman"/>
          <w:sz w:val="24"/>
          <w:szCs w:val="24"/>
        </w:rPr>
        <w:t xml:space="preserve"> с</w:t>
      </w:r>
      <w:r w:rsidR="00F37B59" w:rsidRPr="00802981">
        <w:rPr>
          <w:rFonts w:ascii="Times New Roman" w:hAnsi="Times New Roman"/>
          <w:sz w:val="24"/>
          <w:szCs w:val="24"/>
        </w:rPr>
        <w:t xml:space="preserve"> </w:t>
      </w:r>
      <w:r w:rsidR="00240E8E" w:rsidRPr="00802981">
        <w:rPr>
          <w:rFonts w:ascii="Times New Roman" w:hAnsi="Times New Roman"/>
          <w:sz w:val="24"/>
          <w:szCs w:val="24"/>
        </w:rPr>
        <w:t>частью 5 статьи 8 Федерального закона</w:t>
      </w:r>
      <w:r w:rsidR="00F37B59" w:rsidRPr="00802981">
        <w:rPr>
          <w:rFonts w:ascii="Times New Roman" w:hAnsi="Times New Roman"/>
          <w:sz w:val="24"/>
          <w:szCs w:val="24"/>
        </w:rPr>
        <w:t xml:space="preserve"> от 6 апреля 2011 года </w:t>
      </w:r>
      <w:r w:rsidR="00802981">
        <w:rPr>
          <w:rFonts w:ascii="Times New Roman" w:hAnsi="Times New Roman"/>
          <w:sz w:val="24"/>
          <w:szCs w:val="24"/>
        </w:rPr>
        <w:t>№ </w:t>
      </w:r>
      <w:r w:rsidR="00F37B59" w:rsidRPr="00802981">
        <w:rPr>
          <w:rFonts w:ascii="Times New Roman" w:hAnsi="Times New Roman"/>
          <w:sz w:val="24"/>
          <w:szCs w:val="24"/>
        </w:rPr>
        <w:t>63</w:t>
      </w:r>
      <w:r w:rsidR="00A17F0F" w:rsidRPr="00802981">
        <w:rPr>
          <w:rFonts w:ascii="Times New Roman" w:hAnsi="Times New Roman"/>
          <w:sz w:val="24"/>
          <w:szCs w:val="24"/>
        </w:rPr>
        <w:t>‑</w:t>
      </w:r>
      <w:r w:rsidR="00F37B59" w:rsidRPr="00802981">
        <w:rPr>
          <w:rFonts w:ascii="Times New Roman" w:hAnsi="Times New Roman"/>
          <w:sz w:val="24"/>
          <w:szCs w:val="24"/>
        </w:rPr>
        <w:t>ФЗ</w:t>
      </w:r>
      <w:r w:rsidR="00240E8E" w:rsidRPr="00802981">
        <w:rPr>
          <w:rFonts w:ascii="Times New Roman" w:hAnsi="Times New Roman"/>
          <w:sz w:val="24"/>
          <w:szCs w:val="24"/>
        </w:rPr>
        <w:t xml:space="preserve"> "</w:t>
      </w:r>
      <w:r w:rsidR="00802981">
        <w:rPr>
          <w:rFonts w:ascii="Times New Roman" w:hAnsi="Times New Roman"/>
          <w:sz w:val="24"/>
          <w:szCs w:val="24"/>
        </w:rPr>
        <w:t>Об </w:t>
      </w:r>
      <w:r w:rsidR="00240E8E" w:rsidRPr="00802981">
        <w:rPr>
          <w:rFonts w:ascii="Times New Roman" w:hAnsi="Times New Roman"/>
          <w:sz w:val="24"/>
          <w:szCs w:val="24"/>
        </w:rPr>
        <w:t>электронной подписи", а также при</w:t>
      </w:r>
      <w:r w:rsidR="00F37B59" w:rsidRPr="00802981">
        <w:rPr>
          <w:rFonts w:ascii="Times New Roman" w:hAnsi="Times New Roman"/>
          <w:sz w:val="24"/>
          <w:szCs w:val="24"/>
        </w:rPr>
        <w:t xml:space="preserve"> </w:t>
      </w:r>
      <w:r w:rsidR="00240E8E" w:rsidRPr="00802981">
        <w:rPr>
          <w:rFonts w:ascii="Times New Roman" w:hAnsi="Times New Roman"/>
          <w:sz w:val="24"/>
          <w:szCs w:val="24"/>
        </w:rPr>
        <w:t>наличии у владельца сертификата ключа проверки ключа простой электронной</w:t>
      </w:r>
      <w:r w:rsidR="00F37B59" w:rsidRPr="00802981">
        <w:rPr>
          <w:rFonts w:ascii="Times New Roman" w:hAnsi="Times New Roman"/>
          <w:sz w:val="24"/>
          <w:szCs w:val="24"/>
        </w:rPr>
        <w:t xml:space="preserve"> </w:t>
      </w:r>
      <w:r w:rsidR="00240E8E" w:rsidRPr="00802981">
        <w:rPr>
          <w:rFonts w:ascii="Times New Roman" w:hAnsi="Times New Roman"/>
          <w:sz w:val="24"/>
          <w:szCs w:val="24"/>
        </w:rPr>
        <w:t xml:space="preserve">подписи, выданного ему при личном </w:t>
      </w:r>
      <w:r w:rsidR="00802981">
        <w:rPr>
          <w:rFonts w:ascii="Times New Roman" w:hAnsi="Times New Roman"/>
          <w:sz w:val="24"/>
          <w:szCs w:val="24"/>
        </w:rPr>
        <w:t>приём</w:t>
      </w:r>
      <w:r w:rsidR="00240E8E" w:rsidRPr="00802981">
        <w:rPr>
          <w:rFonts w:ascii="Times New Roman" w:hAnsi="Times New Roman"/>
          <w:sz w:val="24"/>
          <w:szCs w:val="24"/>
        </w:rPr>
        <w:t xml:space="preserve">е </w:t>
      </w:r>
      <w:r w:rsidR="00802981">
        <w:rPr>
          <w:rFonts w:ascii="Times New Roman" w:hAnsi="Times New Roman"/>
          <w:sz w:val="24"/>
          <w:szCs w:val="24"/>
        </w:rPr>
        <w:t>в соответствии</w:t>
      </w:r>
      <w:r w:rsidR="00240E8E" w:rsidRPr="00802981">
        <w:rPr>
          <w:rFonts w:ascii="Times New Roman" w:hAnsi="Times New Roman"/>
          <w:sz w:val="24"/>
          <w:szCs w:val="24"/>
        </w:rPr>
        <w:t xml:space="preserve"> с Правилами</w:t>
      </w:r>
      <w:r w:rsidR="00F37B59" w:rsidRPr="00802981">
        <w:rPr>
          <w:rFonts w:ascii="Times New Roman" w:hAnsi="Times New Roman"/>
          <w:sz w:val="24"/>
          <w:szCs w:val="24"/>
        </w:rPr>
        <w:t xml:space="preserve"> </w:t>
      </w:r>
      <w:r w:rsidR="00240E8E" w:rsidRPr="00802981">
        <w:rPr>
          <w:rFonts w:ascii="Times New Roman" w:hAnsi="Times New Roman"/>
          <w:sz w:val="24"/>
          <w:szCs w:val="24"/>
        </w:rPr>
        <w:t>использования простой электронной подписи при обращении за получением</w:t>
      </w:r>
      <w:r w:rsidR="00F37B59" w:rsidRPr="00802981">
        <w:rPr>
          <w:rFonts w:ascii="Times New Roman" w:hAnsi="Times New Roman"/>
          <w:sz w:val="24"/>
          <w:szCs w:val="24"/>
        </w:rPr>
        <w:t xml:space="preserve"> </w:t>
      </w:r>
      <w:r w:rsidR="00240E8E" w:rsidRPr="00802981">
        <w:rPr>
          <w:rFonts w:ascii="Times New Roman" w:hAnsi="Times New Roman"/>
          <w:sz w:val="24"/>
          <w:szCs w:val="24"/>
        </w:rPr>
        <w:t>государственных и муниципальных услуг,</w:t>
      </w:r>
      <w:r w:rsidR="00802981">
        <w:rPr>
          <w:rFonts w:ascii="Times New Roman" w:hAnsi="Times New Roman"/>
          <w:sz w:val="24"/>
          <w:szCs w:val="24"/>
        </w:rPr>
        <w:t xml:space="preserve"> утверждённ</w:t>
      </w:r>
      <w:r w:rsidR="00240E8E" w:rsidRPr="00802981">
        <w:rPr>
          <w:rFonts w:ascii="Times New Roman" w:hAnsi="Times New Roman"/>
          <w:sz w:val="24"/>
          <w:szCs w:val="24"/>
        </w:rPr>
        <w:t>ыми постановлением</w:t>
      </w:r>
      <w:r w:rsidR="00F37B59" w:rsidRPr="00802981">
        <w:rPr>
          <w:rFonts w:ascii="Times New Roman" w:hAnsi="Times New Roman"/>
          <w:sz w:val="24"/>
          <w:szCs w:val="24"/>
        </w:rPr>
        <w:t xml:space="preserve"> </w:t>
      </w:r>
      <w:r w:rsidR="00240E8E" w:rsidRPr="00802981">
        <w:rPr>
          <w:rFonts w:ascii="Times New Roman" w:hAnsi="Times New Roman"/>
          <w:sz w:val="24"/>
          <w:szCs w:val="24"/>
        </w:rPr>
        <w:t xml:space="preserve">Правительства Российской Федерации от 25 января 2013 г. </w:t>
      </w:r>
      <w:r w:rsidR="00802981">
        <w:rPr>
          <w:rFonts w:ascii="Times New Roman" w:hAnsi="Times New Roman"/>
          <w:sz w:val="24"/>
          <w:szCs w:val="24"/>
        </w:rPr>
        <w:t>№ </w:t>
      </w:r>
      <w:r w:rsidR="00240E8E" w:rsidRPr="00802981">
        <w:rPr>
          <w:rFonts w:ascii="Times New Roman" w:hAnsi="Times New Roman"/>
          <w:sz w:val="24"/>
          <w:szCs w:val="24"/>
        </w:rPr>
        <w:t>33 "</w:t>
      </w:r>
      <w:r w:rsidR="00802981">
        <w:rPr>
          <w:rFonts w:ascii="Times New Roman" w:hAnsi="Times New Roman"/>
          <w:sz w:val="24"/>
          <w:szCs w:val="24"/>
        </w:rPr>
        <w:t>Об </w:t>
      </w:r>
      <w:r w:rsidR="00240E8E" w:rsidRPr="00802981">
        <w:rPr>
          <w:rFonts w:ascii="Times New Roman" w:hAnsi="Times New Roman"/>
          <w:sz w:val="24"/>
          <w:szCs w:val="24"/>
        </w:rPr>
        <w:t>использовании простой электронной подписи при оказании государственных и</w:t>
      </w:r>
      <w:r w:rsidR="00F37B59" w:rsidRPr="00802981">
        <w:rPr>
          <w:rFonts w:ascii="Times New Roman" w:hAnsi="Times New Roman"/>
          <w:sz w:val="24"/>
          <w:szCs w:val="24"/>
        </w:rPr>
        <w:t xml:space="preserve"> </w:t>
      </w:r>
      <w:r w:rsidR="00240E8E" w:rsidRPr="00802981">
        <w:rPr>
          <w:rFonts w:ascii="Times New Roman" w:hAnsi="Times New Roman"/>
          <w:sz w:val="24"/>
          <w:szCs w:val="24"/>
        </w:rPr>
        <w:t xml:space="preserve">муниципальных услуг", </w:t>
      </w:r>
      <w:r w:rsidR="00802981">
        <w:rPr>
          <w:rFonts w:ascii="Times New Roman" w:hAnsi="Times New Roman"/>
          <w:sz w:val="24"/>
          <w:szCs w:val="24"/>
        </w:rPr>
        <w:t>в соответствии</w:t>
      </w:r>
      <w:r w:rsidR="00240E8E" w:rsidRPr="00802981">
        <w:rPr>
          <w:rFonts w:ascii="Times New Roman" w:hAnsi="Times New Roman"/>
          <w:sz w:val="24"/>
          <w:szCs w:val="24"/>
        </w:rPr>
        <w:t xml:space="preserve"> с Правилами определения видов</w:t>
      </w:r>
      <w:r w:rsidR="00F37B59" w:rsidRPr="00802981">
        <w:rPr>
          <w:rFonts w:ascii="Times New Roman" w:hAnsi="Times New Roman"/>
          <w:sz w:val="24"/>
          <w:szCs w:val="24"/>
        </w:rPr>
        <w:t xml:space="preserve"> </w:t>
      </w:r>
      <w:r w:rsidR="00240E8E" w:rsidRPr="00802981">
        <w:rPr>
          <w:rFonts w:ascii="Times New Roman" w:hAnsi="Times New Roman"/>
          <w:sz w:val="24"/>
          <w:szCs w:val="24"/>
        </w:rPr>
        <w:t>электронной подписи, использование которых допускается при обращении за</w:t>
      </w:r>
      <w:r w:rsidR="00F37B59" w:rsidRPr="00802981">
        <w:rPr>
          <w:rFonts w:ascii="Times New Roman" w:hAnsi="Times New Roman"/>
          <w:sz w:val="24"/>
          <w:szCs w:val="24"/>
        </w:rPr>
        <w:t xml:space="preserve"> </w:t>
      </w:r>
      <w:r w:rsidR="00240E8E" w:rsidRPr="00802981">
        <w:rPr>
          <w:rFonts w:ascii="Times New Roman" w:hAnsi="Times New Roman"/>
          <w:sz w:val="24"/>
          <w:szCs w:val="24"/>
        </w:rPr>
        <w:t>получением государственных и муниципальных услуг,</w:t>
      </w:r>
      <w:r w:rsidR="00802981">
        <w:rPr>
          <w:rFonts w:ascii="Times New Roman" w:hAnsi="Times New Roman"/>
          <w:sz w:val="24"/>
          <w:szCs w:val="24"/>
        </w:rPr>
        <w:t xml:space="preserve"> утверждённ</w:t>
      </w:r>
      <w:r w:rsidR="00240E8E" w:rsidRPr="00802981">
        <w:rPr>
          <w:rFonts w:ascii="Times New Roman" w:hAnsi="Times New Roman"/>
          <w:sz w:val="24"/>
          <w:szCs w:val="24"/>
        </w:rPr>
        <w:t>ыми</w:t>
      </w:r>
      <w:r w:rsidR="00F37B59" w:rsidRPr="00802981">
        <w:rPr>
          <w:rFonts w:ascii="Times New Roman" w:hAnsi="Times New Roman"/>
          <w:sz w:val="24"/>
          <w:szCs w:val="24"/>
        </w:rPr>
        <w:t xml:space="preserve"> </w:t>
      </w:r>
      <w:r w:rsidR="00240E8E" w:rsidRPr="00802981">
        <w:rPr>
          <w:rFonts w:ascii="Times New Roman" w:hAnsi="Times New Roman"/>
          <w:sz w:val="24"/>
          <w:szCs w:val="24"/>
        </w:rPr>
        <w:t xml:space="preserve">постановлением Правительства Российской Федерации от 25 июня 2012 г. </w:t>
      </w:r>
      <w:r w:rsidR="00802981">
        <w:rPr>
          <w:rFonts w:ascii="Times New Roman" w:hAnsi="Times New Roman"/>
          <w:sz w:val="24"/>
          <w:szCs w:val="24"/>
        </w:rPr>
        <w:t>№ </w:t>
      </w:r>
      <w:r w:rsidR="00240E8E" w:rsidRPr="00802981">
        <w:rPr>
          <w:rFonts w:ascii="Times New Roman" w:hAnsi="Times New Roman"/>
          <w:sz w:val="24"/>
          <w:szCs w:val="24"/>
        </w:rPr>
        <w:t>634</w:t>
      </w:r>
      <w:r w:rsidR="00F37B59" w:rsidRPr="00802981">
        <w:rPr>
          <w:rFonts w:ascii="Times New Roman" w:hAnsi="Times New Roman"/>
          <w:sz w:val="24"/>
          <w:szCs w:val="24"/>
        </w:rPr>
        <w:t xml:space="preserve"> </w:t>
      </w:r>
      <w:r w:rsidR="00240E8E" w:rsidRPr="00802981">
        <w:rPr>
          <w:rFonts w:ascii="Times New Roman" w:hAnsi="Times New Roman"/>
          <w:sz w:val="24"/>
          <w:szCs w:val="24"/>
        </w:rPr>
        <w:t>"</w:t>
      </w:r>
      <w:r w:rsidR="00BA58C1">
        <w:rPr>
          <w:rFonts w:ascii="Times New Roman" w:hAnsi="Times New Roman"/>
          <w:sz w:val="24"/>
          <w:szCs w:val="24"/>
        </w:rPr>
        <w:t>О </w:t>
      </w:r>
      <w:r w:rsidR="00240E8E" w:rsidRPr="00802981">
        <w:rPr>
          <w:rFonts w:ascii="Times New Roman" w:hAnsi="Times New Roman"/>
          <w:sz w:val="24"/>
          <w:szCs w:val="24"/>
        </w:rPr>
        <w:t>видах электронной подписи, использование которых допускается при</w:t>
      </w:r>
      <w:r w:rsidR="00F37B59" w:rsidRPr="00802981">
        <w:rPr>
          <w:rFonts w:ascii="Times New Roman" w:hAnsi="Times New Roman"/>
          <w:sz w:val="24"/>
          <w:szCs w:val="24"/>
        </w:rPr>
        <w:t xml:space="preserve"> </w:t>
      </w:r>
      <w:r w:rsidR="00240E8E" w:rsidRPr="00802981">
        <w:rPr>
          <w:rFonts w:ascii="Times New Roman" w:hAnsi="Times New Roman"/>
          <w:sz w:val="24"/>
          <w:szCs w:val="24"/>
        </w:rPr>
        <w:t>обращении за получением государственных и муниципальных услуг" (далее</w:t>
      </w:r>
      <w:r w:rsidR="006A5D44">
        <w:rPr>
          <w:rFonts w:ascii="Times New Roman" w:hAnsi="Times New Roman"/>
          <w:sz w:val="24"/>
          <w:szCs w:val="24"/>
        </w:rPr>
        <w:t> </w:t>
      </w:r>
      <w:r w:rsidR="00240E8E" w:rsidRPr="00802981">
        <w:rPr>
          <w:rFonts w:ascii="Times New Roman" w:hAnsi="Times New Roman"/>
          <w:sz w:val="24"/>
          <w:szCs w:val="24"/>
        </w:rPr>
        <w:t>–</w:t>
      </w:r>
      <w:r w:rsidR="00F37B59" w:rsidRPr="00802981">
        <w:rPr>
          <w:rFonts w:ascii="Times New Roman" w:hAnsi="Times New Roman"/>
          <w:sz w:val="24"/>
          <w:szCs w:val="24"/>
        </w:rPr>
        <w:t xml:space="preserve"> </w:t>
      </w:r>
      <w:r w:rsidR="00240E8E" w:rsidRPr="00802981">
        <w:rPr>
          <w:rFonts w:ascii="Times New Roman" w:hAnsi="Times New Roman"/>
          <w:sz w:val="24"/>
          <w:szCs w:val="24"/>
        </w:rPr>
        <w:t>усиленная неквалифицированная электронная подпись).</w:t>
      </w:r>
    </w:p>
    <w:p w14:paraId="750D2658" w14:textId="2C29DFF2" w:rsidR="00F37B59" w:rsidRPr="00802981" w:rsidRDefault="00F37B59"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 xml:space="preserve">Документы, прилагаемые заявителем к </w:t>
      </w:r>
      <w:r w:rsidR="000B092D" w:rsidRPr="00802981">
        <w:rPr>
          <w:rFonts w:ascii="Times New Roman" w:hAnsi="Times New Roman"/>
          <w:sz w:val="24"/>
          <w:szCs w:val="24"/>
        </w:rPr>
        <w:t xml:space="preserve">заявлению </w:t>
      </w:r>
      <w:r w:rsidR="000B092D" w:rsidRPr="00802981">
        <w:rPr>
          <w:rFonts w:ascii="Times New Roman" w:hAnsi="Times New Roman"/>
          <w:color w:val="000000"/>
          <w:sz w:val="24"/>
          <w:szCs w:val="24"/>
        </w:rPr>
        <w:t>о выдаче разрешения на строительство, заявлению о внесении изменений, уведомлению</w:t>
      </w:r>
      <w:r w:rsidRPr="00802981">
        <w:rPr>
          <w:rFonts w:ascii="Times New Roman" w:hAnsi="Times New Roman"/>
          <w:sz w:val="24"/>
          <w:szCs w:val="24"/>
        </w:rPr>
        <w:t>, представляемые в</w:t>
      </w:r>
      <w:r w:rsidR="006A5D44">
        <w:rPr>
          <w:rFonts w:ascii="Times New Roman" w:hAnsi="Times New Roman"/>
          <w:sz w:val="24"/>
          <w:szCs w:val="24"/>
        </w:rPr>
        <w:t> </w:t>
      </w:r>
      <w:r w:rsidRPr="00802981">
        <w:rPr>
          <w:rFonts w:ascii="Times New Roman" w:hAnsi="Times New Roman"/>
          <w:sz w:val="24"/>
          <w:szCs w:val="24"/>
        </w:rPr>
        <w:t>электронной форме, направляются в следующих форматах:</w:t>
      </w:r>
    </w:p>
    <w:p w14:paraId="1484E526" w14:textId="5ADC4D00" w:rsidR="00F37B59" w:rsidRPr="006A5D44" w:rsidRDefault="00F37B59" w:rsidP="008D2A20">
      <w:pPr>
        <w:pStyle w:val="af8"/>
        <w:numPr>
          <w:ilvl w:val="0"/>
          <w:numId w:val="15"/>
        </w:numPr>
        <w:spacing w:after="120" w:line="240" w:lineRule="auto"/>
        <w:jc w:val="both"/>
        <w:rPr>
          <w:rFonts w:ascii="Times New Roman" w:hAnsi="Times New Roman"/>
          <w:sz w:val="24"/>
          <w:szCs w:val="24"/>
        </w:rPr>
      </w:pPr>
      <w:proofErr w:type="spellStart"/>
      <w:r w:rsidRPr="006A5D44">
        <w:rPr>
          <w:rFonts w:ascii="Times New Roman" w:hAnsi="Times New Roman"/>
          <w:sz w:val="24"/>
          <w:szCs w:val="24"/>
        </w:rPr>
        <w:t>xml</w:t>
      </w:r>
      <w:proofErr w:type="spellEnd"/>
      <w:r w:rsidRPr="006A5D44">
        <w:rPr>
          <w:rFonts w:ascii="Times New Roman" w:hAnsi="Times New Roman"/>
          <w:sz w:val="24"/>
          <w:szCs w:val="24"/>
        </w:rPr>
        <w:t xml:space="preserve"> </w:t>
      </w:r>
      <w:r w:rsidR="00A17F0F" w:rsidRPr="006A5D44">
        <w:rPr>
          <w:rFonts w:ascii="Times New Roman" w:hAnsi="Times New Roman"/>
          <w:sz w:val="24"/>
          <w:szCs w:val="24"/>
        </w:rPr>
        <w:t>‑</w:t>
      </w:r>
      <w:r w:rsidRPr="006A5D44">
        <w:rPr>
          <w:rFonts w:ascii="Times New Roman" w:hAnsi="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5D44">
        <w:rPr>
          <w:rFonts w:ascii="Times New Roman" w:hAnsi="Times New Roman"/>
          <w:sz w:val="24"/>
          <w:szCs w:val="24"/>
        </w:rPr>
        <w:t>xml</w:t>
      </w:r>
      <w:proofErr w:type="spellEnd"/>
      <w:r w:rsidRPr="006A5D44">
        <w:rPr>
          <w:rFonts w:ascii="Times New Roman" w:hAnsi="Times New Roman"/>
          <w:sz w:val="24"/>
          <w:szCs w:val="24"/>
        </w:rPr>
        <w:t>;</w:t>
      </w:r>
    </w:p>
    <w:p w14:paraId="49579AED" w14:textId="6FBC62E2" w:rsidR="00F37B59" w:rsidRPr="006A5D44" w:rsidRDefault="00F37B59" w:rsidP="008D2A20">
      <w:pPr>
        <w:pStyle w:val="af8"/>
        <w:numPr>
          <w:ilvl w:val="0"/>
          <w:numId w:val="15"/>
        </w:numPr>
        <w:spacing w:after="120" w:line="240" w:lineRule="auto"/>
        <w:jc w:val="both"/>
        <w:rPr>
          <w:rFonts w:ascii="Times New Roman" w:hAnsi="Times New Roman"/>
          <w:sz w:val="24"/>
          <w:szCs w:val="24"/>
        </w:rPr>
      </w:pPr>
      <w:proofErr w:type="spellStart"/>
      <w:r w:rsidRPr="006A5D44">
        <w:rPr>
          <w:rFonts w:ascii="Times New Roman" w:hAnsi="Times New Roman"/>
          <w:sz w:val="24"/>
          <w:szCs w:val="24"/>
        </w:rPr>
        <w:t>doc</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docx</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odt</w:t>
      </w:r>
      <w:proofErr w:type="spellEnd"/>
      <w:r w:rsidRPr="006A5D44">
        <w:rPr>
          <w:rFonts w:ascii="Times New Roman" w:hAnsi="Times New Roman"/>
          <w:sz w:val="24"/>
          <w:szCs w:val="24"/>
        </w:rPr>
        <w:t xml:space="preserve"> </w:t>
      </w:r>
      <w:r w:rsidR="00A17F0F" w:rsidRPr="006A5D44">
        <w:rPr>
          <w:rFonts w:ascii="Times New Roman" w:hAnsi="Times New Roman"/>
          <w:sz w:val="24"/>
          <w:szCs w:val="24"/>
        </w:rPr>
        <w:t>‑</w:t>
      </w:r>
      <w:r w:rsidRPr="006A5D44">
        <w:rPr>
          <w:rFonts w:ascii="Times New Roman" w:hAnsi="Times New Roman"/>
          <w:sz w:val="24"/>
          <w:szCs w:val="24"/>
        </w:rPr>
        <w:t xml:space="preserve"> для документов с текстовым содержанием, не включающим</w:t>
      </w:r>
      <w:r w:rsidR="00570070" w:rsidRPr="006A5D44">
        <w:rPr>
          <w:rFonts w:ascii="Times New Roman" w:hAnsi="Times New Roman"/>
          <w:sz w:val="24"/>
          <w:szCs w:val="24"/>
        </w:rPr>
        <w:t xml:space="preserve"> </w:t>
      </w:r>
      <w:r w:rsidRPr="006A5D44">
        <w:rPr>
          <w:rFonts w:ascii="Times New Roman" w:hAnsi="Times New Roman"/>
          <w:sz w:val="24"/>
          <w:szCs w:val="24"/>
        </w:rPr>
        <w:t>формулы (за исключением документов, указанных в подпункте "в" настоящего</w:t>
      </w:r>
      <w:r w:rsidR="00570070" w:rsidRPr="006A5D44">
        <w:rPr>
          <w:rFonts w:ascii="Times New Roman" w:hAnsi="Times New Roman"/>
          <w:sz w:val="24"/>
          <w:szCs w:val="24"/>
        </w:rPr>
        <w:t xml:space="preserve"> </w:t>
      </w:r>
      <w:r w:rsidRPr="006A5D44">
        <w:rPr>
          <w:rFonts w:ascii="Times New Roman" w:hAnsi="Times New Roman"/>
          <w:sz w:val="24"/>
          <w:szCs w:val="24"/>
        </w:rPr>
        <w:t>пункта);</w:t>
      </w:r>
    </w:p>
    <w:p w14:paraId="40DF51CF" w14:textId="4FD82BFE" w:rsidR="00F37B59" w:rsidRPr="006A5D44" w:rsidRDefault="00F37B59" w:rsidP="008D2A20">
      <w:pPr>
        <w:pStyle w:val="af8"/>
        <w:numPr>
          <w:ilvl w:val="0"/>
          <w:numId w:val="15"/>
        </w:numPr>
        <w:spacing w:after="120" w:line="240" w:lineRule="auto"/>
        <w:jc w:val="both"/>
        <w:rPr>
          <w:rFonts w:ascii="Times New Roman" w:hAnsi="Times New Roman"/>
          <w:sz w:val="24"/>
          <w:szCs w:val="24"/>
        </w:rPr>
      </w:pPr>
      <w:proofErr w:type="spellStart"/>
      <w:r w:rsidRPr="006A5D44">
        <w:rPr>
          <w:rFonts w:ascii="Times New Roman" w:hAnsi="Times New Roman"/>
          <w:sz w:val="24"/>
          <w:szCs w:val="24"/>
        </w:rPr>
        <w:t>xls</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xlsx</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ods</w:t>
      </w:r>
      <w:proofErr w:type="spellEnd"/>
      <w:r w:rsidRPr="006A5D44">
        <w:rPr>
          <w:rFonts w:ascii="Times New Roman" w:hAnsi="Times New Roman"/>
          <w:sz w:val="24"/>
          <w:szCs w:val="24"/>
        </w:rPr>
        <w:t xml:space="preserve"> </w:t>
      </w:r>
      <w:r w:rsidR="00A17F0F" w:rsidRPr="006A5D44">
        <w:rPr>
          <w:rFonts w:ascii="Times New Roman" w:hAnsi="Times New Roman"/>
          <w:sz w:val="24"/>
          <w:szCs w:val="24"/>
        </w:rPr>
        <w:t>‑</w:t>
      </w:r>
      <w:r w:rsidRPr="006A5D44">
        <w:rPr>
          <w:rFonts w:ascii="Times New Roman" w:hAnsi="Times New Roman"/>
          <w:sz w:val="24"/>
          <w:szCs w:val="24"/>
        </w:rPr>
        <w:t xml:space="preserve"> для документов, содержащих </w:t>
      </w:r>
      <w:r w:rsidR="00802981" w:rsidRPr="006A5D44">
        <w:rPr>
          <w:rFonts w:ascii="Times New Roman" w:hAnsi="Times New Roman"/>
          <w:sz w:val="24"/>
          <w:szCs w:val="24"/>
        </w:rPr>
        <w:t>расчёты</w:t>
      </w:r>
      <w:r w:rsidRPr="006A5D44">
        <w:rPr>
          <w:rFonts w:ascii="Times New Roman" w:hAnsi="Times New Roman"/>
          <w:sz w:val="24"/>
          <w:szCs w:val="24"/>
        </w:rPr>
        <w:t>;</w:t>
      </w:r>
    </w:p>
    <w:p w14:paraId="525258A0" w14:textId="67A616E0" w:rsidR="00F37B59" w:rsidRPr="006A5D44" w:rsidRDefault="00F37B59" w:rsidP="008D2A20">
      <w:pPr>
        <w:pStyle w:val="af8"/>
        <w:numPr>
          <w:ilvl w:val="0"/>
          <w:numId w:val="15"/>
        </w:numPr>
        <w:spacing w:after="120" w:line="240" w:lineRule="auto"/>
        <w:jc w:val="both"/>
        <w:rPr>
          <w:rFonts w:ascii="Times New Roman" w:hAnsi="Times New Roman"/>
          <w:sz w:val="24"/>
          <w:szCs w:val="24"/>
        </w:rPr>
      </w:pPr>
      <w:proofErr w:type="spellStart"/>
      <w:r w:rsidRPr="006A5D44">
        <w:rPr>
          <w:rFonts w:ascii="Times New Roman" w:hAnsi="Times New Roman"/>
          <w:sz w:val="24"/>
          <w:szCs w:val="24"/>
        </w:rPr>
        <w:t>pdf</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jpg</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jpeg</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png</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bmp</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tiff</w:t>
      </w:r>
      <w:proofErr w:type="spellEnd"/>
      <w:r w:rsidRPr="006A5D44">
        <w:rPr>
          <w:rFonts w:ascii="Times New Roman" w:hAnsi="Times New Roman"/>
          <w:sz w:val="24"/>
          <w:szCs w:val="24"/>
        </w:rPr>
        <w:t xml:space="preserve"> </w:t>
      </w:r>
      <w:r w:rsidR="00A17F0F" w:rsidRPr="006A5D44">
        <w:rPr>
          <w:rFonts w:ascii="Times New Roman" w:hAnsi="Times New Roman"/>
          <w:sz w:val="24"/>
          <w:szCs w:val="24"/>
        </w:rPr>
        <w:t>‑</w:t>
      </w:r>
      <w:r w:rsidRPr="006A5D44">
        <w:rPr>
          <w:rFonts w:ascii="Times New Roman" w:hAnsi="Times New Roman"/>
          <w:sz w:val="24"/>
          <w:szCs w:val="24"/>
        </w:rPr>
        <w:t xml:space="preserve"> для документов с текстовым содержанием, в</w:t>
      </w:r>
      <w:r w:rsidR="00570070" w:rsidRPr="006A5D44">
        <w:rPr>
          <w:rFonts w:ascii="Times New Roman" w:hAnsi="Times New Roman"/>
          <w:sz w:val="24"/>
          <w:szCs w:val="24"/>
        </w:rPr>
        <w:t xml:space="preserve"> </w:t>
      </w:r>
      <w:r w:rsidRPr="006A5D44">
        <w:rPr>
          <w:rFonts w:ascii="Times New Roman" w:hAnsi="Times New Roman"/>
          <w:sz w:val="24"/>
          <w:szCs w:val="24"/>
        </w:rPr>
        <w:t>том числе включающих формулы и (или) графические изображения (за</w:t>
      </w:r>
      <w:r w:rsidR="006A5D44">
        <w:rPr>
          <w:rFonts w:ascii="Times New Roman" w:hAnsi="Times New Roman"/>
          <w:sz w:val="24"/>
          <w:szCs w:val="24"/>
          <w:lang w:val="ru-RU"/>
        </w:rPr>
        <w:t> </w:t>
      </w:r>
      <w:r w:rsidRPr="006A5D44">
        <w:rPr>
          <w:rFonts w:ascii="Times New Roman" w:hAnsi="Times New Roman"/>
          <w:sz w:val="24"/>
          <w:szCs w:val="24"/>
        </w:rPr>
        <w:t>исключением документов, указанных в подпункте "в" настоящего пункта), а</w:t>
      </w:r>
      <w:r w:rsidR="006A5D44">
        <w:rPr>
          <w:rFonts w:ascii="Times New Roman" w:hAnsi="Times New Roman"/>
          <w:sz w:val="24"/>
          <w:szCs w:val="24"/>
          <w:lang w:val="ru-RU"/>
        </w:rPr>
        <w:t> </w:t>
      </w:r>
      <w:r w:rsidRPr="006A5D44">
        <w:rPr>
          <w:rFonts w:ascii="Times New Roman" w:hAnsi="Times New Roman"/>
          <w:sz w:val="24"/>
          <w:szCs w:val="24"/>
        </w:rPr>
        <w:t>также</w:t>
      </w:r>
      <w:r w:rsidR="00570070" w:rsidRPr="006A5D44">
        <w:rPr>
          <w:rFonts w:ascii="Times New Roman" w:hAnsi="Times New Roman"/>
          <w:sz w:val="24"/>
          <w:szCs w:val="24"/>
        </w:rPr>
        <w:t xml:space="preserve"> </w:t>
      </w:r>
      <w:r w:rsidRPr="006A5D44">
        <w:rPr>
          <w:rFonts w:ascii="Times New Roman" w:hAnsi="Times New Roman"/>
          <w:sz w:val="24"/>
          <w:szCs w:val="24"/>
        </w:rPr>
        <w:t>документов с графическим содержанием;</w:t>
      </w:r>
    </w:p>
    <w:p w14:paraId="3C1ED794" w14:textId="796A30A6" w:rsidR="00F37B59" w:rsidRPr="006A5D44" w:rsidRDefault="00F37B59" w:rsidP="008D2A20">
      <w:pPr>
        <w:pStyle w:val="af8"/>
        <w:numPr>
          <w:ilvl w:val="0"/>
          <w:numId w:val="15"/>
        </w:numPr>
        <w:spacing w:after="120" w:line="240" w:lineRule="auto"/>
        <w:jc w:val="both"/>
        <w:rPr>
          <w:rFonts w:ascii="Times New Roman" w:hAnsi="Times New Roman"/>
          <w:sz w:val="24"/>
          <w:szCs w:val="24"/>
        </w:rPr>
      </w:pPr>
      <w:proofErr w:type="spellStart"/>
      <w:r w:rsidRPr="006A5D44">
        <w:rPr>
          <w:rFonts w:ascii="Times New Roman" w:hAnsi="Times New Roman"/>
          <w:sz w:val="24"/>
          <w:szCs w:val="24"/>
        </w:rPr>
        <w:t>zip</w:t>
      </w:r>
      <w:proofErr w:type="spellEnd"/>
      <w:r w:rsidRPr="006A5D44">
        <w:rPr>
          <w:rFonts w:ascii="Times New Roman" w:hAnsi="Times New Roman"/>
          <w:sz w:val="24"/>
          <w:szCs w:val="24"/>
        </w:rPr>
        <w:t xml:space="preserve">, </w:t>
      </w:r>
      <w:proofErr w:type="spellStart"/>
      <w:r w:rsidRPr="006A5D44">
        <w:rPr>
          <w:rFonts w:ascii="Times New Roman" w:hAnsi="Times New Roman"/>
          <w:sz w:val="24"/>
          <w:szCs w:val="24"/>
        </w:rPr>
        <w:t>rar</w:t>
      </w:r>
      <w:proofErr w:type="spellEnd"/>
      <w:r w:rsidRPr="006A5D44">
        <w:rPr>
          <w:rFonts w:ascii="Times New Roman" w:hAnsi="Times New Roman"/>
          <w:sz w:val="24"/>
          <w:szCs w:val="24"/>
        </w:rPr>
        <w:t xml:space="preserve"> – для сжатых документов в один файл;</w:t>
      </w:r>
    </w:p>
    <w:p w14:paraId="0641205C" w14:textId="4A0B46CB" w:rsidR="00F37B59" w:rsidRPr="006A5D44" w:rsidRDefault="00F37B59" w:rsidP="008D2A20">
      <w:pPr>
        <w:pStyle w:val="af8"/>
        <w:numPr>
          <w:ilvl w:val="0"/>
          <w:numId w:val="15"/>
        </w:numPr>
        <w:spacing w:after="120" w:line="240" w:lineRule="auto"/>
        <w:jc w:val="both"/>
        <w:rPr>
          <w:rFonts w:ascii="Times New Roman" w:hAnsi="Times New Roman"/>
          <w:sz w:val="24"/>
          <w:szCs w:val="24"/>
        </w:rPr>
      </w:pPr>
      <w:proofErr w:type="spellStart"/>
      <w:r w:rsidRPr="006A5D44">
        <w:rPr>
          <w:rFonts w:ascii="Times New Roman" w:hAnsi="Times New Roman"/>
          <w:sz w:val="24"/>
          <w:szCs w:val="24"/>
        </w:rPr>
        <w:lastRenderedPageBreak/>
        <w:t>sig</w:t>
      </w:r>
      <w:proofErr w:type="spellEnd"/>
      <w:r w:rsidRPr="006A5D44">
        <w:rPr>
          <w:rFonts w:ascii="Times New Roman" w:hAnsi="Times New Roman"/>
          <w:sz w:val="24"/>
          <w:szCs w:val="24"/>
        </w:rPr>
        <w:t xml:space="preserve"> – для </w:t>
      </w:r>
      <w:r w:rsidR="00802981" w:rsidRPr="006A5D44">
        <w:rPr>
          <w:rFonts w:ascii="Times New Roman" w:hAnsi="Times New Roman"/>
          <w:sz w:val="24"/>
          <w:szCs w:val="24"/>
        </w:rPr>
        <w:t>откреплённой</w:t>
      </w:r>
      <w:r w:rsidRPr="006A5D44">
        <w:rPr>
          <w:rFonts w:ascii="Times New Roman" w:hAnsi="Times New Roman"/>
          <w:sz w:val="24"/>
          <w:szCs w:val="24"/>
        </w:rPr>
        <w:t xml:space="preserve"> усиленной квалифицированной электронной</w:t>
      </w:r>
      <w:r w:rsidR="00570070" w:rsidRPr="006A5D44">
        <w:rPr>
          <w:rFonts w:ascii="Times New Roman" w:hAnsi="Times New Roman"/>
          <w:sz w:val="24"/>
          <w:szCs w:val="24"/>
        </w:rPr>
        <w:t xml:space="preserve"> </w:t>
      </w:r>
      <w:r w:rsidRPr="006A5D44">
        <w:rPr>
          <w:rFonts w:ascii="Times New Roman" w:hAnsi="Times New Roman"/>
          <w:sz w:val="24"/>
          <w:szCs w:val="24"/>
        </w:rPr>
        <w:t>подписи.</w:t>
      </w:r>
    </w:p>
    <w:p w14:paraId="0B8329DD" w14:textId="55C26C60" w:rsidR="00F37B59" w:rsidRPr="00802981" w:rsidRDefault="00F37B59"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 xml:space="preserve">В случае, если оригиналы документов, прилагаемых к </w:t>
      </w:r>
      <w:r w:rsidR="000B092D" w:rsidRPr="00802981">
        <w:rPr>
          <w:rFonts w:ascii="Times New Roman" w:hAnsi="Times New Roman"/>
          <w:sz w:val="24"/>
          <w:szCs w:val="24"/>
        </w:rPr>
        <w:t xml:space="preserve">заявлению </w:t>
      </w:r>
      <w:r w:rsidR="000B092D" w:rsidRPr="00802981">
        <w:rPr>
          <w:rFonts w:ascii="Times New Roman" w:hAnsi="Times New Roman"/>
          <w:color w:val="000000"/>
          <w:sz w:val="24"/>
          <w:szCs w:val="24"/>
        </w:rPr>
        <w:t>о выдаче разрешения на строительство, заявлению о внесении изменений, уведомлению</w:t>
      </w:r>
      <w:r w:rsidRPr="00802981">
        <w:rPr>
          <w:rFonts w:ascii="Times New Roman" w:hAnsi="Times New Roman"/>
          <w:sz w:val="24"/>
          <w:szCs w:val="24"/>
        </w:rPr>
        <w:t>, выданы и подписаны</w:t>
      </w:r>
      <w:r w:rsidR="00570070" w:rsidRPr="00802981">
        <w:rPr>
          <w:rFonts w:ascii="Times New Roman" w:hAnsi="Times New Roman"/>
          <w:sz w:val="24"/>
          <w:szCs w:val="24"/>
        </w:rPr>
        <w:t xml:space="preserve"> </w:t>
      </w:r>
      <w:r w:rsidRPr="00802981">
        <w:rPr>
          <w:rFonts w:ascii="Times New Roman" w:hAnsi="Times New Roman"/>
          <w:sz w:val="24"/>
          <w:szCs w:val="24"/>
        </w:rPr>
        <w:t>уполномоченным органом на бумажном носителе, допускается формирование</w:t>
      </w:r>
      <w:r w:rsidR="00570070" w:rsidRPr="00802981">
        <w:rPr>
          <w:rFonts w:ascii="Times New Roman" w:hAnsi="Times New Roman"/>
          <w:sz w:val="24"/>
          <w:szCs w:val="24"/>
        </w:rPr>
        <w:t xml:space="preserve"> </w:t>
      </w:r>
      <w:r w:rsidRPr="00802981">
        <w:rPr>
          <w:rFonts w:ascii="Times New Roman" w:hAnsi="Times New Roman"/>
          <w:sz w:val="24"/>
          <w:szCs w:val="24"/>
        </w:rPr>
        <w:t xml:space="preserve">таких документов, представляемых в электронной форме, </w:t>
      </w:r>
      <w:r w:rsidR="00802981">
        <w:rPr>
          <w:rFonts w:ascii="Times New Roman" w:hAnsi="Times New Roman"/>
          <w:sz w:val="24"/>
          <w:szCs w:val="24"/>
        </w:rPr>
        <w:t>путём</w:t>
      </w:r>
      <w:r w:rsidRPr="00802981">
        <w:rPr>
          <w:rFonts w:ascii="Times New Roman" w:hAnsi="Times New Roman"/>
          <w:sz w:val="24"/>
          <w:szCs w:val="24"/>
        </w:rPr>
        <w:t xml:space="preserve"> сканирования</w:t>
      </w:r>
      <w:r w:rsidR="00570070" w:rsidRPr="00802981">
        <w:rPr>
          <w:rFonts w:ascii="Times New Roman" w:hAnsi="Times New Roman"/>
          <w:sz w:val="24"/>
          <w:szCs w:val="24"/>
        </w:rPr>
        <w:t xml:space="preserve"> </w:t>
      </w:r>
      <w:r w:rsidRPr="00802981">
        <w:rPr>
          <w:rFonts w:ascii="Times New Roman" w:hAnsi="Times New Roman"/>
          <w:sz w:val="24"/>
          <w:szCs w:val="24"/>
        </w:rPr>
        <w:t>непосредственно с оригинала документа (использование копий не допускается),</w:t>
      </w:r>
      <w:r w:rsidR="00570070" w:rsidRPr="00802981">
        <w:rPr>
          <w:rFonts w:ascii="Times New Roman" w:hAnsi="Times New Roman"/>
          <w:sz w:val="24"/>
          <w:szCs w:val="24"/>
        </w:rPr>
        <w:t xml:space="preserve"> </w:t>
      </w:r>
      <w:r w:rsidRPr="00802981">
        <w:rPr>
          <w:rFonts w:ascii="Times New Roman" w:hAnsi="Times New Roman"/>
          <w:sz w:val="24"/>
          <w:szCs w:val="24"/>
        </w:rPr>
        <w:t>которое осуществляется с сохранением ориентации оригинала документа в</w:t>
      </w:r>
      <w:r w:rsidR="00570070" w:rsidRPr="00802981">
        <w:rPr>
          <w:rFonts w:ascii="Times New Roman" w:hAnsi="Times New Roman"/>
          <w:sz w:val="24"/>
          <w:szCs w:val="24"/>
        </w:rPr>
        <w:t xml:space="preserve"> </w:t>
      </w:r>
      <w:r w:rsidRPr="00802981">
        <w:rPr>
          <w:rFonts w:ascii="Times New Roman" w:hAnsi="Times New Roman"/>
          <w:sz w:val="24"/>
          <w:szCs w:val="24"/>
        </w:rPr>
        <w:t>разрешении 300</w:t>
      </w:r>
      <w:r w:rsidR="00A17F0F" w:rsidRPr="00802981">
        <w:rPr>
          <w:rFonts w:ascii="Times New Roman" w:hAnsi="Times New Roman"/>
          <w:sz w:val="24"/>
          <w:szCs w:val="24"/>
        </w:rPr>
        <w:t>‑</w:t>
      </w:r>
      <w:r w:rsidRPr="00802981">
        <w:rPr>
          <w:rFonts w:ascii="Times New Roman" w:hAnsi="Times New Roman"/>
          <w:sz w:val="24"/>
          <w:szCs w:val="24"/>
        </w:rPr>
        <w:t xml:space="preserve">500 </w:t>
      </w:r>
      <w:proofErr w:type="spellStart"/>
      <w:r w:rsidRPr="00802981">
        <w:rPr>
          <w:rFonts w:ascii="Times New Roman" w:hAnsi="Times New Roman"/>
          <w:sz w:val="24"/>
          <w:szCs w:val="24"/>
        </w:rPr>
        <w:t>dpi</w:t>
      </w:r>
      <w:proofErr w:type="spellEnd"/>
      <w:r w:rsidRPr="00802981">
        <w:rPr>
          <w:rFonts w:ascii="Times New Roman" w:hAnsi="Times New Roman"/>
          <w:sz w:val="24"/>
          <w:szCs w:val="24"/>
        </w:rPr>
        <w:t xml:space="preserve"> (масштаб 1:1) и всех аутентичных признаков подлинности</w:t>
      </w:r>
      <w:r w:rsidR="00570070" w:rsidRPr="00802981">
        <w:rPr>
          <w:rFonts w:ascii="Times New Roman" w:hAnsi="Times New Roman"/>
          <w:sz w:val="24"/>
          <w:szCs w:val="24"/>
        </w:rPr>
        <w:t xml:space="preserve"> </w:t>
      </w:r>
      <w:r w:rsidRPr="00802981">
        <w:rPr>
          <w:rFonts w:ascii="Times New Roman" w:hAnsi="Times New Roman"/>
          <w:sz w:val="24"/>
          <w:szCs w:val="24"/>
        </w:rPr>
        <w:t>(графической подписи лица, печати, углового штампа бланка), с использованием</w:t>
      </w:r>
      <w:r w:rsidR="00570070" w:rsidRPr="00802981">
        <w:rPr>
          <w:rFonts w:ascii="Times New Roman" w:hAnsi="Times New Roman"/>
          <w:sz w:val="24"/>
          <w:szCs w:val="24"/>
        </w:rPr>
        <w:t xml:space="preserve"> </w:t>
      </w:r>
      <w:r w:rsidRPr="00802981">
        <w:rPr>
          <w:rFonts w:ascii="Times New Roman" w:hAnsi="Times New Roman"/>
          <w:sz w:val="24"/>
          <w:szCs w:val="24"/>
        </w:rPr>
        <w:t>следующих режимов:</w:t>
      </w:r>
    </w:p>
    <w:p w14:paraId="41E9BEDA" w14:textId="2BF4ECBE" w:rsidR="00F37B59" w:rsidRPr="006A5D44" w:rsidRDefault="00F37B59" w:rsidP="008D2A20">
      <w:pPr>
        <w:pStyle w:val="af8"/>
        <w:numPr>
          <w:ilvl w:val="0"/>
          <w:numId w:val="16"/>
        </w:numPr>
        <w:spacing w:after="120" w:line="240" w:lineRule="auto"/>
        <w:jc w:val="both"/>
        <w:rPr>
          <w:rFonts w:ascii="Times New Roman" w:hAnsi="Times New Roman"/>
          <w:sz w:val="24"/>
          <w:szCs w:val="24"/>
        </w:rPr>
      </w:pPr>
      <w:r w:rsidRPr="006A5D44">
        <w:rPr>
          <w:rFonts w:ascii="Times New Roman" w:hAnsi="Times New Roman"/>
          <w:sz w:val="24"/>
          <w:szCs w:val="24"/>
        </w:rPr>
        <w:t>"черно</w:t>
      </w:r>
      <w:r w:rsidR="00A17F0F" w:rsidRPr="006A5D44">
        <w:rPr>
          <w:rFonts w:ascii="Times New Roman" w:hAnsi="Times New Roman"/>
          <w:sz w:val="24"/>
          <w:szCs w:val="24"/>
        </w:rPr>
        <w:t>‑</w:t>
      </w:r>
      <w:r w:rsidRPr="006A5D44">
        <w:rPr>
          <w:rFonts w:ascii="Times New Roman" w:hAnsi="Times New Roman"/>
          <w:sz w:val="24"/>
          <w:szCs w:val="24"/>
        </w:rPr>
        <w:t>белый" (при отсутствии в документе графических изображений и</w:t>
      </w:r>
      <w:r w:rsidR="00570070" w:rsidRPr="006A5D44">
        <w:rPr>
          <w:rFonts w:ascii="Times New Roman" w:hAnsi="Times New Roman"/>
          <w:sz w:val="24"/>
          <w:szCs w:val="24"/>
        </w:rPr>
        <w:t xml:space="preserve"> </w:t>
      </w:r>
      <w:r w:rsidRPr="006A5D44">
        <w:rPr>
          <w:rFonts w:ascii="Times New Roman" w:hAnsi="Times New Roman"/>
          <w:sz w:val="24"/>
          <w:szCs w:val="24"/>
        </w:rPr>
        <w:t>(или) цветного текста);</w:t>
      </w:r>
    </w:p>
    <w:p w14:paraId="3F4B9A8B" w14:textId="77777777" w:rsidR="00F37B59" w:rsidRPr="006A5D44" w:rsidRDefault="00F37B59" w:rsidP="008D2A20">
      <w:pPr>
        <w:pStyle w:val="af8"/>
        <w:numPr>
          <w:ilvl w:val="0"/>
          <w:numId w:val="16"/>
        </w:numPr>
        <w:spacing w:after="120" w:line="240" w:lineRule="auto"/>
        <w:jc w:val="both"/>
        <w:rPr>
          <w:rFonts w:ascii="Times New Roman" w:hAnsi="Times New Roman"/>
          <w:sz w:val="24"/>
          <w:szCs w:val="24"/>
        </w:rPr>
      </w:pPr>
      <w:r w:rsidRPr="006A5D44">
        <w:rPr>
          <w:rFonts w:ascii="Times New Roman" w:hAnsi="Times New Roman"/>
          <w:sz w:val="24"/>
          <w:szCs w:val="24"/>
        </w:rPr>
        <w:t>"оттенки серого" (при наличии в документе графических изображений,</w:t>
      </w:r>
      <w:r w:rsidR="00570070" w:rsidRPr="006A5D44">
        <w:rPr>
          <w:rFonts w:ascii="Times New Roman" w:hAnsi="Times New Roman"/>
          <w:sz w:val="24"/>
          <w:szCs w:val="24"/>
        </w:rPr>
        <w:t xml:space="preserve"> </w:t>
      </w:r>
      <w:r w:rsidRPr="006A5D44">
        <w:rPr>
          <w:rFonts w:ascii="Times New Roman" w:hAnsi="Times New Roman"/>
          <w:sz w:val="24"/>
          <w:szCs w:val="24"/>
        </w:rPr>
        <w:t>отличных от цветного графического изображения);</w:t>
      </w:r>
    </w:p>
    <w:p w14:paraId="5274AF2C" w14:textId="77777777" w:rsidR="00F37B59" w:rsidRPr="006A5D44" w:rsidRDefault="00F37B59" w:rsidP="008D2A20">
      <w:pPr>
        <w:pStyle w:val="af8"/>
        <w:numPr>
          <w:ilvl w:val="0"/>
          <w:numId w:val="16"/>
        </w:numPr>
        <w:spacing w:after="120" w:line="240" w:lineRule="auto"/>
        <w:jc w:val="both"/>
        <w:rPr>
          <w:rFonts w:ascii="Times New Roman" w:hAnsi="Times New Roman"/>
          <w:sz w:val="24"/>
          <w:szCs w:val="24"/>
        </w:rPr>
      </w:pPr>
      <w:r w:rsidRPr="006A5D44">
        <w:rPr>
          <w:rFonts w:ascii="Times New Roman" w:hAnsi="Times New Roman"/>
          <w:sz w:val="24"/>
          <w:szCs w:val="24"/>
        </w:rPr>
        <w:t>"цветной" или "режим полной цветопередачи" (при наличии в документе</w:t>
      </w:r>
      <w:r w:rsidR="00570070" w:rsidRPr="006A5D44">
        <w:rPr>
          <w:rFonts w:ascii="Times New Roman" w:hAnsi="Times New Roman"/>
          <w:sz w:val="24"/>
          <w:szCs w:val="24"/>
        </w:rPr>
        <w:t xml:space="preserve"> </w:t>
      </w:r>
      <w:r w:rsidRPr="006A5D44">
        <w:rPr>
          <w:rFonts w:ascii="Times New Roman" w:hAnsi="Times New Roman"/>
          <w:sz w:val="24"/>
          <w:szCs w:val="24"/>
        </w:rPr>
        <w:t>цветных графических изображений либо цветного текста).</w:t>
      </w:r>
    </w:p>
    <w:p w14:paraId="6170FB4E" w14:textId="77777777" w:rsidR="00F37B59" w:rsidRPr="00802981" w:rsidRDefault="00F37B59"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Количество файлов должно соответствовать количеству документов, каждый</w:t>
      </w:r>
      <w:r w:rsidR="00570070" w:rsidRPr="00802981">
        <w:rPr>
          <w:rFonts w:ascii="Times New Roman" w:hAnsi="Times New Roman"/>
          <w:sz w:val="24"/>
          <w:szCs w:val="24"/>
        </w:rPr>
        <w:t xml:space="preserve"> </w:t>
      </w:r>
      <w:r w:rsidRPr="00802981">
        <w:rPr>
          <w:rFonts w:ascii="Times New Roman" w:hAnsi="Times New Roman"/>
          <w:sz w:val="24"/>
          <w:szCs w:val="24"/>
        </w:rPr>
        <w:t>из которых содержит текстовую и (или) графическую информацию.</w:t>
      </w:r>
    </w:p>
    <w:p w14:paraId="4665D4C0" w14:textId="77777777" w:rsidR="00F37B59" w:rsidRPr="00802981" w:rsidRDefault="00F37B59"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 xml:space="preserve">Документы, прилагаемые заявителем к </w:t>
      </w:r>
      <w:r w:rsidR="000B092D" w:rsidRPr="00802981">
        <w:rPr>
          <w:rFonts w:ascii="Times New Roman" w:hAnsi="Times New Roman"/>
          <w:sz w:val="24"/>
          <w:szCs w:val="24"/>
        </w:rPr>
        <w:t xml:space="preserve">заявлению </w:t>
      </w:r>
      <w:r w:rsidR="000B092D" w:rsidRPr="00802981">
        <w:rPr>
          <w:rFonts w:ascii="Times New Roman" w:hAnsi="Times New Roman"/>
          <w:color w:val="000000"/>
          <w:sz w:val="24"/>
          <w:szCs w:val="24"/>
        </w:rPr>
        <w:t>о выдаче разрешения на строительство, заявлению о внесении изменений, уведомлению</w:t>
      </w:r>
      <w:r w:rsidRPr="00802981">
        <w:rPr>
          <w:rFonts w:ascii="Times New Roman" w:hAnsi="Times New Roman"/>
          <w:sz w:val="24"/>
          <w:szCs w:val="24"/>
        </w:rPr>
        <w:t>, представляемые в электронной форме, должны</w:t>
      </w:r>
      <w:r w:rsidR="00570070" w:rsidRPr="00802981">
        <w:rPr>
          <w:rFonts w:ascii="Times New Roman" w:hAnsi="Times New Roman"/>
          <w:sz w:val="24"/>
          <w:szCs w:val="24"/>
        </w:rPr>
        <w:t xml:space="preserve"> </w:t>
      </w:r>
      <w:r w:rsidRPr="00802981">
        <w:rPr>
          <w:rFonts w:ascii="Times New Roman" w:hAnsi="Times New Roman"/>
          <w:sz w:val="24"/>
          <w:szCs w:val="24"/>
        </w:rPr>
        <w:t>обеспечивать:</w:t>
      </w:r>
    </w:p>
    <w:p w14:paraId="4B9F956D" w14:textId="77777777" w:rsidR="00F37B59" w:rsidRPr="006A5D44" w:rsidRDefault="00F37B59" w:rsidP="008D2A20">
      <w:pPr>
        <w:pStyle w:val="af8"/>
        <w:numPr>
          <w:ilvl w:val="0"/>
          <w:numId w:val="17"/>
        </w:numPr>
        <w:spacing w:after="120" w:line="240" w:lineRule="auto"/>
        <w:jc w:val="both"/>
        <w:rPr>
          <w:rFonts w:ascii="Times New Roman" w:hAnsi="Times New Roman"/>
          <w:sz w:val="24"/>
          <w:szCs w:val="24"/>
        </w:rPr>
      </w:pPr>
      <w:r w:rsidRPr="006A5D44">
        <w:rPr>
          <w:rFonts w:ascii="Times New Roman" w:hAnsi="Times New Roman"/>
          <w:sz w:val="24"/>
          <w:szCs w:val="24"/>
        </w:rPr>
        <w:t>возможность идентифицировать документ и количество листов в документе;</w:t>
      </w:r>
    </w:p>
    <w:p w14:paraId="443461F8" w14:textId="77777777" w:rsidR="00F37B59" w:rsidRPr="006A5D44" w:rsidRDefault="00F37B59" w:rsidP="008D2A20">
      <w:pPr>
        <w:pStyle w:val="af8"/>
        <w:numPr>
          <w:ilvl w:val="0"/>
          <w:numId w:val="17"/>
        </w:numPr>
        <w:spacing w:after="120" w:line="240" w:lineRule="auto"/>
        <w:jc w:val="both"/>
        <w:rPr>
          <w:rFonts w:ascii="Times New Roman" w:hAnsi="Times New Roman"/>
          <w:sz w:val="24"/>
          <w:szCs w:val="24"/>
        </w:rPr>
      </w:pPr>
      <w:r w:rsidRPr="006A5D44">
        <w:rPr>
          <w:rFonts w:ascii="Times New Roman" w:hAnsi="Times New Roman"/>
          <w:sz w:val="24"/>
          <w:szCs w:val="24"/>
        </w:rPr>
        <w:t>возможность поиска по текстовому содержанию документа и возможность</w:t>
      </w:r>
      <w:r w:rsidR="00570070" w:rsidRPr="006A5D44">
        <w:rPr>
          <w:rFonts w:ascii="Times New Roman" w:hAnsi="Times New Roman"/>
          <w:sz w:val="24"/>
          <w:szCs w:val="24"/>
        </w:rPr>
        <w:t xml:space="preserve"> </w:t>
      </w:r>
      <w:r w:rsidRPr="006A5D44">
        <w:rPr>
          <w:rFonts w:ascii="Times New Roman" w:hAnsi="Times New Roman"/>
          <w:sz w:val="24"/>
          <w:szCs w:val="24"/>
        </w:rPr>
        <w:t>копирования текста (за исключением случаев, когда текст является частью</w:t>
      </w:r>
      <w:r w:rsidR="00570070" w:rsidRPr="006A5D44">
        <w:rPr>
          <w:rFonts w:ascii="Times New Roman" w:hAnsi="Times New Roman"/>
          <w:sz w:val="24"/>
          <w:szCs w:val="24"/>
        </w:rPr>
        <w:t xml:space="preserve"> </w:t>
      </w:r>
      <w:r w:rsidRPr="006A5D44">
        <w:rPr>
          <w:rFonts w:ascii="Times New Roman" w:hAnsi="Times New Roman"/>
          <w:sz w:val="24"/>
          <w:szCs w:val="24"/>
        </w:rPr>
        <w:t>графического изображения);</w:t>
      </w:r>
    </w:p>
    <w:p w14:paraId="289F4C19" w14:textId="77777777" w:rsidR="00F37B59" w:rsidRPr="006A5D44" w:rsidRDefault="00F37B59" w:rsidP="008D2A20">
      <w:pPr>
        <w:pStyle w:val="af8"/>
        <w:numPr>
          <w:ilvl w:val="0"/>
          <w:numId w:val="17"/>
        </w:numPr>
        <w:spacing w:after="120" w:line="240" w:lineRule="auto"/>
        <w:jc w:val="both"/>
        <w:rPr>
          <w:rFonts w:ascii="Times New Roman" w:hAnsi="Times New Roman"/>
          <w:sz w:val="24"/>
          <w:szCs w:val="24"/>
        </w:rPr>
      </w:pPr>
      <w:r w:rsidRPr="006A5D44">
        <w:rPr>
          <w:rFonts w:ascii="Times New Roman" w:hAnsi="Times New Roman"/>
          <w:sz w:val="24"/>
          <w:szCs w:val="24"/>
        </w:rPr>
        <w:t>содержать оглавление, соответствующее их смыслу и содержанию (для</w:t>
      </w:r>
      <w:r w:rsidR="00570070" w:rsidRPr="006A5D44">
        <w:rPr>
          <w:rFonts w:ascii="Times New Roman" w:hAnsi="Times New Roman"/>
          <w:sz w:val="24"/>
          <w:szCs w:val="24"/>
        </w:rPr>
        <w:t xml:space="preserve"> </w:t>
      </w:r>
      <w:r w:rsidRPr="006A5D44">
        <w:rPr>
          <w:rFonts w:ascii="Times New Roman" w:hAnsi="Times New Roman"/>
          <w:sz w:val="24"/>
          <w:szCs w:val="24"/>
        </w:rPr>
        <w:t>документов, содержащих структурированные по частям, главам, разделам</w:t>
      </w:r>
      <w:r w:rsidR="00570070" w:rsidRPr="006A5D44">
        <w:rPr>
          <w:rFonts w:ascii="Times New Roman" w:hAnsi="Times New Roman"/>
          <w:sz w:val="24"/>
          <w:szCs w:val="24"/>
        </w:rPr>
        <w:t xml:space="preserve"> </w:t>
      </w:r>
      <w:r w:rsidRPr="006A5D44">
        <w:rPr>
          <w:rFonts w:ascii="Times New Roman" w:hAnsi="Times New Roman"/>
          <w:sz w:val="24"/>
          <w:szCs w:val="24"/>
        </w:rPr>
        <w:t>(подразделам) данные) и закладки, обеспечивающие переходы по оглавлению и</w:t>
      </w:r>
      <w:r w:rsidR="00570070" w:rsidRPr="006A5D44">
        <w:rPr>
          <w:rFonts w:ascii="Times New Roman" w:hAnsi="Times New Roman"/>
          <w:sz w:val="24"/>
          <w:szCs w:val="24"/>
        </w:rPr>
        <w:t xml:space="preserve"> </w:t>
      </w:r>
      <w:r w:rsidRPr="006A5D44">
        <w:rPr>
          <w:rFonts w:ascii="Times New Roman" w:hAnsi="Times New Roman"/>
          <w:sz w:val="24"/>
          <w:szCs w:val="24"/>
        </w:rPr>
        <w:t>(или) к содержащимся в тексте рисункам и таблицам.</w:t>
      </w:r>
    </w:p>
    <w:p w14:paraId="02372F3B" w14:textId="77777777" w:rsidR="00F37B59" w:rsidRPr="00802981" w:rsidRDefault="00F37B59"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 xml:space="preserve">Документы, подлежащие представлению в форматах </w:t>
      </w:r>
      <w:proofErr w:type="spellStart"/>
      <w:r w:rsidRPr="00802981">
        <w:rPr>
          <w:rFonts w:ascii="Times New Roman" w:hAnsi="Times New Roman"/>
          <w:sz w:val="24"/>
          <w:szCs w:val="24"/>
        </w:rPr>
        <w:t>xls</w:t>
      </w:r>
      <w:proofErr w:type="spellEnd"/>
      <w:r w:rsidRPr="00802981">
        <w:rPr>
          <w:rFonts w:ascii="Times New Roman" w:hAnsi="Times New Roman"/>
          <w:sz w:val="24"/>
          <w:szCs w:val="24"/>
        </w:rPr>
        <w:t xml:space="preserve">, </w:t>
      </w:r>
      <w:proofErr w:type="spellStart"/>
      <w:r w:rsidRPr="00802981">
        <w:rPr>
          <w:rFonts w:ascii="Times New Roman" w:hAnsi="Times New Roman"/>
          <w:sz w:val="24"/>
          <w:szCs w:val="24"/>
        </w:rPr>
        <w:t>xlsx</w:t>
      </w:r>
      <w:proofErr w:type="spellEnd"/>
      <w:r w:rsidRPr="00802981">
        <w:rPr>
          <w:rFonts w:ascii="Times New Roman" w:hAnsi="Times New Roman"/>
          <w:sz w:val="24"/>
          <w:szCs w:val="24"/>
        </w:rPr>
        <w:t xml:space="preserve"> или </w:t>
      </w:r>
      <w:proofErr w:type="spellStart"/>
      <w:r w:rsidRPr="00802981">
        <w:rPr>
          <w:rFonts w:ascii="Times New Roman" w:hAnsi="Times New Roman"/>
          <w:sz w:val="24"/>
          <w:szCs w:val="24"/>
        </w:rPr>
        <w:t>ods</w:t>
      </w:r>
      <w:proofErr w:type="spellEnd"/>
      <w:r w:rsidRPr="00802981">
        <w:rPr>
          <w:rFonts w:ascii="Times New Roman" w:hAnsi="Times New Roman"/>
          <w:sz w:val="24"/>
          <w:szCs w:val="24"/>
        </w:rPr>
        <w:t>,</w:t>
      </w:r>
      <w:r w:rsidR="00570070" w:rsidRPr="00802981">
        <w:rPr>
          <w:rFonts w:ascii="Times New Roman" w:hAnsi="Times New Roman"/>
          <w:sz w:val="24"/>
          <w:szCs w:val="24"/>
        </w:rPr>
        <w:t xml:space="preserve"> </w:t>
      </w:r>
      <w:r w:rsidRPr="00802981">
        <w:rPr>
          <w:rFonts w:ascii="Times New Roman" w:hAnsi="Times New Roman"/>
          <w:sz w:val="24"/>
          <w:szCs w:val="24"/>
        </w:rPr>
        <w:t>формируются в виде отдельного документа, представляемого в электронной</w:t>
      </w:r>
      <w:r w:rsidR="00570070" w:rsidRPr="00802981">
        <w:rPr>
          <w:rFonts w:ascii="Times New Roman" w:hAnsi="Times New Roman"/>
          <w:sz w:val="24"/>
          <w:szCs w:val="24"/>
        </w:rPr>
        <w:t xml:space="preserve"> </w:t>
      </w:r>
      <w:r w:rsidRPr="00802981">
        <w:rPr>
          <w:rFonts w:ascii="Times New Roman" w:hAnsi="Times New Roman"/>
          <w:sz w:val="24"/>
          <w:szCs w:val="24"/>
        </w:rPr>
        <w:t>форме.</w:t>
      </w:r>
    </w:p>
    <w:p w14:paraId="1A1B9D3D" w14:textId="318D5101" w:rsidR="00876A36" w:rsidRPr="00802981" w:rsidRDefault="00876A36"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lang w:eastAsia="ru-RU"/>
        </w:rPr>
        <w:t xml:space="preserve">2.7. Исчерпывающий перечень документов (сведений), необходимых </w:t>
      </w:r>
      <w:r w:rsidR="00802981">
        <w:rPr>
          <w:rFonts w:ascii="Times New Roman" w:hAnsi="Times New Roman"/>
          <w:sz w:val="24"/>
          <w:szCs w:val="24"/>
          <w:lang w:eastAsia="ru-RU"/>
        </w:rPr>
        <w:t>в соответствии</w:t>
      </w:r>
      <w:r w:rsidRPr="00802981">
        <w:rPr>
          <w:rFonts w:ascii="Times New Roman" w:hAnsi="Times New Roman"/>
          <w:sz w:val="24"/>
          <w:szCs w:val="24"/>
          <w:lang w:eastAsia="ru-RU"/>
        </w:rPr>
        <w:t xml:space="preserve">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306BE67C" w14:textId="417FCC29" w:rsidR="00B55D56" w:rsidRPr="00802981" w:rsidRDefault="00876A36" w:rsidP="00802981">
      <w:pPr>
        <w:spacing w:after="120" w:line="240" w:lineRule="auto"/>
        <w:ind w:firstLine="709"/>
        <w:contextualSpacing/>
        <w:jc w:val="both"/>
        <w:rPr>
          <w:rFonts w:ascii="Times New Roman" w:hAnsi="Times New Roman"/>
          <w:sz w:val="24"/>
          <w:szCs w:val="24"/>
          <w:lang w:eastAsia="ru-RU"/>
        </w:rPr>
      </w:pPr>
      <w:r w:rsidRPr="00802981">
        <w:rPr>
          <w:rFonts w:ascii="Times New Roman" w:hAnsi="Times New Roman"/>
          <w:sz w:val="24"/>
          <w:szCs w:val="24"/>
          <w:lang w:eastAsia="ru-RU"/>
        </w:rPr>
        <w:t>2.7</w:t>
      </w:r>
      <w:r w:rsidR="00B55D56" w:rsidRPr="00802981">
        <w:rPr>
          <w:rFonts w:ascii="Times New Roman" w:hAnsi="Times New Roman"/>
          <w:sz w:val="24"/>
          <w:szCs w:val="24"/>
          <w:lang w:eastAsia="ru-RU"/>
        </w:rPr>
        <w:t xml:space="preserve">.1. </w:t>
      </w:r>
      <w:r w:rsidR="007E4640" w:rsidRPr="00802981">
        <w:rPr>
          <w:rFonts w:ascii="Times New Roman" w:hAnsi="Times New Roman"/>
          <w:sz w:val="24"/>
          <w:szCs w:val="24"/>
          <w:lang w:eastAsia="ru-RU"/>
        </w:rPr>
        <w:t>в</w:t>
      </w:r>
      <w:r w:rsidR="00B55D56" w:rsidRPr="00802981">
        <w:rPr>
          <w:rFonts w:ascii="Times New Roman" w:hAnsi="Times New Roman"/>
          <w:sz w:val="24"/>
          <w:szCs w:val="24"/>
          <w:lang w:eastAsia="ru-RU"/>
        </w:rPr>
        <w:t xml:space="preserve"> случае представления заявления о выдаче разрешения на строительство</w:t>
      </w:r>
      <w:r w:rsidRPr="00802981">
        <w:rPr>
          <w:rFonts w:ascii="Times New Roman" w:hAnsi="Times New Roman"/>
          <w:sz w:val="24"/>
          <w:szCs w:val="24"/>
          <w:lang w:eastAsia="ru-RU"/>
        </w:rPr>
        <w:t xml:space="preserve"> (за исключением выдачи разрешения на строительство объекта капитального строительства, не являющегося линейным объектом, на смежных земельных участках)</w:t>
      </w:r>
      <w:r w:rsidR="00B55D56" w:rsidRPr="00802981">
        <w:rPr>
          <w:rFonts w:ascii="Times New Roman" w:hAnsi="Times New Roman"/>
          <w:sz w:val="24"/>
          <w:szCs w:val="24"/>
          <w:lang w:eastAsia="ru-RU"/>
        </w:rPr>
        <w:t xml:space="preserve">, заявления о внесении изменений </w:t>
      </w:r>
      <w:r w:rsidR="00044B68" w:rsidRPr="00802981">
        <w:rPr>
          <w:rFonts w:ascii="Times New Roman" w:hAnsi="Times New Roman"/>
          <w:sz w:val="24"/>
          <w:szCs w:val="24"/>
          <w:lang w:eastAsia="ru-RU"/>
        </w:rPr>
        <w:t>(</w:t>
      </w:r>
      <w:r w:rsidR="00B55D56" w:rsidRPr="00802981">
        <w:rPr>
          <w:rFonts w:ascii="Times New Roman" w:hAnsi="Times New Roman"/>
          <w:sz w:val="24"/>
          <w:szCs w:val="24"/>
          <w:lang w:eastAsia="ru-RU"/>
        </w:rPr>
        <w:t xml:space="preserve">в связи с </w:t>
      </w:r>
      <w:r w:rsidR="00044B68" w:rsidRPr="00802981">
        <w:rPr>
          <w:rFonts w:ascii="Times New Roman" w:hAnsi="Times New Roman"/>
          <w:sz w:val="24"/>
          <w:szCs w:val="24"/>
          <w:lang w:eastAsia="ru-RU"/>
        </w:rPr>
        <w:t>внесением изменений в проектную документацию</w:t>
      </w:r>
      <w:r w:rsidR="00B55D56" w:rsidRPr="00802981">
        <w:rPr>
          <w:rFonts w:ascii="Times New Roman" w:hAnsi="Times New Roman"/>
          <w:sz w:val="24"/>
          <w:szCs w:val="24"/>
          <w:lang w:eastAsia="ru-RU"/>
        </w:rPr>
        <w:t>):</w:t>
      </w:r>
    </w:p>
    <w:p w14:paraId="3675EBCE" w14:textId="0F23F1F1"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6A5D44">
        <w:rPr>
          <w:rFonts w:ascii="Times New Roman" w:hAnsi="Times New Roman"/>
          <w:sz w:val="24"/>
          <w:szCs w:val="24"/>
          <w:vertAlign w:val="superscript"/>
        </w:rPr>
        <w:t>3</w:t>
      </w:r>
      <w:r w:rsidRPr="006A5D44">
        <w:rPr>
          <w:rFonts w:ascii="Times New Roman" w:hAnsi="Times New Roman"/>
          <w:sz w:val="24"/>
          <w:szCs w:val="24"/>
        </w:rPr>
        <w:t xml:space="preserve"> Градостроительного кодекса Российской Федерации, или реквизиты</w:t>
      </w:r>
      <w:r w:rsidR="00802981" w:rsidRPr="006A5D44">
        <w:rPr>
          <w:rFonts w:ascii="Times New Roman" w:hAnsi="Times New Roman"/>
          <w:sz w:val="24"/>
          <w:szCs w:val="24"/>
        </w:rPr>
        <w:t xml:space="preserve"> утверждённ</w:t>
      </w:r>
      <w:r w:rsidRPr="006A5D44">
        <w:rPr>
          <w:rFonts w:ascii="Times New Roman" w:hAnsi="Times New Roman"/>
          <w:sz w:val="24"/>
          <w:szCs w:val="24"/>
        </w:rPr>
        <w:t>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6A5D44">
        <w:rPr>
          <w:rFonts w:ascii="Times New Roman" w:hAnsi="Times New Roman"/>
          <w:sz w:val="24"/>
          <w:szCs w:val="24"/>
          <w:vertAlign w:val="superscript"/>
        </w:rPr>
        <w:t>3</w:t>
      </w:r>
      <w:r w:rsidRPr="006A5D44">
        <w:rPr>
          <w:rFonts w:ascii="Times New Roman" w:hAnsi="Times New Roman"/>
          <w:sz w:val="24"/>
          <w:szCs w:val="24"/>
        </w:rPr>
        <w:t xml:space="preserve"> статьи 51 Градостроительного кодекса Российской Федерации;</w:t>
      </w:r>
    </w:p>
    <w:p w14:paraId="64E3FF9F" w14:textId="7354EF75"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lastRenderedPageBreak/>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w:t>
      </w:r>
      <w:r w:rsidR="00802981" w:rsidRPr="006A5D44">
        <w:rPr>
          <w:rFonts w:ascii="Times New Roman" w:hAnsi="Times New Roman"/>
          <w:sz w:val="24"/>
          <w:szCs w:val="24"/>
        </w:rPr>
        <w:t xml:space="preserve"> заключённ</w:t>
      </w:r>
      <w:r w:rsidRPr="006A5D44">
        <w:rPr>
          <w:rFonts w:ascii="Times New Roman" w:hAnsi="Times New Roman"/>
          <w:sz w:val="24"/>
          <w:szCs w:val="24"/>
        </w:rPr>
        <w:t>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9D26309" w14:textId="20DD182C"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72E15CE" w14:textId="575C7C10"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результаты инженерных изысканий и следующие материалы, содержащиеся в</w:t>
      </w:r>
      <w:r w:rsidR="00802981" w:rsidRPr="006A5D44">
        <w:rPr>
          <w:rFonts w:ascii="Times New Roman" w:hAnsi="Times New Roman"/>
          <w:sz w:val="24"/>
          <w:szCs w:val="24"/>
        </w:rPr>
        <w:t xml:space="preserve"> утверждённ</w:t>
      </w:r>
      <w:r w:rsidRPr="006A5D44">
        <w:rPr>
          <w:rFonts w:ascii="Times New Roman" w:hAnsi="Times New Roman"/>
          <w:sz w:val="24"/>
          <w:szCs w:val="24"/>
        </w:rPr>
        <w:t xml:space="preserve">ой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частью 15 статьи 48 Градостроительного кодекса Российской Федерации проектной документации:</w:t>
      </w:r>
    </w:p>
    <w:p w14:paraId="7E0748E3" w14:textId="77777777" w:rsidR="00B55D56" w:rsidRPr="006A5D44" w:rsidRDefault="00B55D56" w:rsidP="008D2A20">
      <w:pPr>
        <w:pStyle w:val="af8"/>
        <w:numPr>
          <w:ilvl w:val="0"/>
          <w:numId w:val="19"/>
        </w:numPr>
        <w:spacing w:after="120" w:line="240" w:lineRule="auto"/>
        <w:ind w:left="1843"/>
        <w:jc w:val="both"/>
        <w:rPr>
          <w:rFonts w:ascii="Times New Roman" w:hAnsi="Times New Roman"/>
          <w:sz w:val="24"/>
          <w:szCs w:val="24"/>
        </w:rPr>
      </w:pPr>
      <w:r w:rsidRPr="006A5D44">
        <w:rPr>
          <w:rFonts w:ascii="Times New Roman" w:hAnsi="Times New Roman"/>
          <w:sz w:val="24"/>
          <w:szCs w:val="24"/>
        </w:rPr>
        <w:t>пояснительная записка;</w:t>
      </w:r>
    </w:p>
    <w:p w14:paraId="7884307C" w14:textId="2D796679" w:rsidR="00B55D56" w:rsidRPr="006A5D44" w:rsidRDefault="00B55D56" w:rsidP="008D2A20">
      <w:pPr>
        <w:pStyle w:val="af8"/>
        <w:numPr>
          <w:ilvl w:val="0"/>
          <w:numId w:val="19"/>
        </w:numPr>
        <w:spacing w:after="120" w:line="240" w:lineRule="auto"/>
        <w:ind w:left="1843"/>
        <w:jc w:val="both"/>
        <w:rPr>
          <w:rFonts w:ascii="Times New Roman" w:hAnsi="Times New Roman"/>
          <w:sz w:val="24"/>
          <w:szCs w:val="24"/>
        </w:rPr>
      </w:pPr>
      <w:r w:rsidRPr="006A5D44">
        <w:rPr>
          <w:rFonts w:ascii="Times New Roman" w:hAnsi="Times New Roman"/>
          <w:sz w:val="24"/>
          <w:szCs w:val="24"/>
        </w:rPr>
        <w:t xml:space="preserve">схема планировочной организации земельного участка, выполненная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245075A" w14:textId="3273FDCF" w:rsidR="00B55D56" w:rsidRPr="006A5D44" w:rsidRDefault="00B55D56" w:rsidP="008D2A20">
      <w:pPr>
        <w:pStyle w:val="af8"/>
        <w:numPr>
          <w:ilvl w:val="0"/>
          <w:numId w:val="19"/>
        </w:numPr>
        <w:spacing w:after="120" w:line="240" w:lineRule="auto"/>
        <w:ind w:left="1843"/>
        <w:jc w:val="both"/>
        <w:rPr>
          <w:rFonts w:ascii="Times New Roman" w:hAnsi="Times New Roman"/>
          <w:sz w:val="24"/>
          <w:szCs w:val="24"/>
        </w:rPr>
      </w:pPr>
      <w:r w:rsidRPr="006A5D44">
        <w:rPr>
          <w:rFonts w:ascii="Times New Roman" w:hAnsi="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00A17F0F" w:rsidRPr="006A5D44">
        <w:rPr>
          <w:rFonts w:ascii="Times New Roman" w:hAnsi="Times New Roman"/>
          <w:sz w:val="24"/>
          <w:szCs w:val="24"/>
        </w:rPr>
        <w:t>‑</w:t>
      </w:r>
      <w:r w:rsidRPr="006A5D44">
        <w:rPr>
          <w:rFonts w:ascii="Times New Roman" w:hAnsi="Times New Roman"/>
          <w:sz w:val="24"/>
          <w:szCs w:val="24"/>
        </w:rPr>
        <w:t>культурного и коммунально</w:t>
      </w:r>
      <w:r w:rsidR="00A17F0F" w:rsidRPr="006A5D44">
        <w:rPr>
          <w:rFonts w:ascii="Times New Roman" w:hAnsi="Times New Roman"/>
          <w:sz w:val="24"/>
          <w:szCs w:val="24"/>
        </w:rPr>
        <w:t>‑</w:t>
      </w:r>
      <w:r w:rsidRPr="006A5D44">
        <w:rPr>
          <w:rFonts w:ascii="Times New Roman" w:hAnsi="Times New Roman"/>
          <w:sz w:val="24"/>
          <w:szCs w:val="24"/>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D37B661" w14:textId="77777777" w:rsidR="00B55D56" w:rsidRPr="006A5D44" w:rsidRDefault="00B55D56" w:rsidP="008D2A20">
      <w:pPr>
        <w:pStyle w:val="af8"/>
        <w:numPr>
          <w:ilvl w:val="0"/>
          <w:numId w:val="19"/>
        </w:numPr>
        <w:spacing w:after="120" w:line="240" w:lineRule="auto"/>
        <w:ind w:left="1843"/>
        <w:jc w:val="both"/>
        <w:rPr>
          <w:rFonts w:ascii="Times New Roman" w:hAnsi="Times New Roman"/>
          <w:sz w:val="24"/>
          <w:szCs w:val="24"/>
        </w:rPr>
      </w:pPr>
      <w:r w:rsidRPr="006A5D44">
        <w:rPr>
          <w:rFonts w:ascii="Times New Roman" w:hAnsi="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D5C60EF" w14:textId="274476B9"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 xml:space="preserve">разрешение на отклонение от предельных параметров </w:t>
      </w:r>
      <w:r w:rsidR="00802981" w:rsidRPr="006A5D44">
        <w:rPr>
          <w:rFonts w:ascii="Times New Roman" w:hAnsi="Times New Roman"/>
          <w:sz w:val="24"/>
          <w:szCs w:val="24"/>
        </w:rPr>
        <w:t>разрешённ</w:t>
      </w:r>
      <w:r w:rsidRPr="006A5D44">
        <w:rPr>
          <w:rFonts w:ascii="Times New Roman" w:hAnsi="Times New Roman"/>
          <w:sz w:val="24"/>
          <w:szCs w:val="24"/>
        </w:rPr>
        <w:t xml:space="preserve">ого строительства, реконструкции (в случае, если заявителю было предоставлено такое разрешение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со</w:t>
      </w:r>
      <w:r w:rsidR="00802981" w:rsidRPr="006A5D44">
        <w:rPr>
          <w:rFonts w:ascii="Times New Roman" w:hAnsi="Times New Roman"/>
          <w:sz w:val="24"/>
          <w:szCs w:val="24"/>
        </w:rPr>
        <w:t xml:space="preserve"> статьёй </w:t>
      </w:r>
      <w:r w:rsidRPr="006A5D44">
        <w:rPr>
          <w:rFonts w:ascii="Times New Roman" w:hAnsi="Times New Roman"/>
          <w:sz w:val="24"/>
          <w:szCs w:val="24"/>
        </w:rPr>
        <w:t>40 Градостроительного кодекса Российской Федерации);</w:t>
      </w:r>
    </w:p>
    <w:p w14:paraId="6BFF9C6B" w14:textId="321A3E07"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w:t>
      </w:r>
      <w:r w:rsidR="00802981" w:rsidRPr="006A5D44">
        <w:rPr>
          <w:rFonts w:ascii="Times New Roman" w:hAnsi="Times New Roman"/>
          <w:sz w:val="24"/>
          <w:szCs w:val="24"/>
        </w:rPr>
        <w:t xml:space="preserve"> причинённ</w:t>
      </w:r>
      <w:r w:rsidRPr="006A5D44">
        <w:rPr>
          <w:rFonts w:ascii="Times New Roman" w:hAnsi="Times New Roman"/>
          <w:sz w:val="24"/>
          <w:szCs w:val="24"/>
        </w:rPr>
        <w:t>ого указанному объекту при осуществлении реконструкции;</w:t>
      </w:r>
    </w:p>
    <w:p w14:paraId="4820AEC7" w14:textId="56472886"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lastRenderedPageBreak/>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8DDF684" w14:textId="6A774E8F"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Градостроительным кодексом Российской Федерацией или субъектом Российской Федерации);</w:t>
      </w:r>
    </w:p>
    <w:p w14:paraId="6646E0D8" w14:textId="3DF36D45"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82CB5D4" w14:textId="10F1F5A8"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сведения об утверждении типового архитектурного решения объекта капитального строительства,</w:t>
      </w:r>
      <w:r w:rsidR="00802981" w:rsidRPr="006A5D44">
        <w:rPr>
          <w:rFonts w:ascii="Times New Roman" w:hAnsi="Times New Roman"/>
          <w:sz w:val="24"/>
          <w:szCs w:val="24"/>
        </w:rPr>
        <w:t xml:space="preserve"> утверждённ</w:t>
      </w:r>
      <w:r w:rsidRPr="006A5D44">
        <w:rPr>
          <w:rFonts w:ascii="Times New Roman" w:hAnsi="Times New Roman"/>
          <w:sz w:val="24"/>
          <w:szCs w:val="24"/>
        </w:rPr>
        <w:t xml:space="preserve">ое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Федеральным законом </w:t>
      </w:r>
      <w:r w:rsidR="0096533B" w:rsidRPr="006A5D44">
        <w:rPr>
          <w:rFonts w:ascii="Times New Roman" w:hAnsi="Times New Roman"/>
          <w:sz w:val="24"/>
          <w:szCs w:val="24"/>
        </w:rPr>
        <w:t xml:space="preserve">от 25.06.2002 </w:t>
      </w:r>
      <w:r w:rsidR="00802981" w:rsidRPr="006A5D44">
        <w:rPr>
          <w:rFonts w:ascii="Times New Roman" w:hAnsi="Times New Roman"/>
          <w:sz w:val="24"/>
          <w:szCs w:val="24"/>
        </w:rPr>
        <w:t>№ </w:t>
      </w:r>
      <w:r w:rsidR="0096533B" w:rsidRPr="006A5D44">
        <w:rPr>
          <w:rFonts w:ascii="Times New Roman" w:hAnsi="Times New Roman"/>
          <w:sz w:val="24"/>
          <w:szCs w:val="24"/>
        </w:rPr>
        <w:t>73</w:t>
      </w:r>
      <w:r w:rsidR="00A17F0F" w:rsidRPr="006A5D44">
        <w:rPr>
          <w:rFonts w:ascii="Times New Roman" w:hAnsi="Times New Roman"/>
          <w:sz w:val="24"/>
          <w:szCs w:val="24"/>
        </w:rPr>
        <w:t>‑</w:t>
      </w:r>
      <w:r w:rsidR="0096533B" w:rsidRPr="006A5D44">
        <w:rPr>
          <w:rFonts w:ascii="Times New Roman" w:hAnsi="Times New Roman"/>
          <w:sz w:val="24"/>
          <w:szCs w:val="24"/>
        </w:rPr>
        <w:t xml:space="preserve">ФЗ </w:t>
      </w:r>
      <w:r w:rsidRPr="006A5D44">
        <w:rPr>
          <w:rFonts w:ascii="Times New Roman" w:hAnsi="Times New Roman"/>
          <w:sz w:val="24"/>
          <w:szCs w:val="24"/>
        </w:rPr>
        <w:t>"</w:t>
      </w:r>
      <w:r w:rsidR="00802981" w:rsidRPr="006A5D44">
        <w:rPr>
          <w:rFonts w:ascii="Times New Roman" w:hAnsi="Times New Roman"/>
          <w:sz w:val="24"/>
          <w:szCs w:val="24"/>
        </w:rPr>
        <w:t>Об </w:t>
      </w:r>
      <w:r w:rsidRPr="006A5D44">
        <w:rPr>
          <w:rFonts w:ascii="Times New Roman" w:hAnsi="Times New Roman"/>
          <w:sz w:val="24"/>
          <w:szCs w:val="24"/>
        </w:rPr>
        <w:t>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76486D6A" w14:textId="329D4105" w:rsidR="00B55D56" w:rsidRPr="006A5D44" w:rsidRDefault="00B55D56" w:rsidP="008D2A20">
      <w:pPr>
        <w:pStyle w:val="af8"/>
        <w:numPr>
          <w:ilvl w:val="0"/>
          <w:numId w:val="18"/>
        </w:numPr>
        <w:spacing w:after="120" w:line="240" w:lineRule="auto"/>
        <w:jc w:val="both"/>
        <w:rPr>
          <w:rFonts w:ascii="Times New Roman" w:hAnsi="Times New Roman"/>
          <w:sz w:val="24"/>
          <w:szCs w:val="24"/>
        </w:rPr>
      </w:pPr>
      <w:r w:rsidRPr="006A5D44">
        <w:rPr>
          <w:rFonts w:ascii="Times New Roman" w:hAnsi="Times New Roman"/>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39A6ED2" w14:textId="77777777" w:rsidR="00876A36" w:rsidRPr="00802981" w:rsidRDefault="00876A36"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2.7.1.1.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14:paraId="669A5D1B" w14:textId="171FFD4F" w:rsidR="00417DA7" w:rsidRPr="006A5D44" w:rsidRDefault="00417DA7" w:rsidP="008D2A20">
      <w:pPr>
        <w:pStyle w:val="af8"/>
        <w:numPr>
          <w:ilvl w:val="0"/>
          <w:numId w:val="20"/>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lang w:eastAsia="ru-RU"/>
        </w:rPr>
        <w:t>правоустанавливающие документы на смежные земельные участки;</w:t>
      </w:r>
    </w:p>
    <w:p w14:paraId="4AF2C773" w14:textId="302F6BF9" w:rsidR="00876A36" w:rsidRPr="006A5D44" w:rsidRDefault="00876A36" w:rsidP="008D2A20">
      <w:pPr>
        <w:pStyle w:val="af8"/>
        <w:numPr>
          <w:ilvl w:val="0"/>
          <w:numId w:val="20"/>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lang w:eastAsia="ru-RU"/>
        </w:rPr>
        <w:t xml:space="preserve">при наличии соглашения о передаче в случаях, установленных бюджетным </w:t>
      </w:r>
      <w:hyperlink r:id="rId15" w:history="1">
        <w:r w:rsidRPr="006A5D44">
          <w:rPr>
            <w:rFonts w:ascii="Times New Roman" w:hAnsi="Times New Roman"/>
            <w:sz w:val="24"/>
            <w:szCs w:val="24"/>
            <w:lang w:eastAsia="ru-RU"/>
          </w:rPr>
          <w:t>законодательством</w:t>
        </w:r>
      </w:hyperlink>
      <w:r w:rsidRPr="006A5D44">
        <w:rPr>
          <w:rFonts w:ascii="Times New Roman" w:hAnsi="Times New Roman"/>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w:t>
      </w:r>
      <w:r w:rsidR="00802981" w:rsidRPr="006A5D44">
        <w:rPr>
          <w:rFonts w:ascii="Times New Roman" w:hAnsi="Times New Roman"/>
          <w:sz w:val="24"/>
          <w:szCs w:val="24"/>
          <w:lang w:eastAsia="ru-RU"/>
        </w:rPr>
        <w:t xml:space="preserve"> заключённ</w:t>
      </w:r>
      <w:r w:rsidRPr="006A5D44">
        <w:rPr>
          <w:rFonts w:ascii="Times New Roman" w:hAnsi="Times New Roman"/>
          <w:sz w:val="24"/>
          <w:szCs w:val="24"/>
          <w:lang w:eastAsia="ru-RU"/>
        </w:rPr>
        <w:t xml:space="preserve">ого при осуществлении бюджетных инвестиций, </w:t>
      </w:r>
      <w:r w:rsidR="00A17F0F" w:rsidRPr="006A5D44">
        <w:rPr>
          <w:rFonts w:ascii="Times New Roman" w:hAnsi="Times New Roman"/>
          <w:sz w:val="24"/>
          <w:szCs w:val="24"/>
          <w:lang w:eastAsia="ru-RU"/>
        </w:rPr>
        <w:t>‑</w:t>
      </w:r>
      <w:r w:rsidRPr="006A5D44">
        <w:rPr>
          <w:rFonts w:ascii="Times New Roman" w:hAnsi="Times New Roman"/>
          <w:sz w:val="24"/>
          <w:szCs w:val="24"/>
          <w:lang w:eastAsia="ru-RU"/>
        </w:rPr>
        <w:t xml:space="preserve"> указанное соглашение, правоустанавливающие документы на земельный участок правообладателя, с которым заключено это соглашение;</w:t>
      </w:r>
    </w:p>
    <w:p w14:paraId="5EDA5D2B" w14:textId="13D2CF3D" w:rsidR="00876A36" w:rsidRPr="006A5D44" w:rsidRDefault="00876A36" w:rsidP="008D2A20">
      <w:pPr>
        <w:pStyle w:val="af8"/>
        <w:numPr>
          <w:ilvl w:val="0"/>
          <w:numId w:val="20"/>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lang w:eastAsia="ru-RU"/>
        </w:rPr>
        <w:t>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A352504" w14:textId="17158154" w:rsidR="00876A36" w:rsidRPr="006A5D44" w:rsidRDefault="00876A36" w:rsidP="008D2A20">
      <w:pPr>
        <w:pStyle w:val="af8"/>
        <w:numPr>
          <w:ilvl w:val="0"/>
          <w:numId w:val="20"/>
        </w:numPr>
        <w:spacing w:after="120" w:line="240" w:lineRule="auto"/>
        <w:jc w:val="both"/>
        <w:rPr>
          <w:rFonts w:ascii="Times New Roman" w:hAnsi="Times New Roman"/>
          <w:sz w:val="24"/>
          <w:szCs w:val="24"/>
        </w:rPr>
      </w:pPr>
      <w:r w:rsidRPr="006A5D44">
        <w:rPr>
          <w:rFonts w:ascii="Times New Roman" w:hAnsi="Times New Roman"/>
          <w:sz w:val="24"/>
          <w:szCs w:val="24"/>
        </w:rPr>
        <w:lastRenderedPageBreak/>
        <w:t>результаты инженерных изысканий и следующие материалы, содержащиеся в</w:t>
      </w:r>
      <w:r w:rsidR="00802981" w:rsidRPr="006A5D44">
        <w:rPr>
          <w:rFonts w:ascii="Times New Roman" w:hAnsi="Times New Roman"/>
          <w:sz w:val="24"/>
          <w:szCs w:val="24"/>
        </w:rPr>
        <w:t xml:space="preserve"> утверждённ</w:t>
      </w:r>
      <w:r w:rsidRPr="006A5D44">
        <w:rPr>
          <w:rFonts w:ascii="Times New Roman" w:hAnsi="Times New Roman"/>
          <w:sz w:val="24"/>
          <w:szCs w:val="24"/>
        </w:rPr>
        <w:t xml:space="preserve">ой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частью 15 статьи 48 Градостроительного кодекса Российской Федерации проектной документации:</w:t>
      </w:r>
    </w:p>
    <w:p w14:paraId="63DA07F5" w14:textId="77777777" w:rsidR="00876A36" w:rsidRPr="006A5D44" w:rsidRDefault="00876A36" w:rsidP="008D2A20">
      <w:pPr>
        <w:pStyle w:val="af8"/>
        <w:numPr>
          <w:ilvl w:val="0"/>
          <w:numId w:val="21"/>
        </w:numPr>
        <w:spacing w:after="120" w:line="240" w:lineRule="auto"/>
        <w:ind w:left="1843"/>
        <w:jc w:val="both"/>
        <w:rPr>
          <w:rFonts w:ascii="Times New Roman" w:hAnsi="Times New Roman"/>
          <w:sz w:val="24"/>
          <w:szCs w:val="24"/>
        </w:rPr>
      </w:pPr>
      <w:r w:rsidRPr="006A5D44">
        <w:rPr>
          <w:rFonts w:ascii="Times New Roman" w:hAnsi="Times New Roman"/>
          <w:sz w:val="24"/>
          <w:szCs w:val="24"/>
        </w:rPr>
        <w:t>пояснительная записка;</w:t>
      </w:r>
    </w:p>
    <w:p w14:paraId="3E70256F" w14:textId="7A5DA7E1" w:rsidR="00876A36" w:rsidRPr="006A5D44" w:rsidRDefault="00876A36" w:rsidP="008D2A20">
      <w:pPr>
        <w:pStyle w:val="af8"/>
        <w:numPr>
          <w:ilvl w:val="0"/>
          <w:numId w:val="21"/>
        </w:numPr>
        <w:spacing w:after="120" w:line="240" w:lineRule="auto"/>
        <w:ind w:left="1843"/>
        <w:jc w:val="both"/>
        <w:rPr>
          <w:rFonts w:ascii="Times New Roman" w:hAnsi="Times New Roman"/>
          <w:sz w:val="24"/>
          <w:szCs w:val="24"/>
        </w:rPr>
      </w:pPr>
      <w:r w:rsidRPr="006A5D44">
        <w:rPr>
          <w:rFonts w:ascii="Times New Roman" w:hAnsi="Times New Roman"/>
          <w:sz w:val="24"/>
          <w:szCs w:val="24"/>
        </w:rPr>
        <w:t xml:space="preserve">схема планировочной организации земельного участка, выполненная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58EE96" w14:textId="5AE3158D" w:rsidR="00876A36" w:rsidRPr="006A5D44" w:rsidRDefault="00876A36" w:rsidP="008D2A20">
      <w:pPr>
        <w:pStyle w:val="af8"/>
        <w:numPr>
          <w:ilvl w:val="0"/>
          <w:numId w:val="21"/>
        </w:numPr>
        <w:spacing w:after="120" w:line="240" w:lineRule="auto"/>
        <w:ind w:left="1843"/>
        <w:jc w:val="both"/>
        <w:rPr>
          <w:rFonts w:ascii="Times New Roman" w:hAnsi="Times New Roman"/>
          <w:sz w:val="24"/>
          <w:szCs w:val="24"/>
        </w:rPr>
      </w:pPr>
      <w:r w:rsidRPr="006A5D44">
        <w:rPr>
          <w:rFonts w:ascii="Times New Roman" w:hAnsi="Times New Roman"/>
          <w:sz w:val="24"/>
          <w:szCs w:val="24"/>
        </w:rPr>
        <w:t>разделы, содержащие архитектурные и конструктивные решения, а также решения и</w:t>
      </w:r>
      <w:r w:rsidR="00802981" w:rsidRPr="006A5D44">
        <w:rPr>
          <w:rFonts w:ascii="Times New Roman" w:hAnsi="Times New Roman"/>
          <w:sz w:val="24"/>
          <w:szCs w:val="24"/>
        </w:rPr>
        <w:t> </w:t>
      </w:r>
      <w:r w:rsidRPr="006A5D44">
        <w:rPr>
          <w:rFonts w:ascii="Times New Roman" w:hAnsi="Times New Roman"/>
          <w:sz w:val="24"/>
          <w:szCs w:val="24"/>
        </w:rPr>
        <w:t>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00A17F0F" w:rsidRPr="006A5D44">
        <w:rPr>
          <w:rFonts w:ascii="Times New Roman" w:hAnsi="Times New Roman"/>
          <w:sz w:val="24"/>
          <w:szCs w:val="24"/>
        </w:rPr>
        <w:t>‑</w:t>
      </w:r>
      <w:r w:rsidRPr="006A5D44">
        <w:rPr>
          <w:rFonts w:ascii="Times New Roman" w:hAnsi="Times New Roman"/>
          <w:sz w:val="24"/>
          <w:szCs w:val="24"/>
        </w:rPr>
        <w:t>культурного и коммунально</w:t>
      </w:r>
      <w:r w:rsidR="00A17F0F" w:rsidRPr="006A5D44">
        <w:rPr>
          <w:rFonts w:ascii="Times New Roman" w:hAnsi="Times New Roman"/>
          <w:sz w:val="24"/>
          <w:szCs w:val="24"/>
        </w:rPr>
        <w:t>‑</w:t>
      </w:r>
      <w:r w:rsidRPr="006A5D44">
        <w:rPr>
          <w:rFonts w:ascii="Times New Roman" w:hAnsi="Times New Roman"/>
          <w:sz w:val="24"/>
          <w:szCs w:val="24"/>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C5D379" w14:textId="77777777" w:rsidR="00876A36" w:rsidRPr="006A5D44" w:rsidRDefault="00876A36" w:rsidP="008D2A20">
      <w:pPr>
        <w:pStyle w:val="af8"/>
        <w:numPr>
          <w:ilvl w:val="0"/>
          <w:numId w:val="21"/>
        </w:numPr>
        <w:spacing w:after="120" w:line="240" w:lineRule="auto"/>
        <w:ind w:left="1843"/>
        <w:jc w:val="both"/>
        <w:rPr>
          <w:rFonts w:ascii="Times New Roman" w:hAnsi="Times New Roman"/>
          <w:sz w:val="24"/>
          <w:szCs w:val="24"/>
        </w:rPr>
      </w:pPr>
      <w:r w:rsidRPr="006A5D44">
        <w:rPr>
          <w:rFonts w:ascii="Times New Roman" w:hAnsi="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D4EA0D9" w14:textId="69F59B2F" w:rsidR="00876A36" w:rsidRPr="006A5D44" w:rsidRDefault="00876A36" w:rsidP="008D2A20">
      <w:pPr>
        <w:pStyle w:val="af8"/>
        <w:numPr>
          <w:ilvl w:val="0"/>
          <w:numId w:val="20"/>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rPr>
        <w:t xml:space="preserve">разрешение на отклонение от предельных параметров </w:t>
      </w:r>
      <w:r w:rsidR="00802981" w:rsidRPr="006A5D44">
        <w:rPr>
          <w:rFonts w:ascii="Times New Roman" w:hAnsi="Times New Roman"/>
          <w:sz w:val="24"/>
          <w:szCs w:val="24"/>
        </w:rPr>
        <w:t>разрешённ</w:t>
      </w:r>
      <w:r w:rsidRPr="006A5D44">
        <w:rPr>
          <w:rFonts w:ascii="Times New Roman" w:hAnsi="Times New Roman"/>
          <w:sz w:val="24"/>
          <w:szCs w:val="24"/>
        </w:rPr>
        <w:t xml:space="preserve">ого строительства, реконструкции (в случае, если заявителю было предоставлено такое разрешение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со </w:t>
      </w:r>
      <w:r w:rsidR="00802981" w:rsidRPr="006A5D44">
        <w:rPr>
          <w:rFonts w:ascii="Times New Roman" w:hAnsi="Times New Roman"/>
          <w:sz w:val="24"/>
          <w:szCs w:val="24"/>
        </w:rPr>
        <w:t>статьёй</w:t>
      </w:r>
      <w:r w:rsidRPr="006A5D44">
        <w:rPr>
          <w:rFonts w:ascii="Times New Roman" w:hAnsi="Times New Roman"/>
          <w:sz w:val="24"/>
          <w:szCs w:val="24"/>
        </w:rPr>
        <w:t xml:space="preserve"> 40 Градостроительного кодекса Российской Федерации);</w:t>
      </w:r>
    </w:p>
    <w:p w14:paraId="2C7D8125" w14:textId="65503EF6" w:rsidR="00876A36" w:rsidRPr="006A5D44" w:rsidRDefault="00876A36" w:rsidP="008D2A20">
      <w:pPr>
        <w:pStyle w:val="af8"/>
        <w:numPr>
          <w:ilvl w:val="0"/>
          <w:numId w:val="20"/>
        </w:numPr>
        <w:spacing w:after="120" w:line="240" w:lineRule="auto"/>
        <w:jc w:val="both"/>
        <w:rPr>
          <w:rFonts w:ascii="Times New Roman" w:hAnsi="Times New Roman"/>
          <w:sz w:val="24"/>
          <w:szCs w:val="24"/>
        </w:rPr>
      </w:pPr>
      <w:r w:rsidRPr="006A5D44">
        <w:rPr>
          <w:rFonts w:ascii="Times New Roman" w:hAnsi="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w:t>
      </w:r>
      <w:r w:rsidR="004B6A44">
        <w:rPr>
          <w:rFonts w:ascii="Times New Roman" w:hAnsi="Times New Roman"/>
          <w:sz w:val="24"/>
          <w:szCs w:val="24"/>
          <w:lang w:val="ru-RU"/>
        </w:rPr>
        <w:t> </w:t>
      </w:r>
      <w:r w:rsidRPr="006A5D44">
        <w:rPr>
          <w:rFonts w:ascii="Times New Roman" w:hAnsi="Times New Roman"/>
          <w:sz w:val="24"/>
          <w:szCs w:val="24"/>
        </w:rPr>
        <w:t>законодательством Российской Федерации подлежит установлению зона с</w:t>
      </w:r>
      <w:r w:rsidR="004B6A44">
        <w:rPr>
          <w:rFonts w:ascii="Times New Roman" w:hAnsi="Times New Roman"/>
          <w:sz w:val="24"/>
          <w:szCs w:val="24"/>
          <w:lang w:val="ru-RU"/>
        </w:rPr>
        <w:t> </w:t>
      </w:r>
      <w:r w:rsidRPr="006A5D44">
        <w:rPr>
          <w:rFonts w:ascii="Times New Roman" w:hAnsi="Times New Roman"/>
          <w:sz w:val="24"/>
          <w:szCs w:val="24"/>
        </w:rPr>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5D039E3" w14:textId="2FBE582A" w:rsidR="00876A36" w:rsidRPr="006A5D44" w:rsidRDefault="00876A36" w:rsidP="008D2A20">
      <w:pPr>
        <w:pStyle w:val="af8"/>
        <w:numPr>
          <w:ilvl w:val="0"/>
          <w:numId w:val="20"/>
        </w:numPr>
        <w:suppressAutoHyphens w:val="0"/>
        <w:autoSpaceDE w:val="0"/>
        <w:autoSpaceDN w:val="0"/>
        <w:adjustRightInd w:val="0"/>
        <w:spacing w:after="120" w:line="240" w:lineRule="auto"/>
        <w:jc w:val="both"/>
        <w:rPr>
          <w:rFonts w:ascii="Times New Roman" w:hAnsi="Times New Roman"/>
          <w:sz w:val="24"/>
          <w:szCs w:val="24"/>
          <w:lang w:eastAsia="ru-RU"/>
        </w:rPr>
      </w:pPr>
      <w:r w:rsidRPr="006A5D44">
        <w:rPr>
          <w:rFonts w:ascii="Times New Roman" w:hAnsi="Times New Roman"/>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w:t>
      </w:r>
      <w:r w:rsidR="004B6A44">
        <w:rPr>
          <w:rFonts w:ascii="Times New Roman" w:hAnsi="Times New Roman"/>
          <w:sz w:val="24"/>
          <w:szCs w:val="24"/>
          <w:lang w:val="ru-RU"/>
        </w:rPr>
        <w:t> </w:t>
      </w:r>
      <w:r w:rsidRPr="006A5D44">
        <w:rPr>
          <w:rFonts w:ascii="Times New Roman" w:hAnsi="Times New Roman"/>
          <w:sz w:val="24"/>
          <w:szCs w:val="24"/>
        </w:rPr>
        <w:t xml:space="preserve">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r>
      <w:r w:rsidR="00802981" w:rsidRPr="006A5D44">
        <w:rPr>
          <w:rFonts w:ascii="Times New Roman" w:hAnsi="Times New Roman"/>
          <w:sz w:val="24"/>
          <w:szCs w:val="24"/>
        </w:rPr>
        <w:t>в соответствии</w:t>
      </w:r>
      <w:r w:rsidRPr="006A5D44">
        <w:rPr>
          <w:rFonts w:ascii="Times New Roman" w:hAnsi="Times New Roman"/>
          <w:sz w:val="24"/>
          <w:szCs w:val="24"/>
        </w:rPr>
        <w:t xml:space="preserve"> с</w:t>
      </w:r>
      <w:r w:rsidR="004B6A44">
        <w:rPr>
          <w:rFonts w:ascii="Times New Roman" w:hAnsi="Times New Roman"/>
          <w:sz w:val="24"/>
          <w:szCs w:val="24"/>
          <w:lang w:val="ru-RU"/>
        </w:rPr>
        <w:t> </w:t>
      </w:r>
      <w:r w:rsidRPr="006A5D44">
        <w:rPr>
          <w:rFonts w:ascii="Times New Roman" w:hAnsi="Times New Roman"/>
          <w:sz w:val="24"/>
          <w:szCs w:val="24"/>
        </w:rPr>
        <w:t>Градостроительным кодексом Российской Федерацией или субъектом Российской Федерации).</w:t>
      </w:r>
    </w:p>
    <w:p w14:paraId="0049A451" w14:textId="4A44F408" w:rsidR="0096533B" w:rsidRPr="00802981" w:rsidRDefault="00417DA7" w:rsidP="00802981">
      <w:pPr>
        <w:widowControl w:val="0"/>
        <w:suppressAutoHyphens w:val="0"/>
        <w:autoSpaceDE w:val="0"/>
        <w:autoSpaceDN w:val="0"/>
        <w:adjustRightInd w:val="0"/>
        <w:spacing w:after="120" w:line="240" w:lineRule="auto"/>
        <w:ind w:firstLine="709"/>
        <w:jc w:val="both"/>
        <w:rPr>
          <w:rFonts w:ascii="Times New Roman" w:eastAsia="Calibri" w:hAnsi="Times New Roman"/>
          <w:sz w:val="24"/>
          <w:szCs w:val="24"/>
          <w:lang w:eastAsia="en-US"/>
        </w:rPr>
      </w:pPr>
      <w:r w:rsidRPr="00802981">
        <w:rPr>
          <w:rFonts w:ascii="Times New Roman" w:eastAsia="Calibri" w:hAnsi="Times New Roman"/>
          <w:sz w:val="24"/>
          <w:szCs w:val="24"/>
          <w:lang w:eastAsia="en-US"/>
        </w:rPr>
        <w:t>2.7</w:t>
      </w:r>
      <w:r w:rsidR="0096533B" w:rsidRPr="00802981">
        <w:rPr>
          <w:rFonts w:ascii="Times New Roman" w:eastAsia="Calibri" w:hAnsi="Times New Roman"/>
          <w:sz w:val="24"/>
          <w:szCs w:val="24"/>
          <w:lang w:eastAsia="en-US"/>
        </w:rPr>
        <w:t xml:space="preserve">.2. </w:t>
      </w:r>
      <w:r w:rsidR="007E4640" w:rsidRPr="00802981">
        <w:rPr>
          <w:rFonts w:ascii="Times New Roman" w:hAnsi="Times New Roman"/>
          <w:sz w:val="24"/>
          <w:szCs w:val="24"/>
        </w:rPr>
        <w:t>в</w:t>
      </w:r>
      <w:r w:rsidR="0096533B" w:rsidRPr="00802981">
        <w:rPr>
          <w:rFonts w:ascii="Times New Roman" w:eastAsia="Calibri" w:hAnsi="Times New Roman"/>
          <w:sz w:val="24"/>
          <w:szCs w:val="24"/>
          <w:lang w:eastAsia="en-US"/>
        </w:rPr>
        <w:t xml:space="preserve"> случае представления уведомления об образовании земельного участка </w:t>
      </w:r>
      <w:r w:rsidR="00802981">
        <w:rPr>
          <w:rFonts w:ascii="Times New Roman" w:eastAsia="Calibri" w:hAnsi="Times New Roman"/>
          <w:sz w:val="24"/>
          <w:szCs w:val="24"/>
          <w:lang w:eastAsia="en-US"/>
        </w:rPr>
        <w:t>путём</w:t>
      </w:r>
      <w:r w:rsidR="0096533B" w:rsidRPr="00802981">
        <w:rPr>
          <w:rFonts w:ascii="Times New Roman" w:eastAsia="Calibri" w:hAnsi="Times New Roman"/>
          <w:sz w:val="24"/>
          <w:szCs w:val="24"/>
          <w:lang w:eastAsia="en-US"/>
        </w:rPr>
        <w:t xml:space="preserve"> объединения земельных участков, в отношении которых или одного из которых </w:t>
      </w:r>
      <w:r w:rsidR="00802981">
        <w:rPr>
          <w:rFonts w:ascii="Times New Roman" w:eastAsia="Calibri" w:hAnsi="Times New Roman"/>
          <w:sz w:val="24"/>
          <w:szCs w:val="24"/>
          <w:lang w:eastAsia="en-US"/>
        </w:rPr>
        <w:t>в соответствии</w:t>
      </w:r>
      <w:r w:rsidR="0096533B" w:rsidRPr="00802981">
        <w:rPr>
          <w:rFonts w:ascii="Times New Roman" w:eastAsia="Calibri" w:hAnsi="Times New Roman"/>
          <w:sz w:val="24"/>
          <w:szCs w:val="24"/>
          <w:lang w:eastAsia="en-US"/>
        </w:rPr>
        <w:t xml:space="preserve"> с Градостроительным кодексом Российской Федерации выдано разрешение на</w:t>
      </w:r>
      <w:r w:rsidR="004B6A44">
        <w:rPr>
          <w:rFonts w:ascii="Times New Roman" w:eastAsia="Calibri" w:hAnsi="Times New Roman"/>
          <w:sz w:val="24"/>
          <w:szCs w:val="24"/>
          <w:lang w:eastAsia="en-US"/>
        </w:rPr>
        <w:t> </w:t>
      </w:r>
      <w:r w:rsidR="0096533B" w:rsidRPr="00802981">
        <w:rPr>
          <w:rFonts w:ascii="Times New Roman" w:eastAsia="Calibri" w:hAnsi="Times New Roman"/>
          <w:sz w:val="24"/>
          <w:szCs w:val="24"/>
          <w:lang w:eastAsia="en-US"/>
        </w:rPr>
        <w:t>строительство:</w:t>
      </w:r>
    </w:p>
    <w:p w14:paraId="24316BA7" w14:textId="3ED2A86E" w:rsidR="0096533B" w:rsidRPr="004B6A44" w:rsidRDefault="0096533B" w:rsidP="008D2A20">
      <w:pPr>
        <w:pStyle w:val="af8"/>
        <w:widowControl w:val="0"/>
        <w:numPr>
          <w:ilvl w:val="0"/>
          <w:numId w:val="22"/>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6FBB04D" w14:textId="10BDC4E1" w:rsidR="0096533B" w:rsidRPr="004B6A44" w:rsidRDefault="0096533B" w:rsidP="008D2A20">
      <w:pPr>
        <w:pStyle w:val="af8"/>
        <w:widowControl w:val="0"/>
        <w:numPr>
          <w:ilvl w:val="0"/>
          <w:numId w:val="22"/>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 xml:space="preserve">сведения из Единого государственного реестра недвижимости о земельном участке, образованном </w:t>
      </w:r>
      <w:r w:rsidR="00802981" w:rsidRPr="004B6A44">
        <w:rPr>
          <w:rFonts w:ascii="Times New Roman" w:eastAsia="Calibri" w:hAnsi="Times New Roman"/>
          <w:sz w:val="24"/>
          <w:szCs w:val="24"/>
          <w:lang w:eastAsia="en-US"/>
        </w:rPr>
        <w:t>путём</w:t>
      </w:r>
      <w:r w:rsidRPr="004B6A44">
        <w:rPr>
          <w:rFonts w:ascii="Times New Roman" w:eastAsia="Calibri" w:hAnsi="Times New Roman"/>
          <w:sz w:val="24"/>
          <w:szCs w:val="24"/>
          <w:lang w:eastAsia="en-US"/>
        </w:rPr>
        <w:t xml:space="preserve"> объединения земельных участков, в отношении которых или одного из </w:t>
      </w:r>
      <w:r w:rsidRPr="004B6A44">
        <w:rPr>
          <w:rFonts w:ascii="Times New Roman" w:eastAsia="Calibri" w:hAnsi="Times New Roman"/>
          <w:sz w:val="24"/>
          <w:szCs w:val="24"/>
          <w:lang w:eastAsia="en-US"/>
        </w:rPr>
        <w:lastRenderedPageBreak/>
        <w:t>которых выдано разрешение на строительство;</w:t>
      </w:r>
    </w:p>
    <w:p w14:paraId="50A73889" w14:textId="5B369420" w:rsidR="0096533B" w:rsidRPr="004B6A44" w:rsidRDefault="0096533B" w:rsidP="008D2A20">
      <w:pPr>
        <w:pStyle w:val="af8"/>
        <w:widowControl w:val="0"/>
        <w:numPr>
          <w:ilvl w:val="0"/>
          <w:numId w:val="22"/>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 xml:space="preserve">решение об образовании земельных участков </w:t>
      </w:r>
      <w:r w:rsidR="00802981" w:rsidRPr="004B6A44">
        <w:rPr>
          <w:rFonts w:ascii="Times New Roman" w:eastAsia="Calibri" w:hAnsi="Times New Roman"/>
          <w:sz w:val="24"/>
          <w:szCs w:val="24"/>
          <w:lang w:eastAsia="en-US"/>
        </w:rPr>
        <w:t>путём</w:t>
      </w:r>
      <w:r w:rsidRPr="004B6A44">
        <w:rPr>
          <w:rFonts w:ascii="Times New Roman" w:eastAsia="Calibri" w:hAnsi="Times New Roman"/>
          <w:sz w:val="24"/>
          <w:szCs w:val="24"/>
          <w:lang w:eastAsia="en-US"/>
        </w:rPr>
        <w:t xml:space="preserve"> объединения земельных участков, в отношении которых или одного из которых выдано разрешение на строительство, если </w:t>
      </w:r>
      <w:r w:rsidR="00802981" w:rsidRPr="004B6A44">
        <w:rPr>
          <w:rFonts w:ascii="Times New Roman" w:eastAsia="Calibri" w:hAnsi="Times New Roman"/>
          <w:sz w:val="24"/>
          <w:szCs w:val="24"/>
          <w:lang w:eastAsia="en-US"/>
        </w:rPr>
        <w:t>в соответствии</w:t>
      </w:r>
      <w:r w:rsidRPr="004B6A44">
        <w:rPr>
          <w:rFonts w:ascii="Times New Roman" w:eastAsia="Calibri" w:hAnsi="Times New Roman"/>
          <w:sz w:val="24"/>
          <w:szCs w:val="24"/>
          <w:lang w:eastAsia="en-US"/>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30D34F" w14:textId="46FA9C16" w:rsidR="0096533B" w:rsidRPr="00802981" w:rsidRDefault="00417DA7" w:rsidP="00802981">
      <w:pPr>
        <w:widowControl w:val="0"/>
        <w:suppressAutoHyphens w:val="0"/>
        <w:autoSpaceDE w:val="0"/>
        <w:autoSpaceDN w:val="0"/>
        <w:adjustRightInd w:val="0"/>
        <w:spacing w:after="120" w:line="240" w:lineRule="auto"/>
        <w:ind w:firstLine="709"/>
        <w:jc w:val="both"/>
        <w:rPr>
          <w:rFonts w:ascii="Times New Roman" w:eastAsia="Calibri" w:hAnsi="Times New Roman"/>
          <w:sz w:val="24"/>
          <w:szCs w:val="24"/>
          <w:lang w:eastAsia="en-US"/>
        </w:rPr>
      </w:pPr>
      <w:r w:rsidRPr="00802981">
        <w:rPr>
          <w:rFonts w:ascii="Times New Roman" w:eastAsia="Calibri" w:hAnsi="Times New Roman"/>
          <w:sz w:val="24"/>
          <w:szCs w:val="24"/>
          <w:lang w:eastAsia="en-US"/>
        </w:rPr>
        <w:t>2.7</w:t>
      </w:r>
      <w:r w:rsidR="0096533B" w:rsidRPr="00802981">
        <w:rPr>
          <w:rFonts w:ascii="Times New Roman" w:eastAsia="Calibri" w:hAnsi="Times New Roman"/>
          <w:sz w:val="24"/>
          <w:szCs w:val="24"/>
          <w:lang w:eastAsia="en-US"/>
        </w:rPr>
        <w:t xml:space="preserve">.3. </w:t>
      </w:r>
      <w:r w:rsidR="007E4640" w:rsidRPr="00802981">
        <w:rPr>
          <w:rFonts w:ascii="Times New Roman" w:hAnsi="Times New Roman"/>
          <w:sz w:val="24"/>
          <w:szCs w:val="24"/>
        </w:rPr>
        <w:t>в</w:t>
      </w:r>
      <w:r w:rsidR="0096533B" w:rsidRPr="00802981">
        <w:rPr>
          <w:rFonts w:ascii="Times New Roman" w:eastAsia="Calibri" w:hAnsi="Times New Roman"/>
          <w:sz w:val="24"/>
          <w:szCs w:val="24"/>
          <w:lang w:eastAsia="en-US"/>
        </w:rPr>
        <w:t xml:space="preserve"> случае представления уведомления об образовании земельного участка </w:t>
      </w:r>
      <w:r w:rsidR="00802981">
        <w:rPr>
          <w:rFonts w:ascii="Times New Roman" w:eastAsia="Calibri" w:hAnsi="Times New Roman"/>
          <w:sz w:val="24"/>
          <w:szCs w:val="24"/>
          <w:lang w:eastAsia="en-US"/>
        </w:rPr>
        <w:t>путём</w:t>
      </w:r>
      <w:r w:rsidR="0096533B" w:rsidRPr="00802981">
        <w:rPr>
          <w:rFonts w:ascii="Times New Roman" w:eastAsia="Calibri" w:hAnsi="Times New Roman"/>
          <w:sz w:val="24"/>
          <w:szCs w:val="24"/>
          <w:lang w:eastAsia="en-US"/>
        </w:rPr>
        <w:t xml:space="preserve"> раздела, перераспределения земельных участков или выдела из земельных участков, в</w:t>
      </w:r>
      <w:r w:rsidR="004B6A44">
        <w:rPr>
          <w:rFonts w:ascii="Times New Roman" w:eastAsia="Calibri" w:hAnsi="Times New Roman"/>
          <w:sz w:val="24"/>
          <w:szCs w:val="24"/>
          <w:lang w:eastAsia="en-US"/>
        </w:rPr>
        <w:t> </w:t>
      </w:r>
      <w:r w:rsidR="0096533B" w:rsidRPr="00802981">
        <w:rPr>
          <w:rFonts w:ascii="Times New Roman" w:eastAsia="Calibri" w:hAnsi="Times New Roman"/>
          <w:sz w:val="24"/>
          <w:szCs w:val="24"/>
          <w:lang w:eastAsia="en-US"/>
        </w:rPr>
        <w:t xml:space="preserve">отношении которых </w:t>
      </w:r>
      <w:r w:rsidR="00802981">
        <w:rPr>
          <w:rFonts w:ascii="Times New Roman" w:eastAsia="Calibri" w:hAnsi="Times New Roman"/>
          <w:sz w:val="24"/>
          <w:szCs w:val="24"/>
          <w:lang w:eastAsia="en-US"/>
        </w:rPr>
        <w:t>в соответствии</w:t>
      </w:r>
      <w:r w:rsidR="0096533B" w:rsidRPr="00802981">
        <w:rPr>
          <w:rFonts w:ascii="Times New Roman" w:eastAsia="Calibri" w:hAnsi="Times New Roman"/>
          <w:sz w:val="24"/>
          <w:szCs w:val="24"/>
          <w:lang w:eastAsia="en-US"/>
        </w:rPr>
        <w:t xml:space="preserve"> с Градостроительным кодексом Российской Федерации выдано разрешение на строительство:</w:t>
      </w:r>
    </w:p>
    <w:p w14:paraId="7E275AFB" w14:textId="443B1474" w:rsidR="0096533B" w:rsidRPr="004B6A44" w:rsidRDefault="0096533B" w:rsidP="008D2A20">
      <w:pPr>
        <w:pStyle w:val="af8"/>
        <w:widowControl w:val="0"/>
        <w:numPr>
          <w:ilvl w:val="0"/>
          <w:numId w:val="23"/>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6DA54DB" w14:textId="1549CAF8" w:rsidR="0096533B" w:rsidRPr="004B6A44" w:rsidRDefault="0096533B" w:rsidP="008D2A20">
      <w:pPr>
        <w:pStyle w:val="af8"/>
        <w:widowControl w:val="0"/>
        <w:numPr>
          <w:ilvl w:val="0"/>
          <w:numId w:val="23"/>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 xml:space="preserve">сведения из Единого государственного реестра недвижимости о земельном участке, образованном </w:t>
      </w:r>
      <w:r w:rsidR="00802981" w:rsidRPr="004B6A44">
        <w:rPr>
          <w:rFonts w:ascii="Times New Roman" w:eastAsia="Calibri" w:hAnsi="Times New Roman"/>
          <w:sz w:val="24"/>
          <w:szCs w:val="24"/>
          <w:lang w:eastAsia="en-US"/>
        </w:rPr>
        <w:t>путём</w:t>
      </w:r>
      <w:r w:rsidRPr="004B6A44">
        <w:rPr>
          <w:rFonts w:ascii="Times New Roman" w:eastAsia="Calibri" w:hAnsi="Times New Roman"/>
          <w:sz w:val="24"/>
          <w:szCs w:val="24"/>
          <w:lang w:eastAsia="en-US"/>
        </w:rPr>
        <w:t xml:space="preserve"> раздела, перераспределения земельных участков или выдела из земельных участков, в отношении которых выдано разрешение на</w:t>
      </w:r>
      <w:r w:rsidR="004B6A44">
        <w:rPr>
          <w:rFonts w:ascii="Times New Roman" w:eastAsia="Calibri" w:hAnsi="Times New Roman"/>
          <w:sz w:val="24"/>
          <w:szCs w:val="24"/>
          <w:lang w:val="ru-RU" w:eastAsia="en-US"/>
        </w:rPr>
        <w:t> </w:t>
      </w:r>
      <w:r w:rsidRPr="004B6A44">
        <w:rPr>
          <w:rFonts w:ascii="Times New Roman" w:eastAsia="Calibri" w:hAnsi="Times New Roman"/>
          <w:sz w:val="24"/>
          <w:szCs w:val="24"/>
          <w:lang w:eastAsia="en-US"/>
        </w:rPr>
        <w:t>строительство;</w:t>
      </w:r>
    </w:p>
    <w:p w14:paraId="40F63132" w14:textId="06B6F26B" w:rsidR="0096533B" w:rsidRPr="004B6A44" w:rsidRDefault="0096533B" w:rsidP="008D2A20">
      <w:pPr>
        <w:pStyle w:val="af8"/>
        <w:widowControl w:val="0"/>
        <w:numPr>
          <w:ilvl w:val="0"/>
          <w:numId w:val="23"/>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 xml:space="preserve">решение об образовании земельных участков </w:t>
      </w:r>
      <w:r w:rsidR="00802981" w:rsidRPr="004B6A44">
        <w:rPr>
          <w:rFonts w:ascii="Times New Roman" w:eastAsia="Calibri" w:hAnsi="Times New Roman"/>
          <w:sz w:val="24"/>
          <w:szCs w:val="24"/>
          <w:lang w:eastAsia="en-US"/>
        </w:rPr>
        <w:t>путём</w:t>
      </w:r>
      <w:r w:rsidRPr="004B6A44">
        <w:rPr>
          <w:rFonts w:ascii="Times New Roman" w:eastAsia="Calibri" w:hAnsi="Times New Roman"/>
          <w:sz w:val="24"/>
          <w:szCs w:val="24"/>
          <w:lang w:eastAsia="en-US"/>
        </w:rPr>
        <w:t xml:space="preserve"> раздела, перераспределения земельных участков или выдела из земельных участков, в отношении которых выдано разрешение на строительство, в случае если </w:t>
      </w:r>
      <w:r w:rsidR="00802981" w:rsidRPr="004B6A44">
        <w:rPr>
          <w:rFonts w:ascii="Times New Roman" w:eastAsia="Calibri" w:hAnsi="Times New Roman"/>
          <w:sz w:val="24"/>
          <w:szCs w:val="24"/>
          <w:lang w:eastAsia="en-US"/>
        </w:rPr>
        <w:t>в соответствии</w:t>
      </w:r>
      <w:r w:rsidRPr="004B6A44">
        <w:rPr>
          <w:rFonts w:ascii="Times New Roman" w:eastAsia="Calibri" w:hAnsi="Times New Roman"/>
          <w:sz w:val="24"/>
          <w:szCs w:val="24"/>
          <w:lang w:eastAsia="en-US"/>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FCA2A9F" w14:textId="44526277" w:rsidR="0096533B" w:rsidRPr="004B6A44" w:rsidRDefault="0096533B" w:rsidP="008D2A20">
      <w:pPr>
        <w:pStyle w:val="af8"/>
        <w:widowControl w:val="0"/>
        <w:numPr>
          <w:ilvl w:val="0"/>
          <w:numId w:val="23"/>
        </w:numPr>
        <w:suppressAutoHyphens w:val="0"/>
        <w:autoSpaceDE w:val="0"/>
        <w:autoSpaceDN w:val="0"/>
        <w:adjustRightInd w:val="0"/>
        <w:spacing w:after="120" w:line="240" w:lineRule="auto"/>
        <w:jc w:val="both"/>
        <w:rPr>
          <w:rFonts w:ascii="Times New Roman" w:eastAsia="Calibri" w:hAnsi="Times New Roman"/>
          <w:sz w:val="24"/>
          <w:szCs w:val="24"/>
          <w:lang w:eastAsia="en-US"/>
        </w:rPr>
      </w:pPr>
      <w:r w:rsidRPr="004B6A44">
        <w:rPr>
          <w:rFonts w:ascii="Times New Roman" w:eastAsia="Calibri" w:hAnsi="Times New Roman"/>
          <w:sz w:val="24"/>
          <w:szCs w:val="24"/>
          <w:lang w:eastAsia="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49D1FF56" w14:textId="77777777" w:rsidR="0096533B" w:rsidRPr="00802981" w:rsidRDefault="0096533B" w:rsidP="00802981">
      <w:pPr>
        <w:pStyle w:val="ConsPlusNormal"/>
        <w:spacing w:after="120"/>
        <w:ind w:firstLine="709"/>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2.</w:t>
      </w:r>
      <w:r w:rsidR="00417DA7" w:rsidRPr="00802981">
        <w:rPr>
          <w:rFonts w:ascii="Times New Roman" w:eastAsia="Calibri" w:hAnsi="Times New Roman" w:cs="Times New Roman"/>
          <w:sz w:val="24"/>
          <w:szCs w:val="24"/>
          <w:lang w:eastAsia="en-US"/>
        </w:rPr>
        <w:t>7.</w:t>
      </w:r>
      <w:r w:rsidRPr="00802981">
        <w:rPr>
          <w:rFonts w:ascii="Times New Roman" w:eastAsia="Calibri" w:hAnsi="Times New Roman" w:cs="Times New Roman"/>
          <w:sz w:val="24"/>
          <w:szCs w:val="24"/>
          <w:lang w:eastAsia="en-US"/>
        </w:rPr>
        <w:t xml:space="preserve">4. </w:t>
      </w:r>
      <w:r w:rsidR="007E4640" w:rsidRPr="00802981">
        <w:rPr>
          <w:rFonts w:ascii="Times New Roman" w:hAnsi="Times New Roman" w:cs="Times New Roman"/>
          <w:sz w:val="24"/>
          <w:szCs w:val="24"/>
        </w:rPr>
        <w:t>в</w:t>
      </w:r>
      <w:r w:rsidRPr="00802981">
        <w:rPr>
          <w:rFonts w:ascii="Times New Roman" w:eastAsia="Calibri" w:hAnsi="Times New Roman" w:cs="Times New Roman"/>
          <w:sz w:val="24"/>
          <w:szCs w:val="24"/>
          <w:lang w:eastAsia="en-US"/>
        </w:rPr>
        <w:t xml:space="preserve"> случае представления уведомления о переходе права пользования недрами:</w:t>
      </w:r>
    </w:p>
    <w:p w14:paraId="183D5D76" w14:textId="2F551948" w:rsidR="0096533B" w:rsidRPr="00802981" w:rsidRDefault="0096533B" w:rsidP="008D2A20">
      <w:pPr>
        <w:pStyle w:val="ConsPlusNormal"/>
        <w:numPr>
          <w:ilvl w:val="0"/>
          <w:numId w:val="24"/>
        </w:numPr>
        <w:spacing w:after="120"/>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5373BD5" w14:textId="04E0C93D" w:rsidR="0096533B" w:rsidRPr="00802981" w:rsidRDefault="0096533B" w:rsidP="008D2A20">
      <w:pPr>
        <w:pStyle w:val="ConsPlusNormal"/>
        <w:numPr>
          <w:ilvl w:val="0"/>
          <w:numId w:val="24"/>
        </w:numPr>
        <w:spacing w:after="120"/>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32FF0431" w14:textId="1CA2A806" w:rsidR="0096533B" w:rsidRPr="00802981" w:rsidRDefault="0096533B" w:rsidP="008D2A20">
      <w:pPr>
        <w:pStyle w:val="ConsPlusNormal"/>
        <w:numPr>
          <w:ilvl w:val="0"/>
          <w:numId w:val="24"/>
        </w:numPr>
        <w:spacing w:after="120"/>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решение о предоставлении права пользования недрами и решение о переоформлении лицензии на право пользования недрами.</w:t>
      </w:r>
    </w:p>
    <w:p w14:paraId="7C508CE9" w14:textId="77777777" w:rsidR="0096533B" w:rsidRPr="00802981" w:rsidRDefault="00417DA7" w:rsidP="00802981">
      <w:pPr>
        <w:pStyle w:val="ConsPlusNormal"/>
        <w:spacing w:after="120"/>
        <w:ind w:firstLine="709"/>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2.7</w:t>
      </w:r>
      <w:r w:rsidR="0096533B" w:rsidRPr="00802981">
        <w:rPr>
          <w:rFonts w:ascii="Times New Roman" w:eastAsia="Calibri" w:hAnsi="Times New Roman" w:cs="Times New Roman"/>
          <w:sz w:val="24"/>
          <w:szCs w:val="24"/>
          <w:lang w:eastAsia="en-US"/>
        </w:rPr>
        <w:t xml:space="preserve">.5. </w:t>
      </w:r>
      <w:r w:rsidR="007E4640" w:rsidRPr="00802981">
        <w:rPr>
          <w:rFonts w:ascii="Times New Roman" w:hAnsi="Times New Roman" w:cs="Times New Roman"/>
          <w:sz w:val="24"/>
          <w:szCs w:val="24"/>
        </w:rPr>
        <w:t>в</w:t>
      </w:r>
      <w:r w:rsidR="0096533B" w:rsidRPr="00802981">
        <w:rPr>
          <w:rFonts w:ascii="Times New Roman" w:eastAsia="Calibri" w:hAnsi="Times New Roman" w:cs="Times New Roman"/>
          <w:sz w:val="24"/>
          <w:szCs w:val="24"/>
          <w:lang w:eastAsia="en-US"/>
        </w:rPr>
        <w:t xml:space="preserve"> случае представления уведомления о переходе прав на земельный участок:</w:t>
      </w:r>
    </w:p>
    <w:p w14:paraId="393AC0EE" w14:textId="5936900D" w:rsidR="0096533B" w:rsidRPr="00802981" w:rsidRDefault="0096533B" w:rsidP="008D2A20">
      <w:pPr>
        <w:pStyle w:val="ConsPlusNormal"/>
        <w:numPr>
          <w:ilvl w:val="0"/>
          <w:numId w:val="25"/>
        </w:numPr>
        <w:spacing w:after="120"/>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082EB9" w14:textId="208A1DAA" w:rsidR="0096533B" w:rsidRPr="00802981" w:rsidRDefault="0096533B" w:rsidP="008D2A20">
      <w:pPr>
        <w:pStyle w:val="ConsPlusNormal"/>
        <w:numPr>
          <w:ilvl w:val="0"/>
          <w:numId w:val="25"/>
        </w:numPr>
        <w:spacing w:after="120"/>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AF534E4" w14:textId="77777777" w:rsidR="0096533B" w:rsidRPr="00802981" w:rsidRDefault="00417DA7" w:rsidP="00802981">
      <w:pPr>
        <w:pStyle w:val="ConsPlusNormal"/>
        <w:spacing w:after="120"/>
        <w:ind w:firstLine="709"/>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2.7</w:t>
      </w:r>
      <w:r w:rsidR="0096533B" w:rsidRPr="00802981">
        <w:rPr>
          <w:rFonts w:ascii="Times New Roman" w:eastAsia="Calibri" w:hAnsi="Times New Roman" w:cs="Times New Roman"/>
          <w:sz w:val="24"/>
          <w:szCs w:val="24"/>
          <w:lang w:eastAsia="en-US"/>
        </w:rPr>
        <w:t xml:space="preserve">.6. </w:t>
      </w:r>
      <w:r w:rsidR="007E4640" w:rsidRPr="00802981">
        <w:rPr>
          <w:rFonts w:ascii="Times New Roman" w:hAnsi="Times New Roman" w:cs="Times New Roman"/>
          <w:sz w:val="24"/>
          <w:szCs w:val="24"/>
        </w:rPr>
        <w:t>в</w:t>
      </w:r>
      <w:r w:rsidR="0096533B" w:rsidRPr="00802981">
        <w:rPr>
          <w:rFonts w:ascii="Times New Roman" w:eastAsia="Calibri" w:hAnsi="Times New Roman" w:cs="Times New Roman"/>
          <w:sz w:val="24"/>
          <w:szCs w:val="24"/>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14:paraId="6BFAE5D1" w14:textId="77777777" w:rsidR="0096533B" w:rsidRPr="00802981" w:rsidRDefault="0096533B" w:rsidP="008D2A20">
      <w:pPr>
        <w:pStyle w:val="ConsPlusNormal"/>
        <w:numPr>
          <w:ilvl w:val="0"/>
          <w:numId w:val="26"/>
        </w:numPr>
        <w:spacing w:after="120"/>
        <w:jc w:val="both"/>
        <w:rPr>
          <w:rFonts w:ascii="Times New Roman" w:eastAsia="Calibri" w:hAnsi="Times New Roman" w:cs="Times New Roman"/>
          <w:sz w:val="24"/>
          <w:szCs w:val="24"/>
          <w:lang w:eastAsia="en-US"/>
        </w:rPr>
      </w:pPr>
      <w:r w:rsidRPr="00802981">
        <w:rPr>
          <w:rFonts w:ascii="Times New Roman" w:eastAsia="Calibri" w:hAnsi="Times New Roman" w:cs="Times New Roman"/>
          <w:sz w:val="24"/>
          <w:szCs w:val="24"/>
          <w:lang w:eastAsia="en-US"/>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w:t>
      </w:r>
      <w:r w:rsidRPr="00802981">
        <w:rPr>
          <w:rFonts w:ascii="Times New Roman" w:eastAsia="Calibri" w:hAnsi="Times New Roman" w:cs="Times New Roman"/>
          <w:sz w:val="24"/>
          <w:szCs w:val="24"/>
          <w:lang w:eastAsia="en-US"/>
        </w:rPr>
        <w:lastRenderedPageBreak/>
        <w:t>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w:t>
      </w:r>
      <w:r w:rsidR="00425D84" w:rsidRPr="00802981">
        <w:rPr>
          <w:rFonts w:ascii="Times New Roman" w:eastAsia="Calibri" w:hAnsi="Times New Roman" w:cs="Times New Roman"/>
          <w:sz w:val="24"/>
          <w:szCs w:val="24"/>
          <w:lang w:eastAsia="en-US"/>
        </w:rPr>
        <w:t>рока действия такого разрешения;</w:t>
      </w:r>
    </w:p>
    <w:p w14:paraId="134F7EB6" w14:textId="5EA31013" w:rsidR="00425D84" w:rsidRPr="004B6A44" w:rsidRDefault="00425D84" w:rsidP="008D2A20">
      <w:pPr>
        <w:pStyle w:val="af8"/>
        <w:numPr>
          <w:ilvl w:val="0"/>
          <w:numId w:val="26"/>
        </w:numPr>
        <w:suppressAutoHyphens w:val="0"/>
        <w:autoSpaceDE w:val="0"/>
        <w:autoSpaceDN w:val="0"/>
        <w:adjustRightInd w:val="0"/>
        <w:spacing w:after="120" w:line="240" w:lineRule="auto"/>
        <w:jc w:val="both"/>
        <w:rPr>
          <w:rFonts w:ascii="Times New Roman" w:hAnsi="Times New Roman"/>
          <w:sz w:val="24"/>
          <w:szCs w:val="24"/>
          <w:lang w:eastAsia="ru-RU"/>
        </w:rPr>
      </w:pPr>
      <w:r w:rsidRPr="004B6A44">
        <w:rPr>
          <w:rFonts w:ascii="Times New Roman" w:hAnsi="Times New Roman"/>
          <w:sz w:val="24"/>
          <w:szCs w:val="24"/>
          <w:lang w:eastAsia="ru-RU"/>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w:t>
      </w:r>
      <w:r w:rsidR="00802981" w:rsidRPr="004B6A44">
        <w:rPr>
          <w:rFonts w:ascii="Times New Roman" w:hAnsi="Times New Roman"/>
          <w:sz w:val="24"/>
          <w:szCs w:val="24"/>
          <w:lang w:eastAsia="ru-RU"/>
        </w:rPr>
        <w:t>в соответствии</w:t>
      </w:r>
      <w:r w:rsidRPr="004B6A44">
        <w:rPr>
          <w:rFonts w:ascii="Times New Roman" w:hAnsi="Times New Roman"/>
          <w:sz w:val="24"/>
          <w:szCs w:val="24"/>
          <w:lang w:eastAsia="ru-RU"/>
        </w:rPr>
        <w:t xml:space="preserve"> с требованиями </w:t>
      </w:r>
      <w:hyperlink r:id="rId16" w:history="1">
        <w:r w:rsidRPr="004B6A44">
          <w:rPr>
            <w:rFonts w:ascii="Times New Roman" w:hAnsi="Times New Roman"/>
            <w:sz w:val="24"/>
            <w:szCs w:val="24"/>
            <w:lang w:eastAsia="ru-RU"/>
          </w:rPr>
          <w:t>части 5 статьи 52</w:t>
        </w:r>
      </w:hyperlink>
      <w:r w:rsidRPr="004B6A44">
        <w:rPr>
          <w:rFonts w:ascii="Times New Roman" w:hAnsi="Times New Roman"/>
          <w:sz w:val="24"/>
          <w:szCs w:val="24"/>
          <w:lang w:eastAsia="ru-RU"/>
        </w:rPr>
        <w:t xml:space="preserve"> </w:t>
      </w:r>
      <w:proofErr w:type="spellStart"/>
      <w:r w:rsidRPr="004B6A44">
        <w:rPr>
          <w:rFonts w:ascii="Times New Roman" w:hAnsi="Times New Roman"/>
          <w:sz w:val="24"/>
          <w:szCs w:val="24"/>
          <w:lang w:eastAsia="ru-RU"/>
        </w:rPr>
        <w:t>ГрК</w:t>
      </w:r>
      <w:proofErr w:type="spellEnd"/>
      <w:r w:rsidRPr="004B6A44">
        <w:rPr>
          <w:rFonts w:ascii="Times New Roman" w:hAnsi="Times New Roman"/>
          <w:sz w:val="24"/>
          <w:szCs w:val="24"/>
          <w:lang w:eastAsia="ru-RU"/>
        </w:rPr>
        <w:t xml:space="preserve"> РФ. </w:t>
      </w:r>
    </w:p>
    <w:p w14:paraId="6BBCC24A" w14:textId="77777777" w:rsidR="002117DA" w:rsidRPr="00802981" w:rsidRDefault="002117DA" w:rsidP="00802981">
      <w:pPr>
        <w:widowControl w:val="0"/>
        <w:suppressAutoHyphens w:val="0"/>
        <w:autoSpaceDE w:val="0"/>
        <w:autoSpaceDN w:val="0"/>
        <w:adjustRightInd w:val="0"/>
        <w:spacing w:after="120" w:line="240" w:lineRule="auto"/>
        <w:ind w:firstLine="709"/>
        <w:jc w:val="both"/>
        <w:rPr>
          <w:rFonts w:ascii="Times New Roman" w:eastAsia="Calibri" w:hAnsi="Times New Roman"/>
          <w:sz w:val="24"/>
          <w:szCs w:val="24"/>
          <w:lang w:eastAsia="en-US"/>
        </w:rPr>
      </w:pPr>
      <w:r w:rsidRPr="00802981">
        <w:rPr>
          <w:rFonts w:ascii="Times New Roman" w:eastAsia="Calibri" w:hAnsi="Times New Roman"/>
          <w:sz w:val="24"/>
          <w:szCs w:val="24"/>
          <w:lang w:eastAsia="en-US"/>
        </w:rPr>
        <w:t xml:space="preserve">Заявитель вправе представить документы (сведения), указанные в </w:t>
      </w:r>
      <w:r w:rsidR="00417DA7" w:rsidRPr="00802981">
        <w:rPr>
          <w:rFonts w:ascii="Times New Roman" w:eastAsia="Calibri" w:hAnsi="Times New Roman"/>
          <w:sz w:val="24"/>
          <w:szCs w:val="24"/>
          <w:lang w:eastAsia="en-US"/>
        </w:rPr>
        <w:t>пунктах 2.7.1, 2.7.1.1, 2.7.2 – 2.7.6</w:t>
      </w:r>
      <w:r w:rsidRPr="00802981">
        <w:rPr>
          <w:rFonts w:ascii="Times New Roman" w:eastAsia="Calibri" w:hAnsi="Times New Roman"/>
          <w:sz w:val="24"/>
          <w:szCs w:val="24"/>
          <w:lang w:eastAsia="en-US"/>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4376773C" w14:textId="77777777" w:rsidR="00FE20DD" w:rsidRPr="00802981" w:rsidRDefault="00FE20DD"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При предоставлении муниципальной услуги запрещается требовать от Заявителя:</w:t>
      </w:r>
    </w:p>
    <w:p w14:paraId="32C9176F" w14:textId="77777777" w:rsidR="00417DA7" w:rsidRPr="004B6A44" w:rsidRDefault="00417DA7" w:rsidP="008D2A20">
      <w:pPr>
        <w:pStyle w:val="af8"/>
        <w:numPr>
          <w:ilvl w:val="0"/>
          <w:numId w:val="27"/>
        </w:numPr>
        <w:suppressAutoHyphens w:val="0"/>
        <w:autoSpaceDE w:val="0"/>
        <w:autoSpaceDN w:val="0"/>
        <w:adjustRightInd w:val="0"/>
        <w:spacing w:after="120" w:line="240" w:lineRule="auto"/>
        <w:jc w:val="both"/>
        <w:rPr>
          <w:rFonts w:ascii="Times New Roman" w:hAnsi="Times New Roman"/>
          <w:sz w:val="24"/>
          <w:szCs w:val="24"/>
          <w:lang w:eastAsia="ru-RU"/>
        </w:rPr>
      </w:pPr>
      <w:r w:rsidRPr="004B6A44">
        <w:rPr>
          <w:rFonts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794C09C" w14:textId="7A43DFB5" w:rsidR="00417DA7" w:rsidRPr="004B6A44" w:rsidRDefault="00417DA7" w:rsidP="008D2A20">
      <w:pPr>
        <w:pStyle w:val="af8"/>
        <w:numPr>
          <w:ilvl w:val="0"/>
          <w:numId w:val="27"/>
        </w:numPr>
        <w:suppressAutoHyphens w:val="0"/>
        <w:autoSpaceDE w:val="0"/>
        <w:autoSpaceDN w:val="0"/>
        <w:adjustRightInd w:val="0"/>
        <w:spacing w:after="120" w:line="240" w:lineRule="auto"/>
        <w:jc w:val="both"/>
        <w:rPr>
          <w:rFonts w:ascii="Times New Roman" w:hAnsi="Times New Roman"/>
          <w:sz w:val="24"/>
          <w:szCs w:val="24"/>
          <w:lang w:eastAsia="ru-RU"/>
        </w:rPr>
      </w:pPr>
      <w:r w:rsidRPr="004B6A44">
        <w:rPr>
          <w:rFonts w:ascii="Times New Roman" w:hAnsi="Times New Roman"/>
          <w:sz w:val="24"/>
          <w:szCs w:val="24"/>
          <w:lang w:eastAsia="ru-RU"/>
        </w:rPr>
        <w:t xml:space="preserve">представления документов и информации, которые </w:t>
      </w:r>
      <w:r w:rsidR="00802981" w:rsidRPr="004B6A44">
        <w:rPr>
          <w:rFonts w:ascii="Times New Roman" w:hAnsi="Times New Roman"/>
          <w:sz w:val="24"/>
          <w:szCs w:val="24"/>
          <w:lang w:eastAsia="ru-RU"/>
        </w:rPr>
        <w:t>в соответствии</w:t>
      </w:r>
      <w:r w:rsidRPr="004B6A44">
        <w:rPr>
          <w:rFonts w:ascii="Times New Roman" w:hAnsi="Times New Roman"/>
          <w:sz w:val="24"/>
          <w:szCs w:val="24"/>
          <w:lang w:eastAsia="ru-RU"/>
        </w:rPr>
        <w:t xml:space="preserve">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4B6A44">
          <w:rPr>
            <w:rFonts w:ascii="Times New Roman" w:hAnsi="Times New Roman"/>
            <w:sz w:val="24"/>
            <w:szCs w:val="24"/>
            <w:lang w:eastAsia="ru-RU"/>
          </w:rPr>
          <w:t>части 6 статьи 7</w:t>
        </w:r>
      </w:hyperlink>
      <w:r w:rsidRPr="004B6A44">
        <w:rPr>
          <w:rFonts w:ascii="Times New Roman" w:hAnsi="Times New Roman"/>
          <w:sz w:val="24"/>
          <w:szCs w:val="24"/>
          <w:lang w:eastAsia="ru-RU"/>
        </w:rPr>
        <w:t xml:space="preserve"> Федерального закона </w:t>
      </w:r>
      <w:r w:rsidR="00802981" w:rsidRPr="004B6A44">
        <w:rPr>
          <w:rFonts w:ascii="Times New Roman" w:hAnsi="Times New Roman"/>
          <w:sz w:val="24"/>
          <w:szCs w:val="24"/>
          <w:lang w:eastAsia="ru-RU"/>
        </w:rPr>
        <w:t>№ </w:t>
      </w:r>
      <w:r w:rsidRPr="004B6A44">
        <w:rPr>
          <w:rFonts w:ascii="Times New Roman" w:hAnsi="Times New Roman"/>
          <w:sz w:val="24"/>
          <w:szCs w:val="24"/>
          <w:lang w:eastAsia="ru-RU"/>
        </w:rPr>
        <w:t>210</w:t>
      </w:r>
      <w:r w:rsidR="00A17F0F" w:rsidRPr="004B6A44">
        <w:rPr>
          <w:rFonts w:ascii="Times New Roman" w:hAnsi="Times New Roman"/>
          <w:sz w:val="24"/>
          <w:szCs w:val="24"/>
          <w:lang w:eastAsia="ru-RU"/>
        </w:rPr>
        <w:t>‑</w:t>
      </w:r>
      <w:r w:rsidRPr="004B6A44">
        <w:rPr>
          <w:rFonts w:ascii="Times New Roman" w:hAnsi="Times New Roman"/>
          <w:sz w:val="24"/>
          <w:szCs w:val="24"/>
          <w:lang w:eastAsia="ru-RU"/>
        </w:rPr>
        <w:t>ФЗ;</w:t>
      </w:r>
    </w:p>
    <w:p w14:paraId="50ADFEDB" w14:textId="67187C19" w:rsidR="00417DA7" w:rsidRPr="004B6A44" w:rsidRDefault="00417DA7" w:rsidP="008D2A20">
      <w:pPr>
        <w:pStyle w:val="af8"/>
        <w:numPr>
          <w:ilvl w:val="0"/>
          <w:numId w:val="27"/>
        </w:numPr>
        <w:suppressAutoHyphens w:val="0"/>
        <w:autoSpaceDE w:val="0"/>
        <w:autoSpaceDN w:val="0"/>
        <w:adjustRightInd w:val="0"/>
        <w:spacing w:after="120" w:line="240" w:lineRule="auto"/>
        <w:jc w:val="both"/>
        <w:rPr>
          <w:rFonts w:ascii="Times New Roman" w:hAnsi="Times New Roman"/>
          <w:sz w:val="24"/>
          <w:szCs w:val="24"/>
          <w:lang w:eastAsia="ru-RU"/>
        </w:rPr>
      </w:pPr>
      <w:r w:rsidRPr="004B6A44">
        <w:rPr>
          <w:rFonts w:ascii="Times New Roman" w:hAnsi="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802981" w:rsidRPr="004B6A44">
        <w:rPr>
          <w:rFonts w:ascii="Times New Roman" w:hAnsi="Times New Roman"/>
          <w:sz w:val="24"/>
          <w:szCs w:val="24"/>
          <w:lang w:eastAsia="ru-RU"/>
        </w:rPr>
        <w:t>включённых</w:t>
      </w:r>
      <w:r w:rsidRPr="004B6A44">
        <w:rPr>
          <w:rFonts w:ascii="Times New Roman" w:hAnsi="Times New Roman"/>
          <w:sz w:val="24"/>
          <w:szCs w:val="24"/>
          <w:lang w:eastAsia="ru-RU"/>
        </w:rPr>
        <w:t xml:space="preserve"> в перечни, указанные в </w:t>
      </w:r>
      <w:hyperlink r:id="rId18" w:history="1">
        <w:r w:rsidRPr="004B6A44">
          <w:rPr>
            <w:rFonts w:ascii="Times New Roman" w:hAnsi="Times New Roman"/>
            <w:sz w:val="24"/>
            <w:szCs w:val="24"/>
            <w:lang w:eastAsia="ru-RU"/>
          </w:rPr>
          <w:t>части 1 статьи 9</w:t>
        </w:r>
      </w:hyperlink>
      <w:r w:rsidRPr="004B6A44">
        <w:rPr>
          <w:rFonts w:ascii="Times New Roman" w:hAnsi="Times New Roman"/>
          <w:sz w:val="24"/>
          <w:szCs w:val="24"/>
          <w:lang w:eastAsia="ru-RU"/>
        </w:rPr>
        <w:t xml:space="preserve"> Федерального закона </w:t>
      </w:r>
      <w:r w:rsidR="00802981" w:rsidRPr="004B6A44">
        <w:rPr>
          <w:rFonts w:ascii="Times New Roman" w:hAnsi="Times New Roman"/>
          <w:sz w:val="24"/>
          <w:szCs w:val="24"/>
          <w:lang w:eastAsia="ru-RU"/>
        </w:rPr>
        <w:t>№ </w:t>
      </w:r>
      <w:r w:rsidRPr="004B6A44">
        <w:rPr>
          <w:rFonts w:ascii="Times New Roman" w:hAnsi="Times New Roman"/>
          <w:sz w:val="24"/>
          <w:szCs w:val="24"/>
          <w:lang w:eastAsia="ru-RU"/>
        </w:rPr>
        <w:t>210</w:t>
      </w:r>
      <w:r w:rsidR="00A17F0F" w:rsidRPr="004B6A44">
        <w:rPr>
          <w:rFonts w:ascii="Times New Roman" w:hAnsi="Times New Roman"/>
          <w:sz w:val="24"/>
          <w:szCs w:val="24"/>
          <w:lang w:eastAsia="ru-RU"/>
        </w:rPr>
        <w:t>‑</w:t>
      </w:r>
      <w:r w:rsidRPr="004B6A44">
        <w:rPr>
          <w:rFonts w:ascii="Times New Roman" w:hAnsi="Times New Roman"/>
          <w:sz w:val="24"/>
          <w:szCs w:val="24"/>
          <w:lang w:eastAsia="ru-RU"/>
        </w:rPr>
        <w:t>ФЗ;</w:t>
      </w:r>
    </w:p>
    <w:p w14:paraId="3E16FDC3" w14:textId="71D75488" w:rsidR="00417DA7" w:rsidRPr="004B6A44" w:rsidRDefault="00417DA7" w:rsidP="008D2A20">
      <w:pPr>
        <w:pStyle w:val="af8"/>
        <w:numPr>
          <w:ilvl w:val="0"/>
          <w:numId w:val="27"/>
        </w:numPr>
        <w:suppressAutoHyphens w:val="0"/>
        <w:autoSpaceDE w:val="0"/>
        <w:autoSpaceDN w:val="0"/>
        <w:adjustRightInd w:val="0"/>
        <w:spacing w:after="120" w:line="240" w:lineRule="auto"/>
        <w:jc w:val="both"/>
        <w:rPr>
          <w:rFonts w:ascii="Times New Roman" w:hAnsi="Times New Roman"/>
          <w:sz w:val="24"/>
          <w:szCs w:val="24"/>
          <w:lang w:eastAsia="ru-RU"/>
        </w:rPr>
      </w:pPr>
      <w:r w:rsidRPr="004B6A44">
        <w:rPr>
          <w:rFonts w:ascii="Times New Roman" w:hAnsi="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w:t>
      </w:r>
      <w:r w:rsidR="00802981" w:rsidRPr="004B6A44">
        <w:rPr>
          <w:rFonts w:ascii="Times New Roman" w:hAnsi="Times New Roman"/>
          <w:sz w:val="24"/>
          <w:szCs w:val="24"/>
          <w:lang w:eastAsia="ru-RU"/>
        </w:rPr>
        <w:t>приём</w:t>
      </w:r>
      <w:r w:rsidRPr="004B6A44">
        <w:rPr>
          <w:rFonts w:ascii="Times New Roman" w:hAnsi="Times New Roman"/>
          <w:sz w:val="24"/>
          <w:szCs w:val="24"/>
          <w:lang w:eastAsia="ru-RU"/>
        </w:rPr>
        <w:t xml:space="preserve">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4B6A44">
          <w:rPr>
            <w:rFonts w:ascii="Times New Roman" w:hAnsi="Times New Roman"/>
            <w:sz w:val="24"/>
            <w:szCs w:val="24"/>
            <w:lang w:eastAsia="ru-RU"/>
          </w:rPr>
          <w:t>пунктом 4 части 1 статьи 7</w:t>
        </w:r>
      </w:hyperlink>
      <w:r w:rsidRPr="004B6A44">
        <w:rPr>
          <w:rFonts w:ascii="Times New Roman" w:hAnsi="Times New Roman"/>
          <w:sz w:val="24"/>
          <w:szCs w:val="24"/>
          <w:lang w:eastAsia="ru-RU"/>
        </w:rPr>
        <w:t xml:space="preserve"> Федерального закона </w:t>
      </w:r>
      <w:r w:rsidR="00802981" w:rsidRPr="004B6A44">
        <w:rPr>
          <w:rFonts w:ascii="Times New Roman" w:hAnsi="Times New Roman"/>
          <w:sz w:val="24"/>
          <w:szCs w:val="24"/>
          <w:lang w:eastAsia="ru-RU"/>
        </w:rPr>
        <w:t>№ </w:t>
      </w:r>
      <w:r w:rsidRPr="004B6A44">
        <w:rPr>
          <w:rFonts w:ascii="Times New Roman" w:hAnsi="Times New Roman"/>
          <w:sz w:val="24"/>
          <w:szCs w:val="24"/>
          <w:lang w:eastAsia="ru-RU"/>
        </w:rPr>
        <w:t>210</w:t>
      </w:r>
      <w:r w:rsidR="00A17F0F" w:rsidRPr="004B6A44">
        <w:rPr>
          <w:rFonts w:ascii="Times New Roman" w:hAnsi="Times New Roman"/>
          <w:sz w:val="24"/>
          <w:szCs w:val="24"/>
          <w:lang w:eastAsia="ru-RU"/>
        </w:rPr>
        <w:t>‑</w:t>
      </w:r>
      <w:r w:rsidRPr="004B6A44">
        <w:rPr>
          <w:rFonts w:ascii="Times New Roman" w:hAnsi="Times New Roman"/>
          <w:sz w:val="24"/>
          <w:szCs w:val="24"/>
          <w:lang w:eastAsia="ru-RU"/>
        </w:rPr>
        <w:t>ФЗ;</w:t>
      </w:r>
    </w:p>
    <w:p w14:paraId="1311F264" w14:textId="6FA5DB86" w:rsidR="00417DA7" w:rsidRPr="004B6A44" w:rsidRDefault="00417DA7" w:rsidP="008D2A20">
      <w:pPr>
        <w:pStyle w:val="af8"/>
        <w:numPr>
          <w:ilvl w:val="0"/>
          <w:numId w:val="27"/>
        </w:numPr>
        <w:suppressAutoHyphens w:val="0"/>
        <w:autoSpaceDE w:val="0"/>
        <w:autoSpaceDN w:val="0"/>
        <w:adjustRightInd w:val="0"/>
        <w:spacing w:after="120" w:line="240" w:lineRule="auto"/>
        <w:jc w:val="both"/>
        <w:rPr>
          <w:rFonts w:ascii="Times New Roman" w:hAnsi="Times New Roman"/>
          <w:sz w:val="24"/>
          <w:szCs w:val="24"/>
          <w:lang w:eastAsia="ru-RU"/>
        </w:rPr>
      </w:pPr>
      <w:r w:rsidRPr="004B6A44">
        <w:rPr>
          <w:rFonts w:ascii="Times New Roman" w:hAnsi="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w:t>
      </w:r>
      <w:r w:rsidR="00802981" w:rsidRPr="004B6A44">
        <w:rPr>
          <w:rFonts w:ascii="Times New Roman" w:hAnsi="Times New Roman"/>
          <w:sz w:val="24"/>
          <w:szCs w:val="24"/>
          <w:lang w:eastAsia="ru-RU"/>
        </w:rPr>
        <w:t>в соответствии</w:t>
      </w:r>
      <w:r w:rsidRPr="004B6A44">
        <w:rPr>
          <w:rFonts w:ascii="Times New Roman" w:hAnsi="Times New Roman"/>
          <w:sz w:val="24"/>
          <w:szCs w:val="24"/>
          <w:lang w:eastAsia="ru-RU"/>
        </w:rPr>
        <w:t xml:space="preserve"> с </w:t>
      </w:r>
      <w:hyperlink r:id="rId20" w:history="1">
        <w:r w:rsidRPr="004B6A44">
          <w:rPr>
            <w:rFonts w:ascii="Times New Roman" w:hAnsi="Times New Roman"/>
            <w:sz w:val="24"/>
            <w:szCs w:val="24"/>
            <w:lang w:eastAsia="ru-RU"/>
          </w:rPr>
          <w:t>пунктом 7.2 части 1 статьи 16</w:t>
        </w:r>
      </w:hyperlink>
      <w:r w:rsidRPr="004B6A44">
        <w:rPr>
          <w:rFonts w:ascii="Times New Roman" w:hAnsi="Times New Roman"/>
          <w:sz w:val="24"/>
          <w:szCs w:val="24"/>
          <w:lang w:eastAsia="ru-RU"/>
        </w:rPr>
        <w:t xml:space="preserve"> Федерального закона </w:t>
      </w:r>
      <w:r w:rsidR="00802981" w:rsidRPr="004B6A44">
        <w:rPr>
          <w:rFonts w:ascii="Times New Roman" w:hAnsi="Times New Roman"/>
          <w:sz w:val="24"/>
          <w:szCs w:val="24"/>
          <w:lang w:eastAsia="ru-RU"/>
        </w:rPr>
        <w:t>№ </w:t>
      </w:r>
      <w:r w:rsidRPr="004B6A44">
        <w:rPr>
          <w:rFonts w:ascii="Times New Roman" w:hAnsi="Times New Roman"/>
          <w:sz w:val="24"/>
          <w:szCs w:val="24"/>
          <w:lang w:eastAsia="ru-RU"/>
        </w:rPr>
        <w:t>210</w:t>
      </w:r>
      <w:r w:rsidR="00A17F0F" w:rsidRPr="004B6A44">
        <w:rPr>
          <w:rFonts w:ascii="Times New Roman" w:hAnsi="Times New Roman"/>
          <w:sz w:val="24"/>
          <w:szCs w:val="24"/>
          <w:lang w:eastAsia="ru-RU"/>
        </w:rPr>
        <w:t>‑</w:t>
      </w:r>
      <w:r w:rsidRPr="004B6A44">
        <w:rPr>
          <w:rFonts w:ascii="Times New Roman" w:hAnsi="Times New Roman"/>
          <w:sz w:val="24"/>
          <w:szCs w:val="24"/>
          <w:lang w:eastAsia="ru-RU"/>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8CA3EC" w14:textId="77777777" w:rsidR="00417DA7" w:rsidRPr="004B6A44" w:rsidRDefault="00417DA7"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4B6A44">
        <w:rPr>
          <w:rFonts w:ascii="Times New Roman" w:hAnsi="Times New Roman"/>
          <w:sz w:val="24"/>
          <w:szCs w:val="24"/>
          <w:lang w:eastAsia="ru-RU"/>
        </w:rPr>
        <w:t>Предоставление муниципальной услуги в упреждающем (</w:t>
      </w:r>
      <w:proofErr w:type="spellStart"/>
      <w:r w:rsidRPr="004B6A44">
        <w:rPr>
          <w:rFonts w:ascii="Times New Roman" w:hAnsi="Times New Roman"/>
          <w:sz w:val="24"/>
          <w:szCs w:val="24"/>
          <w:lang w:eastAsia="ru-RU"/>
        </w:rPr>
        <w:t>проактивном</w:t>
      </w:r>
      <w:proofErr w:type="spellEnd"/>
      <w:r w:rsidRPr="004B6A44">
        <w:rPr>
          <w:rFonts w:ascii="Times New Roman" w:hAnsi="Times New Roman"/>
          <w:sz w:val="24"/>
          <w:szCs w:val="24"/>
          <w:lang w:eastAsia="ru-RU"/>
        </w:rPr>
        <w:t>) режиме не предусмотрено.</w:t>
      </w:r>
    </w:p>
    <w:p w14:paraId="5879540C" w14:textId="77777777" w:rsidR="00FE20DD" w:rsidRPr="00802981" w:rsidRDefault="00FE20DD"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 xml:space="preserve">2.8. Исчерпывающий перечень оснований для приостановления предоставления </w:t>
      </w:r>
      <w:r w:rsidR="00C54610" w:rsidRPr="00802981">
        <w:rPr>
          <w:rFonts w:ascii="Times New Roman" w:hAnsi="Times New Roman"/>
          <w:sz w:val="24"/>
          <w:szCs w:val="24"/>
        </w:rPr>
        <w:t>муниципальной</w:t>
      </w:r>
      <w:r w:rsidRPr="00802981">
        <w:rPr>
          <w:rFonts w:ascii="Times New Roman" w:hAnsi="Times New Roman"/>
          <w:sz w:val="24"/>
          <w:szCs w:val="24"/>
        </w:rPr>
        <w:t xml:space="preserve"> услуги с указанием допустимых сроков приостановления в случае, если возможность приостановления предоставления </w:t>
      </w:r>
      <w:r w:rsidR="00C54610" w:rsidRPr="00802981">
        <w:rPr>
          <w:rFonts w:ascii="Times New Roman" w:hAnsi="Times New Roman"/>
          <w:sz w:val="24"/>
          <w:szCs w:val="24"/>
        </w:rPr>
        <w:t>муниципальной</w:t>
      </w:r>
      <w:r w:rsidRPr="00802981">
        <w:rPr>
          <w:rFonts w:ascii="Times New Roman" w:hAnsi="Times New Roman"/>
          <w:sz w:val="24"/>
          <w:szCs w:val="24"/>
        </w:rPr>
        <w:t xml:space="preserve"> услуги предусмотрена действующим законодательством.</w:t>
      </w:r>
    </w:p>
    <w:p w14:paraId="419A3CDB" w14:textId="77777777" w:rsidR="00C54610" w:rsidRPr="00802981" w:rsidRDefault="00C54610" w:rsidP="00802981">
      <w:pPr>
        <w:spacing w:after="120" w:line="240" w:lineRule="auto"/>
        <w:ind w:firstLine="709"/>
        <w:contextualSpacing/>
        <w:jc w:val="both"/>
        <w:rPr>
          <w:rFonts w:ascii="Times New Roman" w:hAnsi="Times New Roman"/>
          <w:sz w:val="24"/>
          <w:szCs w:val="24"/>
        </w:rPr>
      </w:pPr>
      <w:r w:rsidRPr="00802981">
        <w:rPr>
          <w:rFonts w:ascii="Times New Roman" w:hAnsi="Times New Roman"/>
          <w:sz w:val="24"/>
          <w:szCs w:val="24"/>
        </w:rPr>
        <w:t>Основания для приостановления муниципальной услуги не предусмотрены.</w:t>
      </w:r>
    </w:p>
    <w:p w14:paraId="551D77FF" w14:textId="1FA528E0" w:rsidR="00DF0F27" w:rsidRPr="00802981" w:rsidRDefault="00DF0F2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w:t>
      </w:r>
      <w:r w:rsidR="008B51CD" w:rsidRPr="00802981">
        <w:rPr>
          <w:rFonts w:ascii="Times New Roman" w:hAnsi="Times New Roman"/>
          <w:sz w:val="24"/>
          <w:szCs w:val="24"/>
        </w:rPr>
        <w:t>9</w:t>
      </w:r>
      <w:r w:rsidRPr="00802981">
        <w:rPr>
          <w:rFonts w:ascii="Times New Roman" w:hAnsi="Times New Roman"/>
          <w:sz w:val="24"/>
          <w:szCs w:val="24"/>
        </w:rPr>
        <w:t xml:space="preserve">. Исчерпывающий перечень оснований для отказа в </w:t>
      </w:r>
      <w:r w:rsidR="00802981">
        <w:rPr>
          <w:rFonts w:ascii="Times New Roman" w:hAnsi="Times New Roman"/>
          <w:sz w:val="24"/>
          <w:szCs w:val="24"/>
        </w:rPr>
        <w:t>приём</w:t>
      </w:r>
      <w:r w:rsidRPr="00802981">
        <w:rPr>
          <w:rFonts w:ascii="Times New Roman" w:hAnsi="Times New Roman"/>
          <w:sz w:val="24"/>
          <w:szCs w:val="24"/>
        </w:rPr>
        <w:t>е документов, необходимых для пред</w:t>
      </w:r>
      <w:r w:rsidR="00C54610" w:rsidRPr="00802981">
        <w:rPr>
          <w:rFonts w:ascii="Times New Roman" w:hAnsi="Times New Roman"/>
          <w:sz w:val="24"/>
          <w:szCs w:val="24"/>
        </w:rPr>
        <w:t>оставления муниципальной услуги:</w:t>
      </w:r>
    </w:p>
    <w:p w14:paraId="669154B1" w14:textId="77777777" w:rsidR="00417DA7" w:rsidRPr="00802981" w:rsidRDefault="00417DA7" w:rsidP="00802981">
      <w:pPr>
        <w:suppressAutoHyphens w:val="0"/>
        <w:autoSpaceDE w:val="0"/>
        <w:autoSpaceDN w:val="0"/>
        <w:adjustRightInd w:val="0"/>
        <w:spacing w:after="120" w:line="240" w:lineRule="auto"/>
        <w:ind w:firstLine="709"/>
        <w:jc w:val="both"/>
        <w:rPr>
          <w:rFonts w:ascii="Times New Roman" w:hAnsi="Times New Roman"/>
          <w:sz w:val="24"/>
          <w:szCs w:val="24"/>
          <w:u w:val="single"/>
          <w:lang w:eastAsia="ru-RU"/>
        </w:rPr>
      </w:pPr>
      <w:r w:rsidRPr="00802981">
        <w:rPr>
          <w:rFonts w:ascii="Times New Roman" w:hAnsi="Times New Roman"/>
          <w:sz w:val="24"/>
          <w:szCs w:val="24"/>
          <w:u w:val="single"/>
          <w:lang w:eastAsia="ru-RU"/>
        </w:rPr>
        <w:lastRenderedPageBreak/>
        <w:t>Отсутствие права на предоставление муниципальной услуги</w:t>
      </w:r>
      <w:r w:rsidR="00FA5722" w:rsidRPr="00802981">
        <w:rPr>
          <w:rFonts w:ascii="Times New Roman" w:hAnsi="Times New Roman"/>
          <w:sz w:val="24"/>
          <w:szCs w:val="24"/>
          <w:u w:val="single"/>
          <w:lang w:eastAsia="ru-RU"/>
        </w:rPr>
        <w:t>:</w:t>
      </w:r>
    </w:p>
    <w:p w14:paraId="706AE915" w14:textId="22639E75" w:rsidR="00C54610" w:rsidRPr="004B6A44" w:rsidRDefault="00C54610" w:rsidP="008D2A20">
      <w:pPr>
        <w:pStyle w:val="af8"/>
        <w:numPr>
          <w:ilvl w:val="0"/>
          <w:numId w:val="28"/>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заявление </w:t>
      </w:r>
      <w:r w:rsidR="00300B8F" w:rsidRPr="004B6A44">
        <w:rPr>
          <w:rFonts w:ascii="Times New Roman" w:hAnsi="Times New Roman"/>
          <w:sz w:val="24"/>
          <w:szCs w:val="24"/>
        </w:rPr>
        <w:t>о выдаче разрешения на строительство, заявление о внесении изменений, уведомление</w:t>
      </w:r>
      <w:r w:rsidRPr="004B6A44">
        <w:rPr>
          <w:rFonts w:ascii="Times New Roman" w:hAnsi="Times New Roman"/>
          <w:sz w:val="24"/>
          <w:szCs w:val="24"/>
        </w:rPr>
        <w:t xml:space="preserve"> представлено в орган местного самоуправления, в полномочия котор</w:t>
      </w:r>
      <w:r w:rsidR="00EA4F30" w:rsidRPr="004B6A44">
        <w:rPr>
          <w:rFonts w:ascii="Times New Roman" w:hAnsi="Times New Roman"/>
          <w:sz w:val="24"/>
          <w:szCs w:val="24"/>
        </w:rPr>
        <w:t>ого</w:t>
      </w:r>
      <w:r w:rsidRPr="004B6A44">
        <w:rPr>
          <w:rFonts w:ascii="Times New Roman" w:hAnsi="Times New Roman"/>
          <w:sz w:val="24"/>
          <w:szCs w:val="24"/>
        </w:rPr>
        <w:t xml:space="preserve"> не входит предоставление </w:t>
      </w:r>
      <w:r w:rsidR="00EA4F30" w:rsidRPr="004B6A44">
        <w:rPr>
          <w:rFonts w:ascii="Times New Roman" w:hAnsi="Times New Roman"/>
          <w:sz w:val="24"/>
          <w:szCs w:val="24"/>
        </w:rPr>
        <w:t xml:space="preserve">муниципальной </w:t>
      </w:r>
      <w:r w:rsidRPr="004B6A44">
        <w:rPr>
          <w:rFonts w:ascii="Times New Roman" w:hAnsi="Times New Roman"/>
          <w:sz w:val="24"/>
          <w:szCs w:val="24"/>
        </w:rPr>
        <w:t>услуги</w:t>
      </w:r>
      <w:r w:rsidR="00EA4F30" w:rsidRPr="004B6A44">
        <w:rPr>
          <w:rFonts w:ascii="Times New Roman" w:hAnsi="Times New Roman"/>
          <w:sz w:val="24"/>
          <w:szCs w:val="24"/>
        </w:rPr>
        <w:t>;</w:t>
      </w:r>
    </w:p>
    <w:p w14:paraId="507CC237" w14:textId="77777777" w:rsidR="00CA76A6" w:rsidRPr="00802981" w:rsidRDefault="00CA76A6" w:rsidP="00802981">
      <w:pPr>
        <w:suppressAutoHyphens w:val="0"/>
        <w:autoSpaceDE w:val="0"/>
        <w:autoSpaceDN w:val="0"/>
        <w:adjustRightInd w:val="0"/>
        <w:spacing w:after="120" w:line="240" w:lineRule="auto"/>
        <w:ind w:firstLine="709"/>
        <w:jc w:val="both"/>
        <w:rPr>
          <w:rFonts w:ascii="Times New Roman" w:hAnsi="Times New Roman"/>
          <w:sz w:val="24"/>
          <w:szCs w:val="24"/>
          <w:u w:val="single"/>
          <w:lang w:eastAsia="ru-RU"/>
        </w:rPr>
      </w:pPr>
      <w:r w:rsidRPr="00802981">
        <w:rPr>
          <w:rFonts w:ascii="Times New Roman" w:hAnsi="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r w:rsidR="00FA5722" w:rsidRPr="00802981">
        <w:rPr>
          <w:rFonts w:ascii="Times New Roman" w:hAnsi="Times New Roman"/>
          <w:sz w:val="24"/>
          <w:szCs w:val="24"/>
          <w:u w:val="single"/>
          <w:lang w:eastAsia="ru-RU"/>
        </w:rPr>
        <w:t>:</w:t>
      </w:r>
    </w:p>
    <w:p w14:paraId="5D338DEC" w14:textId="123E6EE9" w:rsidR="00EA4F30" w:rsidRPr="004B6A44" w:rsidRDefault="00EA4F30" w:rsidP="008D2A20">
      <w:pPr>
        <w:pStyle w:val="af8"/>
        <w:numPr>
          <w:ilvl w:val="0"/>
          <w:numId w:val="28"/>
        </w:numPr>
        <w:spacing w:after="120" w:line="240" w:lineRule="auto"/>
        <w:jc w:val="both"/>
        <w:rPr>
          <w:rFonts w:ascii="Times New Roman" w:hAnsi="Times New Roman"/>
          <w:sz w:val="24"/>
          <w:szCs w:val="24"/>
        </w:rPr>
      </w:pPr>
      <w:r w:rsidRPr="004B6A44">
        <w:rPr>
          <w:rFonts w:ascii="Times New Roman" w:hAnsi="Times New Roman"/>
          <w:sz w:val="24"/>
          <w:szCs w:val="24"/>
        </w:rPr>
        <w:t>представленные документы содержат подчистки и исправления текста</w:t>
      </w:r>
      <w:r w:rsidR="000F3F2B" w:rsidRPr="004B6A44">
        <w:rPr>
          <w:rFonts w:ascii="Times New Roman" w:hAnsi="Times New Roman"/>
          <w:sz w:val="24"/>
          <w:szCs w:val="24"/>
        </w:rPr>
        <w:t>;</w:t>
      </w:r>
    </w:p>
    <w:p w14:paraId="1DD87DB0" w14:textId="24C05DD4" w:rsidR="000F3F2B" w:rsidRPr="004B6A44" w:rsidRDefault="000F3F2B" w:rsidP="008D2A20">
      <w:pPr>
        <w:pStyle w:val="af8"/>
        <w:numPr>
          <w:ilvl w:val="0"/>
          <w:numId w:val="28"/>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неполное заполнение полей в форме уведомления. </w:t>
      </w:r>
    </w:p>
    <w:p w14:paraId="155A9272" w14:textId="6085E1AC" w:rsidR="000F3F2B" w:rsidRPr="00802981" w:rsidRDefault="000F3F2B"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2.9.1. Решение об отказе в </w:t>
      </w:r>
      <w:r w:rsidR="00802981">
        <w:rPr>
          <w:rFonts w:ascii="Times New Roman" w:hAnsi="Times New Roman"/>
          <w:sz w:val="24"/>
          <w:szCs w:val="24"/>
        </w:rPr>
        <w:t>приём</w:t>
      </w:r>
      <w:r w:rsidRPr="00802981">
        <w:rPr>
          <w:rFonts w:ascii="Times New Roman" w:hAnsi="Times New Roman"/>
          <w:sz w:val="24"/>
          <w:szCs w:val="24"/>
        </w:rPr>
        <w:t xml:space="preserve">е документов, необходимых для предоставления муниципальной услуги, оформляется по форме согласно Приложению </w:t>
      </w:r>
      <w:r w:rsidR="00802981">
        <w:rPr>
          <w:rFonts w:ascii="Times New Roman" w:hAnsi="Times New Roman"/>
          <w:sz w:val="24"/>
          <w:szCs w:val="24"/>
        </w:rPr>
        <w:t>№ </w:t>
      </w:r>
      <w:r w:rsidRPr="00802981">
        <w:rPr>
          <w:rFonts w:ascii="Times New Roman" w:hAnsi="Times New Roman"/>
          <w:sz w:val="24"/>
          <w:szCs w:val="24"/>
        </w:rPr>
        <w:t xml:space="preserve">5 к настоящему Административному регламенту. </w:t>
      </w:r>
    </w:p>
    <w:p w14:paraId="4EB0DA28" w14:textId="52A086FD" w:rsidR="000F3F2B" w:rsidRPr="00802981" w:rsidRDefault="000F3F2B"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2.9.2. Решение об отказе в </w:t>
      </w:r>
      <w:r w:rsidR="00802981">
        <w:rPr>
          <w:rFonts w:ascii="Times New Roman" w:hAnsi="Times New Roman"/>
          <w:sz w:val="24"/>
          <w:szCs w:val="24"/>
        </w:rPr>
        <w:t>приём</w:t>
      </w:r>
      <w:r w:rsidRPr="00802981">
        <w:rPr>
          <w:rFonts w:ascii="Times New Roman" w:hAnsi="Times New Roman"/>
          <w:sz w:val="24"/>
          <w:szCs w:val="24"/>
        </w:rPr>
        <w:t xml:space="preserve">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w:t>
      </w:r>
      <w:r w:rsidR="004B6A44" w:rsidRPr="00802981">
        <w:rPr>
          <w:rFonts w:ascii="Times New Roman" w:hAnsi="Times New Roman"/>
          <w:sz w:val="24"/>
          <w:szCs w:val="24"/>
        </w:rPr>
        <w:t>днём</w:t>
      </w:r>
      <w:r w:rsidRPr="00802981">
        <w:rPr>
          <w:rFonts w:ascii="Times New Roman" w:hAnsi="Times New Roman"/>
          <w:sz w:val="24"/>
          <w:szCs w:val="24"/>
        </w:rPr>
        <w:t xml:space="preserve"> получения таких заявлений, уведомления уполномоченным органом местного самоуправления.</w:t>
      </w:r>
    </w:p>
    <w:p w14:paraId="71AE19F4" w14:textId="0297EDFC" w:rsidR="000F3F2B" w:rsidRPr="00802981" w:rsidRDefault="000F3F2B"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2.9.3. Отказ в </w:t>
      </w:r>
      <w:r w:rsidR="00802981">
        <w:rPr>
          <w:rFonts w:ascii="Times New Roman" w:hAnsi="Times New Roman"/>
          <w:sz w:val="24"/>
          <w:szCs w:val="24"/>
        </w:rPr>
        <w:t>приём</w:t>
      </w:r>
      <w:r w:rsidRPr="00802981">
        <w:rPr>
          <w:rFonts w:ascii="Times New Roman" w:hAnsi="Times New Roman"/>
          <w:sz w:val="24"/>
          <w:szCs w:val="24"/>
        </w:rPr>
        <w:t>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3F269549" w14:textId="77777777" w:rsidR="008A436E" w:rsidRPr="00802981" w:rsidRDefault="008A436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2.10. Исчерпывающий перечень оснований для отказа в </w:t>
      </w:r>
      <w:r w:rsidR="0051318C" w:rsidRPr="00802981">
        <w:rPr>
          <w:rFonts w:ascii="Times New Roman" w:hAnsi="Times New Roman"/>
          <w:sz w:val="24"/>
          <w:szCs w:val="24"/>
        </w:rPr>
        <w:t xml:space="preserve">предоставлении </w:t>
      </w:r>
      <w:r w:rsidR="00B61F5E" w:rsidRPr="00802981">
        <w:rPr>
          <w:rFonts w:ascii="Times New Roman" w:hAnsi="Times New Roman"/>
          <w:sz w:val="24"/>
          <w:szCs w:val="24"/>
        </w:rPr>
        <w:t>муниципальной услуги.</w:t>
      </w:r>
    </w:p>
    <w:p w14:paraId="4639DDDF" w14:textId="77777777" w:rsidR="007D1E82"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2.10.1. В случае представления заявления о выдаче разрешения на строительство:</w:t>
      </w:r>
    </w:p>
    <w:p w14:paraId="35019160" w14:textId="47348BAB" w:rsidR="007D1E82" w:rsidRPr="00802981" w:rsidRDefault="007D1E82" w:rsidP="00802981">
      <w:pPr>
        <w:suppressAutoHyphens w:val="0"/>
        <w:autoSpaceDE w:val="0"/>
        <w:autoSpaceDN w:val="0"/>
        <w:adjustRightInd w:val="0"/>
        <w:spacing w:after="120" w:line="240" w:lineRule="auto"/>
        <w:ind w:firstLine="709"/>
        <w:jc w:val="both"/>
        <w:rPr>
          <w:rFonts w:ascii="Times New Roman" w:hAnsi="Times New Roman"/>
          <w:sz w:val="24"/>
          <w:szCs w:val="24"/>
          <w:u w:val="single"/>
          <w:lang w:eastAsia="ru-RU"/>
        </w:rPr>
      </w:pPr>
      <w:r w:rsidRPr="00802981">
        <w:rPr>
          <w:rFonts w:ascii="Times New Roman" w:hAnsi="Times New Roman"/>
          <w:sz w:val="24"/>
          <w:szCs w:val="24"/>
          <w:u w:val="single"/>
          <w:lang w:eastAsia="ru-RU"/>
        </w:rPr>
        <w:t xml:space="preserve">Представление неполного комплекта документов, необходимых </w:t>
      </w:r>
      <w:r w:rsidR="00802981">
        <w:rPr>
          <w:rFonts w:ascii="Times New Roman" w:hAnsi="Times New Roman"/>
          <w:sz w:val="24"/>
          <w:szCs w:val="24"/>
          <w:u w:val="single"/>
          <w:lang w:eastAsia="ru-RU"/>
        </w:rPr>
        <w:t>в соответствии</w:t>
      </w:r>
      <w:r w:rsidRPr="00802981">
        <w:rPr>
          <w:rFonts w:ascii="Times New Roman" w:hAnsi="Times New Roman"/>
          <w:sz w:val="24"/>
          <w:szCs w:val="24"/>
          <w:u w:val="single"/>
          <w:lang w:eastAsia="ru-RU"/>
        </w:rPr>
        <w:t xml:space="preserve"> с законодательными или иными нормативными правовыми актами для оказания услуги, подлежащих представлению заявителем:</w:t>
      </w:r>
    </w:p>
    <w:p w14:paraId="1832CFCB" w14:textId="0393F374" w:rsidR="00B61F5E" w:rsidRPr="004B6A44" w:rsidRDefault="00B61F5E" w:rsidP="008D2A20">
      <w:pPr>
        <w:pStyle w:val="af8"/>
        <w:numPr>
          <w:ilvl w:val="0"/>
          <w:numId w:val="29"/>
        </w:numPr>
        <w:spacing w:after="120" w:line="240" w:lineRule="auto"/>
        <w:jc w:val="both"/>
        <w:rPr>
          <w:rFonts w:ascii="Times New Roman" w:hAnsi="Times New Roman"/>
          <w:sz w:val="24"/>
          <w:szCs w:val="24"/>
        </w:rPr>
      </w:pPr>
      <w:r w:rsidRPr="004B6A44">
        <w:rPr>
          <w:rFonts w:ascii="Times New Roman" w:hAnsi="Times New Roman"/>
          <w:sz w:val="24"/>
          <w:szCs w:val="24"/>
        </w:rPr>
        <w:t>отсутствие документов, предусмотренных пункта</w:t>
      </w:r>
      <w:r w:rsidR="0002311D" w:rsidRPr="004B6A44">
        <w:rPr>
          <w:rFonts w:ascii="Times New Roman" w:hAnsi="Times New Roman"/>
          <w:sz w:val="24"/>
          <w:szCs w:val="24"/>
        </w:rPr>
        <w:t>ми</w:t>
      </w:r>
      <w:r w:rsidRPr="004B6A44">
        <w:rPr>
          <w:rFonts w:ascii="Times New Roman" w:hAnsi="Times New Roman"/>
          <w:sz w:val="24"/>
          <w:szCs w:val="24"/>
        </w:rPr>
        <w:t xml:space="preserve"> 2.6.1, </w:t>
      </w:r>
      <w:r w:rsidR="006E7ABB" w:rsidRPr="004B6A44">
        <w:rPr>
          <w:rFonts w:ascii="Times New Roman" w:hAnsi="Times New Roman"/>
          <w:sz w:val="24"/>
          <w:szCs w:val="24"/>
        </w:rPr>
        <w:t>2.6.1.1</w:t>
      </w:r>
      <w:r w:rsidR="00CA76A6" w:rsidRPr="004B6A44">
        <w:rPr>
          <w:rFonts w:ascii="Times New Roman" w:hAnsi="Times New Roman"/>
          <w:sz w:val="24"/>
          <w:szCs w:val="24"/>
        </w:rPr>
        <w:t xml:space="preserve"> </w:t>
      </w:r>
      <w:r w:rsidRPr="004B6A44">
        <w:rPr>
          <w:rFonts w:ascii="Times New Roman" w:hAnsi="Times New Roman"/>
          <w:sz w:val="24"/>
          <w:szCs w:val="24"/>
        </w:rPr>
        <w:t>настоящего Административного регламента;</w:t>
      </w:r>
    </w:p>
    <w:p w14:paraId="705A4FE5" w14:textId="77777777" w:rsidR="007D1E82" w:rsidRPr="00802981" w:rsidRDefault="007D1E82"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u w:val="single"/>
          <w:lang w:eastAsia="ru-RU"/>
        </w:rPr>
        <w:t>Отсутствие права на предоставление муниципальной услуги</w:t>
      </w:r>
      <w:r w:rsidRPr="00802981">
        <w:rPr>
          <w:rFonts w:ascii="Times New Roman" w:hAnsi="Times New Roman"/>
          <w:sz w:val="24"/>
          <w:szCs w:val="24"/>
          <w:lang w:eastAsia="ru-RU"/>
        </w:rPr>
        <w:t>:</w:t>
      </w:r>
    </w:p>
    <w:p w14:paraId="53B80A63" w14:textId="7F2C8B71" w:rsidR="00B61F5E" w:rsidRPr="004B6A44" w:rsidRDefault="00B61F5E" w:rsidP="008D2A20">
      <w:pPr>
        <w:pStyle w:val="af8"/>
        <w:numPr>
          <w:ilvl w:val="0"/>
          <w:numId w:val="29"/>
        </w:numPr>
        <w:spacing w:after="120" w:line="240" w:lineRule="auto"/>
        <w:jc w:val="both"/>
        <w:rPr>
          <w:rFonts w:ascii="Times New Roman" w:hAnsi="Times New Roman"/>
          <w:sz w:val="24"/>
          <w:szCs w:val="24"/>
        </w:rPr>
      </w:pPr>
      <w:r w:rsidRPr="004B6A44">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6735E17" w14:textId="556A8B93" w:rsidR="00B61F5E" w:rsidRPr="004B6A44" w:rsidRDefault="00B61F5E" w:rsidP="008D2A20">
      <w:pPr>
        <w:pStyle w:val="af8"/>
        <w:numPr>
          <w:ilvl w:val="0"/>
          <w:numId w:val="29"/>
        </w:numPr>
        <w:spacing w:after="120" w:line="240" w:lineRule="auto"/>
        <w:jc w:val="both"/>
        <w:rPr>
          <w:rFonts w:ascii="Times New Roman" w:hAnsi="Times New Roman"/>
          <w:sz w:val="24"/>
          <w:szCs w:val="24"/>
        </w:rPr>
      </w:pPr>
      <w:r w:rsidRPr="004B6A44">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2ED884D" w14:textId="4F6C8556" w:rsidR="00B61F5E" w:rsidRPr="004B6A44" w:rsidRDefault="00B61F5E" w:rsidP="008D2A20">
      <w:pPr>
        <w:pStyle w:val="af8"/>
        <w:numPr>
          <w:ilvl w:val="0"/>
          <w:numId w:val="29"/>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несоответствие представленных документов </w:t>
      </w:r>
      <w:r w:rsidR="00802981" w:rsidRPr="004B6A44">
        <w:rPr>
          <w:rFonts w:ascii="Times New Roman" w:hAnsi="Times New Roman"/>
          <w:sz w:val="24"/>
          <w:szCs w:val="24"/>
        </w:rPr>
        <w:t>разрешённ</w:t>
      </w:r>
      <w:r w:rsidRPr="004B6A44">
        <w:rPr>
          <w:rFonts w:ascii="Times New Roman" w:hAnsi="Times New Roman"/>
          <w:sz w:val="24"/>
          <w:szCs w:val="24"/>
        </w:rPr>
        <w:t xml:space="preserve">ому использованию земельного участка и (или) ограничениям, установленным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земельным и иным законодательством Российской Федерации и действующим на дату выдачи разрешения на строительство;</w:t>
      </w:r>
    </w:p>
    <w:p w14:paraId="0D92B3B0" w14:textId="365CD7AB" w:rsidR="00B61F5E" w:rsidRPr="004B6A44" w:rsidRDefault="00B61F5E" w:rsidP="008D2A20">
      <w:pPr>
        <w:pStyle w:val="af8"/>
        <w:numPr>
          <w:ilvl w:val="0"/>
          <w:numId w:val="29"/>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w:t>
      </w:r>
      <w:r w:rsidR="00802981" w:rsidRPr="004B6A44">
        <w:rPr>
          <w:rFonts w:ascii="Times New Roman" w:hAnsi="Times New Roman"/>
          <w:sz w:val="24"/>
          <w:szCs w:val="24"/>
        </w:rPr>
        <w:t>разрешённ</w:t>
      </w:r>
      <w:r w:rsidRPr="004B6A44">
        <w:rPr>
          <w:rFonts w:ascii="Times New Roman" w:hAnsi="Times New Roman"/>
          <w:sz w:val="24"/>
          <w:szCs w:val="24"/>
        </w:rPr>
        <w:t>ого строительства, реконструкции;</w:t>
      </w:r>
    </w:p>
    <w:p w14:paraId="500425E0" w14:textId="17491B73" w:rsidR="00B61F5E" w:rsidRPr="004B6A44" w:rsidRDefault="00B61F5E" w:rsidP="008D2A20">
      <w:pPr>
        <w:pStyle w:val="af8"/>
        <w:numPr>
          <w:ilvl w:val="0"/>
          <w:numId w:val="29"/>
        </w:numPr>
        <w:spacing w:after="120" w:line="240" w:lineRule="auto"/>
        <w:jc w:val="both"/>
        <w:rPr>
          <w:rFonts w:ascii="Times New Roman" w:hAnsi="Times New Roman"/>
          <w:sz w:val="24"/>
          <w:szCs w:val="24"/>
        </w:rPr>
      </w:pPr>
      <w:r w:rsidRPr="004B6A44">
        <w:rPr>
          <w:rFonts w:ascii="Times New Roman" w:hAnsi="Times New Roman"/>
          <w:sz w:val="24"/>
          <w:szCs w:val="24"/>
        </w:rPr>
        <w:lastRenderedPageBreak/>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02311D" w:rsidRPr="004B6A44">
        <w:rPr>
          <w:rFonts w:ascii="Times New Roman" w:hAnsi="Times New Roman"/>
          <w:sz w:val="24"/>
          <w:szCs w:val="24"/>
        </w:rPr>
        <w:t>.</w:t>
      </w:r>
    </w:p>
    <w:p w14:paraId="4A2DF264" w14:textId="1A5CE0AA" w:rsidR="00B61F5E"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2.10.2. В случае представления уведомления об образовании земельного участка </w:t>
      </w:r>
      <w:r w:rsidR="00802981">
        <w:rPr>
          <w:rFonts w:ascii="Times New Roman" w:hAnsi="Times New Roman"/>
          <w:sz w:val="24"/>
          <w:szCs w:val="24"/>
        </w:rPr>
        <w:t>путём</w:t>
      </w:r>
      <w:r w:rsidRPr="00802981">
        <w:rPr>
          <w:rFonts w:ascii="Times New Roman" w:hAnsi="Times New Roman"/>
          <w:sz w:val="24"/>
          <w:szCs w:val="24"/>
        </w:rPr>
        <w:t xml:space="preserve"> объединения земельных участков, в отношении которых или одного из которых </w:t>
      </w:r>
      <w:r w:rsidR="00802981">
        <w:rPr>
          <w:rFonts w:ascii="Times New Roman" w:hAnsi="Times New Roman"/>
          <w:sz w:val="24"/>
          <w:szCs w:val="24"/>
        </w:rPr>
        <w:t>в соответствии</w:t>
      </w:r>
      <w:r w:rsidRPr="0080298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5FB8D55F" w14:textId="77777777" w:rsidR="007D1E82" w:rsidRPr="00802981" w:rsidRDefault="007D1E82"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u w:val="single"/>
          <w:lang w:eastAsia="ru-RU"/>
        </w:rPr>
        <w:t>Отсутствие права на предоставление муниципальной услуги</w:t>
      </w:r>
      <w:r w:rsidRPr="00802981">
        <w:rPr>
          <w:rFonts w:ascii="Times New Roman" w:hAnsi="Times New Roman"/>
          <w:sz w:val="24"/>
          <w:szCs w:val="24"/>
          <w:lang w:eastAsia="ru-RU"/>
        </w:rPr>
        <w:t>:</w:t>
      </w:r>
    </w:p>
    <w:p w14:paraId="50DE7EB1" w14:textId="6A773072" w:rsidR="00B61F5E" w:rsidRPr="004B6A44" w:rsidRDefault="00B61F5E" w:rsidP="008D2A20">
      <w:pPr>
        <w:pStyle w:val="af8"/>
        <w:numPr>
          <w:ilvl w:val="0"/>
          <w:numId w:val="30"/>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отсутствие в уведомлении об образовании земельного участка </w:t>
      </w:r>
      <w:r w:rsidR="00802981" w:rsidRPr="004B6A44">
        <w:rPr>
          <w:rFonts w:ascii="Times New Roman" w:hAnsi="Times New Roman"/>
          <w:sz w:val="24"/>
          <w:szCs w:val="24"/>
        </w:rPr>
        <w:t>путём</w:t>
      </w:r>
      <w:r w:rsidRPr="004B6A44">
        <w:rPr>
          <w:rFonts w:ascii="Times New Roman" w:hAnsi="Times New Roman"/>
          <w:sz w:val="24"/>
          <w:szCs w:val="24"/>
        </w:rPr>
        <w:t xml:space="preserve"> объединения земельных участков, в отношении которых или одного из которых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2AF3CB3" w14:textId="3B9DBF03" w:rsidR="00B61F5E" w:rsidRPr="004B6A44" w:rsidRDefault="00B61F5E" w:rsidP="008D2A20">
      <w:pPr>
        <w:pStyle w:val="af8"/>
        <w:numPr>
          <w:ilvl w:val="0"/>
          <w:numId w:val="30"/>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недостоверность сведений, указанных в уведомлении об образовании земельного участка </w:t>
      </w:r>
      <w:r w:rsidR="00802981" w:rsidRPr="004B6A44">
        <w:rPr>
          <w:rFonts w:ascii="Times New Roman" w:hAnsi="Times New Roman"/>
          <w:sz w:val="24"/>
          <w:szCs w:val="24"/>
        </w:rPr>
        <w:t>путём</w:t>
      </w:r>
      <w:r w:rsidRPr="004B6A44">
        <w:rPr>
          <w:rFonts w:ascii="Times New Roman" w:hAnsi="Times New Roman"/>
          <w:sz w:val="24"/>
          <w:szCs w:val="24"/>
        </w:rPr>
        <w:t xml:space="preserve"> объединения земельных участков, в отношении которых или одного из которых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17B83DD3" w14:textId="4BD4F49C" w:rsidR="00B61F5E"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2.10.3. В случае представления уведомления об образовании земельного участка </w:t>
      </w:r>
      <w:r w:rsidR="00802981">
        <w:rPr>
          <w:rFonts w:ascii="Times New Roman" w:hAnsi="Times New Roman"/>
          <w:sz w:val="24"/>
          <w:szCs w:val="24"/>
        </w:rPr>
        <w:t>путём</w:t>
      </w:r>
      <w:r w:rsidRPr="0080298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Pr>
          <w:rFonts w:ascii="Times New Roman" w:hAnsi="Times New Roman"/>
          <w:sz w:val="24"/>
          <w:szCs w:val="24"/>
        </w:rPr>
        <w:t>в соответствии</w:t>
      </w:r>
      <w:r w:rsidRPr="00802981">
        <w:rPr>
          <w:rFonts w:ascii="Times New Roman" w:hAnsi="Times New Roman"/>
          <w:sz w:val="24"/>
          <w:szCs w:val="24"/>
        </w:rPr>
        <w:t xml:space="preserve"> с Градостроительным кодексом Российской Федерации выдано разрешение на строительство: </w:t>
      </w:r>
    </w:p>
    <w:p w14:paraId="1228943C" w14:textId="77777777" w:rsidR="007D1E82" w:rsidRPr="00802981" w:rsidRDefault="007D1E8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u w:val="single"/>
          <w:lang w:eastAsia="ru-RU"/>
        </w:rPr>
        <w:t>Отсутствие права на предоставление муниципальной услуги</w:t>
      </w:r>
      <w:r w:rsidR="001C1FF3" w:rsidRPr="00802981">
        <w:rPr>
          <w:rFonts w:ascii="Times New Roman" w:hAnsi="Times New Roman"/>
          <w:sz w:val="24"/>
          <w:szCs w:val="24"/>
          <w:u w:val="single"/>
          <w:lang w:eastAsia="ru-RU"/>
        </w:rPr>
        <w:t>:</w:t>
      </w:r>
      <w:r w:rsidRPr="00802981">
        <w:rPr>
          <w:rFonts w:ascii="Times New Roman" w:hAnsi="Times New Roman"/>
          <w:sz w:val="24"/>
          <w:szCs w:val="24"/>
        </w:rPr>
        <w:t xml:space="preserve"> </w:t>
      </w:r>
    </w:p>
    <w:p w14:paraId="39CB7E57" w14:textId="77B495E3" w:rsidR="00B61F5E" w:rsidRPr="004B6A44" w:rsidRDefault="00B61F5E" w:rsidP="008D2A20">
      <w:pPr>
        <w:pStyle w:val="af8"/>
        <w:numPr>
          <w:ilvl w:val="0"/>
          <w:numId w:val="31"/>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отсутствие в уведомлении об образовании земельного участка </w:t>
      </w:r>
      <w:r w:rsidR="00802981" w:rsidRPr="004B6A44">
        <w:rPr>
          <w:rFonts w:ascii="Times New Roman" w:hAnsi="Times New Roman"/>
          <w:sz w:val="24"/>
          <w:szCs w:val="24"/>
        </w:rPr>
        <w:t>путём</w:t>
      </w:r>
      <w:r w:rsidRPr="004B6A44">
        <w:rPr>
          <w:rFonts w:ascii="Times New Roman" w:hAnsi="Times New Roman"/>
          <w:sz w:val="24"/>
          <w:szCs w:val="24"/>
        </w:rPr>
        <w:t xml:space="preserve"> раздела, перераспределения земельных участков или выдела из земельных участков реквизитов решения об образовании земельных участков в случае, если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EBAA074" w14:textId="62EB8E21" w:rsidR="00B61F5E" w:rsidRPr="004B6A44" w:rsidRDefault="00B61F5E" w:rsidP="008D2A20">
      <w:pPr>
        <w:pStyle w:val="af8"/>
        <w:numPr>
          <w:ilvl w:val="0"/>
          <w:numId w:val="31"/>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недостоверность сведений, указанных в уведомлении об образовании земельного участка </w:t>
      </w:r>
      <w:r w:rsidR="00802981" w:rsidRPr="004B6A44">
        <w:rPr>
          <w:rFonts w:ascii="Times New Roman" w:hAnsi="Times New Roman"/>
          <w:sz w:val="24"/>
          <w:szCs w:val="24"/>
        </w:rPr>
        <w:t>путём</w:t>
      </w:r>
      <w:r w:rsidRPr="004B6A44">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68AA5B9A" w14:textId="1F9D2AB8" w:rsidR="00B61F5E" w:rsidRPr="004B6A44" w:rsidRDefault="00B61F5E" w:rsidP="008D2A20">
      <w:pPr>
        <w:pStyle w:val="af8"/>
        <w:numPr>
          <w:ilvl w:val="0"/>
          <w:numId w:val="31"/>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802981" w:rsidRPr="004B6A44">
        <w:rPr>
          <w:rFonts w:ascii="Times New Roman" w:hAnsi="Times New Roman"/>
          <w:sz w:val="24"/>
          <w:szCs w:val="24"/>
        </w:rPr>
        <w:t>путём</w:t>
      </w:r>
      <w:r w:rsidRPr="004B6A44">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6A891E80" w14:textId="7998261B" w:rsidR="00B61F5E" w:rsidRPr="004B6A44" w:rsidRDefault="00B61F5E" w:rsidP="008D2A20">
      <w:pPr>
        <w:pStyle w:val="af8"/>
        <w:numPr>
          <w:ilvl w:val="0"/>
          <w:numId w:val="31"/>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представленный градостроительный план земельного участка, образованного </w:t>
      </w:r>
      <w:r w:rsidR="00802981" w:rsidRPr="004B6A44">
        <w:rPr>
          <w:rFonts w:ascii="Times New Roman" w:hAnsi="Times New Roman"/>
          <w:sz w:val="24"/>
          <w:szCs w:val="24"/>
        </w:rPr>
        <w:t>путём</w:t>
      </w:r>
      <w:r w:rsidRPr="004B6A44">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w:t>
      </w:r>
      <w:r w:rsidR="004B6A44">
        <w:rPr>
          <w:rFonts w:ascii="Times New Roman" w:hAnsi="Times New Roman"/>
          <w:sz w:val="24"/>
          <w:szCs w:val="24"/>
          <w:lang w:val="ru-RU"/>
        </w:rPr>
        <w:t> </w:t>
      </w:r>
      <w:r w:rsidRPr="004B6A44">
        <w:rPr>
          <w:rFonts w:ascii="Times New Roman" w:hAnsi="Times New Roman"/>
          <w:sz w:val="24"/>
          <w:szCs w:val="24"/>
        </w:rPr>
        <w:t xml:space="preserve">Градостроительным кодексом Российской Федерации выдано разрешение на строительство, выдан ранее чем за три года до дня направления </w:t>
      </w:r>
      <w:r w:rsidRPr="004B6A44">
        <w:rPr>
          <w:rFonts w:ascii="Times New Roman" w:hAnsi="Times New Roman"/>
          <w:sz w:val="24"/>
          <w:szCs w:val="24"/>
        </w:rPr>
        <w:lastRenderedPageBreak/>
        <w:t xml:space="preserve">уведомления об образовании земельного участка </w:t>
      </w:r>
      <w:r w:rsidR="00802981" w:rsidRPr="004B6A44">
        <w:rPr>
          <w:rFonts w:ascii="Times New Roman" w:hAnsi="Times New Roman"/>
          <w:sz w:val="24"/>
          <w:szCs w:val="24"/>
        </w:rPr>
        <w:t>путём</w:t>
      </w:r>
      <w:r w:rsidRPr="004B6A44">
        <w:rPr>
          <w:rFonts w:ascii="Times New Roman" w:hAnsi="Times New Roman"/>
          <w:sz w:val="24"/>
          <w:szCs w:val="24"/>
        </w:rPr>
        <w:t xml:space="preserve"> раздела, перераспределения земельных участков или выдела из земельных участков;</w:t>
      </w:r>
    </w:p>
    <w:p w14:paraId="2964027F" w14:textId="1C7F4E60" w:rsidR="00B61F5E" w:rsidRPr="004B6A44" w:rsidRDefault="00B61F5E" w:rsidP="008D2A20">
      <w:pPr>
        <w:pStyle w:val="af8"/>
        <w:numPr>
          <w:ilvl w:val="0"/>
          <w:numId w:val="31"/>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несоответствие планируемого объекта капитального строительства </w:t>
      </w:r>
      <w:r w:rsidR="00802981" w:rsidRPr="004B6A44">
        <w:rPr>
          <w:rFonts w:ascii="Times New Roman" w:hAnsi="Times New Roman"/>
          <w:sz w:val="24"/>
          <w:szCs w:val="24"/>
        </w:rPr>
        <w:t>разрешённ</w:t>
      </w:r>
      <w:r w:rsidRPr="004B6A44">
        <w:rPr>
          <w:rFonts w:ascii="Times New Roman" w:hAnsi="Times New Roman"/>
          <w:sz w:val="24"/>
          <w:szCs w:val="24"/>
        </w:rPr>
        <w:t xml:space="preserve">ому использованию земельного участка и (или) ограничениям, установленным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w:t>
      </w:r>
      <w:r w:rsidR="00802981" w:rsidRPr="004B6A44">
        <w:rPr>
          <w:rFonts w:ascii="Times New Roman" w:hAnsi="Times New Roman"/>
          <w:sz w:val="24"/>
          <w:szCs w:val="24"/>
        </w:rPr>
        <w:t>путём</w:t>
      </w:r>
      <w:r w:rsidRPr="004B6A44">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w:t>
      </w:r>
      <w:r w:rsidR="004B6A44">
        <w:rPr>
          <w:rFonts w:ascii="Times New Roman" w:hAnsi="Times New Roman"/>
          <w:sz w:val="24"/>
          <w:szCs w:val="24"/>
          <w:lang w:val="ru-RU"/>
        </w:rPr>
        <w:t> </w:t>
      </w:r>
      <w:r w:rsidRPr="004B6A44">
        <w:rPr>
          <w:rFonts w:ascii="Times New Roman" w:hAnsi="Times New Roman"/>
          <w:sz w:val="24"/>
          <w:szCs w:val="24"/>
        </w:rPr>
        <w:t>Градостроительным кодексом Российской Федерации выдано разрешение на строительство.</w:t>
      </w:r>
    </w:p>
    <w:p w14:paraId="7CC08E7C" w14:textId="77777777" w:rsidR="00B61F5E"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w:t>
      </w:r>
      <w:r w:rsidR="0002311D" w:rsidRPr="00802981">
        <w:rPr>
          <w:rFonts w:ascii="Times New Roman" w:hAnsi="Times New Roman"/>
          <w:sz w:val="24"/>
          <w:szCs w:val="24"/>
        </w:rPr>
        <w:t>10</w:t>
      </w:r>
      <w:r w:rsidRPr="00802981">
        <w:rPr>
          <w:rFonts w:ascii="Times New Roman" w:hAnsi="Times New Roman"/>
          <w:sz w:val="24"/>
          <w:szCs w:val="24"/>
        </w:rPr>
        <w:t>.4. В случае представления уведомления о переходе права пользования недрами:</w:t>
      </w:r>
    </w:p>
    <w:p w14:paraId="02272EC6" w14:textId="77777777" w:rsidR="007D1E82" w:rsidRPr="00802981" w:rsidRDefault="007D1E82"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u w:val="single"/>
          <w:lang w:eastAsia="ru-RU"/>
        </w:rPr>
        <w:t>Отсутствие права на предоставление муниципальной услуги</w:t>
      </w:r>
      <w:r w:rsidR="001C1FF3" w:rsidRPr="00802981">
        <w:rPr>
          <w:rFonts w:ascii="Times New Roman" w:hAnsi="Times New Roman"/>
          <w:sz w:val="24"/>
          <w:szCs w:val="24"/>
          <w:u w:val="single"/>
          <w:lang w:eastAsia="ru-RU"/>
        </w:rPr>
        <w:t>:</w:t>
      </w:r>
      <w:r w:rsidRPr="00802981">
        <w:rPr>
          <w:rFonts w:ascii="Times New Roman" w:hAnsi="Times New Roman"/>
          <w:sz w:val="24"/>
          <w:szCs w:val="24"/>
        </w:rPr>
        <w:t xml:space="preserve"> </w:t>
      </w:r>
    </w:p>
    <w:p w14:paraId="343A21FF" w14:textId="051CD5A0" w:rsidR="00B61F5E" w:rsidRPr="004B6A44" w:rsidRDefault="00B61F5E" w:rsidP="008D2A20">
      <w:pPr>
        <w:pStyle w:val="af8"/>
        <w:numPr>
          <w:ilvl w:val="0"/>
          <w:numId w:val="32"/>
        </w:numPr>
        <w:spacing w:after="120" w:line="240" w:lineRule="auto"/>
        <w:jc w:val="both"/>
        <w:rPr>
          <w:rFonts w:ascii="Times New Roman" w:hAnsi="Times New Roman"/>
          <w:sz w:val="24"/>
          <w:szCs w:val="24"/>
        </w:rPr>
      </w:pPr>
      <w:r w:rsidRPr="004B6A44">
        <w:rPr>
          <w:rFonts w:ascii="Times New Roman" w:hAnsi="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536F2BB" w14:textId="3BF967E3" w:rsidR="00B61F5E" w:rsidRPr="004B6A44" w:rsidRDefault="00B61F5E" w:rsidP="008D2A20">
      <w:pPr>
        <w:pStyle w:val="af8"/>
        <w:numPr>
          <w:ilvl w:val="0"/>
          <w:numId w:val="32"/>
        </w:numPr>
        <w:spacing w:after="120" w:line="240" w:lineRule="auto"/>
        <w:jc w:val="both"/>
        <w:rPr>
          <w:rFonts w:ascii="Times New Roman" w:hAnsi="Times New Roman"/>
          <w:sz w:val="24"/>
          <w:szCs w:val="24"/>
        </w:rPr>
      </w:pPr>
      <w:r w:rsidRPr="004B6A44">
        <w:rPr>
          <w:rFonts w:ascii="Times New Roman" w:hAnsi="Times New Roman"/>
          <w:sz w:val="24"/>
          <w:szCs w:val="24"/>
        </w:rPr>
        <w:t>недостоверность сведений, указанных в уведомлении о переходе права пользования недрами.</w:t>
      </w:r>
    </w:p>
    <w:p w14:paraId="180AB82B" w14:textId="77777777" w:rsidR="00B61F5E"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w:t>
      </w:r>
      <w:r w:rsidR="0002311D" w:rsidRPr="00802981">
        <w:rPr>
          <w:rFonts w:ascii="Times New Roman" w:hAnsi="Times New Roman"/>
          <w:sz w:val="24"/>
          <w:szCs w:val="24"/>
        </w:rPr>
        <w:t>10</w:t>
      </w:r>
      <w:r w:rsidRPr="00802981">
        <w:rPr>
          <w:rFonts w:ascii="Times New Roman" w:hAnsi="Times New Roman"/>
          <w:sz w:val="24"/>
          <w:szCs w:val="24"/>
        </w:rPr>
        <w:t>.5. В случае представления заявителем уведомления о переходе прав на земельный участок:</w:t>
      </w:r>
    </w:p>
    <w:p w14:paraId="6E4800FE" w14:textId="77777777" w:rsidR="00314AF6" w:rsidRPr="00802981" w:rsidRDefault="00314A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u w:val="single"/>
          <w:lang w:eastAsia="ru-RU"/>
        </w:rPr>
        <w:t>Отсутствие права на предоставление муниципальной услуги:</w:t>
      </w:r>
      <w:r w:rsidRPr="00802981">
        <w:rPr>
          <w:rFonts w:ascii="Times New Roman" w:hAnsi="Times New Roman"/>
          <w:sz w:val="24"/>
          <w:szCs w:val="24"/>
        </w:rPr>
        <w:t xml:space="preserve"> </w:t>
      </w:r>
    </w:p>
    <w:p w14:paraId="5B5AF307" w14:textId="6EC1EBBA" w:rsidR="00B61F5E" w:rsidRPr="004B6A44" w:rsidRDefault="00B61F5E" w:rsidP="008D2A20">
      <w:pPr>
        <w:pStyle w:val="af8"/>
        <w:numPr>
          <w:ilvl w:val="0"/>
          <w:numId w:val="33"/>
        </w:numPr>
        <w:spacing w:after="120" w:line="240" w:lineRule="auto"/>
        <w:jc w:val="both"/>
        <w:rPr>
          <w:rFonts w:ascii="Times New Roman" w:hAnsi="Times New Roman"/>
          <w:sz w:val="24"/>
          <w:szCs w:val="24"/>
        </w:rPr>
      </w:pPr>
      <w:r w:rsidRPr="004B6A44">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14:paraId="4B2A3CF7" w14:textId="2D226B42" w:rsidR="00B61F5E" w:rsidRPr="004B6A44" w:rsidRDefault="00B61F5E" w:rsidP="008D2A20">
      <w:pPr>
        <w:pStyle w:val="af8"/>
        <w:numPr>
          <w:ilvl w:val="0"/>
          <w:numId w:val="33"/>
        </w:numPr>
        <w:spacing w:after="120" w:line="240" w:lineRule="auto"/>
        <w:jc w:val="both"/>
        <w:rPr>
          <w:rFonts w:ascii="Times New Roman" w:hAnsi="Times New Roman"/>
          <w:sz w:val="24"/>
          <w:szCs w:val="24"/>
        </w:rPr>
      </w:pPr>
      <w:r w:rsidRPr="004B6A44">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E71BF60" w14:textId="6DB7EC07" w:rsidR="00B61F5E" w:rsidRPr="004B6A44" w:rsidRDefault="00B61F5E" w:rsidP="008D2A20">
      <w:pPr>
        <w:pStyle w:val="af8"/>
        <w:numPr>
          <w:ilvl w:val="0"/>
          <w:numId w:val="33"/>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недостоверность сведений, указанных в уведомлении о переходе прав на земельный участок, в отношении которого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5CC79213" w14:textId="77777777" w:rsidR="00B61F5E"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w:t>
      </w:r>
      <w:r w:rsidR="0002311D" w:rsidRPr="00802981">
        <w:rPr>
          <w:rFonts w:ascii="Times New Roman" w:hAnsi="Times New Roman"/>
          <w:sz w:val="24"/>
          <w:szCs w:val="24"/>
        </w:rPr>
        <w:t>10</w:t>
      </w:r>
      <w:r w:rsidRPr="00802981">
        <w:rPr>
          <w:rFonts w:ascii="Times New Roman" w:hAnsi="Times New Roman"/>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14:paraId="6F3BD8B0" w14:textId="77777777" w:rsidR="00314AF6" w:rsidRPr="00802981" w:rsidRDefault="00314A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u w:val="single"/>
          <w:lang w:eastAsia="ru-RU"/>
        </w:rPr>
        <w:t>Отсутствие права на предоставление муниципальной услуги:</w:t>
      </w:r>
    </w:p>
    <w:p w14:paraId="65F4C674" w14:textId="5ACC2533" w:rsidR="00B61F5E" w:rsidRPr="004B6A44" w:rsidRDefault="00B61F5E" w:rsidP="008D2A20">
      <w:pPr>
        <w:pStyle w:val="af8"/>
        <w:numPr>
          <w:ilvl w:val="0"/>
          <w:numId w:val="34"/>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наличие информации о выявленном в рамках </w:t>
      </w:r>
      <w:r w:rsidR="00B56BB3" w:rsidRPr="004B6A44">
        <w:rPr>
          <w:rFonts w:ascii="Times New Roman" w:hAnsi="Times New Roman"/>
          <w:sz w:val="24"/>
          <w:szCs w:val="24"/>
        </w:rPr>
        <w:t xml:space="preserve">государственного строительного надзора, </w:t>
      </w:r>
      <w:r w:rsidRPr="004B6A44">
        <w:rPr>
          <w:rFonts w:ascii="Times New Roman" w:hAnsi="Times New Roman"/>
          <w:sz w:val="24"/>
          <w:szCs w:val="24"/>
        </w:rPr>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A6E4D58" w14:textId="77777777" w:rsidR="00314AF6" w:rsidRPr="00802981" w:rsidRDefault="00314AF6" w:rsidP="00802981">
      <w:pPr>
        <w:suppressAutoHyphens w:val="0"/>
        <w:autoSpaceDE w:val="0"/>
        <w:autoSpaceDN w:val="0"/>
        <w:adjustRightInd w:val="0"/>
        <w:spacing w:after="120" w:line="240" w:lineRule="auto"/>
        <w:ind w:firstLine="709"/>
        <w:jc w:val="both"/>
        <w:rPr>
          <w:rFonts w:ascii="Times New Roman" w:hAnsi="Times New Roman"/>
          <w:sz w:val="24"/>
          <w:szCs w:val="24"/>
          <w:u w:val="single"/>
          <w:lang w:eastAsia="ru-RU"/>
        </w:rPr>
      </w:pPr>
      <w:r w:rsidRPr="00802981">
        <w:rPr>
          <w:rFonts w:ascii="Times New Roman" w:hAnsi="Times New Roman"/>
          <w:sz w:val="24"/>
          <w:szCs w:val="24"/>
          <w:u w:val="single"/>
          <w:lang w:eastAsia="ru-RU"/>
        </w:rPr>
        <w:t>Нарушен срок подачи документов:</w:t>
      </w:r>
    </w:p>
    <w:p w14:paraId="749A16D0" w14:textId="190B9E05" w:rsidR="00B61F5E" w:rsidRPr="004B6A44" w:rsidRDefault="00B61F5E" w:rsidP="008D2A20">
      <w:pPr>
        <w:pStyle w:val="af8"/>
        <w:numPr>
          <w:ilvl w:val="0"/>
          <w:numId w:val="34"/>
        </w:numPr>
        <w:spacing w:after="120" w:line="240" w:lineRule="auto"/>
        <w:jc w:val="both"/>
        <w:rPr>
          <w:rFonts w:ascii="Times New Roman" w:hAnsi="Times New Roman"/>
          <w:sz w:val="24"/>
          <w:szCs w:val="24"/>
        </w:rPr>
      </w:pPr>
      <w:r w:rsidRPr="004B6A44">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14:paraId="566A0E7D" w14:textId="77777777" w:rsidR="00B61F5E" w:rsidRPr="00802981" w:rsidRDefault="00B61F5E"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w:t>
      </w:r>
      <w:r w:rsidR="0002311D" w:rsidRPr="00802981">
        <w:rPr>
          <w:rFonts w:ascii="Times New Roman" w:hAnsi="Times New Roman"/>
          <w:sz w:val="24"/>
          <w:szCs w:val="24"/>
        </w:rPr>
        <w:t>10</w:t>
      </w:r>
      <w:r w:rsidRPr="00802981">
        <w:rPr>
          <w:rFonts w:ascii="Times New Roman" w:hAnsi="Times New Roman"/>
          <w:sz w:val="24"/>
          <w:szCs w:val="24"/>
        </w:rPr>
        <w:t xml:space="preserve">.7. В случае представления заявителем заявления о внесении изменений </w:t>
      </w:r>
      <w:r w:rsidR="008A2D5C" w:rsidRPr="00802981">
        <w:rPr>
          <w:rFonts w:ascii="Times New Roman" w:hAnsi="Times New Roman"/>
          <w:sz w:val="24"/>
          <w:szCs w:val="24"/>
        </w:rPr>
        <w:t>в связи с внесением изменений в проектную документацию</w:t>
      </w:r>
      <w:r w:rsidRPr="00802981">
        <w:rPr>
          <w:rFonts w:ascii="Times New Roman" w:hAnsi="Times New Roman"/>
          <w:sz w:val="24"/>
          <w:szCs w:val="24"/>
        </w:rPr>
        <w:t>:</w:t>
      </w:r>
    </w:p>
    <w:p w14:paraId="3DBAC506" w14:textId="4E200104" w:rsidR="00314AF6" w:rsidRPr="00802981" w:rsidRDefault="00314AF6" w:rsidP="00802981">
      <w:pPr>
        <w:suppressAutoHyphens w:val="0"/>
        <w:autoSpaceDE w:val="0"/>
        <w:autoSpaceDN w:val="0"/>
        <w:adjustRightInd w:val="0"/>
        <w:spacing w:after="120" w:line="240" w:lineRule="auto"/>
        <w:ind w:firstLine="709"/>
        <w:jc w:val="both"/>
        <w:rPr>
          <w:rFonts w:ascii="Times New Roman" w:hAnsi="Times New Roman"/>
          <w:sz w:val="24"/>
          <w:szCs w:val="24"/>
          <w:lang w:eastAsia="ru-RU"/>
        </w:rPr>
      </w:pPr>
      <w:r w:rsidRPr="00802981">
        <w:rPr>
          <w:rFonts w:ascii="Times New Roman" w:hAnsi="Times New Roman"/>
          <w:sz w:val="24"/>
          <w:szCs w:val="24"/>
          <w:u w:val="single"/>
          <w:lang w:eastAsia="ru-RU"/>
        </w:rPr>
        <w:t xml:space="preserve">Представление неполного комплекта документов, необходимых </w:t>
      </w:r>
      <w:r w:rsidR="00802981">
        <w:rPr>
          <w:rFonts w:ascii="Times New Roman" w:hAnsi="Times New Roman"/>
          <w:sz w:val="24"/>
          <w:szCs w:val="24"/>
          <w:u w:val="single"/>
          <w:lang w:eastAsia="ru-RU"/>
        </w:rPr>
        <w:t>в соответствии</w:t>
      </w:r>
      <w:r w:rsidRPr="00802981">
        <w:rPr>
          <w:rFonts w:ascii="Times New Roman" w:hAnsi="Times New Roman"/>
          <w:sz w:val="24"/>
          <w:szCs w:val="24"/>
          <w:u w:val="single"/>
          <w:lang w:eastAsia="ru-RU"/>
        </w:rPr>
        <w:t xml:space="preserve"> с законодательными или иными нормативными правовыми актами для оказания услуги, подлежащих представлению заявителем</w:t>
      </w:r>
      <w:r w:rsidRPr="00802981">
        <w:rPr>
          <w:rFonts w:ascii="Times New Roman" w:hAnsi="Times New Roman"/>
          <w:sz w:val="24"/>
          <w:szCs w:val="24"/>
          <w:lang w:eastAsia="ru-RU"/>
        </w:rPr>
        <w:t>:</w:t>
      </w:r>
    </w:p>
    <w:p w14:paraId="41255B6F" w14:textId="09180AE4" w:rsidR="00B61F5E" w:rsidRPr="004B6A44" w:rsidRDefault="00B61F5E" w:rsidP="008D2A20">
      <w:pPr>
        <w:pStyle w:val="af8"/>
        <w:numPr>
          <w:ilvl w:val="0"/>
          <w:numId w:val="35"/>
        </w:numPr>
        <w:spacing w:after="120" w:line="240" w:lineRule="auto"/>
        <w:jc w:val="both"/>
        <w:rPr>
          <w:rFonts w:ascii="Times New Roman" w:hAnsi="Times New Roman"/>
          <w:sz w:val="24"/>
          <w:szCs w:val="24"/>
        </w:rPr>
      </w:pPr>
      <w:r w:rsidRPr="004B6A44">
        <w:rPr>
          <w:rFonts w:ascii="Times New Roman" w:hAnsi="Times New Roman"/>
          <w:sz w:val="24"/>
          <w:szCs w:val="24"/>
        </w:rPr>
        <w:lastRenderedPageBreak/>
        <w:t xml:space="preserve">отсутствие документов, предусмотренных </w:t>
      </w:r>
      <w:r w:rsidR="000F3F2B" w:rsidRPr="004B6A44">
        <w:rPr>
          <w:rFonts w:ascii="Times New Roman" w:hAnsi="Times New Roman"/>
          <w:sz w:val="24"/>
          <w:szCs w:val="24"/>
        </w:rPr>
        <w:t>пункта</w:t>
      </w:r>
      <w:r w:rsidR="00BD0884" w:rsidRPr="004B6A44">
        <w:rPr>
          <w:rFonts w:ascii="Times New Roman" w:hAnsi="Times New Roman"/>
          <w:sz w:val="24"/>
          <w:szCs w:val="24"/>
        </w:rPr>
        <w:t>ми</w:t>
      </w:r>
      <w:r w:rsidR="000F3F2B" w:rsidRPr="004B6A44">
        <w:rPr>
          <w:rFonts w:ascii="Times New Roman" w:hAnsi="Times New Roman"/>
          <w:sz w:val="24"/>
          <w:szCs w:val="24"/>
        </w:rPr>
        <w:t xml:space="preserve"> 2.6.1, </w:t>
      </w:r>
      <w:r w:rsidRPr="004B6A44">
        <w:rPr>
          <w:rFonts w:ascii="Times New Roman" w:hAnsi="Times New Roman"/>
          <w:sz w:val="24"/>
          <w:szCs w:val="24"/>
        </w:rPr>
        <w:t>2.</w:t>
      </w:r>
      <w:r w:rsidR="007C23FE" w:rsidRPr="004B6A44">
        <w:rPr>
          <w:rFonts w:ascii="Times New Roman" w:hAnsi="Times New Roman"/>
          <w:sz w:val="24"/>
          <w:szCs w:val="24"/>
        </w:rPr>
        <w:t>7</w:t>
      </w:r>
      <w:r w:rsidR="0002311D" w:rsidRPr="004B6A44">
        <w:rPr>
          <w:rFonts w:ascii="Times New Roman" w:hAnsi="Times New Roman"/>
          <w:sz w:val="24"/>
          <w:szCs w:val="24"/>
        </w:rPr>
        <w:t>.1</w:t>
      </w:r>
      <w:r w:rsidRPr="004B6A44">
        <w:rPr>
          <w:rFonts w:ascii="Times New Roman" w:hAnsi="Times New Roman"/>
          <w:sz w:val="24"/>
          <w:szCs w:val="24"/>
        </w:rPr>
        <w:t xml:space="preserve"> настоящего Административного регламента;</w:t>
      </w:r>
    </w:p>
    <w:p w14:paraId="51318C83" w14:textId="77777777" w:rsidR="00314AF6" w:rsidRPr="00802981" w:rsidRDefault="00314A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u w:val="single"/>
          <w:lang w:eastAsia="ru-RU"/>
        </w:rPr>
        <w:t>Отсутствие права на предоставление муниципальной услуги:</w:t>
      </w:r>
    </w:p>
    <w:p w14:paraId="74E85999" w14:textId="676B6F49" w:rsidR="00B61F5E" w:rsidRPr="004B6A44" w:rsidRDefault="00B61F5E" w:rsidP="008D2A20">
      <w:pPr>
        <w:pStyle w:val="af8"/>
        <w:numPr>
          <w:ilvl w:val="0"/>
          <w:numId w:val="35"/>
        </w:numPr>
        <w:spacing w:after="120" w:line="240" w:lineRule="auto"/>
        <w:jc w:val="both"/>
        <w:rPr>
          <w:rFonts w:ascii="Times New Roman" w:hAnsi="Times New Roman"/>
          <w:sz w:val="24"/>
          <w:szCs w:val="24"/>
        </w:rPr>
      </w:pPr>
      <w:r w:rsidRPr="004B6A44">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0C244E3" w14:textId="7DF7ABDA" w:rsidR="00B61F5E" w:rsidRPr="004B6A44" w:rsidRDefault="00B61F5E" w:rsidP="008D2A20">
      <w:pPr>
        <w:pStyle w:val="af8"/>
        <w:numPr>
          <w:ilvl w:val="0"/>
          <w:numId w:val="35"/>
        </w:numPr>
        <w:spacing w:after="120" w:line="240" w:lineRule="auto"/>
        <w:jc w:val="both"/>
        <w:rPr>
          <w:rFonts w:ascii="Times New Roman" w:hAnsi="Times New Roman"/>
          <w:sz w:val="24"/>
          <w:szCs w:val="24"/>
        </w:rPr>
      </w:pPr>
      <w:r w:rsidRPr="004B6A44">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D96726" w14:textId="58E944B0" w:rsidR="00B61F5E" w:rsidRPr="004B6A44" w:rsidRDefault="00B61F5E" w:rsidP="008D2A20">
      <w:pPr>
        <w:pStyle w:val="af8"/>
        <w:numPr>
          <w:ilvl w:val="0"/>
          <w:numId w:val="35"/>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несоответствие планируемого объекта капитального строительства </w:t>
      </w:r>
      <w:r w:rsidR="00802981" w:rsidRPr="004B6A44">
        <w:rPr>
          <w:rFonts w:ascii="Times New Roman" w:hAnsi="Times New Roman"/>
          <w:sz w:val="24"/>
          <w:szCs w:val="24"/>
        </w:rPr>
        <w:t>разрешённ</w:t>
      </w:r>
      <w:r w:rsidRPr="004B6A44">
        <w:rPr>
          <w:rFonts w:ascii="Times New Roman" w:hAnsi="Times New Roman"/>
          <w:sz w:val="24"/>
          <w:szCs w:val="24"/>
        </w:rPr>
        <w:t xml:space="preserve">ому использованию земельного участка и (или) ограничениям, установленным </w:t>
      </w:r>
      <w:r w:rsidR="00802981" w:rsidRPr="004B6A44">
        <w:rPr>
          <w:rFonts w:ascii="Times New Roman" w:hAnsi="Times New Roman"/>
          <w:sz w:val="24"/>
          <w:szCs w:val="24"/>
        </w:rPr>
        <w:t>в соответствии</w:t>
      </w:r>
      <w:r w:rsidRPr="004B6A44">
        <w:rPr>
          <w:rFonts w:ascii="Times New Roman" w:hAnsi="Times New Roman"/>
          <w:sz w:val="24"/>
          <w:szCs w:val="24"/>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3A56D680" w14:textId="3C774628" w:rsidR="00B61F5E" w:rsidRPr="004B6A44" w:rsidRDefault="00B61F5E" w:rsidP="008D2A20">
      <w:pPr>
        <w:pStyle w:val="af8"/>
        <w:numPr>
          <w:ilvl w:val="0"/>
          <w:numId w:val="35"/>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r w:rsidR="00802981" w:rsidRPr="004B6A44">
        <w:rPr>
          <w:rFonts w:ascii="Times New Roman" w:hAnsi="Times New Roman"/>
          <w:sz w:val="24"/>
          <w:szCs w:val="24"/>
        </w:rPr>
        <w:t>разрешённ</w:t>
      </w:r>
      <w:r w:rsidRPr="004B6A44">
        <w:rPr>
          <w:rFonts w:ascii="Times New Roman" w:hAnsi="Times New Roman"/>
          <w:sz w:val="24"/>
          <w:szCs w:val="24"/>
        </w:rPr>
        <w:t>ого строительства, реконструкции.</w:t>
      </w:r>
    </w:p>
    <w:p w14:paraId="306FC118" w14:textId="77777777" w:rsidR="002A46AA" w:rsidRPr="00802981" w:rsidRDefault="002A46AA"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2.1</w:t>
      </w:r>
      <w:r w:rsidR="001963ED" w:rsidRPr="00802981">
        <w:rPr>
          <w:rFonts w:ascii="Times New Roman" w:hAnsi="Times New Roman"/>
          <w:sz w:val="24"/>
          <w:szCs w:val="24"/>
        </w:rPr>
        <w:t>1</w:t>
      </w:r>
      <w:r w:rsidRPr="00802981">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4A4F9254" w14:textId="77777777" w:rsidR="002A46AA" w:rsidRPr="00802981" w:rsidRDefault="002A46AA"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Муниципальная услуга предоставляется бесплатно.</w:t>
      </w:r>
    </w:p>
    <w:p w14:paraId="69AD8DD5" w14:textId="77777777" w:rsidR="002A46AA" w:rsidRPr="00802981" w:rsidRDefault="002A46AA"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2.1</w:t>
      </w:r>
      <w:r w:rsidR="001963ED" w:rsidRPr="00802981">
        <w:rPr>
          <w:rFonts w:ascii="Times New Roman" w:hAnsi="Times New Roman"/>
          <w:sz w:val="24"/>
          <w:szCs w:val="24"/>
        </w:rPr>
        <w:t>2</w:t>
      </w:r>
      <w:r w:rsidRPr="00802981">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227251B" w14:textId="77777777" w:rsidR="009850EC" w:rsidRPr="00802981" w:rsidRDefault="009850EC"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2.1</w:t>
      </w:r>
      <w:r w:rsidR="001963ED" w:rsidRPr="00802981">
        <w:rPr>
          <w:rFonts w:ascii="Times New Roman" w:hAnsi="Times New Roman"/>
          <w:sz w:val="24"/>
          <w:szCs w:val="24"/>
        </w:rPr>
        <w:t>3</w:t>
      </w:r>
      <w:r w:rsidRPr="00802981">
        <w:rPr>
          <w:rFonts w:ascii="Times New Roman" w:hAnsi="Times New Roman"/>
          <w:sz w:val="24"/>
          <w:szCs w:val="24"/>
        </w:rPr>
        <w:t xml:space="preserve">. Срок регистрации запроса заявителя о предоставлении муниципальной услуги составляет в </w:t>
      </w:r>
      <w:r w:rsidR="002A46AA" w:rsidRPr="00802981">
        <w:rPr>
          <w:rFonts w:ascii="Times New Roman" w:hAnsi="Times New Roman"/>
          <w:sz w:val="24"/>
          <w:szCs w:val="24"/>
        </w:rPr>
        <w:t>А</w:t>
      </w:r>
      <w:r w:rsidRPr="00802981">
        <w:rPr>
          <w:rFonts w:ascii="Times New Roman" w:hAnsi="Times New Roman"/>
          <w:sz w:val="24"/>
          <w:szCs w:val="24"/>
        </w:rPr>
        <w:t>дминистрации:</w:t>
      </w:r>
    </w:p>
    <w:p w14:paraId="72C758E5" w14:textId="6BAFCAE1" w:rsidR="009850EC" w:rsidRPr="004B6A44" w:rsidRDefault="009850EC" w:rsidP="008D2A20">
      <w:pPr>
        <w:pStyle w:val="af8"/>
        <w:numPr>
          <w:ilvl w:val="0"/>
          <w:numId w:val="36"/>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при личном обращении – </w:t>
      </w:r>
      <w:r w:rsidR="00540112" w:rsidRPr="004B6A44">
        <w:rPr>
          <w:rFonts w:ascii="Times New Roman" w:hAnsi="Times New Roman"/>
          <w:sz w:val="24"/>
          <w:szCs w:val="24"/>
        </w:rPr>
        <w:t>в день поступления запроса</w:t>
      </w:r>
      <w:r w:rsidRPr="004B6A44">
        <w:rPr>
          <w:rFonts w:ascii="Times New Roman" w:hAnsi="Times New Roman"/>
          <w:sz w:val="24"/>
          <w:szCs w:val="24"/>
        </w:rPr>
        <w:t>;</w:t>
      </w:r>
    </w:p>
    <w:p w14:paraId="64AA2C18" w14:textId="74CBAC42" w:rsidR="009850EC" w:rsidRPr="004B6A44" w:rsidRDefault="009850EC" w:rsidP="008D2A20">
      <w:pPr>
        <w:pStyle w:val="af8"/>
        <w:numPr>
          <w:ilvl w:val="0"/>
          <w:numId w:val="36"/>
        </w:numPr>
        <w:spacing w:after="120" w:line="240" w:lineRule="auto"/>
        <w:jc w:val="both"/>
        <w:rPr>
          <w:rFonts w:ascii="Times New Roman" w:hAnsi="Times New Roman"/>
          <w:sz w:val="24"/>
          <w:szCs w:val="24"/>
        </w:rPr>
      </w:pPr>
      <w:r w:rsidRPr="004B6A44">
        <w:rPr>
          <w:rFonts w:ascii="Times New Roman" w:hAnsi="Times New Roman"/>
          <w:sz w:val="24"/>
          <w:szCs w:val="24"/>
        </w:rPr>
        <w:t xml:space="preserve">при направлении запроса </w:t>
      </w:r>
      <w:r w:rsidR="002A46AA" w:rsidRPr="004B6A44">
        <w:rPr>
          <w:rFonts w:ascii="Times New Roman" w:hAnsi="Times New Roman"/>
          <w:sz w:val="24"/>
          <w:szCs w:val="24"/>
        </w:rPr>
        <w:t>из ГБУ Л</w:t>
      </w:r>
      <w:r w:rsidR="00BA58C1" w:rsidRPr="004B6A44">
        <w:rPr>
          <w:rFonts w:ascii="Times New Roman" w:hAnsi="Times New Roman"/>
          <w:sz w:val="24"/>
          <w:szCs w:val="24"/>
        </w:rPr>
        <w:t>О </w:t>
      </w:r>
      <w:r w:rsidR="002A46AA" w:rsidRPr="004B6A44">
        <w:rPr>
          <w:rFonts w:ascii="Times New Roman" w:hAnsi="Times New Roman"/>
          <w:sz w:val="24"/>
          <w:szCs w:val="24"/>
        </w:rPr>
        <w:t>«МФЦ» в А</w:t>
      </w:r>
      <w:r w:rsidRPr="004B6A44">
        <w:rPr>
          <w:rFonts w:ascii="Times New Roman" w:hAnsi="Times New Roman"/>
          <w:sz w:val="24"/>
          <w:szCs w:val="24"/>
        </w:rPr>
        <w:t>дминистрацию</w:t>
      </w:r>
      <w:r w:rsidR="007C23FE" w:rsidRPr="004B6A44">
        <w:rPr>
          <w:rFonts w:ascii="Times New Roman" w:hAnsi="Times New Roman"/>
          <w:sz w:val="24"/>
          <w:szCs w:val="24"/>
        </w:rPr>
        <w:t xml:space="preserve"> </w:t>
      </w:r>
      <w:r w:rsidRPr="004B6A44">
        <w:rPr>
          <w:rFonts w:ascii="Times New Roman" w:hAnsi="Times New Roman"/>
          <w:sz w:val="24"/>
          <w:szCs w:val="24"/>
        </w:rPr>
        <w:t xml:space="preserve">– </w:t>
      </w:r>
      <w:r w:rsidR="00540112" w:rsidRPr="004B6A44">
        <w:rPr>
          <w:rFonts w:ascii="Times New Roman" w:hAnsi="Times New Roman"/>
          <w:sz w:val="24"/>
          <w:szCs w:val="24"/>
        </w:rPr>
        <w:t>в</w:t>
      </w:r>
      <w:r w:rsidRPr="004B6A44">
        <w:rPr>
          <w:rFonts w:ascii="Times New Roman" w:hAnsi="Times New Roman"/>
          <w:sz w:val="24"/>
          <w:szCs w:val="24"/>
        </w:rPr>
        <w:t xml:space="preserve"> день поступления</w:t>
      </w:r>
      <w:r w:rsidR="002A46AA" w:rsidRPr="004B6A44">
        <w:rPr>
          <w:rFonts w:ascii="Times New Roman" w:hAnsi="Times New Roman"/>
          <w:sz w:val="24"/>
          <w:szCs w:val="24"/>
        </w:rPr>
        <w:t xml:space="preserve"> документов из ГБУ Л</w:t>
      </w:r>
      <w:r w:rsidR="00BA58C1" w:rsidRPr="004B6A44">
        <w:rPr>
          <w:rFonts w:ascii="Times New Roman" w:hAnsi="Times New Roman"/>
          <w:sz w:val="24"/>
          <w:szCs w:val="24"/>
        </w:rPr>
        <w:t>О </w:t>
      </w:r>
      <w:r w:rsidR="002A46AA" w:rsidRPr="004B6A44">
        <w:rPr>
          <w:rFonts w:ascii="Times New Roman" w:hAnsi="Times New Roman"/>
          <w:sz w:val="24"/>
          <w:szCs w:val="24"/>
        </w:rPr>
        <w:t>«МФЦ» в А</w:t>
      </w:r>
      <w:r w:rsidRPr="004B6A44">
        <w:rPr>
          <w:rFonts w:ascii="Times New Roman" w:hAnsi="Times New Roman"/>
          <w:sz w:val="24"/>
          <w:szCs w:val="24"/>
        </w:rPr>
        <w:t>дминистрацию;</w:t>
      </w:r>
    </w:p>
    <w:p w14:paraId="6F6A8BED" w14:textId="3D95BCDF" w:rsidR="009850EC" w:rsidRPr="004B6A44" w:rsidRDefault="009850EC" w:rsidP="008D2A20">
      <w:pPr>
        <w:pStyle w:val="af8"/>
        <w:numPr>
          <w:ilvl w:val="0"/>
          <w:numId w:val="36"/>
        </w:numPr>
        <w:spacing w:after="120" w:line="240" w:lineRule="auto"/>
        <w:jc w:val="both"/>
        <w:rPr>
          <w:rFonts w:ascii="Times New Roman" w:hAnsi="Times New Roman"/>
          <w:sz w:val="24"/>
          <w:szCs w:val="24"/>
          <w:lang w:eastAsia="ru-RU"/>
        </w:rPr>
      </w:pPr>
      <w:r w:rsidRPr="004B6A44">
        <w:rPr>
          <w:rFonts w:ascii="Times New Roman" w:hAnsi="Times New Roman"/>
          <w:sz w:val="24"/>
          <w:szCs w:val="24"/>
        </w:rPr>
        <w:t>при направлении запроса в форме электронного документа посредством ЕПГУ или ПГУ Л</w:t>
      </w:r>
      <w:r w:rsidR="00BA58C1" w:rsidRPr="004B6A44">
        <w:rPr>
          <w:rFonts w:ascii="Times New Roman" w:hAnsi="Times New Roman"/>
          <w:sz w:val="24"/>
          <w:szCs w:val="24"/>
        </w:rPr>
        <w:t>О </w:t>
      </w:r>
      <w:r w:rsidRPr="004B6A44">
        <w:rPr>
          <w:rFonts w:ascii="Times New Roman" w:hAnsi="Times New Roman"/>
          <w:sz w:val="24"/>
          <w:szCs w:val="24"/>
        </w:rPr>
        <w:t>(при</w:t>
      </w:r>
      <w:r w:rsidRPr="004B6A44">
        <w:rPr>
          <w:rFonts w:ascii="Times New Roman" w:hAnsi="Times New Roman"/>
          <w:sz w:val="24"/>
          <w:szCs w:val="24"/>
          <w:lang w:eastAsia="ru-RU"/>
        </w:rPr>
        <w:t xml:space="preserve"> наличии технической возможности) – </w:t>
      </w:r>
      <w:r w:rsidR="00540112" w:rsidRPr="004B6A44">
        <w:rPr>
          <w:rFonts w:ascii="Times New Roman" w:hAnsi="Times New Roman"/>
          <w:sz w:val="24"/>
          <w:szCs w:val="24"/>
          <w:lang w:eastAsia="ru-RU"/>
        </w:rPr>
        <w:t>в день поступления запроса на ЕПГУ или ПГУ Л</w:t>
      </w:r>
      <w:r w:rsidR="00BA58C1" w:rsidRPr="004B6A44">
        <w:rPr>
          <w:rFonts w:ascii="Times New Roman" w:hAnsi="Times New Roman"/>
          <w:sz w:val="24"/>
          <w:szCs w:val="24"/>
          <w:lang w:eastAsia="ru-RU"/>
        </w:rPr>
        <w:t>О </w:t>
      </w:r>
      <w:r w:rsidR="00540112" w:rsidRPr="004B6A44">
        <w:rPr>
          <w:rFonts w:ascii="Times New Roman" w:hAnsi="Times New Roman"/>
          <w:sz w:val="24"/>
          <w:szCs w:val="24"/>
          <w:lang w:eastAsia="ru-RU"/>
        </w:rPr>
        <w:t>или на следующий рабочий день (в случае направления документов в нерабочее время, в выходные, праздничные дни)</w:t>
      </w:r>
      <w:r w:rsidRPr="004B6A44">
        <w:rPr>
          <w:rFonts w:ascii="Times New Roman" w:hAnsi="Times New Roman"/>
          <w:sz w:val="24"/>
          <w:szCs w:val="24"/>
          <w:lang w:eastAsia="ru-RU"/>
        </w:rPr>
        <w:t>.</w:t>
      </w:r>
    </w:p>
    <w:p w14:paraId="658702EC" w14:textId="259A1A53"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881372" w14:textId="23F09EEC"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A5EAB9F" w14:textId="4A74914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802981">
        <w:rPr>
          <w:b w:val="0"/>
          <w:spacing w:val="0"/>
          <w:sz w:val="24"/>
          <w:szCs w:val="24"/>
        </w:rPr>
        <w:lastRenderedPageBreak/>
        <w:t xml:space="preserve">зданию, в котором </w:t>
      </w:r>
      <w:r w:rsidR="00802981" w:rsidRPr="00802981">
        <w:rPr>
          <w:b w:val="0"/>
          <w:spacing w:val="0"/>
          <w:sz w:val="24"/>
          <w:szCs w:val="24"/>
        </w:rPr>
        <w:t>размещён</w:t>
      </w:r>
      <w:r w:rsidRPr="00802981">
        <w:rPr>
          <w:b w:val="0"/>
          <w:spacing w:val="0"/>
          <w:sz w:val="24"/>
          <w:szCs w:val="24"/>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EAB6DE"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766720"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05EEF7E"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0516AFCF"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.6. В помещении организуется бесплатный туалет для посетителей, в том числе туалет, предназначенный для инвалидов.</w:t>
      </w:r>
    </w:p>
    <w:p w14:paraId="52635591" w14:textId="28AAD2F4"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.7. При необходимости работником ГБУ Л</w:t>
      </w:r>
      <w:r w:rsidR="00BA58C1">
        <w:rPr>
          <w:b w:val="0"/>
          <w:spacing w:val="0"/>
          <w:sz w:val="24"/>
          <w:szCs w:val="24"/>
        </w:rPr>
        <w:t>О </w:t>
      </w:r>
      <w:r w:rsidRPr="00802981">
        <w:rPr>
          <w:b w:val="0"/>
          <w:spacing w:val="0"/>
          <w:sz w:val="24"/>
          <w:szCs w:val="24"/>
        </w:rPr>
        <w:t>«МФЦ», администрации  инвалиду оказывается помощь в преодолении барьеров, мешающих получению ими услуг наравне с другими лицами.</w:t>
      </w:r>
    </w:p>
    <w:p w14:paraId="47D66C73"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80B4A47" w14:textId="4B9344C4"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A17F0F" w:rsidRPr="00802981">
        <w:rPr>
          <w:b w:val="0"/>
          <w:spacing w:val="0"/>
          <w:sz w:val="24"/>
          <w:szCs w:val="24"/>
        </w:rPr>
        <w:t>‑</w:t>
      </w:r>
      <w:r w:rsidRPr="00802981">
        <w:rPr>
          <w:b w:val="0"/>
          <w:spacing w:val="0"/>
          <w:sz w:val="24"/>
          <w:szCs w:val="24"/>
        </w:rPr>
        <w:t>точечным шрифтом Брайля, допуск сурдопереводчика и тифлосурдопереводчика.</w:t>
      </w:r>
    </w:p>
    <w:p w14:paraId="342D38BF" w14:textId="0828A243"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.10. Оборудование мест повышенного удобства с дополнительным местом для собаки</w:t>
      </w:r>
      <w:r w:rsidR="00A17F0F" w:rsidRPr="00802981">
        <w:rPr>
          <w:b w:val="0"/>
          <w:spacing w:val="0"/>
          <w:sz w:val="24"/>
          <w:szCs w:val="24"/>
        </w:rPr>
        <w:t>‑</w:t>
      </w:r>
      <w:r w:rsidRPr="00802981">
        <w:rPr>
          <w:b w:val="0"/>
          <w:spacing w:val="0"/>
          <w:sz w:val="24"/>
          <w:szCs w:val="24"/>
        </w:rPr>
        <w:t>проводника и устройств для передвижения инвалида (костылей, ходунков).</w:t>
      </w:r>
    </w:p>
    <w:p w14:paraId="45E6BEA5" w14:textId="2442474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 xml:space="preserve">.11. Характеристики помещений </w:t>
      </w:r>
      <w:r w:rsidR="00802981">
        <w:rPr>
          <w:b w:val="0"/>
          <w:spacing w:val="0"/>
          <w:sz w:val="24"/>
          <w:szCs w:val="24"/>
        </w:rPr>
        <w:t>приём</w:t>
      </w:r>
      <w:r w:rsidRPr="00802981">
        <w:rPr>
          <w:b w:val="0"/>
          <w:spacing w:val="0"/>
          <w:sz w:val="24"/>
          <w:szCs w:val="24"/>
        </w:rPr>
        <w:t xml:space="preserve">а и выдачи документов в части </w:t>
      </w:r>
      <w:r w:rsidR="00802981" w:rsidRPr="00802981">
        <w:rPr>
          <w:b w:val="0"/>
          <w:spacing w:val="0"/>
          <w:sz w:val="24"/>
          <w:szCs w:val="24"/>
        </w:rPr>
        <w:t>объёмно</w:t>
      </w:r>
      <w:r w:rsidR="00A17F0F" w:rsidRPr="00802981">
        <w:rPr>
          <w:b w:val="0"/>
          <w:spacing w:val="0"/>
          <w:sz w:val="24"/>
          <w:szCs w:val="24"/>
        </w:rPr>
        <w:t>‑</w:t>
      </w:r>
      <w:r w:rsidRPr="00802981">
        <w:rPr>
          <w:b w:val="0"/>
          <w:spacing w:val="0"/>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02C8FD1" w14:textId="183C59A4"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 xml:space="preserve">.12. Помещения </w:t>
      </w:r>
      <w:r w:rsidR="00802981">
        <w:rPr>
          <w:b w:val="0"/>
          <w:spacing w:val="0"/>
          <w:sz w:val="24"/>
          <w:szCs w:val="24"/>
        </w:rPr>
        <w:t>приём</w:t>
      </w:r>
      <w:r w:rsidRPr="00802981">
        <w:rPr>
          <w:b w:val="0"/>
          <w:spacing w:val="0"/>
          <w:sz w:val="24"/>
          <w:szCs w:val="24"/>
        </w:rPr>
        <w:t xml:space="preserve">а и выдачи документов должны предусматривать места для ожидания, информирования и </w:t>
      </w:r>
      <w:r w:rsidR="00802981">
        <w:rPr>
          <w:b w:val="0"/>
          <w:spacing w:val="0"/>
          <w:sz w:val="24"/>
          <w:szCs w:val="24"/>
        </w:rPr>
        <w:t>приём</w:t>
      </w:r>
      <w:r w:rsidRPr="00802981">
        <w:rPr>
          <w:b w:val="0"/>
          <w:spacing w:val="0"/>
          <w:sz w:val="24"/>
          <w:szCs w:val="24"/>
        </w:rPr>
        <w:t xml:space="preserve">а заявителей. </w:t>
      </w:r>
    </w:p>
    <w:p w14:paraId="08961088" w14:textId="00764602"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802981">
        <w:rPr>
          <w:b w:val="0"/>
          <w:spacing w:val="0"/>
          <w:sz w:val="24"/>
          <w:szCs w:val="24"/>
        </w:rPr>
        <w:t>приём</w:t>
      </w:r>
      <w:r w:rsidRPr="00802981">
        <w:rPr>
          <w:b w:val="0"/>
          <w:spacing w:val="0"/>
          <w:sz w:val="24"/>
          <w:szCs w:val="24"/>
        </w:rPr>
        <w:t>а заявлений.</w:t>
      </w:r>
    </w:p>
    <w:p w14:paraId="0004EF73" w14:textId="426A5451"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4</w:t>
      </w:r>
      <w:r w:rsidRPr="00802981">
        <w:rPr>
          <w:b w:val="0"/>
          <w:spacing w:val="0"/>
          <w:sz w:val="24"/>
          <w:szCs w:val="24"/>
        </w:rPr>
        <w:t xml:space="preserve">.14. Места для проведения личного </w:t>
      </w:r>
      <w:r w:rsidR="00802981">
        <w:rPr>
          <w:b w:val="0"/>
          <w:spacing w:val="0"/>
          <w:sz w:val="24"/>
          <w:szCs w:val="24"/>
        </w:rPr>
        <w:t>приём</w:t>
      </w:r>
      <w:r w:rsidRPr="00802981">
        <w:rPr>
          <w:b w:val="0"/>
          <w:spacing w:val="0"/>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5862D18A"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5</w:t>
      </w:r>
      <w:r w:rsidRPr="00802981">
        <w:rPr>
          <w:b w:val="0"/>
          <w:spacing w:val="0"/>
          <w:sz w:val="24"/>
          <w:szCs w:val="24"/>
        </w:rPr>
        <w:t>. Показатели доступности и качества муниципальной услуги.</w:t>
      </w:r>
    </w:p>
    <w:p w14:paraId="620D6EE7"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5</w:t>
      </w:r>
      <w:r w:rsidRPr="00802981">
        <w:rPr>
          <w:b w:val="0"/>
          <w:spacing w:val="0"/>
          <w:sz w:val="24"/>
          <w:szCs w:val="24"/>
        </w:rPr>
        <w:t>.1. Показатели доступности муниципальной услуги (общие, применимые в отношении всех заявителей):</w:t>
      </w:r>
    </w:p>
    <w:p w14:paraId="38647E77" w14:textId="7682754A" w:rsidR="00C10331" w:rsidRPr="00802981" w:rsidRDefault="00C10331" w:rsidP="008D2A20">
      <w:pPr>
        <w:pStyle w:val="ab"/>
        <w:widowControl w:val="0"/>
        <w:numPr>
          <w:ilvl w:val="0"/>
          <w:numId w:val="37"/>
        </w:numPr>
        <w:tabs>
          <w:tab w:val="left" w:pos="142"/>
          <w:tab w:val="left" w:pos="284"/>
        </w:tabs>
        <w:spacing w:after="120"/>
        <w:jc w:val="both"/>
        <w:rPr>
          <w:b w:val="0"/>
          <w:spacing w:val="0"/>
          <w:sz w:val="24"/>
          <w:szCs w:val="24"/>
        </w:rPr>
      </w:pPr>
      <w:r w:rsidRPr="00802981">
        <w:rPr>
          <w:b w:val="0"/>
          <w:spacing w:val="0"/>
          <w:sz w:val="24"/>
          <w:szCs w:val="24"/>
        </w:rPr>
        <w:t>транспортная доступность к месту предоставления муниципальной услуги;</w:t>
      </w:r>
    </w:p>
    <w:p w14:paraId="02548050" w14:textId="05DA7C84" w:rsidR="00C10331" w:rsidRPr="00802981" w:rsidRDefault="00C10331" w:rsidP="008D2A20">
      <w:pPr>
        <w:pStyle w:val="ab"/>
        <w:widowControl w:val="0"/>
        <w:numPr>
          <w:ilvl w:val="0"/>
          <w:numId w:val="37"/>
        </w:numPr>
        <w:tabs>
          <w:tab w:val="left" w:pos="142"/>
          <w:tab w:val="left" w:pos="284"/>
        </w:tabs>
        <w:spacing w:after="120"/>
        <w:jc w:val="both"/>
        <w:rPr>
          <w:b w:val="0"/>
          <w:spacing w:val="0"/>
          <w:sz w:val="24"/>
          <w:szCs w:val="24"/>
        </w:rPr>
      </w:pPr>
      <w:r w:rsidRPr="00802981">
        <w:rPr>
          <w:b w:val="0"/>
          <w:spacing w:val="0"/>
          <w:sz w:val="24"/>
          <w:szCs w:val="24"/>
        </w:rPr>
        <w:t>наличие указателей, обеспечивающих беспрепятственный доступ к помещениям, в которых предоставляется услуга;</w:t>
      </w:r>
    </w:p>
    <w:p w14:paraId="7ECB31CF" w14:textId="29E78555" w:rsidR="00C10331" w:rsidRPr="00802981" w:rsidRDefault="00C10331" w:rsidP="008D2A20">
      <w:pPr>
        <w:pStyle w:val="ab"/>
        <w:widowControl w:val="0"/>
        <w:numPr>
          <w:ilvl w:val="0"/>
          <w:numId w:val="37"/>
        </w:numPr>
        <w:tabs>
          <w:tab w:val="left" w:pos="142"/>
          <w:tab w:val="left" w:pos="284"/>
        </w:tabs>
        <w:spacing w:after="120"/>
        <w:jc w:val="both"/>
        <w:rPr>
          <w:b w:val="0"/>
          <w:spacing w:val="0"/>
          <w:sz w:val="24"/>
          <w:szCs w:val="24"/>
        </w:rPr>
      </w:pPr>
      <w:r w:rsidRPr="00802981">
        <w:rPr>
          <w:b w:val="0"/>
          <w:spacing w:val="0"/>
          <w:sz w:val="24"/>
          <w:szCs w:val="24"/>
        </w:rPr>
        <w:lastRenderedPageBreak/>
        <w:t>возможность получения полной и достоверной инфор</w:t>
      </w:r>
      <w:r w:rsidR="002A46AA" w:rsidRPr="00802981">
        <w:rPr>
          <w:b w:val="0"/>
          <w:spacing w:val="0"/>
          <w:sz w:val="24"/>
          <w:szCs w:val="24"/>
        </w:rPr>
        <w:t xml:space="preserve">мации о муниципальной услуге в </w:t>
      </w:r>
      <w:r w:rsidR="007C23FE" w:rsidRPr="00802981">
        <w:rPr>
          <w:b w:val="0"/>
          <w:spacing w:val="0"/>
          <w:sz w:val="24"/>
          <w:szCs w:val="24"/>
          <w:lang w:val="ru-RU"/>
        </w:rPr>
        <w:t>Администрации</w:t>
      </w:r>
      <w:r w:rsidRPr="00802981">
        <w:rPr>
          <w:b w:val="0"/>
          <w:spacing w:val="0"/>
          <w:sz w:val="24"/>
          <w:szCs w:val="24"/>
        </w:rPr>
        <w:t>, ГБУ Л</w:t>
      </w:r>
      <w:r w:rsidR="00BA58C1">
        <w:rPr>
          <w:b w:val="0"/>
          <w:spacing w:val="0"/>
          <w:sz w:val="24"/>
          <w:szCs w:val="24"/>
        </w:rPr>
        <w:t>О </w:t>
      </w:r>
      <w:r w:rsidRPr="00802981">
        <w:rPr>
          <w:b w:val="0"/>
          <w:spacing w:val="0"/>
          <w:sz w:val="24"/>
          <w:szCs w:val="24"/>
        </w:rPr>
        <w:t xml:space="preserve">«МФЦ», по телефону, на официальном сайте </w:t>
      </w:r>
      <w:r w:rsidR="007C23FE" w:rsidRPr="00802981">
        <w:rPr>
          <w:b w:val="0"/>
          <w:spacing w:val="0"/>
          <w:sz w:val="24"/>
          <w:szCs w:val="24"/>
          <w:lang w:val="ru-RU"/>
        </w:rPr>
        <w:t>Администрации</w:t>
      </w:r>
      <w:r w:rsidRPr="00802981">
        <w:rPr>
          <w:b w:val="0"/>
          <w:spacing w:val="0"/>
          <w:sz w:val="24"/>
          <w:szCs w:val="24"/>
        </w:rPr>
        <w:t>, посредством ЕПГУ, либо ПГУ ЛО;</w:t>
      </w:r>
    </w:p>
    <w:p w14:paraId="5442CD9C" w14:textId="31F2DC41" w:rsidR="00C10331" w:rsidRPr="00802981" w:rsidRDefault="00C10331" w:rsidP="008D2A20">
      <w:pPr>
        <w:pStyle w:val="ab"/>
        <w:widowControl w:val="0"/>
        <w:numPr>
          <w:ilvl w:val="0"/>
          <w:numId w:val="37"/>
        </w:numPr>
        <w:tabs>
          <w:tab w:val="left" w:pos="142"/>
          <w:tab w:val="left" w:pos="284"/>
        </w:tabs>
        <w:spacing w:after="120"/>
        <w:jc w:val="both"/>
        <w:rPr>
          <w:b w:val="0"/>
          <w:spacing w:val="0"/>
          <w:sz w:val="24"/>
          <w:szCs w:val="24"/>
        </w:rPr>
      </w:pPr>
      <w:r w:rsidRPr="00802981">
        <w:rPr>
          <w:b w:val="0"/>
          <w:spacing w:val="0"/>
          <w:sz w:val="24"/>
          <w:szCs w:val="24"/>
        </w:rPr>
        <w:t>предоставление муниципальной услуги любым доступным способом, предусмотренным действующим законодательством;</w:t>
      </w:r>
    </w:p>
    <w:p w14:paraId="21D6AA5F" w14:textId="4CF8834D" w:rsidR="00C10331" w:rsidRPr="00802981" w:rsidRDefault="00C10331" w:rsidP="008D2A20">
      <w:pPr>
        <w:pStyle w:val="ab"/>
        <w:widowControl w:val="0"/>
        <w:numPr>
          <w:ilvl w:val="0"/>
          <w:numId w:val="37"/>
        </w:numPr>
        <w:tabs>
          <w:tab w:val="left" w:pos="142"/>
          <w:tab w:val="left" w:pos="284"/>
        </w:tabs>
        <w:spacing w:after="120"/>
        <w:jc w:val="both"/>
        <w:rPr>
          <w:b w:val="0"/>
          <w:spacing w:val="0"/>
          <w:sz w:val="24"/>
          <w:szCs w:val="24"/>
        </w:rPr>
      </w:pPr>
      <w:r w:rsidRPr="00802981">
        <w:rPr>
          <w:b w:val="0"/>
          <w:spacing w:val="0"/>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352CA0A"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5</w:t>
      </w:r>
      <w:r w:rsidRPr="00802981">
        <w:rPr>
          <w:b w:val="0"/>
          <w:spacing w:val="0"/>
          <w:sz w:val="24"/>
          <w:szCs w:val="24"/>
        </w:rPr>
        <w:t>.2. Показатели доступности муниципальной услуги (специальные, применимые в отношении инвалидов):</w:t>
      </w:r>
    </w:p>
    <w:p w14:paraId="5A1DBF11" w14:textId="04731006" w:rsidR="00C10331" w:rsidRPr="00802981" w:rsidRDefault="00C10331" w:rsidP="008D2A20">
      <w:pPr>
        <w:pStyle w:val="ab"/>
        <w:widowControl w:val="0"/>
        <w:numPr>
          <w:ilvl w:val="0"/>
          <w:numId w:val="38"/>
        </w:numPr>
        <w:tabs>
          <w:tab w:val="left" w:pos="142"/>
          <w:tab w:val="left" w:pos="284"/>
        </w:tabs>
        <w:spacing w:after="120"/>
        <w:jc w:val="both"/>
        <w:rPr>
          <w:b w:val="0"/>
          <w:spacing w:val="0"/>
          <w:sz w:val="24"/>
          <w:szCs w:val="24"/>
        </w:rPr>
      </w:pPr>
      <w:r w:rsidRPr="00802981">
        <w:rPr>
          <w:b w:val="0"/>
          <w:spacing w:val="0"/>
          <w:sz w:val="24"/>
          <w:szCs w:val="24"/>
        </w:rPr>
        <w:t>наличие инфраструктуры, указанной в пункте 2.14;</w:t>
      </w:r>
    </w:p>
    <w:p w14:paraId="4237DC6C" w14:textId="4D3A56FF" w:rsidR="00C10331" w:rsidRPr="00802981" w:rsidRDefault="00C10331" w:rsidP="008D2A20">
      <w:pPr>
        <w:pStyle w:val="ab"/>
        <w:widowControl w:val="0"/>
        <w:numPr>
          <w:ilvl w:val="0"/>
          <w:numId w:val="38"/>
        </w:numPr>
        <w:tabs>
          <w:tab w:val="left" w:pos="142"/>
          <w:tab w:val="left" w:pos="284"/>
        </w:tabs>
        <w:spacing w:after="120"/>
        <w:jc w:val="both"/>
        <w:rPr>
          <w:b w:val="0"/>
          <w:spacing w:val="0"/>
          <w:sz w:val="24"/>
          <w:szCs w:val="24"/>
        </w:rPr>
      </w:pPr>
      <w:r w:rsidRPr="00802981">
        <w:rPr>
          <w:b w:val="0"/>
          <w:spacing w:val="0"/>
          <w:sz w:val="24"/>
          <w:szCs w:val="24"/>
        </w:rPr>
        <w:t>исполнение требований доступности услуг для инвалидов;</w:t>
      </w:r>
    </w:p>
    <w:p w14:paraId="740FEEA0" w14:textId="522863E8" w:rsidR="00C10331" w:rsidRPr="00802981" w:rsidRDefault="00C10331" w:rsidP="008D2A20">
      <w:pPr>
        <w:pStyle w:val="ab"/>
        <w:widowControl w:val="0"/>
        <w:numPr>
          <w:ilvl w:val="0"/>
          <w:numId w:val="38"/>
        </w:numPr>
        <w:tabs>
          <w:tab w:val="left" w:pos="142"/>
          <w:tab w:val="left" w:pos="284"/>
        </w:tabs>
        <w:spacing w:after="120"/>
        <w:jc w:val="both"/>
        <w:rPr>
          <w:b w:val="0"/>
          <w:spacing w:val="0"/>
          <w:sz w:val="24"/>
          <w:szCs w:val="24"/>
        </w:rPr>
      </w:pPr>
      <w:r w:rsidRPr="00802981">
        <w:rPr>
          <w:b w:val="0"/>
          <w:spacing w:val="0"/>
          <w:sz w:val="24"/>
          <w:szCs w:val="24"/>
        </w:rPr>
        <w:t>обеспечение беспрепятственного доступа инвалидов к помещениям, в которых предоставляется муниципальная услуга.</w:t>
      </w:r>
    </w:p>
    <w:p w14:paraId="224276B3"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5</w:t>
      </w:r>
      <w:r w:rsidRPr="00802981">
        <w:rPr>
          <w:b w:val="0"/>
          <w:spacing w:val="0"/>
          <w:sz w:val="24"/>
          <w:szCs w:val="24"/>
        </w:rPr>
        <w:t>.3. Показатели качества муниципальной услуги:</w:t>
      </w:r>
    </w:p>
    <w:p w14:paraId="6AD06D31" w14:textId="1597F1A8" w:rsidR="00C10331" w:rsidRPr="00802981" w:rsidRDefault="00C10331" w:rsidP="008D2A20">
      <w:pPr>
        <w:pStyle w:val="ab"/>
        <w:widowControl w:val="0"/>
        <w:numPr>
          <w:ilvl w:val="0"/>
          <w:numId w:val="39"/>
        </w:numPr>
        <w:tabs>
          <w:tab w:val="left" w:pos="142"/>
          <w:tab w:val="left" w:pos="284"/>
        </w:tabs>
        <w:spacing w:after="120"/>
        <w:jc w:val="both"/>
        <w:rPr>
          <w:b w:val="0"/>
          <w:spacing w:val="0"/>
          <w:sz w:val="24"/>
          <w:szCs w:val="24"/>
        </w:rPr>
      </w:pPr>
      <w:r w:rsidRPr="00802981">
        <w:rPr>
          <w:b w:val="0"/>
          <w:spacing w:val="0"/>
          <w:sz w:val="24"/>
          <w:szCs w:val="24"/>
        </w:rPr>
        <w:t>соблюдение срока предоставления муниципальной услуги;</w:t>
      </w:r>
    </w:p>
    <w:p w14:paraId="58F9EB88" w14:textId="011E89E9" w:rsidR="00C10331" w:rsidRPr="00802981" w:rsidRDefault="00C10331" w:rsidP="008D2A20">
      <w:pPr>
        <w:pStyle w:val="ab"/>
        <w:widowControl w:val="0"/>
        <w:numPr>
          <w:ilvl w:val="0"/>
          <w:numId w:val="39"/>
        </w:numPr>
        <w:tabs>
          <w:tab w:val="left" w:pos="142"/>
          <w:tab w:val="left" w:pos="284"/>
        </w:tabs>
        <w:spacing w:after="120"/>
        <w:jc w:val="both"/>
        <w:rPr>
          <w:b w:val="0"/>
          <w:spacing w:val="0"/>
          <w:sz w:val="24"/>
          <w:szCs w:val="24"/>
        </w:rPr>
      </w:pPr>
      <w:r w:rsidRPr="00802981">
        <w:rPr>
          <w:b w:val="0"/>
          <w:spacing w:val="0"/>
          <w:sz w:val="24"/>
          <w:szCs w:val="24"/>
        </w:rPr>
        <w:t xml:space="preserve">соблюдение времени ожидания в очереди при подаче запроса и получении результата; </w:t>
      </w:r>
    </w:p>
    <w:p w14:paraId="06CDAEA1" w14:textId="0B9D54E3" w:rsidR="00C10331" w:rsidRPr="00802981" w:rsidRDefault="00C10331" w:rsidP="008D2A20">
      <w:pPr>
        <w:pStyle w:val="ab"/>
        <w:widowControl w:val="0"/>
        <w:numPr>
          <w:ilvl w:val="0"/>
          <w:numId w:val="39"/>
        </w:numPr>
        <w:tabs>
          <w:tab w:val="left" w:pos="142"/>
          <w:tab w:val="left" w:pos="284"/>
        </w:tabs>
        <w:spacing w:after="120"/>
        <w:jc w:val="both"/>
        <w:rPr>
          <w:b w:val="0"/>
          <w:spacing w:val="0"/>
          <w:sz w:val="24"/>
          <w:szCs w:val="24"/>
        </w:rPr>
      </w:pPr>
      <w:r w:rsidRPr="00802981">
        <w:rPr>
          <w:b w:val="0"/>
          <w:spacing w:val="0"/>
          <w:sz w:val="24"/>
          <w:szCs w:val="24"/>
        </w:rPr>
        <w:t xml:space="preserve">осуществление не более одного обращения заявителя к должностным лицам </w:t>
      </w:r>
      <w:r w:rsidR="007C23FE" w:rsidRPr="00802981">
        <w:rPr>
          <w:b w:val="0"/>
          <w:spacing w:val="0"/>
          <w:sz w:val="24"/>
          <w:szCs w:val="24"/>
          <w:lang w:val="ru-RU"/>
        </w:rPr>
        <w:t>Администрации</w:t>
      </w:r>
      <w:r w:rsidRPr="00802981">
        <w:rPr>
          <w:b w:val="0"/>
          <w:spacing w:val="0"/>
          <w:sz w:val="24"/>
          <w:szCs w:val="24"/>
        </w:rPr>
        <w:t xml:space="preserve"> или работникам ГБУ Л</w:t>
      </w:r>
      <w:r w:rsidR="00BA58C1">
        <w:rPr>
          <w:b w:val="0"/>
          <w:spacing w:val="0"/>
          <w:sz w:val="24"/>
          <w:szCs w:val="24"/>
        </w:rPr>
        <w:t>О </w:t>
      </w:r>
      <w:r w:rsidRPr="00802981">
        <w:rPr>
          <w:b w:val="0"/>
          <w:spacing w:val="0"/>
          <w:sz w:val="24"/>
          <w:szCs w:val="24"/>
        </w:rPr>
        <w:t xml:space="preserve">«МФЦ» при подаче документов на получение муниципальной услуги и не более одного обращения при получении результата в </w:t>
      </w:r>
      <w:r w:rsidR="007C23FE" w:rsidRPr="00802981">
        <w:rPr>
          <w:b w:val="0"/>
          <w:spacing w:val="0"/>
          <w:sz w:val="24"/>
          <w:szCs w:val="24"/>
          <w:lang w:val="ru-RU"/>
        </w:rPr>
        <w:t>Администрации</w:t>
      </w:r>
      <w:r w:rsidR="00E708F3" w:rsidRPr="00802981">
        <w:rPr>
          <w:b w:val="0"/>
          <w:spacing w:val="0"/>
          <w:sz w:val="24"/>
          <w:szCs w:val="24"/>
          <w:lang w:val="ru-RU"/>
        </w:rPr>
        <w:t xml:space="preserve"> </w:t>
      </w:r>
      <w:r w:rsidRPr="00802981">
        <w:rPr>
          <w:b w:val="0"/>
          <w:spacing w:val="0"/>
          <w:sz w:val="24"/>
          <w:szCs w:val="24"/>
        </w:rPr>
        <w:t>или в ГБУ Л</w:t>
      </w:r>
      <w:r w:rsidR="00BA58C1">
        <w:rPr>
          <w:b w:val="0"/>
          <w:spacing w:val="0"/>
          <w:sz w:val="24"/>
          <w:szCs w:val="24"/>
        </w:rPr>
        <w:t>О </w:t>
      </w:r>
      <w:r w:rsidRPr="00802981">
        <w:rPr>
          <w:b w:val="0"/>
          <w:spacing w:val="0"/>
          <w:sz w:val="24"/>
          <w:szCs w:val="24"/>
        </w:rPr>
        <w:t>«МФЦ»;</w:t>
      </w:r>
    </w:p>
    <w:p w14:paraId="1BB11162" w14:textId="2DCE4682" w:rsidR="00C10331" w:rsidRPr="00802981" w:rsidRDefault="00C10331" w:rsidP="008D2A20">
      <w:pPr>
        <w:pStyle w:val="ab"/>
        <w:widowControl w:val="0"/>
        <w:numPr>
          <w:ilvl w:val="0"/>
          <w:numId w:val="39"/>
        </w:numPr>
        <w:tabs>
          <w:tab w:val="left" w:pos="142"/>
          <w:tab w:val="left" w:pos="284"/>
        </w:tabs>
        <w:spacing w:after="120"/>
        <w:jc w:val="both"/>
        <w:rPr>
          <w:b w:val="0"/>
          <w:spacing w:val="0"/>
          <w:sz w:val="24"/>
          <w:szCs w:val="24"/>
        </w:rPr>
      </w:pPr>
      <w:r w:rsidRPr="00802981">
        <w:rPr>
          <w:b w:val="0"/>
          <w:spacing w:val="0"/>
          <w:sz w:val="24"/>
          <w:szCs w:val="24"/>
        </w:rPr>
        <w:t xml:space="preserve">отсутствие жалоб на действия или бездействия должностных лиц </w:t>
      </w:r>
      <w:r w:rsidR="007C23FE" w:rsidRPr="00802981">
        <w:rPr>
          <w:b w:val="0"/>
          <w:spacing w:val="0"/>
          <w:sz w:val="24"/>
          <w:szCs w:val="24"/>
          <w:lang w:val="ru-RU"/>
        </w:rPr>
        <w:t>Администрации</w:t>
      </w:r>
      <w:r w:rsidRPr="00802981">
        <w:rPr>
          <w:b w:val="0"/>
          <w:spacing w:val="0"/>
          <w:sz w:val="24"/>
          <w:szCs w:val="24"/>
        </w:rPr>
        <w:t>, поданных в установленном порядке.</w:t>
      </w:r>
    </w:p>
    <w:p w14:paraId="72F4AD99" w14:textId="304AD1B8" w:rsidR="00C10331" w:rsidRPr="00802981" w:rsidRDefault="00C10331" w:rsidP="00802981">
      <w:pPr>
        <w:pStyle w:val="ab"/>
        <w:widowControl w:val="0"/>
        <w:tabs>
          <w:tab w:val="left" w:pos="142"/>
          <w:tab w:val="left" w:pos="284"/>
        </w:tabs>
        <w:spacing w:after="120"/>
        <w:ind w:firstLine="709"/>
        <w:jc w:val="both"/>
        <w:rPr>
          <w:b w:val="0"/>
          <w:spacing w:val="0"/>
          <w:sz w:val="24"/>
          <w:szCs w:val="24"/>
          <w:lang w:val="ru-RU"/>
        </w:rPr>
      </w:pPr>
      <w:r w:rsidRPr="00802981">
        <w:rPr>
          <w:b w:val="0"/>
          <w:spacing w:val="0"/>
          <w:sz w:val="24"/>
          <w:szCs w:val="24"/>
        </w:rPr>
        <w:t>2.1</w:t>
      </w:r>
      <w:r w:rsidR="00022F76" w:rsidRPr="00802981">
        <w:rPr>
          <w:b w:val="0"/>
          <w:spacing w:val="0"/>
          <w:sz w:val="24"/>
          <w:szCs w:val="24"/>
          <w:lang w:val="ru-RU"/>
        </w:rPr>
        <w:t>5</w:t>
      </w:r>
      <w:r w:rsidRPr="00802981">
        <w:rPr>
          <w:b w:val="0"/>
          <w:spacing w:val="0"/>
          <w:sz w:val="24"/>
          <w:szCs w:val="24"/>
        </w:rPr>
        <w:t xml:space="preserve">.4. После получения результата </w:t>
      </w:r>
      <w:r w:rsidR="00815CDA" w:rsidRPr="00802981">
        <w:rPr>
          <w:b w:val="0"/>
          <w:spacing w:val="0"/>
          <w:sz w:val="24"/>
          <w:szCs w:val="24"/>
          <w:lang w:val="ru-RU"/>
        </w:rPr>
        <w:t xml:space="preserve">муниципальной </w:t>
      </w:r>
      <w:r w:rsidRPr="00802981">
        <w:rPr>
          <w:b w:val="0"/>
          <w:spacing w:val="0"/>
          <w:sz w:val="24"/>
          <w:szCs w:val="24"/>
        </w:rPr>
        <w:t>услуги, предоставление которой осуществлялось в электронной форме через ЕПГУ или ПГУ ЛО, либо посредством ГБУ Л</w:t>
      </w:r>
      <w:r w:rsidR="00BA58C1">
        <w:rPr>
          <w:b w:val="0"/>
          <w:spacing w:val="0"/>
          <w:sz w:val="24"/>
          <w:szCs w:val="24"/>
        </w:rPr>
        <w:t>О </w:t>
      </w:r>
      <w:r w:rsidRPr="00802981">
        <w:rPr>
          <w:b w:val="0"/>
          <w:spacing w:val="0"/>
          <w:sz w:val="24"/>
          <w:szCs w:val="24"/>
        </w:rPr>
        <w:t>«МФЦ», заявителю обеспечивается возможность оценки качества оказания услуги.</w:t>
      </w:r>
    </w:p>
    <w:p w14:paraId="2FB4ADFC"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lang w:val="ru-RU"/>
        </w:rPr>
      </w:pPr>
      <w:r w:rsidRPr="00802981">
        <w:rPr>
          <w:b w:val="0"/>
          <w:spacing w:val="0"/>
          <w:sz w:val="24"/>
          <w:szCs w:val="24"/>
        </w:rPr>
        <w:t>2.1</w:t>
      </w:r>
      <w:r w:rsidR="00022F76" w:rsidRPr="00802981">
        <w:rPr>
          <w:b w:val="0"/>
          <w:spacing w:val="0"/>
          <w:sz w:val="24"/>
          <w:szCs w:val="24"/>
          <w:lang w:val="ru-RU"/>
        </w:rPr>
        <w:t>6</w:t>
      </w:r>
      <w:r w:rsidRPr="00802981">
        <w:rPr>
          <w:b w:val="0"/>
          <w:spacing w:val="0"/>
          <w:sz w:val="24"/>
          <w:szCs w:val="24"/>
        </w:rPr>
        <w:t>. Получение услуг, которые являются необходимыми и обязательными для предоставления муниципальной услуги, не требуется.</w:t>
      </w:r>
    </w:p>
    <w:p w14:paraId="41836980"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7</w:t>
      </w:r>
      <w:r w:rsidRPr="00802981">
        <w:rPr>
          <w:b w:val="0"/>
          <w:spacing w:val="0"/>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731BE1"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7</w:t>
      </w:r>
      <w:r w:rsidRPr="00802981">
        <w:rPr>
          <w:b w:val="0"/>
          <w:spacing w:val="0"/>
          <w:sz w:val="24"/>
          <w:szCs w:val="24"/>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001726A" w14:textId="0C76BC71"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7</w:t>
      </w:r>
      <w:r w:rsidRPr="00802981">
        <w:rPr>
          <w:b w:val="0"/>
          <w:spacing w:val="0"/>
          <w:sz w:val="24"/>
          <w:szCs w:val="24"/>
        </w:rPr>
        <w:t>.2. Предоставление муниципальной услуги в электронной форме осуществляется при технической реализации услуги посредством ПГУ Л</w:t>
      </w:r>
      <w:r w:rsidR="00BA58C1">
        <w:rPr>
          <w:b w:val="0"/>
          <w:spacing w:val="0"/>
          <w:sz w:val="24"/>
          <w:szCs w:val="24"/>
        </w:rPr>
        <w:t>О </w:t>
      </w:r>
      <w:r w:rsidRPr="00802981">
        <w:rPr>
          <w:b w:val="0"/>
          <w:spacing w:val="0"/>
          <w:sz w:val="24"/>
          <w:szCs w:val="24"/>
        </w:rPr>
        <w:t>и/или ЕПГУ.</w:t>
      </w:r>
    </w:p>
    <w:p w14:paraId="528F00A8" w14:textId="77777777" w:rsidR="00C10331" w:rsidRPr="00802981" w:rsidRDefault="00C10331"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2.1</w:t>
      </w:r>
      <w:r w:rsidR="00022F76" w:rsidRPr="00802981">
        <w:rPr>
          <w:b w:val="0"/>
          <w:spacing w:val="0"/>
          <w:sz w:val="24"/>
          <w:szCs w:val="24"/>
          <w:lang w:val="ru-RU"/>
        </w:rPr>
        <w:t>7</w:t>
      </w:r>
      <w:r w:rsidRPr="00802981">
        <w:rPr>
          <w:b w:val="0"/>
          <w:spacing w:val="0"/>
          <w:sz w:val="24"/>
          <w:szCs w:val="24"/>
        </w:rPr>
        <w:t>.3. Предоставление услуги по экстерриториальному принципу не предусмотрено.</w:t>
      </w:r>
    </w:p>
    <w:p w14:paraId="5319170E" w14:textId="77777777" w:rsidR="00DF0F27" w:rsidRPr="00802981" w:rsidRDefault="00DF0F27" w:rsidP="00802981">
      <w:pPr>
        <w:widowControl w:val="0"/>
        <w:autoSpaceDE w:val="0"/>
        <w:spacing w:after="120" w:line="240" w:lineRule="auto"/>
        <w:ind w:firstLine="709"/>
        <w:contextualSpacing/>
        <w:jc w:val="center"/>
        <w:rPr>
          <w:rFonts w:ascii="Times New Roman" w:hAnsi="Times New Roman"/>
          <w:b/>
          <w:bCs/>
          <w:sz w:val="24"/>
          <w:szCs w:val="24"/>
        </w:rPr>
      </w:pPr>
    </w:p>
    <w:p w14:paraId="04965C9D" w14:textId="77777777" w:rsidR="00DF0F27" w:rsidRPr="00802981" w:rsidRDefault="00C10331" w:rsidP="00802981">
      <w:pPr>
        <w:widowControl w:val="0"/>
        <w:autoSpaceDE w:val="0"/>
        <w:spacing w:after="120" w:line="240" w:lineRule="auto"/>
        <w:ind w:firstLine="709"/>
        <w:contextualSpacing/>
        <w:jc w:val="center"/>
        <w:rPr>
          <w:rFonts w:ascii="Times New Roman" w:hAnsi="Times New Roman"/>
          <w:b/>
          <w:bCs/>
          <w:sz w:val="24"/>
          <w:szCs w:val="24"/>
        </w:rPr>
      </w:pPr>
      <w:r w:rsidRPr="00802981">
        <w:rPr>
          <w:rFonts w:ascii="Times New Roman" w:hAnsi="Times New Roman"/>
          <w:b/>
          <w:bCs/>
          <w:sz w:val="24"/>
          <w:szCs w:val="24"/>
        </w:rPr>
        <w:t>3</w:t>
      </w:r>
      <w:r w:rsidR="00DF0F27" w:rsidRPr="00802981">
        <w:rPr>
          <w:rFonts w:ascii="Times New Roman" w:hAnsi="Times New Roman"/>
          <w:b/>
          <w:bCs/>
          <w:sz w:val="24"/>
          <w:szCs w:val="24"/>
        </w:rPr>
        <w:t xml:space="preserve">. </w:t>
      </w:r>
      <w:r w:rsidR="00DF0F27" w:rsidRPr="00802981">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w:t>
      </w:r>
    </w:p>
    <w:p w14:paraId="1A1BC787" w14:textId="77777777" w:rsidR="00696795" w:rsidRPr="00802981" w:rsidRDefault="00696795" w:rsidP="00802981">
      <w:pPr>
        <w:pStyle w:val="ab"/>
        <w:widowControl w:val="0"/>
        <w:tabs>
          <w:tab w:val="left" w:pos="142"/>
          <w:tab w:val="left" w:pos="284"/>
        </w:tabs>
        <w:spacing w:after="120"/>
        <w:ind w:firstLine="709"/>
        <w:jc w:val="both"/>
        <w:rPr>
          <w:b w:val="0"/>
          <w:spacing w:val="0"/>
          <w:sz w:val="24"/>
          <w:szCs w:val="24"/>
          <w:u w:val="single"/>
          <w:lang w:val="ru-RU"/>
        </w:rPr>
      </w:pPr>
      <w:r w:rsidRPr="00802981">
        <w:rPr>
          <w:b w:val="0"/>
          <w:spacing w:val="0"/>
          <w:sz w:val="24"/>
          <w:szCs w:val="24"/>
          <w:u w:val="single"/>
        </w:rPr>
        <w:t>3.1. Выдача разрешения на строительство</w:t>
      </w:r>
      <w:r w:rsidR="007C23FE" w:rsidRPr="00802981">
        <w:rPr>
          <w:b w:val="0"/>
          <w:spacing w:val="0"/>
          <w:sz w:val="24"/>
          <w:szCs w:val="24"/>
          <w:u w:val="single"/>
          <w:lang w:val="ru-RU"/>
        </w:rPr>
        <w:t>.</w:t>
      </w:r>
    </w:p>
    <w:p w14:paraId="36C250F9" w14:textId="77777777" w:rsidR="00696795" w:rsidRPr="00802981" w:rsidRDefault="00696795"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lastRenderedPageBreak/>
        <w:t xml:space="preserve">Принятие решения о выдаче разрешения на строительство (за исключением случая, указанного в </w:t>
      </w:r>
      <w:r w:rsidRPr="00802981">
        <w:rPr>
          <w:b w:val="0"/>
          <w:spacing w:val="0"/>
          <w:sz w:val="24"/>
          <w:szCs w:val="24"/>
          <w:lang w:val="ru-RU"/>
        </w:rPr>
        <w:t>части 11</w:t>
      </w:r>
      <w:r w:rsidRPr="00802981">
        <w:rPr>
          <w:b w:val="0"/>
          <w:spacing w:val="0"/>
          <w:sz w:val="24"/>
          <w:szCs w:val="24"/>
          <w:vertAlign w:val="superscript"/>
          <w:lang w:val="ru-RU"/>
        </w:rPr>
        <w:t>1</w:t>
      </w:r>
      <w:r w:rsidRPr="00802981">
        <w:rPr>
          <w:b w:val="0"/>
          <w:spacing w:val="0"/>
          <w:sz w:val="24"/>
          <w:szCs w:val="24"/>
          <w:lang w:val="ru-RU"/>
        </w:rPr>
        <w:t xml:space="preserve"> статьи 51 Градостроительного кодекса Российской Федерации</w:t>
      </w:r>
      <w:r w:rsidRPr="00802981">
        <w:rPr>
          <w:b w:val="0"/>
          <w:spacing w:val="0"/>
          <w:sz w:val="24"/>
          <w:szCs w:val="24"/>
        </w:rPr>
        <w:t>) осуществляется в течение пяти рабочих дней.</w:t>
      </w:r>
    </w:p>
    <w:p w14:paraId="57A92C82" w14:textId="77777777" w:rsidR="00696795" w:rsidRPr="00802981" w:rsidRDefault="00696795"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 xml:space="preserve">Принятие решения о выдаче разрешения на строительство в случае, указанном в </w:t>
      </w:r>
      <w:r w:rsidRPr="00802981">
        <w:rPr>
          <w:b w:val="0"/>
          <w:spacing w:val="0"/>
          <w:sz w:val="24"/>
          <w:szCs w:val="24"/>
          <w:lang w:val="ru-RU"/>
        </w:rPr>
        <w:t>части 11</w:t>
      </w:r>
      <w:r w:rsidRPr="00802981">
        <w:rPr>
          <w:b w:val="0"/>
          <w:spacing w:val="0"/>
          <w:sz w:val="24"/>
          <w:szCs w:val="24"/>
          <w:vertAlign w:val="superscript"/>
          <w:lang w:val="ru-RU"/>
        </w:rPr>
        <w:t>1</w:t>
      </w:r>
      <w:r w:rsidRPr="00802981">
        <w:rPr>
          <w:b w:val="0"/>
          <w:spacing w:val="0"/>
          <w:sz w:val="24"/>
          <w:szCs w:val="24"/>
          <w:lang w:val="ru-RU"/>
        </w:rPr>
        <w:t xml:space="preserve"> статьи 51 Градостроительного кодекса Российской Федерации</w:t>
      </w:r>
      <w:r w:rsidRPr="00802981">
        <w:rPr>
          <w:b w:val="0"/>
          <w:spacing w:val="0"/>
          <w:sz w:val="24"/>
          <w:szCs w:val="24"/>
        </w:rPr>
        <w:t>, осуществляется в течение тридцати календарных дней.</w:t>
      </w:r>
    </w:p>
    <w:p w14:paraId="101D5F15" w14:textId="5053ABFD" w:rsidR="00696795" w:rsidRPr="00802981" w:rsidRDefault="00696795"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Указанные сроки исчисляются с даты регистрации запросов заявителей о</w:t>
      </w:r>
      <w:r w:rsidR="004B6A44">
        <w:rPr>
          <w:b w:val="0"/>
          <w:spacing w:val="0"/>
          <w:sz w:val="24"/>
          <w:szCs w:val="24"/>
          <w:lang w:val="ru-RU"/>
        </w:rPr>
        <w:t> </w:t>
      </w:r>
      <w:r w:rsidRPr="00802981">
        <w:rPr>
          <w:b w:val="0"/>
          <w:spacing w:val="0"/>
          <w:sz w:val="24"/>
          <w:szCs w:val="24"/>
        </w:rPr>
        <w:t xml:space="preserve">предоставлении </w:t>
      </w:r>
      <w:r w:rsidR="000F2F32" w:rsidRPr="00802981">
        <w:rPr>
          <w:b w:val="0"/>
          <w:spacing w:val="0"/>
          <w:sz w:val="24"/>
          <w:szCs w:val="24"/>
          <w:lang w:val="ru-RU"/>
        </w:rPr>
        <w:t>муниципальной</w:t>
      </w:r>
      <w:r w:rsidRPr="00802981">
        <w:rPr>
          <w:b w:val="0"/>
          <w:spacing w:val="0"/>
          <w:sz w:val="24"/>
          <w:szCs w:val="24"/>
        </w:rPr>
        <w:t xml:space="preserve"> услуги.</w:t>
      </w:r>
    </w:p>
    <w:p w14:paraId="51D552AA" w14:textId="77777777" w:rsidR="00696795" w:rsidRPr="00802981" w:rsidRDefault="00696795"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 xml:space="preserve">Предоставление </w:t>
      </w:r>
      <w:r w:rsidR="000F2F32" w:rsidRPr="00802981">
        <w:rPr>
          <w:b w:val="0"/>
          <w:spacing w:val="0"/>
          <w:sz w:val="24"/>
          <w:szCs w:val="24"/>
        </w:rPr>
        <w:t>муниципальной</w:t>
      </w:r>
      <w:r w:rsidRPr="00802981">
        <w:rPr>
          <w:b w:val="0"/>
          <w:spacing w:val="0"/>
          <w:sz w:val="24"/>
          <w:szCs w:val="24"/>
        </w:rPr>
        <w:t xml:space="preserve"> услуги включает в себя следующие административные процедуры:</w:t>
      </w:r>
    </w:p>
    <w:p w14:paraId="7FD119C6" w14:textId="667141CA" w:rsidR="00696795" w:rsidRPr="00802981" w:rsidRDefault="00802981" w:rsidP="008D2A20">
      <w:pPr>
        <w:pStyle w:val="ab"/>
        <w:widowControl w:val="0"/>
        <w:numPr>
          <w:ilvl w:val="0"/>
          <w:numId w:val="40"/>
        </w:numPr>
        <w:tabs>
          <w:tab w:val="left" w:pos="142"/>
          <w:tab w:val="left" w:pos="284"/>
        </w:tabs>
        <w:spacing w:after="120"/>
        <w:jc w:val="both"/>
        <w:rPr>
          <w:b w:val="0"/>
          <w:spacing w:val="0"/>
          <w:sz w:val="24"/>
          <w:szCs w:val="24"/>
        </w:rPr>
      </w:pPr>
      <w:r>
        <w:rPr>
          <w:b w:val="0"/>
          <w:spacing w:val="0"/>
          <w:sz w:val="24"/>
          <w:szCs w:val="24"/>
        </w:rPr>
        <w:t>приём</w:t>
      </w:r>
      <w:r w:rsidR="00696795" w:rsidRPr="00802981">
        <w:rPr>
          <w:b w:val="0"/>
          <w:spacing w:val="0"/>
          <w:sz w:val="24"/>
          <w:szCs w:val="24"/>
        </w:rPr>
        <w:t xml:space="preserve"> и регистрация заявления о выдаче разрешения на строительство</w:t>
      </w:r>
      <w:r w:rsidR="00BA2B84">
        <w:rPr>
          <w:b w:val="0"/>
          <w:spacing w:val="0"/>
          <w:sz w:val="24"/>
          <w:szCs w:val="24"/>
          <w:lang w:val="en-US"/>
        </w:rPr>
        <w:t> </w:t>
      </w:r>
      <w:r w:rsidR="00BA2B84" w:rsidRPr="00BA2B84">
        <w:rPr>
          <w:b w:val="0"/>
          <w:spacing w:val="0"/>
          <w:sz w:val="24"/>
          <w:szCs w:val="24"/>
          <w:lang w:val="ru-RU"/>
        </w:rPr>
        <w:t>–</w:t>
      </w:r>
      <w:r w:rsidR="00696795" w:rsidRPr="00802981">
        <w:rPr>
          <w:b w:val="0"/>
          <w:spacing w:val="0"/>
          <w:sz w:val="24"/>
          <w:szCs w:val="24"/>
        </w:rPr>
        <w:t xml:space="preserve"> 1</w:t>
      </w:r>
      <w:r w:rsidR="00BA2B84">
        <w:rPr>
          <w:b w:val="0"/>
          <w:spacing w:val="0"/>
          <w:sz w:val="24"/>
          <w:szCs w:val="24"/>
          <w:lang w:val="ru-RU"/>
        </w:rPr>
        <w:t> </w:t>
      </w:r>
      <w:r w:rsidR="00696795" w:rsidRPr="00802981">
        <w:rPr>
          <w:b w:val="0"/>
          <w:spacing w:val="0"/>
          <w:sz w:val="24"/>
          <w:szCs w:val="24"/>
        </w:rPr>
        <w:t>рабочий день;</w:t>
      </w:r>
    </w:p>
    <w:p w14:paraId="13D6AEDA" w14:textId="3C94852F" w:rsidR="00696795" w:rsidRPr="00802981" w:rsidRDefault="00696795" w:rsidP="008D2A20">
      <w:pPr>
        <w:pStyle w:val="ab"/>
        <w:widowControl w:val="0"/>
        <w:numPr>
          <w:ilvl w:val="0"/>
          <w:numId w:val="40"/>
        </w:numPr>
        <w:tabs>
          <w:tab w:val="left" w:pos="142"/>
          <w:tab w:val="left" w:pos="284"/>
        </w:tabs>
        <w:spacing w:after="120"/>
        <w:jc w:val="both"/>
        <w:rPr>
          <w:b w:val="0"/>
          <w:spacing w:val="0"/>
          <w:sz w:val="24"/>
          <w:szCs w:val="24"/>
        </w:rPr>
      </w:pPr>
      <w:r w:rsidRPr="00802981">
        <w:rPr>
          <w:b w:val="0"/>
          <w:spacing w:val="0"/>
          <w:sz w:val="24"/>
          <w:szCs w:val="24"/>
        </w:rPr>
        <w:t xml:space="preserve">рассмотрение документов о выдаче разрешения на строительство </w:t>
      </w:r>
      <w:r w:rsidR="00A17F0F" w:rsidRPr="00802981">
        <w:rPr>
          <w:b w:val="0"/>
          <w:spacing w:val="0"/>
          <w:sz w:val="24"/>
          <w:szCs w:val="24"/>
        </w:rPr>
        <w:t>‑</w:t>
      </w:r>
      <w:r w:rsidRPr="00802981">
        <w:rPr>
          <w:b w:val="0"/>
          <w:spacing w:val="0"/>
          <w:sz w:val="24"/>
          <w:szCs w:val="24"/>
        </w:rPr>
        <w:t xml:space="preserve"> 3 рабочих дня с</w:t>
      </w:r>
      <w:r w:rsidR="000F2F32" w:rsidRPr="00802981">
        <w:rPr>
          <w:b w:val="0"/>
          <w:spacing w:val="0"/>
          <w:sz w:val="24"/>
          <w:szCs w:val="24"/>
          <w:lang w:val="ru-RU"/>
        </w:rPr>
        <w:t xml:space="preserve"> даты</w:t>
      </w:r>
      <w:r w:rsidRPr="00802981">
        <w:rPr>
          <w:b w:val="0"/>
          <w:spacing w:val="0"/>
          <w:sz w:val="24"/>
          <w:szCs w:val="24"/>
        </w:rPr>
        <w:t xml:space="preserve"> регистрации заявления, за исключением случая, указанного в </w:t>
      </w:r>
      <w:r w:rsidR="000F2F32" w:rsidRPr="00802981">
        <w:rPr>
          <w:b w:val="0"/>
          <w:spacing w:val="0"/>
          <w:sz w:val="24"/>
          <w:szCs w:val="24"/>
          <w:lang w:val="ru-RU"/>
        </w:rPr>
        <w:t>части 11</w:t>
      </w:r>
      <w:r w:rsidR="000F2F32" w:rsidRPr="00802981">
        <w:rPr>
          <w:b w:val="0"/>
          <w:spacing w:val="0"/>
          <w:sz w:val="24"/>
          <w:szCs w:val="24"/>
          <w:vertAlign w:val="superscript"/>
          <w:lang w:val="ru-RU"/>
        </w:rPr>
        <w:t>1</w:t>
      </w:r>
      <w:r w:rsidR="000F2F32" w:rsidRPr="00802981">
        <w:rPr>
          <w:b w:val="0"/>
          <w:spacing w:val="0"/>
          <w:sz w:val="24"/>
          <w:szCs w:val="24"/>
          <w:lang w:val="ru-RU"/>
        </w:rPr>
        <w:t xml:space="preserve"> статьи 51 Градостроительного кодекса Российской Федерации</w:t>
      </w:r>
      <w:r w:rsidRPr="00802981">
        <w:rPr>
          <w:b w:val="0"/>
          <w:spacing w:val="0"/>
          <w:sz w:val="24"/>
          <w:szCs w:val="24"/>
        </w:rPr>
        <w:t xml:space="preserve">, а в случае, указанном </w:t>
      </w:r>
      <w:r w:rsidR="000F2F32" w:rsidRPr="00802981">
        <w:rPr>
          <w:b w:val="0"/>
          <w:spacing w:val="0"/>
          <w:sz w:val="24"/>
          <w:szCs w:val="24"/>
        </w:rPr>
        <w:t xml:space="preserve">в </w:t>
      </w:r>
      <w:r w:rsidR="000F2F32" w:rsidRPr="00802981">
        <w:rPr>
          <w:b w:val="0"/>
          <w:spacing w:val="0"/>
          <w:sz w:val="24"/>
          <w:szCs w:val="24"/>
          <w:lang w:val="ru-RU"/>
        </w:rPr>
        <w:t>части 11</w:t>
      </w:r>
      <w:r w:rsidR="000F2F32" w:rsidRPr="00802981">
        <w:rPr>
          <w:b w:val="0"/>
          <w:spacing w:val="0"/>
          <w:sz w:val="24"/>
          <w:szCs w:val="24"/>
          <w:vertAlign w:val="superscript"/>
          <w:lang w:val="ru-RU"/>
        </w:rPr>
        <w:t>1</w:t>
      </w:r>
      <w:r w:rsidR="000F2F32" w:rsidRPr="00802981">
        <w:rPr>
          <w:b w:val="0"/>
          <w:spacing w:val="0"/>
          <w:sz w:val="24"/>
          <w:szCs w:val="24"/>
          <w:lang w:val="ru-RU"/>
        </w:rPr>
        <w:t xml:space="preserve"> статьи 51 Градостроительного кодекса Российской Федерации</w:t>
      </w:r>
      <w:r w:rsidRPr="00802981">
        <w:rPr>
          <w:b w:val="0"/>
          <w:spacing w:val="0"/>
          <w:sz w:val="24"/>
          <w:szCs w:val="24"/>
        </w:rPr>
        <w:t xml:space="preserve"> </w:t>
      </w:r>
      <w:r w:rsidR="00A17F0F" w:rsidRPr="00802981">
        <w:rPr>
          <w:b w:val="0"/>
          <w:spacing w:val="0"/>
          <w:sz w:val="24"/>
          <w:szCs w:val="24"/>
        </w:rPr>
        <w:t>‑</w:t>
      </w:r>
      <w:r w:rsidRPr="00802981">
        <w:rPr>
          <w:b w:val="0"/>
          <w:spacing w:val="0"/>
          <w:sz w:val="24"/>
          <w:szCs w:val="24"/>
        </w:rPr>
        <w:t xml:space="preserve"> 25 календарных дней с</w:t>
      </w:r>
      <w:r w:rsidR="000F2F32" w:rsidRPr="00802981">
        <w:rPr>
          <w:b w:val="0"/>
          <w:spacing w:val="0"/>
          <w:sz w:val="24"/>
          <w:szCs w:val="24"/>
          <w:lang w:val="ru-RU"/>
        </w:rPr>
        <w:t xml:space="preserve"> даты</w:t>
      </w:r>
      <w:r w:rsidRPr="00802981">
        <w:rPr>
          <w:b w:val="0"/>
          <w:spacing w:val="0"/>
          <w:sz w:val="24"/>
          <w:szCs w:val="24"/>
        </w:rPr>
        <w:t xml:space="preserve"> регистрации заявления;</w:t>
      </w:r>
    </w:p>
    <w:p w14:paraId="2DFEA6A8" w14:textId="5D20DF97" w:rsidR="00696795" w:rsidRPr="00802981" w:rsidRDefault="00696795" w:rsidP="008D2A20">
      <w:pPr>
        <w:pStyle w:val="ab"/>
        <w:widowControl w:val="0"/>
        <w:numPr>
          <w:ilvl w:val="0"/>
          <w:numId w:val="40"/>
        </w:numPr>
        <w:tabs>
          <w:tab w:val="left" w:pos="142"/>
          <w:tab w:val="left" w:pos="284"/>
        </w:tabs>
        <w:spacing w:after="120"/>
        <w:jc w:val="both"/>
        <w:rPr>
          <w:b w:val="0"/>
          <w:spacing w:val="0"/>
          <w:sz w:val="24"/>
          <w:szCs w:val="24"/>
        </w:rPr>
      </w:pPr>
      <w:r w:rsidRPr="00802981">
        <w:rPr>
          <w:b w:val="0"/>
          <w:spacing w:val="0"/>
          <w:sz w:val="24"/>
          <w:szCs w:val="24"/>
        </w:rPr>
        <w:t xml:space="preserve">принятие решения о предоставлении </w:t>
      </w:r>
      <w:r w:rsidR="000F2F32" w:rsidRPr="00802981">
        <w:rPr>
          <w:b w:val="0"/>
          <w:spacing w:val="0"/>
          <w:sz w:val="24"/>
          <w:szCs w:val="24"/>
          <w:lang w:val="ru-RU"/>
        </w:rPr>
        <w:t>муниципальной</w:t>
      </w:r>
      <w:r w:rsidRPr="00802981">
        <w:rPr>
          <w:b w:val="0"/>
          <w:spacing w:val="0"/>
          <w:sz w:val="24"/>
          <w:szCs w:val="24"/>
        </w:rPr>
        <w:t xml:space="preserve"> услуги</w:t>
      </w:r>
      <w:r w:rsidR="000F2F32" w:rsidRPr="00802981">
        <w:rPr>
          <w:b w:val="0"/>
          <w:spacing w:val="0"/>
          <w:sz w:val="24"/>
          <w:szCs w:val="24"/>
          <w:lang w:val="ru-RU"/>
        </w:rPr>
        <w:t xml:space="preserve"> или</w:t>
      </w:r>
      <w:r w:rsidRPr="00802981">
        <w:rPr>
          <w:b w:val="0"/>
          <w:spacing w:val="0"/>
          <w:sz w:val="24"/>
          <w:szCs w:val="24"/>
        </w:rPr>
        <w:t xml:space="preserve"> об отказе в</w:t>
      </w:r>
      <w:r w:rsidR="004B6A44">
        <w:rPr>
          <w:b w:val="0"/>
          <w:spacing w:val="0"/>
          <w:sz w:val="24"/>
          <w:szCs w:val="24"/>
          <w:lang w:val="ru-RU"/>
        </w:rPr>
        <w:t> </w:t>
      </w:r>
      <w:r w:rsidRPr="00802981">
        <w:rPr>
          <w:b w:val="0"/>
          <w:spacing w:val="0"/>
          <w:sz w:val="24"/>
          <w:szCs w:val="24"/>
        </w:rPr>
        <w:t xml:space="preserve">предоставлении </w:t>
      </w:r>
      <w:r w:rsidR="000F2F32" w:rsidRPr="00802981">
        <w:rPr>
          <w:b w:val="0"/>
          <w:spacing w:val="0"/>
          <w:sz w:val="24"/>
          <w:szCs w:val="24"/>
          <w:lang w:val="ru-RU"/>
        </w:rPr>
        <w:t>муниципальной</w:t>
      </w:r>
      <w:r w:rsidRPr="00802981">
        <w:rPr>
          <w:b w:val="0"/>
          <w:spacing w:val="0"/>
          <w:sz w:val="24"/>
          <w:szCs w:val="24"/>
        </w:rPr>
        <w:t xml:space="preserve"> услуги </w:t>
      </w:r>
      <w:r w:rsidR="00A17F0F" w:rsidRPr="00802981">
        <w:rPr>
          <w:b w:val="0"/>
          <w:spacing w:val="0"/>
          <w:sz w:val="24"/>
          <w:szCs w:val="24"/>
        </w:rPr>
        <w:t>‑</w:t>
      </w:r>
      <w:r w:rsidR="000F2F32" w:rsidRPr="00802981">
        <w:rPr>
          <w:b w:val="0"/>
          <w:spacing w:val="0"/>
          <w:sz w:val="24"/>
          <w:szCs w:val="24"/>
        </w:rPr>
        <w:t xml:space="preserve"> 5 рабочих дней с</w:t>
      </w:r>
      <w:r w:rsidRPr="00802981">
        <w:rPr>
          <w:b w:val="0"/>
          <w:spacing w:val="0"/>
          <w:sz w:val="24"/>
          <w:szCs w:val="24"/>
        </w:rPr>
        <w:t xml:space="preserve"> </w:t>
      </w:r>
      <w:r w:rsidR="000F2F32" w:rsidRPr="00802981">
        <w:rPr>
          <w:b w:val="0"/>
          <w:spacing w:val="0"/>
          <w:sz w:val="24"/>
          <w:szCs w:val="24"/>
          <w:lang w:val="ru-RU"/>
        </w:rPr>
        <w:t>даты</w:t>
      </w:r>
      <w:r w:rsidRPr="00802981">
        <w:rPr>
          <w:b w:val="0"/>
          <w:spacing w:val="0"/>
          <w:sz w:val="24"/>
          <w:szCs w:val="24"/>
        </w:rPr>
        <w:t xml:space="preserve"> регистрации заявления, за исключением случая, указанного в </w:t>
      </w:r>
      <w:r w:rsidR="000F2F32" w:rsidRPr="00802981">
        <w:rPr>
          <w:b w:val="0"/>
          <w:spacing w:val="0"/>
          <w:sz w:val="24"/>
          <w:szCs w:val="24"/>
          <w:lang w:val="ru-RU"/>
        </w:rPr>
        <w:t>части</w:t>
      </w:r>
      <w:r w:rsidR="004B6A44">
        <w:rPr>
          <w:b w:val="0"/>
          <w:spacing w:val="0"/>
          <w:sz w:val="24"/>
          <w:szCs w:val="24"/>
          <w:lang w:val="ru-RU"/>
        </w:rPr>
        <w:t> </w:t>
      </w:r>
      <w:r w:rsidR="000F2F32" w:rsidRPr="00802981">
        <w:rPr>
          <w:b w:val="0"/>
          <w:spacing w:val="0"/>
          <w:sz w:val="24"/>
          <w:szCs w:val="24"/>
          <w:lang w:val="ru-RU"/>
        </w:rPr>
        <w:t>11</w:t>
      </w:r>
      <w:r w:rsidR="000F2F32" w:rsidRPr="00802981">
        <w:rPr>
          <w:b w:val="0"/>
          <w:spacing w:val="0"/>
          <w:sz w:val="24"/>
          <w:szCs w:val="24"/>
          <w:vertAlign w:val="superscript"/>
          <w:lang w:val="ru-RU"/>
        </w:rPr>
        <w:t>1</w:t>
      </w:r>
      <w:r w:rsidR="000F2F32" w:rsidRPr="00802981">
        <w:rPr>
          <w:b w:val="0"/>
          <w:spacing w:val="0"/>
          <w:sz w:val="24"/>
          <w:szCs w:val="24"/>
          <w:lang w:val="ru-RU"/>
        </w:rPr>
        <w:t xml:space="preserve"> статьи</w:t>
      </w:r>
      <w:r w:rsidR="004B6A44">
        <w:rPr>
          <w:b w:val="0"/>
          <w:spacing w:val="0"/>
          <w:sz w:val="24"/>
          <w:szCs w:val="24"/>
          <w:lang w:val="ru-RU"/>
        </w:rPr>
        <w:t> </w:t>
      </w:r>
      <w:r w:rsidR="000F2F32" w:rsidRPr="00802981">
        <w:rPr>
          <w:b w:val="0"/>
          <w:spacing w:val="0"/>
          <w:sz w:val="24"/>
          <w:szCs w:val="24"/>
          <w:lang w:val="ru-RU"/>
        </w:rPr>
        <w:t>51 Градостроительного кодекса Российской Федерации</w:t>
      </w:r>
      <w:r w:rsidRPr="00802981">
        <w:rPr>
          <w:b w:val="0"/>
          <w:spacing w:val="0"/>
          <w:sz w:val="24"/>
          <w:szCs w:val="24"/>
        </w:rPr>
        <w:t xml:space="preserve">, а в случае, указанном </w:t>
      </w:r>
      <w:r w:rsidR="000F2F32" w:rsidRPr="00802981">
        <w:rPr>
          <w:b w:val="0"/>
          <w:spacing w:val="0"/>
          <w:sz w:val="24"/>
          <w:szCs w:val="24"/>
        </w:rPr>
        <w:t>в</w:t>
      </w:r>
      <w:r w:rsidR="00BA2B84">
        <w:rPr>
          <w:b w:val="0"/>
          <w:spacing w:val="0"/>
          <w:sz w:val="24"/>
          <w:szCs w:val="24"/>
          <w:lang w:val="ru-RU"/>
        </w:rPr>
        <w:t> </w:t>
      </w:r>
      <w:r w:rsidR="000F2F32" w:rsidRPr="00802981">
        <w:rPr>
          <w:b w:val="0"/>
          <w:spacing w:val="0"/>
          <w:sz w:val="24"/>
          <w:szCs w:val="24"/>
          <w:lang w:val="ru-RU"/>
        </w:rPr>
        <w:t>части 11</w:t>
      </w:r>
      <w:r w:rsidR="000F2F32" w:rsidRPr="00802981">
        <w:rPr>
          <w:b w:val="0"/>
          <w:spacing w:val="0"/>
          <w:sz w:val="24"/>
          <w:szCs w:val="24"/>
          <w:vertAlign w:val="superscript"/>
          <w:lang w:val="ru-RU"/>
        </w:rPr>
        <w:t>1</w:t>
      </w:r>
      <w:r w:rsidR="000F2F32" w:rsidRPr="00802981">
        <w:rPr>
          <w:b w:val="0"/>
          <w:spacing w:val="0"/>
          <w:sz w:val="24"/>
          <w:szCs w:val="24"/>
          <w:lang w:val="ru-RU"/>
        </w:rPr>
        <w:t xml:space="preserve"> статьи 51 Градостроительного кодекса Российской Федерации</w:t>
      </w:r>
      <w:r w:rsidR="004B6A44">
        <w:rPr>
          <w:b w:val="0"/>
          <w:spacing w:val="0"/>
          <w:sz w:val="24"/>
          <w:szCs w:val="24"/>
          <w:lang w:val="ru-RU"/>
        </w:rPr>
        <w:t> –</w:t>
      </w:r>
      <w:r w:rsidRPr="00802981">
        <w:rPr>
          <w:b w:val="0"/>
          <w:spacing w:val="0"/>
          <w:sz w:val="24"/>
          <w:szCs w:val="24"/>
        </w:rPr>
        <w:t xml:space="preserve"> 30</w:t>
      </w:r>
      <w:r w:rsidR="004B6A44">
        <w:rPr>
          <w:b w:val="0"/>
          <w:spacing w:val="0"/>
          <w:sz w:val="24"/>
          <w:szCs w:val="24"/>
          <w:lang w:val="ru-RU"/>
        </w:rPr>
        <w:t> </w:t>
      </w:r>
      <w:r w:rsidRPr="00802981">
        <w:rPr>
          <w:b w:val="0"/>
          <w:spacing w:val="0"/>
          <w:sz w:val="24"/>
          <w:szCs w:val="24"/>
        </w:rPr>
        <w:t>календарных дней с</w:t>
      </w:r>
      <w:r w:rsidR="000F2F32" w:rsidRPr="00802981">
        <w:rPr>
          <w:b w:val="0"/>
          <w:spacing w:val="0"/>
          <w:sz w:val="24"/>
          <w:szCs w:val="24"/>
          <w:lang w:val="ru-RU"/>
        </w:rPr>
        <w:t xml:space="preserve"> даты</w:t>
      </w:r>
      <w:r w:rsidRPr="00802981">
        <w:rPr>
          <w:b w:val="0"/>
          <w:spacing w:val="0"/>
          <w:sz w:val="24"/>
          <w:szCs w:val="24"/>
        </w:rPr>
        <w:t xml:space="preserve"> регистрации заявления;</w:t>
      </w:r>
    </w:p>
    <w:p w14:paraId="1D4C3D1F" w14:textId="0645FF65" w:rsidR="00696795" w:rsidRPr="00802981" w:rsidRDefault="00696795" w:rsidP="008D2A20">
      <w:pPr>
        <w:pStyle w:val="ab"/>
        <w:widowControl w:val="0"/>
        <w:numPr>
          <w:ilvl w:val="0"/>
          <w:numId w:val="40"/>
        </w:numPr>
        <w:tabs>
          <w:tab w:val="left" w:pos="142"/>
          <w:tab w:val="left" w:pos="284"/>
        </w:tabs>
        <w:spacing w:after="120"/>
        <w:jc w:val="both"/>
        <w:rPr>
          <w:b w:val="0"/>
          <w:spacing w:val="0"/>
          <w:sz w:val="24"/>
          <w:szCs w:val="24"/>
        </w:rPr>
      </w:pPr>
      <w:r w:rsidRPr="00802981">
        <w:rPr>
          <w:b w:val="0"/>
          <w:spacing w:val="0"/>
          <w:sz w:val="24"/>
          <w:szCs w:val="24"/>
        </w:rPr>
        <w:t xml:space="preserve">информирование о результате предоставления </w:t>
      </w:r>
      <w:r w:rsidR="000F2F32" w:rsidRPr="00802981">
        <w:rPr>
          <w:b w:val="0"/>
          <w:spacing w:val="0"/>
          <w:sz w:val="24"/>
          <w:szCs w:val="24"/>
          <w:lang w:val="ru-RU"/>
        </w:rPr>
        <w:t>муниципальной</w:t>
      </w:r>
      <w:r w:rsidRPr="00802981">
        <w:rPr>
          <w:b w:val="0"/>
          <w:spacing w:val="0"/>
          <w:sz w:val="24"/>
          <w:szCs w:val="24"/>
        </w:rPr>
        <w:t xml:space="preserve"> услуги </w:t>
      </w:r>
      <w:r w:rsidR="00A17F0F" w:rsidRPr="00802981">
        <w:rPr>
          <w:b w:val="0"/>
          <w:spacing w:val="0"/>
          <w:sz w:val="24"/>
          <w:szCs w:val="24"/>
        </w:rPr>
        <w:t>‑</w:t>
      </w:r>
      <w:r w:rsidRPr="00802981">
        <w:rPr>
          <w:b w:val="0"/>
          <w:spacing w:val="0"/>
          <w:sz w:val="24"/>
          <w:szCs w:val="24"/>
        </w:rPr>
        <w:t xml:space="preserve"> 1 день, но не позднее истечения общего срока предоставления </w:t>
      </w:r>
      <w:r w:rsidR="000F2F32" w:rsidRPr="00802981">
        <w:rPr>
          <w:b w:val="0"/>
          <w:spacing w:val="0"/>
          <w:sz w:val="24"/>
          <w:szCs w:val="24"/>
          <w:lang w:val="ru-RU"/>
        </w:rPr>
        <w:t>муниципальной</w:t>
      </w:r>
      <w:r w:rsidRPr="00802981">
        <w:rPr>
          <w:b w:val="0"/>
          <w:spacing w:val="0"/>
          <w:sz w:val="24"/>
          <w:szCs w:val="24"/>
        </w:rPr>
        <w:t xml:space="preserve"> услуги, указанного в настоящем пункте.</w:t>
      </w:r>
    </w:p>
    <w:p w14:paraId="10D189AF" w14:textId="2BA008FF" w:rsidR="00696795" w:rsidRPr="00802981" w:rsidRDefault="00696795" w:rsidP="00802981">
      <w:pPr>
        <w:pStyle w:val="ab"/>
        <w:widowControl w:val="0"/>
        <w:tabs>
          <w:tab w:val="left" w:pos="142"/>
          <w:tab w:val="left" w:pos="284"/>
        </w:tabs>
        <w:spacing w:after="120"/>
        <w:ind w:firstLine="709"/>
        <w:jc w:val="both"/>
        <w:rPr>
          <w:b w:val="0"/>
          <w:spacing w:val="0"/>
          <w:sz w:val="24"/>
          <w:szCs w:val="24"/>
        </w:rPr>
      </w:pPr>
      <w:r w:rsidRPr="00802981">
        <w:rPr>
          <w:b w:val="0"/>
          <w:spacing w:val="0"/>
          <w:sz w:val="24"/>
          <w:szCs w:val="24"/>
        </w:rPr>
        <w:t xml:space="preserve">3.1.1. </w:t>
      </w:r>
      <w:r w:rsidR="00802981">
        <w:rPr>
          <w:b w:val="0"/>
          <w:spacing w:val="0"/>
          <w:sz w:val="24"/>
          <w:szCs w:val="24"/>
        </w:rPr>
        <w:t xml:space="preserve">Приём </w:t>
      </w:r>
      <w:r w:rsidRPr="00802981">
        <w:rPr>
          <w:b w:val="0"/>
          <w:spacing w:val="0"/>
          <w:sz w:val="24"/>
          <w:szCs w:val="24"/>
        </w:rPr>
        <w:t>и регистрация заявления о выдаче разрешения на строительство.</w:t>
      </w:r>
    </w:p>
    <w:p w14:paraId="519BB39F" w14:textId="766B1A6F" w:rsidR="000F2F32" w:rsidRPr="00BA2B84" w:rsidRDefault="000F2F32" w:rsidP="008D2A20">
      <w:pPr>
        <w:pStyle w:val="af8"/>
        <w:numPr>
          <w:ilvl w:val="0"/>
          <w:numId w:val="41"/>
        </w:numPr>
        <w:spacing w:after="120" w:line="240" w:lineRule="auto"/>
        <w:jc w:val="both"/>
        <w:rPr>
          <w:rFonts w:ascii="Times New Roman" w:hAnsi="Times New Roman"/>
          <w:sz w:val="24"/>
          <w:szCs w:val="24"/>
        </w:rPr>
      </w:pPr>
      <w:r w:rsidRPr="00BA2B84">
        <w:rPr>
          <w:rFonts w:ascii="Times New Roman" w:hAnsi="Times New Roman"/>
          <w:sz w:val="24"/>
          <w:szCs w:val="24"/>
        </w:rPr>
        <w:t>Основание для начала административной процедуры: поступление в</w:t>
      </w:r>
      <w:r w:rsidR="00BA2B84">
        <w:rPr>
          <w:rFonts w:ascii="Times New Roman" w:hAnsi="Times New Roman"/>
          <w:sz w:val="24"/>
          <w:szCs w:val="24"/>
          <w:lang w:val="en-US"/>
        </w:rPr>
        <w:t> </w:t>
      </w:r>
      <w:r w:rsidRPr="00BA2B84">
        <w:rPr>
          <w:rFonts w:ascii="Times New Roman" w:hAnsi="Times New Roman"/>
          <w:sz w:val="24"/>
          <w:szCs w:val="24"/>
        </w:rPr>
        <w:t xml:space="preserve">Администрацию в ходе личного </w:t>
      </w:r>
      <w:r w:rsidR="00802981" w:rsidRPr="00BA2B84">
        <w:rPr>
          <w:rFonts w:ascii="Times New Roman" w:hAnsi="Times New Roman"/>
          <w:sz w:val="24"/>
          <w:szCs w:val="24"/>
        </w:rPr>
        <w:t>приём</w:t>
      </w:r>
      <w:r w:rsidRPr="00BA2B84">
        <w:rPr>
          <w:rFonts w:ascii="Times New Roman" w:hAnsi="Times New Roman"/>
          <w:sz w:val="24"/>
          <w:szCs w:val="24"/>
        </w:rPr>
        <w:t>а либо через МФЦ, либо через ПГУ Л</w:t>
      </w:r>
      <w:r w:rsidR="00BA58C1" w:rsidRPr="00BA2B84">
        <w:rPr>
          <w:rFonts w:ascii="Times New Roman" w:hAnsi="Times New Roman"/>
          <w:sz w:val="24"/>
          <w:szCs w:val="24"/>
        </w:rPr>
        <w:t>О </w:t>
      </w:r>
      <w:r w:rsidRPr="00BA2B84">
        <w:rPr>
          <w:rFonts w:ascii="Times New Roman" w:hAnsi="Times New Roman"/>
          <w:sz w:val="24"/>
          <w:szCs w:val="24"/>
        </w:rPr>
        <w:t>или ЕПГУ заявления и документов, перечисленных в пунктах 2.6.1</w:t>
      </w:r>
      <w:r w:rsidR="005A124B" w:rsidRPr="00BA2B84">
        <w:rPr>
          <w:rFonts w:ascii="Times New Roman" w:hAnsi="Times New Roman"/>
          <w:sz w:val="24"/>
          <w:szCs w:val="24"/>
        </w:rPr>
        <w:t>, 2.6.1.1</w:t>
      </w:r>
      <w:r w:rsidRPr="00BA2B84">
        <w:rPr>
          <w:rFonts w:ascii="Times New Roman" w:hAnsi="Times New Roman"/>
          <w:sz w:val="24"/>
          <w:szCs w:val="24"/>
        </w:rPr>
        <w:t>, 2.</w:t>
      </w:r>
      <w:r w:rsidR="007C23FE" w:rsidRPr="00BA2B84">
        <w:rPr>
          <w:rFonts w:ascii="Times New Roman" w:hAnsi="Times New Roman"/>
          <w:sz w:val="24"/>
          <w:szCs w:val="24"/>
        </w:rPr>
        <w:t>7.1, 2.7.1.1</w:t>
      </w:r>
      <w:r w:rsidR="005A124B" w:rsidRPr="00BA2B84">
        <w:rPr>
          <w:rFonts w:ascii="Times New Roman" w:hAnsi="Times New Roman"/>
          <w:sz w:val="24"/>
          <w:szCs w:val="24"/>
        </w:rPr>
        <w:t xml:space="preserve"> </w:t>
      </w:r>
      <w:r w:rsidRPr="00BA2B84">
        <w:rPr>
          <w:rFonts w:ascii="Times New Roman" w:hAnsi="Times New Roman"/>
          <w:sz w:val="24"/>
          <w:szCs w:val="24"/>
        </w:rPr>
        <w:t xml:space="preserve">настоящего Административного регламента. </w:t>
      </w:r>
    </w:p>
    <w:p w14:paraId="5D46CBAD" w14:textId="21E2B634" w:rsidR="000F2F32" w:rsidRPr="00BA2B84" w:rsidRDefault="000F2F32" w:rsidP="008D2A20">
      <w:pPr>
        <w:pStyle w:val="af8"/>
        <w:numPr>
          <w:ilvl w:val="0"/>
          <w:numId w:val="41"/>
        </w:numPr>
        <w:spacing w:after="120" w:line="240" w:lineRule="auto"/>
        <w:jc w:val="both"/>
        <w:rPr>
          <w:rFonts w:ascii="Times New Roman" w:hAnsi="Times New Roman"/>
          <w:sz w:val="24"/>
          <w:szCs w:val="24"/>
        </w:rPr>
      </w:pPr>
      <w:r w:rsidRPr="00BA2B84">
        <w:rPr>
          <w:rFonts w:ascii="Times New Roman" w:hAnsi="Times New Roman"/>
          <w:sz w:val="24"/>
          <w:szCs w:val="24"/>
        </w:rPr>
        <w:t>Лицо, ответственное за выполнение административной процедуры: специалист, ответственный за делопроизводство.</w:t>
      </w:r>
    </w:p>
    <w:p w14:paraId="0000A1CA" w14:textId="7A22E283" w:rsidR="000F2F32" w:rsidRPr="00BA2B84" w:rsidRDefault="000F2F32" w:rsidP="008D2A20">
      <w:pPr>
        <w:pStyle w:val="af8"/>
        <w:numPr>
          <w:ilvl w:val="0"/>
          <w:numId w:val="41"/>
        </w:numPr>
        <w:spacing w:after="120" w:line="240" w:lineRule="auto"/>
        <w:jc w:val="both"/>
        <w:rPr>
          <w:rFonts w:ascii="Times New Roman" w:hAnsi="Times New Roman"/>
          <w:sz w:val="24"/>
          <w:szCs w:val="24"/>
        </w:rPr>
      </w:pPr>
      <w:r w:rsidRPr="00BA2B84">
        <w:rPr>
          <w:rFonts w:ascii="Times New Roman" w:hAnsi="Times New Roman"/>
          <w:sz w:val="24"/>
          <w:szCs w:val="24"/>
        </w:rPr>
        <w:t xml:space="preserve">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w:t>
      </w:r>
      <w:r w:rsidR="00BA58C1" w:rsidRPr="00BA2B84">
        <w:rPr>
          <w:rFonts w:ascii="Times New Roman" w:hAnsi="Times New Roman"/>
          <w:sz w:val="24"/>
          <w:szCs w:val="24"/>
        </w:rPr>
        <w:t>О </w:t>
      </w:r>
      <w:r w:rsidRPr="00BA2B84">
        <w:rPr>
          <w:rFonts w:ascii="Times New Roman" w:hAnsi="Times New Roman"/>
          <w:sz w:val="24"/>
          <w:szCs w:val="24"/>
        </w:rPr>
        <w:t>(при</w:t>
      </w:r>
      <w:r w:rsidRPr="00BA2B84">
        <w:rPr>
          <w:rFonts w:ascii="Times New Roman" w:hAnsi="Times New Roman"/>
          <w:sz w:val="24"/>
          <w:szCs w:val="24"/>
          <w:lang w:eastAsia="ru-RU"/>
        </w:rPr>
        <w:t xml:space="preserve"> наличии технической возможности) – в день поступления запроса на ЕПГУ или ПГУ Л</w:t>
      </w:r>
      <w:r w:rsidR="00BA58C1" w:rsidRPr="00BA2B84">
        <w:rPr>
          <w:rFonts w:ascii="Times New Roman" w:hAnsi="Times New Roman"/>
          <w:sz w:val="24"/>
          <w:szCs w:val="24"/>
          <w:lang w:eastAsia="ru-RU"/>
        </w:rPr>
        <w:t>О </w:t>
      </w:r>
      <w:r w:rsidRPr="00BA2B84">
        <w:rPr>
          <w:rFonts w:ascii="Times New Roman" w:hAnsi="Times New Roman"/>
          <w:sz w:val="24"/>
          <w:szCs w:val="24"/>
          <w:lang w:eastAsia="ru-RU"/>
        </w:rPr>
        <w:t>или на следующий рабочий день (в случае направления документов в нерабочее время, в выходные, праздничные дни).</w:t>
      </w:r>
    </w:p>
    <w:p w14:paraId="334B721D" w14:textId="7BAAB1EC" w:rsidR="000F2F32" w:rsidRPr="00BA2B84" w:rsidRDefault="000F2F32" w:rsidP="008D2A20">
      <w:pPr>
        <w:pStyle w:val="af8"/>
        <w:numPr>
          <w:ilvl w:val="0"/>
          <w:numId w:val="41"/>
        </w:numPr>
        <w:spacing w:after="120" w:line="240" w:lineRule="auto"/>
        <w:jc w:val="both"/>
        <w:rPr>
          <w:rFonts w:ascii="Times New Roman" w:hAnsi="Times New Roman"/>
          <w:b/>
          <w:sz w:val="24"/>
          <w:szCs w:val="24"/>
        </w:rPr>
      </w:pPr>
      <w:r w:rsidRPr="00BA2B84">
        <w:rPr>
          <w:rFonts w:ascii="Times New Roman" w:hAnsi="Times New Roman"/>
          <w:sz w:val="24"/>
          <w:szCs w:val="24"/>
        </w:rPr>
        <w:t>Результат выполнения административной процедуры: регистрация заявления о</w:t>
      </w:r>
      <w:r w:rsidR="00BA2B84">
        <w:rPr>
          <w:rFonts w:ascii="Times New Roman" w:hAnsi="Times New Roman"/>
          <w:sz w:val="24"/>
          <w:szCs w:val="24"/>
          <w:lang w:val="en-US"/>
        </w:rPr>
        <w:t> </w:t>
      </w:r>
      <w:r w:rsidRPr="00BA2B84">
        <w:rPr>
          <w:rFonts w:ascii="Times New Roman" w:hAnsi="Times New Roman"/>
          <w:sz w:val="24"/>
          <w:szCs w:val="24"/>
        </w:rPr>
        <w:t xml:space="preserve">предоставлении муниципальной услуги и прилагаемых к нему документов, передача указанных документов в отдел </w:t>
      </w:r>
      <w:r w:rsidR="00921169" w:rsidRPr="00BA2B84">
        <w:rPr>
          <w:rFonts w:ascii="Times New Roman" w:hAnsi="Times New Roman"/>
          <w:sz w:val="24"/>
          <w:szCs w:val="24"/>
        </w:rPr>
        <w:t>архитектуры и градостроительства</w:t>
      </w:r>
      <w:r w:rsidRPr="00BA2B84">
        <w:rPr>
          <w:rFonts w:ascii="Times New Roman" w:hAnsi="Times New Roman"/>
          <w:sz w:val="24"/>
          <w:szCs w:val="24"/>
        </w:rPr>
        <w:t>.</w:t>
      </w:r>
    </w:p>
    <w:p w14:paraId="7065910F"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3.1.2. Рассмотрение документов о выдаче разрешения на строительство.</w:t>
      </w:r>
    </w:p>
    <w:p w14:paraId="037AE1DE" w14:textId="7BE9A49B" w:rsidR="00696795" w:rsidRPr="00BA2B84" w:rsidRDefault="00696795" w:rsidP="008D2A20">
      <w:pPr>
        <w:pStyle w:val="af8"/>
        <w:numPr>
          <w:ilvl w:val="0"/>
          <w:numId w:val="42"/>
        </w:numPr>
        <w:spacing w:after="120" w:line="240" w:lineRule="auto"/>
        <w:jc w:val="both"/>
        <w:rPr>
          <w:rFonts w:ascii="Times New Roman" w:hAnsi="Times New Roman"/>
          <w:sz w:val="24"/>
          <w:szCs w:val="24"/>
        </w:rPr>
      </w:pPr>
      <w:r w:rsidRPr="00BA2B84">
        <w:rPr>
          <w:rFonts w:ascii="Times New Roman" w:hAnsi="Times New Roman"/>
          <w:sz w:val="24"/>
          <w:szCs w:val="24"/>
        </w:rPr>
        <w:t>Основание для начала административной процедуры: поступление заявления и</w:t>
      </w:r>
      <w:r w:rsidR="00BA2B84">
        <w:rPr>
          <w:rFonts w:ascii="Times New Roman" w:hAnsi="Times New Roman"/>
          <w:sz w:val="24"/>
          <w:szCs w:val="24"/>
          <w:lang w:val="en-US"/>
        </w:rPr>
        <w:t> </w:t>
      </w:r>
      <w:r w:rsidRPr="00BA2B84">
        <w:rPr>
          <w:rFonts w:ascii="Times New Roman" w:hAnsi="Times New Roman"/>
          <w:sz w:val="24"/>
          <w:szCs w:val="24"/>
        </w:rPr>
        <w:t>прилагаемых к нему документов должностному лицу, ответственному за</w:t>
      </w:r>
      <w:r w:rsidR="00BA2B84">
        <w:rPr>
          <w:rFonts w:ascii="Times New Roman" w:hAnsi="Times New Roman"/>
          <w:sz w:val="24"/>
          <w:szCs w:val="24"/>
          <w:lang w:val="en-US"/>
        </w:rPr>
        <w:t> </w:t>
      </w:r>
      <w:r w:rsidRPr="00BA2B84">
        <w:rPr>
          <w:rFonts w:ascii="Times New Roman" w:hAnsi="Times New Roman"/>
          <w:sz w:val="24"/>
          <w:szCs w:val="24"/>
        </w:rPr>
        <w:t>формирование проекта решения.</w:t>
      </w:r>
    </w:p>
    <w:p w14:paraId="1C37A70A" w14:textId="10329EE9" w:rsidR="00696795" w:rsidRPr="00BA2B84" w:rsidRDefault="00696795" w:rsidP="008D2A20">
      <w:pPr>
        <w:pStyle w:val="af8"/>
        <w:numPr>
          <w:ilvl w:val="0"/>
          <w:numId w:val="42"/>
        </w:numPr>
        <w:spacing w:after="120" w:line="240" w:lineRule="auto"/>
        <w:jc w:val="both"/>
        <w:rPr>
          <w:rFonts w:ascii="Times New Roman" w:hAnsi="Times New Roman"/>
          <w:sz w:val="24"/>
          <w:szCs w:val="24"/>
        </w:rPr>
      </w:pPr>
      <w:r w:rsidRPr="00BA2B84">
        <w:rPr>
          <w:rFonts w:ascii="Times New Roman" w:hAnsi="Times New Roman"/>
          <w:sz w:val="24"/>
          <w:szCs w:val="24"/>
        </w:rPr>
        <w:lastRenderedPageBreak/>
        <w:t>Содержание административного действия, продолжительность и(или) максимальный срок его выполнения:</w:t>
      </w:r>
    </w:p>
    <w:p w14:paraId="1E0FF69D" w14:textId="6F670C70" w:rsidR="00696795" w:rsidRPr="00BA2B84" w:rsidRDefault="00696795" w:rsidP="008D2A20">
      <w:pPr>
        <w:pStyle w:val="af8"/>
        <w:numPr>
          <w:ilvl w:val="0"/>
          <w:numId w:val="43"/>
        </w:numPr>
        <w:spacing w:after="120" w:line="240" w:lineRule="auto"/>
        <w:ind w:left="1843"/>
        <w:jc w:val="both"/>
        <w:rPr>
          <w:rFonts w:ascii="Times New Roman" w:hAnsi="Times New Roman"/>
          <w:sz w:val="24"/>
          <w:szCs w:val="24"/>
        </w:rPr>
      </w:pPr>
      <w:r w:rsidRPr="00BA2B84">
        <w:rPr>
          <w:rFonts w:ascii="Times New Roman" w:hAnsi="Times New Roman"/>
          <w:sz w:val="24"/>
          <w:szCs w:val="24"/>
        </w:rPr>
        <w:t>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w:t>
      </w:r>
      <w:r w:rsidR="00BA2B84">
        <w:rPr>
          <w:rFonts w:ascii="Times New Roman" w:hAnsi="Times New Roman"/>
          <w:sz w:val="24"/>
          <w:szCs w:val="24"/>
          <w:lang w:val="en-US"/>
        </w:rPr>
        <w:t> </w:t>
      </w:r>
      <w:r w:rsidRPr="00BA2B84">
        <w:rPr>
          <w:rFonts w:ascii="Times New Roman" w:hAnsi="Times New Roman"/>
          <w:sz w:val="24"/>
          <w:szCs w:val="24"/>
        </w:rPr>
        <w:t>распоряжении которых находятся документы, необходимые для выдачи разрешения на строительство, о предоставлении указанных документов (их</w:t>
      </w:r>
      <w:r w:rsidR="00BA2B84">
        <w:rPr>
          <w:rFonts w:ascii="Times New Roman" w:hAnsi="Times New Roman"/>
          <w:sz w:val="24"/>
          <w:szCs w:val="24"/>
          <w:lang w:val="en-US"/>
        </w:rPr>
        <w:t> </w:t>
      </w:r>
      <w:r w:rsidRPr="00BA2B84">
        <w:rPr>
          <w:rFonts w:ascii="Times New Roman" w:hAnsi="Times New Roman"/>
          <w:sz w:val="24"/>
          <w:szCs w:val="24"/>
        </w:rPr>
        <w:t>копий или сведений, содержащихся в них), в случае, если заявитель не</w:t>
      </w:r>
      <w:r w:rsidR="00BA2B84">
        <w:rPr>
          <w:rFonts w:ascii="Times New Roman" w:hAnsi="Times New Roman"/>
          <w:sz w:val="24"/>
          <w:szCs w:val="24"/>
          <w:lang w:val="en-US"/>
        </w:rPr>
        <w:t> </w:t>
      </w:r>
      <w:r w:rsidRPr="00BA2B84">
        <w:rPr>
          <w:rFonts w:ascii="Times New Roman" w:hAnsi="Times New Roman"/>
          <w:sz w:val="24"/>
          <w:szCs w:val="24"/>
        </w:rPr>
        <w:t>представил такие документы;</w:t>
      </w:r>
    </w:p>
    <w:p w14:paraId="65749F8D" w14:textId="54F4A887" w:rsidR="00696795" w:rsidRPr="00BA2B84" w:rsidRDefault="00696795" w:rsidP="008D2A20">
      <w:pPr>
        <w:pStyle w:val="af8"/>
        <w:numPr>
          <w:ilvl w:val="0"/>
          <w:numId w:val="43"/>
        </w:numPr>
        <w:spacing w:after="120" w:line="240" w:lineRule="auto"/>
        <w:ind w:left="1843"/>
        <w:jc w:val="both"/>
        <w:rPr>
          <w:rFonts w:ascii="Times New Roman" w:hAnsi="Times New Roman"/>
          <w:sz w:val="24"/>
          <w:szCs w:val="24"/>
        </w:rPr>
      </w:pPr>
      <w:r w:rsidRPr="00BA2B84">
        <w:rPr>
          <w:rFonts w:ascii="Times New Roman" w:hAnsi="Times New Roman"/>
          <w:sz w:val="24"/>
          <w:szCs w:val="24"/>
        </w:rPr>
        <w:t xml:space="preserve">направление раздела "архитектурные решения" проектной документации объекта капитального строительства в </w:t>
      </w:r>
      <w:r w:rsidR="000F2F32" w:rsidRPr="00BA2B84">
        <w:rPr>
          <w:rFonts w:ascii="Times New Roman" w:hAnsi="Times New Roman"/>
          <w:sz w:val="24"/>
          <w:szCs w:val="24"/>
        </w:rPr>
        <w:t>орган исполнительной власти Ленинградской области, уполномоченный в области охраны объектов культурного наследия</w:t>
      </w:r>
      <w:r w:rsidRPr="00BA2B84">
        <w:rPr>
          <w:rFonts w:ascii="Times New Roman" w:hAnsi="Times New Roman"/>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w:t>
      </w:r>
      <w:r w:rsidR="00BA2B84">
        <w:rPr>
          <w:rFonts w:ascii="Times New Roman" w:hAnsi="Times New Roman"/>
          <w:sz w:val="24"/>
          <w:szCs w:val="24"/>
          <w:lang w:val="en-US"/>
        </w:rPr>
        <w:t> </w:t>
      </w:r>
      <w:r w:rsidRPr="00BA2B84">
        <w:rPr>
          <w:rFonts w:ascii="Times New Roman" w:hAnsi="Times New Roman"/>
          <w:sz w:val="24"/>
          <w:szCs w:val="24"/>
        </w:rPr>
        <w:t>к</w:t>
      </w:r>
      <w:r w:rsidR="00BA2B84">
        <w:rPr>
          <w:rFonts w:ascii="Times New Roman" w:hAnsi="Times New Roman"/>
          <w:sz w:val="24"/>
          <w:szCs w:val="24"/>
          <w:lang w:val="en-US"/>
        </w:rPr>
        <w:t> </w:t>
      </w:r>
      <w:r w:rsidRPr="00BA2B84">
        <w:rPr>
          <w:rFonts w:ascii="Times New Roman" w:hAnsi="Times New Roman"/>
          <w:sz w:val="24"/>
          <w:szCs w:val="24"/>
        </w:rPr>
        <w:t xml:space="preserve">заявлению не приложено заключение </w:t>
      </w:r>
      <w:r w:rsidR="000F2F32" w:rsidRPr="00BA2B84">
        <w:rPr>
          <w:rFonts w:ascii="Times New Roman" w:hAnsi="Times New Roman"/>
          <w:sz w:val="24"/>
          <w:szCs w:val="24"/>
        </w:rPr>
        <w:t xml:space="preserve">указанного органа исполнительной власти Ленинградской </w:t>
      </w:r>
      <w:r w:rsidRPr="00BA2B84">
        <w:rPr>
          <w:rFonts w:ascii="Times New Roman" w:hAnsi="Times New Roman"/>
          <w:sz w:val="24"/>
          <w:szCs w:val="24"/>
        </w:rPr>
        <w:t>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w:t>
      </w:r>
      <w:r w:rsidR="00BA2B84">
        <w:rPr>
          <w:rFonts w:ascii="Times New Roman" w:hAnsi="Times New Roman"/>
          <w:sz w:val="24"/>
          <w:szCs w:val="24"/>
          <w:lang w:val="en-US"/>
        </w:rPr>
        <w:t> </w:t>
      </w:r>
      <w:r w:rsidRPr="00BA2B84">
        <w:rPr>
          <w:rFonts w:ascii="Times New Roman" w:hAnsi="Times New Roman"/>
          <w:sz w:val="24"/>
          <w:szCs w:val="24"/>
        </w:rPr>
        <w:t>архитектурным решениям объектов капитального строительства, установленным градостроительным регламентом применительно к</w:t>
      </w:r>
      <w:r w:rsidR="00BA2B84">
        <w:rPr>
          <w:rFonts w:ascii="Times New Roman" w:hAnsi="Times New Roman"/>
          <w:sz w:val="24"/>
          <w:szCs w:val="24"/>
          <w:lang w:val="en-US"/>
        </w:rPr>
        <w:t> </w:t>
      </w:r>
      <w:r w:rsidRPr="00BA2B84">
        <w:rPr>
          <w:rFonts w:ascii="Times New Roman" w:hAnsi="Times New Roman"/>
          <w:sz w:val="24"/>
          <w:szCs w:val="24"/>
        </w:rPr>
        <w:t>территориальной зоне, расположенной в границах территории исторического поселения федерального или регионального значения, либо в</w:t>
      </w:r>
      <w:r w:rsidR="00BA2B84">
        <w:rPr>
          <w:rFonts w:ascii="Times New Roman" w:hAnsi="Times New Roman"/>
          <w:sz w:val="24"/>
          <w:szCs w:val="24"/>
          <w:lang w:val="en-US"/>
        </w:rPr>
        <w:t> </w:t>
      </w:r>
      <w:r w:rsidRPr="00BA2B84">
        <w:rPr>
          <w:rFonts w:ascii="Times New Roman" w:hAnsi="Times New Roman"/>
          <w:sz w:val="24"/>
          <w:szCs w:val="24"/>
        </w:rPr>
        <w:t xml:space="preserve">заявлении не содержится указание на типовое архитектурное решение,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типовым архитектурным решением объекта капитального строительства,</w:t>
      </w:r>
      <w:r w:rsidR="00802981" w:rsidRPr="00BA2B84">
        <w:rPr>
          <w:rFonts w:ascii="Times New Roman" w:hAnsi="Times New Roman"/>
          <w:sz w:val="24"/>
          <w:szCs w:val="24"/>
        </w:rPr>
        <w:t xml:space="preserve"> утверждённ</w:t>
      </w:r>
      <w:r w:rsidRPr="00BA2B84">
        <w:rPr>
          <w:rFonts w:ascii="Times New Roman" w:hAnsi="Times New Roman"/>
          <w:sz w:val="24"/>
          <w:szCs w:val="24"/>
        </w:rPr>
        <w:t xml:space="preserve">ым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Федеральным </w:t>
      </w:r>
      <w:hyperlink r:id="rId21" w:history="1">
        <w:r w:rsidRPr="00BA2B84">
          <w:rPr>
            <w:rFonts w:ascii="Times New Roman" w:hAnsi="Times New Roman"/>
            <w:sz w:val="24"/>
            <w:szCs w:val="24"/>
          </w:rPr>
          <w:t>законом</w:t>
        </w:r>
      </w:hyperlink>
      <w:r w:rsidRPr="00BA2B84">
        <w:rPr>
          <w:rFonts w:ascii="Times New Roman" w:hAnsi="Times New Roman"/>
          <w:sz w:val="24"/>
          <w:szCs w:val="24"/>
        </w:rPr>
        <w:t xml:space="preserve"> от 25</w:t>
      </w:r>
      <w:r w:rsidR="00BA2B84">
        <w:rPr>
          <w:rFonts w:ascii="Times New Roman" w:hAnsi="Times New Roman"/>
          <w:sz w:val="24"/>
          <w:szCs w:val="24"/>
          <w:lang w:val="en-US"/>
        </w:rPr>
        <w:t> </w:t>
      </w:r>
      <w:r w:rsidRPr="00BA2B84">
        <w:rPr>
          <w:rFonts w:ascii="Times New Roman" w:hAnsi="Times New Roman"/>
          <w:sz w:val="24"/>
          <w:szCs w:val="24"/>
        </w:rPr>
        <w:t>июня 2002 года N 73</w:t>
      </w:r>
      <w:r w:rsidR="00A17F0F" w:rsidRPr="00BA2B84">
        <w:rPr>
          <w:rFonts w:ascii="Times New Roman" w:hAnsi="Times New Roman"/>
          <w:sz w:val="24"/>
          <w:szCs w:val="24"/>
        </w:rPr>
        <w:t>‑</w:t>
      </w:r>
      <w:r w:rsidRPr="00BA2B84">
        <w:rPr>
          <w:rFonts w:ascii="Times New Roman" w:hAnsi="Times New Roman"/>
          <w:sz w:val="24"/>
          <w:szCs w:val="24"/>
        </w:rPr>
        <w:t>ФЗ "</w:t>
      </w:r>
      <w:r w:rsidR="00802981" w:rsidRPr="00BA2B84">
        <w:rPr>
          <w:rFonts w:ascii="Times New Roman" w:hAnsi="Times New Roman"/>
          <w:sz w:val="24"/>
          <w:szCs w:val="24"/>
        </w:rPr>
        <w:t>Об </w:t>
      </w:r>
      <w:r w:rsidRPr="00BA2B84">
        <w:rPr>
          <w:rFonts w:ascii="Times New Roman" w:hAnsi="Times New Roman"/>
          <w:sz w:val="24"/>
          <w:szCs w:val="24"/>
        </w:rPr>
        <w:t xml:space="preserve">объектах культурного наследия (памятниках истории и культуры) народов Российской Федерации" для данного исторического поселения, выполняется в течение </w:t>
      </w:r>
      <w:r w:rsidR="00E0295F" w:rsidRPr="00BA2B84">
        <w:rPr>
          <w:rFonts w:ascii="Times New Roman" w:hAnsi="Times New Roman"/>
          <w:sz w:val="24"/>
          <w:szCs w:val="24"/>
        </w:rPr>
        <w:t>2</w:t>
      </w:r>
      <w:r w:rsidRPr="00BA2B84">
        <w:rPr>
          <w:rFonts w:ascii="Times New Roman" w:hAnsi="Times New Roman"/>
          <w:sz w:val="24"/>
          <w:szCs w:val="24"/>
        </w:rPr>
        <w:t xml:space="preserve"> рабочих дней с</w:t>
      </w:r>
      <w:r w:rsidR="00BA2B84">
        <w:rPr>
          <w:rFonts w:ascii="Times New Roman" w:hAnsi="Times New Roman"/>
          <w:sz w:val="24"/>
          <w:szCs w:val="24"/>
          <w:lang w:val="en-US"/>
        </w:rPr>
        <w:t> </w:t>
      </w:r>
      <w:r w:rsidR="000F2F32" w:rsidRPr="00BA2B84">
        <w:rPr>
          <w:rFonts w:ascii="Times New Roman" w:hAnsi="Times New Roman"/>
          <w:sz w:val="24"/>
          <w:szCs w:val="24"/>
        </w:rPr>
        <w:t>даты</w:t>
      </w:r>
      <w:r w:rsidRPr="00BA2B84">
        <w:rPr>
          <w:rFonts w:ascii="Times New Roman" w:hAnsi="Times New Roman"/>
          <w:sz w:val="24"/>
          <w:szCs w:val="24"/>
        </w:rPr>
        <w:t xml:space="preserve"> регистрации заявления;</w:t>
      </w:r>
    </w:p>
    <w:p w14:paraId="4619DF1B" w14:textId="52F3FC03" w:rsidR="00696795" w:rsidRPr="00BA2B84" w:rsidRDefault="00696795" w:rsidP="008D2A20">
      <w:pPr>
        <w:pStyle w:val="af8"/>
        <w:numPr>
          <w:ilvl w:val="0"/>
          <w:numId w:val="43"/>
        </w:numPr>
        <w:suppressAutoHyphens w:val="0"/>
        <w:autoSpaceDE w:val="0"/>
        <w:autoSpaceDN w:val="0"/>
        <w:adjustRightInd w:val="0"/>
        <w:spacing w:after="120" w:line="240" w:lineRule="auto"/>
        <w:ind w:left="1843"/>
        <w:jc w:val="both"/>
        <w:rPr>
          <w:rFonts w:ascii="Times New Roman" w:hAnsi="Times New Roman"/>
          <w:sz w:val="24"/>
          <w:szCs w:val="24"/>
        </w:rPr>
      </w:pPr>
      <w:r w:rsidRPr="00BA2B84">
        <w:rPr>
          <w:rFonts w:ascii="Times New Roman" w:hAnsi="Times New Roman"/>
          <w:sz w:val="24"/>
          <w:szCs w:val="24"/>
        </w:rPr>
        <w:t>проверка соответствия проектной документации требованиям к</w:t>
      </w:r>
      <w:r w:rsidR="00BA2B84">
        <w:rPr>
          <w:rFonts w:ascii="Times New Roman" w:hAnsi="Times New Roman"/>
          <w:sz w:val="24"/>
          <w:szCs w:val="24"/>
          <w:lang w:val="en-US"/>
        </w:rPr>
        <w:t> </w:t>
      </w:r>
      <w:r w:rsidRPr="00BA2B84">
        <w:rPr>
          <w:rFonts w:ascii="Times New Roman" w:hAnsi="Times New Roman"/>
          <w:sz w:val="24"/>
          <w:szCs w:val="24"/>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w:t>
      </w:r>
      <w:r w:rsidR="00BA2B84">
        <w:rPr>
          <w:rFonts w:ascii="Times New Roman" w:hAnsi="Times New Roman"/>
          <w:sz w:val="24"/>
          <w:szCs w:val="24"/>
          <w:lang w:val="en-US"/>
        </w:rPr>
        <w:t> </w:t>
      </w:r>
      <w:r w:rsidRPr="00BA2B84">
        <w:rPr>
          <w:rFonts w:ascii="Times New Roman" w:hAnsi="Times New Roman"/>
          <w:sz w:val="24"/>
          <w:szCs w:val="24"/>
        </w:rPr>
        <w:t xml:space="preserve">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w:t>
      </w:r>
      <w:r w:rsidR="00802981" w:rsidRPr="00BA2B84">
        <w:rPr>
          <w:rFonts w:ascii="Times New Roman" w:hAnsi="Times New Roman"/>
          <w:sz w:val="24"/>
          <w:szCs w:val="24"/>
        </w:rPr>
        <w:t>разрешённ</w:t>
      </w:r>
      <w:r w:rsidRPr="00BA2B84">
        <w:rPr>
          <w:rFonts w:ascii="Times New Roman" w:hAnsi="Times New Roman"/>
          <w:sz w:val="24"/>
          <w:szCs w:val="24"/>
        </w:rPr>
        <w:t xml:space="preserve">ым использованием земельного участка и ограничениями, установленными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земельным и иным законодательством Российской Федерации</w:t>
      </w:r>
      <w:r w:rsidR="00522EB1" w:rsidRPr="00BA2B84">
        <w:rPr>
          <w:rFonts w:ascii="Times New Roman" w:hAnsi="Times New Roman"/>
          <w:sz w:val="24"/>
          <w:szCs w:val="24"/>
        </w:rPr>
        <w:t xml:space="preserve"> (в целях принятия решения о выдаче разрешения </w:t>
      </w:r>
      <w:r w:rsidR="00522EB1" w:rsidRPr="00BA2B84">
        <w:rPr>
          <w:rFonts w:ascii="Times New Roman" w:hAnsi="Times New Roman"/>
          <w:sz w:val="24"/>
          <w:szCs w:val="24"/>
          <w:lang w:eastAsia="ru-RU"/>
        </w:rPr>
        <w:t xml:space="preserve">на строительство объекта капитального строительства, не являющегося линейным объектом, на смежных земельных участках </w:t>
      </w:r>
      <w:r w:rsidR="00522EB1" w:rsidRPr="00BA2B84">
        <w:rPr>
          <w:rFonts w:ascii="Times New Roman" w:hAnsi="Times New Roman"/>
          <w:sz w:val="24"/>
          <w:szCs w:val="24"/>
        </w:rPr>
        <w:t>не учитываются установленные правилами землепользования и застройки минимальные отступы от общих границ смежных земельных участков в</w:t>
      </w:r>
      <w:r w:rsidR="00BA2B84">
        <w:rPr>
          <w:rFonts w:ascii="Times New Roman" w:hAnsi="Times New Roman"/>
          <w:sz w:val="24"/>
          <w:szCs w:val="24"/>
          <w:lang w:val="en-US"/>
        </w:rPr>
        <w:t> </w:t>
      </w:r>
      <w:r w:rsidR="00522EB1" w:rsidRPr="00BA2B84">
        <w:rPr>
          <w:rFonts w:ascii="Times New Roman" w:hAnsi="Times New Roman"/>
          <w:sz w:val="24"/>
          <w:szCs w:val="24"/>
        </w:rPr>
        <w:t xml:space="preserve">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w:t>
      </w:r>
      <w:r w:rsidR="00802981" w:rsidRPr="00BA2B84">
        <w:rPr>
          <w:rFonts w:ascii="Times New Roman" w:hAnsi="Times New Roman"/>
          <w:sz w:val="24"/>
          <w:szCs w:val="24"/>
        </w:rPr>
        <w:t>разрешённ</w:t>
      </w:r>
      <w:r w:rsidR="00522EB1" w:rsidRPr="00BA2B84">
        <w:rPr>
          <w:rFonts w:ascii="Times New Roman" w:hAnsi="Times New Roman"/>
          <w:sz w:val="24"/>
          <w:szCs w:val="24"/>
        </w:rPr>
        <w:t xml:space="preserve">ого строительства, реконструкции не требуется. </w:t>
      </w:r>
      <w:r w:rsidR="00522EB1" w:rsidRPr="00BA2B84">
        <w:rPr>
          <w:rFonts w:ascii="Times New Roman" w:hAnsi="Times New Roman"/>
          <w:sz w:val="24"/>
          <w:szCs w:val="24"/>
          <w:lang w:eastAsia="ru-RU"/>
        </w:rPr>
        <w:t>В</w:t>
      </w:r>
      <w:r w:rsidR="00BA2B84">
        <w:rPr>
          <w:rFonts w:ascii="Times New Roman" w:hAnsi="Times New Roman"/>
          <w:sz w:val="24"/>
          <w:szCs w:val="24"/>
          <w:lang w:val="en-US" w:eastAsia="ru-RU"/>
        </w:rPr>
        <w:t> </w:t>
      </w:r>
      <w:r w:rsidR="00522EB1" w:rsidRPr="00BA2B84">
        <w:rPr>
          <w:rFonts w:ascii="Times New Roman" w:hAnsi="Times New Roman"/>
          <w:sz w:val="24"/>
          <w:szCs w:val="24"/>
          <w:lang w:eastAsia="ru-RU"/>
        </w:rPr>
        <w:t>случае если для получения разрешения на строительство заявителем представлен градостроительный план земельного участка, единый в</w:t>
      </w:r>
      <w:r w:rsidR="00BA2B84">
        <w:rPr>
          <w:rFonts w:ascii="Times New Roman" w:hAnsi="Times New Roman"/>
          <w:sz w:val="24"/>
          <w:szCs w:val="24"/>
          <w:lang w:val="en-US" w:eastAsia="ru-RU"/>
        </w:rPr>
        <w:t> </w:t>
      </w:r>
      <w:r w:rsidR="00522EB1" w:rsidRPr="00BA2B84">
        <w:rPr>
          <w:rFonts w:ascii="Times New Roman" w:hAnsi="Times New Roman"/>
          <w:sz w:val="24"/>
          <w:szCs w:val="24"/>
          <w:lang w:eastAsia="ru-RU"/>
        </w:rPr>
        <w:t>отношении всех смежных земельных участков, при проведении предусмотренной настоящим подпунктом проверки подлежат</w:t>
      </w:r>
      <w:r w:rsidR="00802981" w:rsidRPr="00BA2B84">
        <w:rPr>
          <w:rFonts w:ascii="Times New Roman" w:hAnsi="Times New Roman"/>
          <w:sz w:val="24"/>
          <w:szCs w:val="24"/>
          <w:lang w:eastAsia="ru-RU"/>
        </w:rPr>
        <w:t xml:space="preserve"> учёт</w:t>
      </w:r>
      <w:r w:rsidR="00522EB1" w:rsidRPr="00BA2B84">
        <w:rPr>
          <w:rFonts w:ascii="Times New Roman" w:hAnsi="Times New Roman"/>
          <w:sz w:val="24"/>
          <w:szCs w:val="24"/>
          <w:lang w:eastAsia="ru-RU"/>
        </w:rPr>
        <w:t xml:space="preserve">у ограничения, установленные </w:t>
      </w:r>
      <w:r w:rsidR="00802981" w:rsidRPr="00BA2B84">
        <w:rPr>
          <w:rFonts w:ascii="Times New Roman" w:hAnsi="Times New Roman"/>
          <w:sz w:val="24"/>
          <w:szCs w:val="24"/>
          <w:lang w:eastAsia="ru-RU"/>
        </w:rPr>
        <w:t>в соответствии</w:t>
      </w:r>
      <w:r w:rsidR="00522EB1" w:rsidRPr="00BA2B84">
        <w:rPr>
          <w:rFonts w:ascii="Times New Roman" w:hAnsi="Times New Roman"/>
          <w:sz w:val="24"/>
          <w:szCs w:val="24"/>
          <w:lang w:eastAsia="ru-RU"/>
        </w:rPr>
        <w:t xml:space="preserve"> с земельным и иным законодательством Российской Федерации в отношении всех смежных земельных участков, на которых планируется строительство. Соответствие проектной документации требованиям максимального процента застройки в</w:t>
      </w:r>
      <w:r w:rsidR="00BA2B84">
        <w:rPr>
          <w:rFonts w:ascii="Times New Roman" w:hAnsi="Times New Roman"/>
          <w:sz w:val="24"/>
          <w:szCs w:val="24"/>
          <w:lang w:val="en-US" w:eastAsia="ru-RU"/>
        </w:rPr>
        <w:t> </w:t>
      </w:r>
      <w:r w:rsidR="00522EB1" w:rsidRPr="00BA2B84">
        <w:rPr>
          <w:rFonts w:ascii="Times New Roman" w:hAnsi="Times New Roman"/>
          <w:sz w:val="24"/>
          <w:szCs w:val="24"/>
          <w:lang w:eastAsia="ru-RU"/>
        </w:rPr>
        <w:t>границах смежных земельных участков определяется исходя из</w:t>
      </w:r>
      <w:r w:rsidR="00BA2B84">
        <w:rPr>
          <w:rFonts w:ascii="Times New Roman" w:hAnsi="Times New Roman"/>
          <w:sz w:val="24"/>
          <w:szCs w:val="24"/>
          <w:lang w:val="en-US" w:eastAsia="ru-RU"/>
        </w:rPr>
        <w:t> </w:t>
      </w:r>
      <w:r w:rsidR="00522EB1" w:rsidRPr="00BA2B84">
        <w:rPr>
          <w:rFonts w:ascii="Times New Roman" w:hAnsi="Times New Roman"/>
          <w:sz w:val="24"/>
          <w:szCs w:val="24"/>
          <w:lang w:eastAsia="ru-RU"/>
        </w:rPr>
        <w:t>суммарной площади всех смежных земельных участков, на которых планируются строительство, реконструкция объекта капитального строительства, не</w:t>
      </w:r>
      <w:r w:rsidR="00BA2B84">
        <w:rPr>
          <w:rFonts w:ascii="Times New Roman" w:hAnsi="Times New Roman"/>
          <w:sz w:val="24"/>
          <w:szCs w:val="24"/>
          <w:lang w:val="en-US" w:eastAsia="ru-RU"/>
        </w:rPr>
        <w:t> </w:t>
      </w:r>
      <w:r w:rsidR="00522EB1" w:rsidRPr="00BA2B84">
        <w:rPr>
          <w:rFonts w:ascii="Times New Roman" w:hAnsi="Times New Roman"/>
          <w:sz w:val="24"/>
          <w:szCs w:val="24"/>
          <w:lang w:eastAsia="ru-RU"/>
        </w:rPr>
        <w:t>являющегося линейным объектом</w:t>
      </w:r>
      <w:r w:rsidR="00522EB1" w:rsidRPr="00BA2B84">
        <w:rPr>
          <w:rFonts w:ascii="Times New Roman" w:hAnsi="Times New Roman"/>
          <w:sz w:val="24"/>
          <w:szCs w:val="24"/>
        </w:rPr>
        <w:t>)</w:t>
      </w:r>
      <w:r w:rsidRPr="00BA2B84">
        <w:rPr>
          <w:rFonts w:ascii="Times New Roman" w:hAnsi="Times New Roman"/>
          <w:sz w:val="24"/>
          <w:szCs w:val="24"/>
        </w:rPr>
        <w:t>;</w:t>
      </w:r>
    </w:p>
    <w:p w14:paraId="6990E473" w14:textId="4D700864" w:rsidR="00696795" w:rsidRPr="00BA2B84" w:rsidRDefault="00696795" w:rsidP="008D2A20">
      <w:pPr>
        <w:pStyle w:val="af8"/>
        <w:numPr>
          <w:ilvl w:val="0"/>
          <w:numId w:val="43"/>
        </w:numPr>
        <w:spacing w:after="120" w:line="240" w:lineRule="auto"/>
        <w:ind w:left="1843"/>
        <w:jc w:val="both"/>
        <w:rPr>
          <w:rFonts w:ascii="Times New Roman" w:hAnsi="Times New Roman"/>
          <w:sz w:val="24"/>
          <w:szCs w:val="24"/>
        </w:rPr>
      </w:pPr>
      <w:r w:rsidRPr="00BA2B84">
        <w:rPr>
          <w:rFonts w:ascii="Times New Roman" w:hAnsi="Times New Roman"/>
          <w:sz w:val="24"/>
          <w:szCs w:val="24"/>
        </w:rPr>
        <w:t xml:space="preserve">проверка соответствия проектной документации требованиям, установленным в разрешении на отклонение от предельных параметров </w:t>
      </w:r>
      <w:r w:rsidR="00802981" w:rsidRPr="00BA2B84">
        <w:rPr>
          <w:rFonts w:ascii="Times New Roman" w:hAnsi="Times New Roman"/>
          <w:sz w:val="24"/>
          <w:szCs w:val="24"/>
        </w:rPr>
        <w:t>разрешённ</w:t>
      </w:r>
      <w:r w:rsidRPr="00BA2B84">
        <w:rPr>
          <w:rFonts w:ascii="Times New Roman" w:hAnsi="Times New Roman"/>
          <w:sz w:val="24"/>
          <w:szCs w:val="24"/>
        </w:rPr>
        <w:t xml:space="preserve">ого строительства, реконструкции в случае выдачи лицу разрешения на отклонение от предельных параметров </w:t>
      </w:r>
      <w:r w:rsidR="00802981" w:rsidRPr="00BA2B84">
        <w:rPr>
          <w:rFonts w:ascii="Times New Roman" w:hAnsi="Times New Roman"/>
          <w:sz w:val="24"/>
          <w:szCs w:val="24"/>
        </w:rPr>
        <w:t>разрешённ</w:t>
      </w:r>
      <w:r w:rsidRPr="00BA2B84">
        <w:rPr>
          <w:rFonts w:ascii="Times New Roman" w:hAnsi="Times New Roman"/>
          <w:sz w:val="24"/>
          <w:szCs w:val="24"/>
        </w:rPr>
        <w:t>ого строительства, реконструкции, выполняется в течение трех рабочих дней с</w:t>
      </w:r>
      <w:r w:rsidR="00BA2B84">
        <w:rPr>
          <w:rFonts w:ascii="Times New Roman" w:hAnsi="Times New Roman"/>
          <w:sz w:val="24"/>
          <w:szCs w:val="24"/>
          <w:lang w:val="en-US"/>
        </w:rPr>
        <w:t> </w:t>
      </w:r>
      <w:r w:rsidR="005E4471" w:rsidRPr="00BA2B84">
        <w:rPr>
          <w:rFonts w:ascii="Times New Roman" w:hAnsi="Times New Roman"/>
          <w:sz w:val="24"/>
          <w:szCs w:val="24"/>
        </w:rPr>
        <w:t>даты</w:t>
      </w:r>
      <w:r w:rsidRPr="00BA2B84">
        <w:rPr>
          <w:rFonts w:ascii="Times New Roman" w:hAnsi="Times New Roman"/>
          <w:sz w:val="24"/>
          <w:szCs w:val="24"/>
        </w:rPr>
        <w:t xml:space="preserve"> регистрации заявления;</w:t>
      </w:r>
    </w:p>
    <w:p w14:paraId="76990137" w14:textId="7C504331" w:rsidR="00696795" w:rsidRPr="00BA2B84" w:rsidRDefault="00696795" w:rsidP="008D2A20">
      <w:pPr>
        <w:pStyle w:val="af8"/>
        <w:numPr>
          <w:ilvl w:val="0"/>
          <w:numId w:val="43"/>
        </w:numPr>
        <w:spacing w:after="120" w:line="240" w:lineRule="auto"/>
        <w:ind w:left="1843"/>
        <w:jc w:val="both"/>
        <w:rPr>
          <w:rFonts w:ascii="Times New Roman" w:hAnsi="Times New Roman"/>
          <w:sz w:val="24"/>
          <w:szCs w:val="24"/>
        </w:rPr>
      </w:pPr>
      <w:r w:rsidRPr="00BA2B84">
        <w:rPr>
          <w:rFonts w:ascii="Times New Roman" w:hAnsi="Times New Roman"/>
          <w:sz w:val="24"/>
          <w:szCs w:val="24"/>
        </w:rPr>
        <w:t xml:space="preserve">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w:t>
      </w:r>
      <w:r w:rsidR="00802981" w:rsidRPr="00BA2B84">
        <w:rPr>
          <w:rFonts w:ascii="Times New Roman" w:hAnsi="Times New Roman"/>
          <w:sz w:val="24"/>
          <w:szCs w:val="24"/>
        </w:rPr>
        <w:t>разрешённ</w:t>
      </w:r>
      <w:r w:rsidRPr="00BA2B84">
        <w:rPr>
          <w:rFonts w:ascii="Times New Roman" w:hAnsi="Times New Roman"/>
          <w:sz w:val="24"/>
          <w:szCs w:val="24"/>
        </w:rPr>
        <w:t xml:space="preserve">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w:t>
      </w:r>
      <w:r w:rsidR="005E4471" w:rsidRPr="00BA2B84">
        <w:rPr>
          <w:rFonts w:ascii="Times New Roman" w:hAnsi="Times New Roman"/>
          <w:sz w:val="24"/>
          <w:szCs w:val="24"/>
        </w:rPr>
        <w:t xml:space="preserve">органа исполнительной власти Ленинградской области, уполномоченного в области охраны объектов культурного наследия, </w:t>
      </w:r>
      <w:r w:rsidRPr="00BA2B84">
        <w:rPr>
          <w:rFonts w:ascii="Times New Roman" w:hAnsi="Times New Roman"/>
          <w:sz w:val="24"/>
          <w:szCs w:val="24"/>
        </w:rPr>
        <w:t xml:space="preserve">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которым планируется строительство или реконструкция объекта капитального строительства, выполняется в течение двадцати пяти дней с</w:t>
      </w:r>
      <w:r w:rsidR="005E4471" w:rsidRPr="00BA2B84">
        <w:rPr>
          <w:rFonts w:ascii="Times New Roman" w:hAnsi="Times New Roman"/>
          <w:sz w:val="24"/>
          <w:szCs w:val="24"/>
        </w:rPr>
        <w:t xml:space="preserve"> даты</w:t>
      </w:r>
      <w:r w:rsidRPr="00BA2B84">
        <w:rPr>
          <w:rFonts w:ascii="Times New Roman" w:hAnsi="Times New Roman"/>
          <w:sz w:val="24"/>
          <w:szCs w:val="24"/>
        </w:rPr>
        <w:t xml:space="preserve"> регистрации заявления</w:t>
      </w:r>
      <w:r w:rsidR="00C11976" w:rsidRPr="00BA2B84">
        <w:rPr>
          <w:rFonts w:ascii="Times New Roman" w:hAnsi="Times New Roman"/>
          <w:sz w:val="24"/>
          <w:szCs w:val="24"/>
        </w:rPr>
        <w:t>.</w:t>
      </w:r>
      <w:r w:rsidR="00520D4F" w:rsidRPr="00BA2B84">
        <w:rPr>
          <w:rFonts w:ascii="Times New Roman" w:hAnsi="Times New Roman"/>
          <w:sz w:val="24"/>
          <w:szCs w:val="24"/>
        </w:rPr>
        <w:t xml:space="preserve"> </w:t>
      </w:r>
    </w:p>
    <w:p w14:paraId="66D09B55" w14:textId="76EB173F" w:rsidR="00696795" w:rsidRPr="00BA2B84" w:rsidRDefault="00696795" w:rsidP="008D2A20">
      <w:pPr>
        <w:pStyle w:val="af8"/>
        <w:numPr>
          <w:ilvl w:val="0"/>
          <w:numId w:val="42"/>
        </w:numPr>
        <w:spacing w:after="120" w:line="240" w:lineRule="auto"/>
        <w:jc w:val="both"/>
        <w:rPr>
          <w:rFonts w:ascii="Times New Roman" w:hAnsi="Times New Roman"/>
          <w:sz w:val="24"/>
          <w:szCs w:val="24"/>
        </w:rPr>
      </w:pPr>
      <w:r w:rsidRPr="00BA2B84">
        <w:rPr>
          <w:rFonts w:ascii="Times New Roman" w:hAnsi="Times New Roman"/>
          <w:sz w:val="24"/>
          <w:szCs w:val="24"/>
        </w:rPr>
        <w:t>Лицо, ответственное за выполнение административной процедуры: должностное лицо отдела.</w:t>
      </w:r>
    </w:p>
    <w:p w14:paraId="6BE3EB8F" w14:textId="351A89E8" w:rsidR="00696795" w:rsidRPr="00BA2B84" w:rsidRDefault="00696795" w:rsidP="008D2A20">
      <w:pPr>
        <w:pStyle w:val="af8"/>
        <w:numPr>
          <w:ilvl w:val="0"/>
          <w:numId w:val="42"/>
        </w:numPr>
        <w:spacing w:after="120" w:line="240" w:lineRule="auto"/>
        <w:jc w:val="both"/>
        <w:rPr>
          <w:rFonts w:ascii="Times New Roman" w:hAnsi="Times New Roman"/>
          <w:sz w:val="24"/>
          <w:szCs w:val="24"/>
        </w:rPr>
      </w:pPr>
      <w:r w:rsidRPr="00BA2B84">
        <w:rPr>
          <w:rFonts w:ascii="Times New Roman" w:hAnsi="Times New Roman"/>
          <w:sz w:val="24"/>
          <w:szCs w:val="24"/>
        </w:rPr>
        <w:t>Критерии принятия решения о направлении межведомственного запроса в</w:t>
      </w:r>
      <w:r w:rsidR="00BA2B84">
        <w:rPr>
          <w:rFonts w:ascii="Times New Roman" w:hAnsi="Times New Roman"/>
          <w:sz w:val="24"/>
          <w:szCs w:val="24"/>
          <w:lang w:val="en-US"/>
        </w:rPr>
        <w:t> </w:t>
      </w:r>
      <w:r w:rsidRPr="00BA2B84">
        <w:rPr>
          <w:rFonts w:ascii="Times New Roman" w:hAnsi="Times New Roman"/>
          <w:sz w:val="24"/>
          <w:szCs w:val="24"/>
        </w:rPr>
        <w:t>государственные органы, органы местного самоуправления:</w:t>
      </w:r>
    </w:p>
    <w:p w14:paraId="21D0CB6E" w14:textId="413F60E9" w:rsidR="00696795" w:rsidRPr="00BA2B84" w:rsidRDefault="00CA76A6" w:rsidP="008D2A20">
      <w:pPr>
        <w:pStyle w:val="af8"/>
        <w:numPr>
          <w:ilvl w:val="0"/>
          <w:numId w:val="44"/>
        </w:numPr>
        <w:spacing w:after="120" w:line="240" w:lineRule="auto"/>
        <w:ind w:left="1843"/>
        <w:jc w:val="both"/>
        <w:rPr>
          <w:rFonts w:ascii="Times New Roman" w:hAnsi="Times New Roman"/>
          <w:sz w:val="24"/>
          <w:szCs w:val="24"/>
        </w:rPr>
      </w:pPr>
      <w:r w:rsidRPr="00BA2B84">
        <w:rPr>
          <w:rFonts w:ascii="Times New Roman" w:hAnsi="Times New Roman"/>
          <w:sz w:val="24"/>
          <w:szCs w:val="24"/>
        </w:rPr>
        <w:t>отсутствие</w:t>
      </w:r>
      <w:r w:rsidR="00696795" w:rsidRPr="00BA2B84">
        <w:rPr>
          <w:rFonts w:ascii="Times New Roman" w:hAnsi="Times New Roman"/>
          <w:sz w:val="24"/>
          <w:szCs w:val="24"/>
        </w:rPr>
        <w:t xml:space="preserve"> документов, представленных (направленных) заявителем, документов, указанных в </w:t>
      </w:r>
      <w:r w:rsidR="008A2D5C" w:rsidRPr="00BA2B84">
        <w:rPr>
          <w:rFonts w:ascii="Times New Roman" w:hAnsi="Times New Roman"/>
          <w:sz w:val="24"/>
          <w:szCs w:val="24"/>
        </w:rPr>
        <w:t>пункт</w:t>
      </w:r>
      <w:r w:rsidR="00E56E4B" w:rsidRPr="00BA2B84">
        <w:rPr>
          <w:rFonts w:ascii="Times New Roman" w:hAnsi="Times New Roman"/>
          <w:sz w:val="24"/>
          <w:szCs w:val="24"/>
        </w:rPr>
        <w:t>ах</w:t>
      </w:r>
      <w:r w:rsidR="008A2D5C" w:rsidRPr="00BA2B84">
        <w:rPr>
          <w:rFonts w:ascii="Times New Roman" w:hAnsi="Times New Roman"/>
          <w:sz w:val="24"/>
          <w:szCs w:val="24"/>
        </w:rPr>
        <w:t xml:space="preserve"> </w:t>
      </w:r>
      <w:r w:rsidR="008D0808" w:rsidRPr="00BA2B84">
        <w:rPr>
          <w:rFonts w:ascii="Times New Roman" w:hAnsi="Times New Roman"/>
          <w:sz w:val="24"/>
          <w:szCs w:val="24"/>
        </w:rPr>
        <w:t>2.7.1</w:t>
      </w:r>
      <w:r w:rsidR="00E56E4B" w:rsidRPr="00BA2B84">
        <w:rPr>
          <w:rFonts w:ascii="Times New Roman" w:hAnsi="Times New Roman"/>
          <w:sz w:val="24"/>
          <w:szCs w:val="24"/>
        </w:rPr>
        <w:t>, 2.7.1.1</w:t>
      </w:r>
      <w:r w:rsidR="00696795" w:rsidRPr="00BA2B84">
        <w:rPr>
          <w:rFonts w:ascii="Times New Roman" w:hAnsi="Times New Roman"/>
          <w:sz w:val="24"/>
          <w:szCs w:val="24"/>
        </w:rPr>
        <w:t xml:space="preserve"> настоящего Административного регламента.</w:t>
      </w:r>
    </w:p>
    <w:p w14:paraId="621905D0" w14:textId="488C5126"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5. Результат выполнения административной процедуры: подготовка разрешения на</w:t>
      </w:r>
      <w:r w:rsidR="00BA2B84">
        <w:rPr>
          <w:rFonts w:ascii="Times New Roman" w:hAnsi="Times New Roman"/>
          <w:sz w:val="24"/>
          <w:szCs w:val="24"/>
          <w:lang w:val="en-US"/>
        </w:rPr>
        <w:t> </w:t>
      </w:r>
      <w:r w:rsidRPr="00802981">
        <w:rPr>
          <w:rFonts w:ascii="Times New Roman" w:hAnsi="Times New Roman"/>
          <w:sz w:val="24"/>
          <w:szCs w:val="24"/>
        </w:rPr>
        <w:t xml:space="preserve">строительство </w:t>
      </w:r>
      <w:r w:rsidR="005E4471" w:rsidRPr="00802981">
        <w:rPr>
          <w:rFonts w:ascii="Times New Roman" w:hAnsi="Times New Roman"/>
          <w:sz w:val="24"/>
          <w:szCs w:val="24"/>
        </w:rPr>
        <w:t xml:space="preserve">или проекта решения </w:t>
      </w:r>
      <w:r w:rsidRPr="00802981">
        <w:rPr>
          <w:rFonts w:ascii="Times New Roman" w:hAnsi="Times New Roman"/>
          <w:sz w:val="24"/>
          <w:szCs w:val="24"/>
        </w:rPr>
        <w:t>об отказе в выдаче разрешения на строительство</w:t>
      </w:r>
      <w:r w:rsidR="005E4471" w:rsidRPr="00802981">
        <w:rPr>
          <w:rFonts w:ascii="Times New Roman" w:hAnsi="Times New Roman"/>
          <w:sz w:val="24"/>
          <w:szCs w:val="24"/>
        </w:rPr>
        <w:t>.</w:t>
      </w:r>
    </w:p>
    <w:p w14:paraId="7500E802" w14:textId="2E968273"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3.1.3. Принятие решения о предоставлении </w:t>
      </w:r>
      <w:r w:rsidR="004E58C9"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r w:rsidR="004E58C9" w:rsidRPr="00802981">
        <w:rPr>
          <w:rFonts w:ascii="Times New Roman" w:hAnsi="Times New Roman"/>
          <w:sz w:val="24"/>
          <w:szCs w:val="24"/>
        </w:rPr>
        <w:t xml:space="preserve"> или</w:t>
      </w:r>
      <w:r w:rsidRPr="00802981">
        <w:rPr>
          <w:rFonts w:ascii="Times New Roman" w:hAnsi="Times New Roman"/>
          <w:sz w:val="24"/>
          <w:szCs w:val="24"/>
        </w:rPr>
        <w:t xml:space="preserve"> об отказе в</w:t>
      </w:r>
      <w:r w:rsidR="00BA2B84">
        <w:rPr>
          <w:rFonts w:ascii="Times New Roman" w:hAnsi="Times New Roman"/>
          <w:sz w:val="24"/>
          <w:szCs w:val="24"/>
          <w:lang w:val="en-US"/>
        </w:rPr>
        <w:t> </w:t>
      </w:r>
      <w:r w:rsidRPr="00802981">
        <w:rPr>
          <w:rFonts w:ascii="Times New Roman" w:hAnsi="Times New Roman"/>
          <w:sz w:val="24"/>
          <w:szCs w:val="24"/>
        </w:rPr>
        <w:t xml:space="preserve">предоставлении </w:t>
      </w:r>
      <w:r w:rsidR="004E58C9"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3ED180B3" w14:textId="1C75D0A6" w:rsidR="00696795" w:rsidRPr="00BA2B84" w:rsidRDefault="00696795" w:rsidP="008D2A20">
      <w:pPr>
        <w:pStyle w:val="af8"/>
        <w:numPr>
          <w:ilvl w:val="0"/>
          <w:numId w:val="45"/>
        </w:numPr>
        <w:spacing w:after="120" w:line="240" w:lineRule="auto"/>
        <w:jc w:val="both"/>
        <w:rPr>
          <w:rFonts w:ascii="Times New Roman" w:hAnsi="Times New Roman"/>
          <w:sz w:val="24"/>
          <w:szCs w:val="24"/>
        </w:rPr>
      </w:pPr>
      <w:r w:rsidRPr="00BA2B84">
        <w:rPr>
          <w:rFonts w:ascii="Times New Roman" w:hAnsi="Times New Roman"/>
          <w:sz w:val="24"/>
          <w:szCs w:val="24"/>
        </w:rPr>
        <w:t xml:space="preserve">Основание для начала административной процедуры: представление </w:t>
      </w:r>
      <w:r w:rsidR="004E58C9" w:rsidRPr="00BA2B84">
        <w:rPr>
          <w:rFonts w:ascii="Times New Roman" w:hAnsi="Times New Roman"/>
          <w:sz w:val="24"/>
          <w:szCs w:val="24"/>
        </w:rPr>
        <w:t>должностным лицом отдела</w:t>
      </w:r>
      <w:r w:rsidRPr="00BA2B84">
        <w:rPr>
          <w:rFonts w:ascii="Times New Roman" w:hAnsi="Times New Roman"/>
          <w:sz w:val="24"/>
          <w:szCs w:val="24"/>
        </w:rPr>
        <w:t>, ответственным за формирование проекта решения, проекта решения должностному лицу, ответственному за принятие и</w:t>
      </w:r>
      <w:r w:rsidR="00BA2B84">
        <w:rPr>
          <w:rFonts w:ascii="Times New Roman" w:hAnsi="Times New Roman"/>
          <w:sz w:val="24"/>
          <w:szCs w:val="24"/>
          <w:lang w:val="en-US"/>
        </w:rPr>
        <w:t> </w:t>
      </w:r>
      <w:r w:rsidRPr="00BA2B84">
        <w:rPr>
          <w:rFonts w:ascii="Times New Roman" w:hAnsi="Times New Roman"/>
          <w:sz w:val="24"/>
          <w:szCs w:val="24"/>
        </w:rPr>
        <w:t>подписание соответствующего решения.</w:t>
      </w:r>
    </w:p>
    <w:p w14:paraId="06432321" w14:textId="1356ABEB" w:rsidR="00696795" w:rsidRPr="00BA2B84" w:rsidRDefault="00696795" w:rsidP="008D2A20">
      <w:pPr>
        <w:pStyle w:val="af8"/>
        <w:numPr>
          <w:ilvl w:val="0"/>
          <w:numId w:val="45"/>
        </w:numPr>
        <w:spacing w:after="120" w:line="240" w:lineRule="auto"/>
        <w:jc w:val="both"/>
        <w:rPr>
          <w:rFonts w:ascii="Times New Roman" w:hAnsi="Times New Roman"/>
          <w:sz w:val="24"/>
          <w:szCs w:val="24"/>
        </w:rPr>
      </w:pPr>
      <w:r w:rsidRPr="00BA2B84">
        <w:rPr>
          <w:rFonts w:ascii="Times New Roman" w:hAnsi="Times New Roman"/>
          <w:sz w:val="24"/>
          <w:szCs w:val="24"/>
        </w:rPr>
        <w:t>Содержание административного действия: рассмотрение проекта решения, а</w:t>
      </w:r>
      <w:r w:rsidR="00BA2B84">
        <w:rPr>
          <w:rFonts w:ascii="Times New Roman" w:hAnsi="Times New Roman"/>
          <w:sz w:val="24"/>
          <w:szCs w:val="24"/>
          <w:lang w:val="en-US"/>
        </w:rPr>
        <w:t> </w:t>
      </w:r>
      <w:r w:rsidRPr="00BA2B84">
        <w:rPr>
          <w:rFonts w:ascii="Times New Roman" w:hAnsi="Times New Roman"/>
          <w:sz w:val="24"/>
          <w:szCs w:val="24"/>
        </w:rPr>
        <w:t xml:space="preserve">также заявления и представленных документов должностным лицом, ответственным за принятие и подписание решения о предоставлении </w:t>
      </w:r>
      <w:r w:rsidR="004E58C9" w:rsidRPr="00BA2B84">
        <w:rPr>
          <w:rFonts w:ascii="Times New Roman" w:hAnsi="Times New Roman"/>
          <w:sz w:val="24"/>
          <w:szCs w:val="24"/>
        </w:rPr>
        <w:t>муниципальной услуги или</w:t>
      </w:r>
      <w:r w:rsidRPr="00BA2B84">
        <w:rPr>
          <w:rFonts w:ascii="Times New Roman" w:hAnsi="Times New Roman"/>
          <w:sz w:val="24"/>
          <w:szCs w:val="24"/>
        </w:rPr>
        <w:t xml:space="preserve"> об отказе в предоставлении </w:t>
      </w:r>
      <w:r w:rsidR="004E58C9" w:rsidRPr="00BA2B84">
        <w:rPr>
          <w:rFonts w:ascii="Times New Roman" w:hAnsi="Times New Roman"/>
          <w:sz w:val="24"/>
          <w:szCs w:val="24"/>
        </w:rPr>
        <w:t>муниципальной услуги</w:t>
      </w:r>
      <w:r w:rsidRPr="00BA2B84">
        <w:rPr>
          <w:rFonts w:ascii="Times New Roman" w:hAnsi="Times New Roman"/>
          <w:sz w:val="24"/>
          <w:szCs w:val="24"/>
        </w:rPr>
        <w:t>.</w:t>
      </w:r>
    </w:p>
    <w:p w14:paraId="58A76322" w14:textId="77777777" w:rsidR="00696795" w:rsidRPr="00802981" w:rsidRDefault="00696795" w:rsidP="00BA2B84">
      <w:pPr>
        <w:spacing w:after="120" w:line="240" w:lineRule="auto"/>
        <w:ind w:left="993" w:firstLine="709"/>
        <w:jc w:val="both"/>
        <w:rPr>
          <w:rFonts w:ascii="Times New Roman" w:hAnsi="Times New Roman"/>
          <w:sz w:val="24"/>
          <w:szCs w:val="24"/>
        </w:rPr>
      </w:pPr>
      <w:r w:rsidRPr="00802981">
        <w:rPr>
          <w:rFonts w:ascii="Times New Roman" w:hAnsi="Times New Roman"/>
          <w:sz w:val="24"/>
          <w:szCs w:val="24"/>
        </w:rPr>
        <w:t>Продолжительность и(или) максимальный срок выполнения административного действия:</w:t>
      </w:r>
    </w:p>
    <w:p w14:paraId="2892E765" w14:textId="3FFBD5F3" w:rsidR="004E58C9" w:rsidRPr="00BA2B84" w:rsidRDefault="00696795" w:rsidP="008D2A20">
      <w:pPr>
        <w:pStyle w:val="af8"/>
        <w:numPr>
          <w:ilvl w:val="0"/>
          <w:numId w:val="46"/>
        </w:numPr>
        <w:spacing w:after="120" w:line="240" w:lineRule="auto"/>
        <w:ind w:left="1843"/>
        <w:jc w:val="both"/>
        <w:rPr>
          <w:rFonts w:ascii="Times New Roman" w:hAnsi="Times New Roman"/>
          <w:sz w:val="24"/>
          <w:szCs w:val="24"/>
        </w:rPr>
      </w:pPr>
      <w:r w:rsidRPr="00BA2B84">
        <w:rPr>
          <w:rFonts w:ascii="Times New Roman" w:hAnsi="Times New Roman"/>
          <w:sz w:val="24"/>
          <w:szCs w:val="24"/>
        </w:rPr>
        <w:t xml:space="preserve">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w:t>
      </w:r>
      <w:r w:rsidRPr="00BA2B84">
        <w:rPr>
          <w:rFonts w:ascii="Times New Roman" w:hAnsi="Times New Roman"/>
          <w:sz w:val="24"/>
          <w:szCs w:val="24"/>
        </w:rPr>
        <w:lastRenderedPageBreak/>
        <w:t>федерального или регионального значения</w:t>
      </w:r>
      <w:r w:rsidR="00BA2B84">
        <w:rPr>
          <w:rFonts w:ascii="Times New Roman" w:hAnsi="Times New Roman"/>
          <w:sz w:val="24"/>
          <w:szCs w:val="24"/>
          <w:lang w:val="en-US"/>
        </w:rPr>
        <w:t> </w:t>
      </w:r>
      <w:r w:rsidR="00BA2B84" w:rsidRPr="00BA2B84">
        <w:rPr>
          <w:rFonts w:ascii="Times New Roman" w:hAnsi="Times New Roman"/>
          <w:sz w:val="24"/>
          <w:szCs w:val="24"/>
          <w:lang w:val="ru-RU"/>
        </w:rPr>
        <w:t>–</w:t>
      </w:r>
      <w:r w:rsidRPr="00BA2B84">
        <w:rPr>
          <w:rFonts w:ascii="Times New Roman" w:hAnsi="Times New Roman"/>
          <w:sz w:val="24"/>
          <w:szCs w:val="24"/>
        </w:rPr>
        <w:t xml:space="preserve"> </w:t>
      </w:r>
      <w:r w:rsidR="004E58C9" w:rsidRPr="00BA2B84">
        <w:rPr>
          <w:rFonts w:ascii="Times New Roman" w:hAnsi="Times New Roman"/>
          <w:sz w:val="24"/>
          <w:szCs w:val="24"/>
        </w:rPr>
        <w:t>1</w:t>
      </w:r>
      <w:r w:rsidR="00BA2B84">
        <w:rPr>
          <w:rFonts w:ascii="Times New Roman" w:hAnsi="Times New Roman"/>
          <w:sz w:val="24"/>
          <w:szCs w:val="24"/>
          <w:lang w:val="en-US"/>
        </w:rPr>
        <w:t> </w:t>
      </w:r>
      <w:r w:rsidRPr="00BA2B84">
        <w:rPr>
          <w:rFonts w:ascii="Times New Roman" w:hAnsi="Times New Roman"/>
          <w:sz w:val="24"/>
          <w:szCs w:val="24"/>
        </w:rPr>
        <w:t>рабочи</w:t>
      </w:r>
      <w:r w:rsidR="004E58C9" w:rsidRPr="00BA2B84">
        <w:rPr>
          <w:rFonts w:ascii="Times New Roman" w:hAnsi="Times New Roman"/>
          <w:sz w:val="24"/>
          <w:szCs w:val="24"/>
        </w:rPr>
        <w:t>й</w:t>
      </w:r>
      <w:r w:rsidRPr="00BA2B84">
        <w:rPr>
          <w:rFonts w:ascii="Times New Roman" w:hAnsi="Times New Roman"/>
          <w:sz w:val="24"/>
          <w:szCs w:val="24"/>
        </w:rPr>
        <w:t xml:space="preserve"> де</w:t>
      </w:r>
      <w:r w:rsidR="004E58C9" w:rsidRPr="00BA2B84">
        <w:rPr>
          <w:rFonts w:ascii="Times New Roman" w:hAnsi="Times New Roman"/>
          <w:sz w:val="24"/>
          <w:szCs w:val="24"/>
        </w:rPr>
        <w:t>нь</w:t>
      </w:r>
      <w:r w:rsidRPr="00BA2B84">
        <w:rPr>
          <w:rFonts w:ascii="Times New Roman" w:hAnsi="Times New Roman"/>
          <w:sz w:val="24"/>
          <w:szCs w:val="24"/>
        </w:rPr>
        <w:t xml:space="preserve"> с</w:t>
      </w:r>
      <w:r w:rsidR="004E58C9" w:rsidRPr="00BA2B84">
        <w:rPr>
          <w:rFonts w:ascii="Times New Roman" w:hAnsi="Times New Roman"/>
          <w:sz w:val="24"/>
          <w:szCs w:val="24"/>
        </w:rPr>
        <w:t>о дня завершения предшествующей административной процедуры;</w:t>
      </w:r>
    </w:p>
    <w:p w14:paraId="26C3D194" w14:textId="25FAB1B8" w:rsidR="00696795" w:rsidRPr="00BA2B84" w:rsidRDefault="00696795" w:rsidP="008D2A20">
      <w:pPr>
        <w:pStyle w:val="af8"/>
        <w:numPr>
          <w:ilvl w:val="0"/>
          <w:numId w:val="46"/>
        </w:numPr>
        <w:spacing w:after="120" w:line="240" w:lineRule="auto"/>
        <w:ind w:left="1843"/>
        <w:jc w:val="both"/>
        <w:rPr>
          <w:rFonts w:ascii="Times New Roman" w:hAnsi="Times New Roman"/>
          <w:sz w:val="24"/>
          <w:szCs w:val="24"/>
        </w:rPr>
      </w:pPr>
      <w:r w:rsidRPr="00BA2B84">
        <w:rPr>
          <w:rFonts w:ascii="Times New Roman" w:hAnsi="Times New Roman"/>
          <w:sz w:val="24"/>
          <w:szCs w:val="24"/>
        </w:rPr>
        <w:t xml:space="preserve">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w:t>
      </w:r>
      <w:r w:rsidR="004E58C9" w:rsidRPr="00BA2B84">
        <w:rPr>
          <w:rFonts w:ascii="Times New Roman" w:hAnsi="Times New Roman"/>
          <w:sz w:val="24"/>
          <w:szCs w:val="24"/>
        </w:rPr>
        <w:t xml:space="preserve">органа исполнительной власти Ленинградской области, уполномоченного в области охраны объектов культурного наследия, </w:t>
      </w:r>
      <w:r w:rsidRPr="00BA2B84">
        <w:rPr>
          <w:rFonts w:ascii="Times New Roman" w:hAnsi="Times New Roman"/>
          <w:sz w:val="24"/>
          <w:szCs w:val="24"/>
        </w:rPr>
        <w:t xml:space="preserve">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указания на типовое архитектурное решение,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которым планируется строительство или реконструкция объекта капитального строительства,</w:t>
      </w:r>
      <w:r w:rsidR="00BA2B84">
        <w:rPr>
          <w:rFonts w:ascii="Times New Roman" w:hAnsi="Times New Roman"/>
          <w:sz w:val="24"/>
          <w:szCs w:val="24"/>
          <w:lang w:val="en-US"/>
        </w:rPr>
        <w:t> </w:t>
      </w:r>
      <w:r w:rsidR="00BA2B84" w:rsidRPr="00BA2B84">
        <w:rPr>
          <w:rFonts w:ascii="Times New Roman" w:hAnsi="Times New Roman"/>
          <w:sz w:val="24"/>
          <w:szCs w:val="24"/>
          <w:lang w:val="ru-RU"/>
        </w:rPr>
        <w:t>–</w:t>
      </w:r>
      <w:r w:rsidRPr="00BA2B84">
        <w:rPr>
          <w:rFonts w:ascii="Times New Roman" w:hAnsi="Times New Roman"/>
          <w:sz w:val="24"/>
          <w:szCs w:val="24"/>
        </w:rPr>
        <w:t xml:space="preserve"> </w:t>
      </w:r>
      <w:r w:rsidR="004E58C9" w:rsidRPr="00BA2B84">
        <w:rPr>
          <w:rFonts w:ascii="Times New Roman" w:hAnsi="Times New Roman"/>
          <w:sz w:val="24"/>
          <w:szCs w:val="24"/>
        </w:rPr>
        <w:t>1</w:t>
      </w:r>
      <w:r w:rsidR="00BA2B84">
        <w:rPr>
          <w:rFonts w:ascii="Times New Roman" w:hAnsi="Times New Roman"/>
          <w:sz w:val="24"/>
          <w:szCs w:val="24"/>
          <w:lang w:val="en-US"/>
        </w:rPr>
        <w:t> </w:t>
      </w:r>
      <w:r w:rsidRPr="00BA2B84">
        <w:rPr>
          <w:rFonts w:ascii="Times New Roman" w:hAnsi="Times New Roman"/>
          <w:sz w:val="24"/>
          <w:szCs w:val="24"/>
        </w:rPr>
        <w:t>рабоч</w:t>
      </w:r>
      <w:r w:rsidR="004E58C9" w:rsidRPr="00BA2B84">
        <w:rPr>
          <w:rFonts w:ascii="Times New Roman" w:hAnsi="Times New Roman"/>
          <w:sz w:val="24"/>
          <w:szCs w:val="24"/>
        </w:rPr>
        <w:t>ий</w:t>
      </w:r>
      <w:r w:rsidRPr="00BA2B84">
        <w:rPr>
          <w:rFonts w:ascii="Times New Roman" w:hAnsi="Times New Roman"/>
          <w:sz w:val="24"/>
          <w:szCs w:val="24"/>
        </w:rPr>
        <w:t xml:space="preserve"> д</w:t>
      </w:r>
      <w:r w:rsidR="004E58C9" w:rsidRPr="00BA2B84">
        <w:rPr>
          <w:rFonts w:ascii="Times New Roman" w:hAnsi="Times New Roman"/>
          <w:sz w:val="24"/>
          <w:szCs w:val="24"/>
        </w:rPr>
        <w:t>е</w:t>
      </w:r>
      <w:r w:rsidRPr="00BA2B84">
        <w:rPr>
          <w:rFonts w:ascii="Times New Roman" w:hAnsi="Times New Roman"/>
          <w:sz w:val="24"/>
          <w:szCs w:val="24"/>
        </w:rPr>
        <w:t>н</w:t>
      </w:r>
      <w:r w:rsidR="004E58C9" w:rsidRPr="00BA2B84">
        <w:rPr>
          <w:rFonts w:ascii="Times New Roman" w:hAnsi="Times New Roman"/>
          <w:sz w:val="24"/>
          <w:szCs w:val="24"/>
        </w:rPr>
        <w:t>ь</w:t>
      </w:r>
      <w:r w:rsidRPr="00BA2B84">
        <w:rPr>
          <w:rFonts w:ascii="Times New Roman" w:hAnsi="Times New Roman"/>
          <w:sz w:val="24"/>
          <w:szCs w:val="24"/>
        </w:rPr>
        <w:t xml:space="preserve"> </w:t>
      </w:r>
      <w:r w:rsidR="004E58C9" w:rsidRPr="00BA2B84">
        <w:rPr>
          <w:rFonts w:ascii="Times New Roman" w:hAnsi="Times New Roman"/>
          <w:sz w:val="24"/>
          <w:szCs w:val="24"/>
        </w:rPr>
        <w:t>со дня завершения предшествующей административной процедуры.</w:t>
      </w:r>
    </w:p>
    <w:p w14:paraId="414BE3F9" w14:textId="7CF55119" w:rsidR="00696795" w:rsidRPr="00BA2B84" w:rsidRDefault="00696795" w:rsidP="008D2A20">
      <w:pPr>
        <w:pStyle w:val="af8"/>
        <w:numPr>
          <w:ilvl w:val="0"/>
          <w:numId w:val="45"/>
        </w:numPr>
        <w:spacing w:after="120" w:line="240" w:lineRule="auto"/>
        <w:jc w:val="both"/>
        <w:rPr>
          <w:rFonts w:ascii="Times New Roman" w:hAnsi="Times New Roman"/>
          <w:sz w:val="24"/>
          <w:szCs w:val="24"/>
        </w:rPr>
      </w:pPr>
      <w:r w:rsidRPr="00BA2B84">
        <w:rPr>
          <w:rFonts w:ascii="Times New Roman" w:hAnsi="Times New Roman"/>
          <w:sz w:val="24"/>
          <w:szCs w:val="24"/>
        </w:rPr>
        <w:t xml:space="preserve">Лицо, ответственное за выполнение административной процедуры: </w:t>
      </w:r>
      <w:r w:rsidR="004E58C9" w:rsidRPr="00BA2B84">
        <w:rPr>
          <w:rFonts w:ascii="Times New Roman" w:hAnsi="Times New Roman"/>
          <w:sz w:val="24"/>
          <w:szCs w:val="24"/>
        </w:rPr>
        <w:t xml:space="preserve">Глава Администрации </w:t>
      </w:r>
      <w:r w:rsidRPr="00BA2B84">
        <w:rPr>
          <w:rFonts w:ascii="Times New Roman" w:hAnsi="Times New Roman"/>
          <w:sz w:val="24"/>
          <w:szCs w:val="24"/>
        </w:rPr>
        <w:t xml:space="preserve">или иное должностное лицо </w:t>
      </w:r>
      <w:r w:rsidR="004E58C9" w:rsidRPr="00BA2B84">
        <w:rPr>
          <w:rFonts w:ascii="Times New Roman" w:hAnsi="Times New Roman"/>
          <w:sz w:val="24"/>
          <w:szCs w:val="24"/>
        </w:rPr>
        <w:t>Администрации</w:t>
      </w:r>
      <w:r w:rsidRPr="00BA2B84">
        <w:rPr>
          <w:rFonts w:ascii="Times New Roman" w:hAnsi="Times New Roman"/>
          <w:sz w:val="24"/>
          <w:szCs w:val="24"/>
        </w:rPr>
        <w:t xml:space="preserve">, уполномоченное распоряжением </w:t>
      </w:r>
      <w:r w:rsidR="004E58C9" w:rsidRPr="00BA2B84">
        <w:rPr>
          <w:rFonts w:ascii="Times New Roman" w:hAnsi="Times New Roman"/>
          <w:sz w:val="24"/>
          <w:szCs w:val="24"/>
        </w:rPr>
        <w:t xml:space="preserve">Администрации </w:t>
      </w:r>
      <w:r w:rsidRPr="00BA2B84">
        <w:rPr>
          <w:rFonts w:ascii="Times New Roman" w:hAnsi="Times New Roman"/>
          <w:sz w:val="24"/>
          <w:szCs w:val="24"/>
        </w:rPr>
        <w:t xml:space="preserve">на подписание разрешений на строительство (далее </w:t>
      </w:r>
      <w:r w:rsidR="00A17F0F" w:rsidRPr="00BA2B84">
        <w:rPr>
          <w:rFonts w:ascii="Times New Roman" w:hAnsi="Times New Roman"/>
          <w:sz w:val="24"/>
          <w:szCs w:val="24"/>
        </w:rPr>
        <w:t>‑</w:t>
      </w:r>
      <w:r w:rsidRPr="00BA2B84">
        <w:rPr>
          <w:rFonts w:ascii="Times New Roman" w:hAnsi="Times New Roman"/>
          <w:sz w:val="24"/>
          <w:szCs w:val="24"/>
        </w:rPr>
        <w:t xml:space="preserve"> Уполномоченное лицо).</w:t>
      </w:r>
    </w:p>
    <w:p w14:paraId="17758CB2" w14:textId="53E9BF08" w:rsidR="00696795" w:rsidRPr="00BA2B84" w:rsidRDefault="00696795" w:rsidP="008D2A20">
      <w:pPr>
        <w:pStyle w:val="af8"/>
        <w:numPr>
          <w:ilvl w:val="0"/>
          <w:numId w:val="45"/>
        </w:numPr>
        <w:spacing w:after="120" w:line="240" w:lineRule="auto"/>
        <w:jc w:val="both"/>
        <w:rPr>
          <w:rFonts w:ascii="Times New Roman" w:hAnsi="Times New Roman"/>
          <w:sz w:val="24"/>
          <w:szCs w:val="24"/>
        </w:rPr>
      </w:pPr>
      <w:r w:rsidRPr="00BA2B84">
        <w:rPr>
          <w:rFonts w:ascii="Times New Roman" w:hAnsi="Times New Roman"/>
          <w:sz w:val="24"/>
          <w:szCs w:val="24"/>
        </w:rPr>
        <w:t>Критерии принятия решения:</w:t>
      </w:r>
    </w:p>
    <w:p w14:paraId="13A335D9" w14:textId="60FD681B" w:rsidR="00696795" w:rsidRPr="00802981" w:rsidRDefault="004E58C9" w:rsidP="009433BC">
      <w:pPr>
        <w:spacing w:after="120" w:line="240" w:lineRule="auto"/>
        <w:ind w:left="1701" w:hanging="425"/>
        <w:jc w:val="both"/>
        <w:rPr>
          <w:rFonts w:ascii="Times New Roman" w:hAnsi="Times New Roman"/>
          <w:sz w:val="24"/>
          <w:szCs w:val="24"/>
        </w:rPr>
      </w:pPr>
      <w:r w:rsidRPr="00802981">
        <w:rPr>
          <w:rFonts w:ascii="Times New Roman" w:hAnsi="Times New Roman"/>
          <w:sz w:val="24"/>
          <w:szCs w:val="24"/>
        </w:rPr>
        <w:t>4.1</w:t>
      </w:r>
      <w:r w:rsidR="009433BC" w:rsidRPr="009433BC">
        <w:rPr>
          <w:rFonts w:ascii="Times New Roman" w:hAnsi="Times New Roman"/>
          <w:sz w:val="24"/>
          <w:szCs w:val="24"/>
        </w:rPr>
        <w:t>)</w:t>
      </w:r>
      <w:r w:rsidRPr="00802981">
        <w:rPr>
          <w:rFonts w:ascii="Times New Roman" w:hAnsi="Times New Roman"/>
          <w:sz w:val="24"/>
          <w:szCs w:val="24"/>
        </w:rPr>
        <w:t xml:space="preserve"> </w:t>
      </w:r>
      <w:r w:rsidR="00BA58C1">
        <w:rPr>
          <w:rFonts w:ascii="Times New Roman" w:hAnsi="Times New Roman"/>
          <w:sz w:val="24"/>
          <w:szCs w:val="24"/>
        </w:rPr>
        <w:t>О </w:t>
      </w:r>
      <w:r w:rsidR="00696795" w:rsidRPr="00802981">
        <w:rPr>
          <w:rFonts w:ascii="Times New Roman" w:hAnsi="Times New Roman"/>
          <w:sz w:val="24"/>
          <w:szCs w:val="24"/>
        </w:rPr>
        <w:t xml:space="preserve">подготовке и подписании разрешения на строительство </w:t>
      </w:r>
      <w:r w:rsidR="00A17F0F" w:rsidRPr="00802981">
        <w:rPr>
          <w:rFonts w:ascii="Times New Roman" w:hAnsi="Times New Roman"/>
          <w:sz w:val="24"/>
          <w:szCs w:val="24"/>
        </w:rPr>
        <w:t>‑</w:t>
      </w:r>
      <w:r w:rsidR="00696795" w:rsidRPr="00802981">
        <w:rPr>
          <w:rFonts w:ascii="Times New Roman" w:hAnsi="Times New Roman"/>
          <w:sz w:val="24"/>
          <w:szCs w:val="24"/>
        </w:rPr>
        <w:t xml:space="preserve"> наличие всех документов, предусмотренных </w:t>
      </w:r>
      <w:hyperlink w:anchor="P138" w:history="1">
        <w:r w:rsidR="008A2D5C" w:rsidRPr="00802981">
          <w:rPr>
            <w:rFonts w:ascii="Times New Roman" w:hAnsi="Times New Roman"/>
            <w:sz w:val="24"/>
            <w:szCs w:val="24"/>
          </w:rPr>
          <w:t>пункта</w:t>
        </w:r>
        <w:r w:rsidR="00BD0884" w:rsidRPr="00802981">
          <w:rPr>
            <w:rFonts w:ascii="Times New Roman" w:hAnsi="Times New Roman"/>
            <w:sz w:val="24"/>
            <w:szCs w:val="24"/>
          </w:rPr>
          <w:t>ми</w:t>
        </w:r>
        <w:r w:rsidR="00696795" w:rsidRPr="00802981">
          <w:rPr>
            <w:rFonts w:ascii="Times New Roman" w:hAnsi="Times New Roman"/>
            <w:sz w:val="24"/>
            <w:szCs w:val="24"/>
          </w:rPr>
          <w:t xml:space="preserve"> 2.6</w:t>
        </w:r>
      </w:hyperlink>
      <w:r w:rsidRPr="00802981">
        <w:rPr>
          <w:rFonts w:ascii="Times New Roman" w:hAnsi="Times New Roman"/>
          <w:sz w:val="24"/>
          <w:szCs w:val="24"/>
        </w:rPr>
        <w:t>.1</w:t>
      </w:r>
      <w:r w:rsidR="00A61045" w:rsidRPr="00802981">
        <w:rPr>
          <w:rFonts w:ascii="Times New Roman" w:hAnsi="Times New Roman"/>
          <w:sz w:val="24"/>
          <w:szCs w:val="24"/>
        </w:rPr>
        <w:t>, 2.6.1.1</w:t>
      </w:r>
      <w:r w:rsidR="008D0808" w:rsidRPr="00802981">
        <w:rPr>
          <w:rFonts w:ascii="Times New Roman" w:hAnsi="Times New Roman"/>
          <w:sz w:val="24"/>
          <w:szCs w:val="24"/>
        </w:rPr>
        <w:t xml:space="preserve"> </w:t>
      </w:r>
      <w:r w:rsidR="00696795" w:rsidRPr="00802981">
        <w:rPr>
          <w:rFonts w:ascii="Times New Roman" w:hAnsi="Times New Roman"/>
          <w:sz w:val="24"/>
          <w:szCs w:val="24"/>
        </w:rPr>
        <w:t xml:space="preserve">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rsidR="00A17F0F" w:rsidRPr="00802981">
        <w:rPr>
          <w:rFonts w:ascii="Times New Roman" w:hAnsi="Times New Roman"/>
          <w:sz w:val="24"/>
          <w:szCs w:val="24"/>
        </w:rPr>
        <w:t>‑</w:t>
      </w:r>
      <w:r w:rsidR="00696795" w:rsidRPr="00802981">
        <w:rPr>
          <w:rFonts w:ascii="Times New Roman" w:hAnsi="Times New Roman"/>
          <w:sz w:val="24"/>
          <w:szCs w:val="24"/>
        </w:rPr>
        <w:t xml:space="preserve"> требованиям проекта планировки территории и проекта межевания территории, а также </w:t>
      </w:r>
      <w:r w:rsidR="00802981">
        <w:rPr>
          <w:rFonts w:ascii="Times New Roman" w:hAnsi="Times New Roman"/>
          <w:sz w:val="24"/>
          <w:szCs w:val="24"/>
        </w:rPr>
        <w:t>разрешённ</w:t>
      </w:r>
      <w:r w:rsidR="00696795" w:rsidRPr="00802981">
        <w:rPr>
          <w:rFonts w:ascii="Times New Roman" w:hAnsi="Times New Roman"/>
          <w:sz w:val="24"/>
          <w:szCs w:val="24"/>
        </w:rPr>
        <w:t xml:space="preserve">ому использованию земельного участка и(или) ограничениям, установленным </w:t>
      </w:r>
      <w:r w:rsidR="00802981">
        <w:rPr>
          <w:rFonts w:ascii="Times New Roman" w:hAnsi="Times New Roman"/>
          <w:sz w:val="24"/>
          <w:szCs w:val="24"/>
        </w:rPr>
        <w:t>в соответствии</w:t>
      </w:r>
      <w:r w:rsidR="00696795" w:rsidRPr="00802981">
        <w:rPr>
          <w:rFonts w:ascii="Times New Roman" w:hAnsi="Times New Roman"/>
          <w:sz w:val="24"/>
          <w:szCs w:val="24"/>
        </w:rPr>
        <w:t xml:space="preserve">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w:t>
      </w:r>
      <w:r w:rsidR="00802981">
        <w:rPr>
          <w:rFonts w:ascii="Times New Roman" w:hAnsi="Times New Roman"/>
          <w:sz w:val="24"/>
          <w:szCs w:val="24"/>
        </w:rPr>
        <w:t>разрешённ</w:t>
      </w:r>
      <w:r w:rsidR="00696795" w:rsidRPr="00802981">
        <w:rPr>
          <w:rFonts w:ascii="Times New Roman" w:hAnsi="Times New Roman"/>
          <w:sz w:val="24"/>
          <w:szCs w:val="24"/>
        </w:rPr>
        <w:t>ого строительства, реконструкции;</w:t>
      </w:r>
    </w:p>
    <w:p w14:paraId="77558D9C" w14:textId="48951900" w:rsidR="00696795" w:rsidRPr="00802981" w:rsidRDefault="00696795" w:rsidP="009433BC">
      <w:pPr>
        <w:spacing w:after="120" w:line="240" w:lineRule="auto"/>
        <w:ind w:left="1701" w:hanging="425"/>
        <w:jc w:val="both"/>
        <w:rPr>
          <w:rFonts w:ascii="Times New Roman" w:hAnsi="Times New Roman"/>
          <w:sz w:val="24"/>
          <w:szCs w:val="24"/>
        </w:rPr>
      </w:pPr>
      <w:r w:rsidRPr="00802981">
        <w:rPr>
          <w:rFonts w:ascii="Times New Roman" w:hAnsi="Times New Roman"/>
          <w:sz w:val="24"/>
          <w:szCs w:val="24"/>
        </w:rPr>
        <w:t>4.2</w:t>
      </w:r>
      <w:r w:rsidR="009433BC" w:rsidRPr="009433BC">
        <w:rPr>
          <w:rFonts w:ascii="Times New Roman" w:hAnsi="Times New Roman"/>
          <w:sz w:val="24"/>
          <w:szCs w:val="24"/>
        </w:rPr>
        <w:t>)</w:t>
      </w:r>
      <w:r w:rsidRPr="00802981">
        <w:rPr>
          <w:rFonts w:ascii="Times New Roman" w:hAnsi="Times New Roman"/>
          <w:sz w:val="24"/>
          <w:szCs w:val="24"/>
        </w:rPr>
        <w:t xml:space="preserve"> </w:t>
      </w:r>
      <w:r w:rsidR="00BA58C1">
        <w:rPr>
          <w:rFonts w:ascii="Times New Roman" w:hAnsi="Times New Roman"/>
          <w:sz w:val="24"/>
          <w:szCs w:val="24"/>
        </w:rPr>
        <w:t>О </w:t>
      </w:r>
      <w:r w:rsidRPr="00802981">
        <w:rPr>
          <w:rFonts w:ascii="Times New Roman" w:hAnsi="Times New Roman"/>
          <w:sz w:val="24"/>
          <w:szCs w:val="24"/>
        </w:rPr>
        <w:t>подготовке и подписании решения об отказе в выдаче разрешения на строительство:</w:t>
      </w:r>
    </w:p>
    <w:p w14:paraId="28269A53" w14:textId="54F70D10" w:rsidR="00696795" w:rsidRPr="00BA2B84" w:rsidRDefault="00696795" w:rsidP="008D2A20">
      <w:pPr>
        <w:pStyle w:val="af8"/>
        <w:numPr>
          <w:ilvl w:val="0"/>
          <w:numId w:val="47"/>
        </w:numPr>
        <w:suppressAutoHyphens w:val="0"/>
        <w:autoSpaceDE w:val="0"/>
        <w:autoSpaceDN w:val="0"/>
        <w:adjustRightInd w:val="0"/>
        <w:spacing w:after="120" w:line="240" w:lineRule="auto"/>
        <w:ind w:left="2127"/>
        <w:jc w:val="both"/>
        <w:rPr>
          <w:rFonts w:ascii="Times New Roman" w:hAnsi="Times New Roman"/>
          <w:sz w:val="24"/>
          <w:szCs w:val="24"/>
        </w:rPr>
      </w:pPr>
      <w:r w:rsidRPr="00BA2B84">
        <w:rPr>
          <w:rFonts w:ascii="Times New Roman" w:hAnsi="Times New Roman"/>
          <w:sz w:val="24"/>
          <w:szCs w:val="24"/>
        </w:rPr>
        <w:t xml:space="preserve">отсутствие одного или нескольких документов, предусмотренных </w:t>
      </w:r>
      <w:hyperlink w:anchor="P138" w:history="1">
        <w:r w:rsidRPr="00BA2B84">
          <w:rPr>
            <w:rFonts w:ascii="Times New Roman" w:hAnsi="Times New Roman"/>
            <w:sz w:val="24"/>
            <w:szCs w:val="24"/>
          </w:rPr>
          <w:t>пункта</w:t>
        </w:r>
        <w:r w:rsidR="00BD0884" w:rsidRPr="00BA2B84">
          <w:rPr>
            <w:rFonts w:ascii="Times New Roman" w:hAnsi="Times New Roman"/>
            <w:sz w:val="24"/>
            <w:szCs w:val="24"/>
          </w:rPr>
          <w:t>ми</w:t>
        </w:r>
        <w:r w:rsidRPr="00BA2B84">
          <w:rPr>
            <w:rFonts w:ascii="Times New Roman" w:hAnsi="Times New Roman"/>
            <w:sz w:val="24"/>
            <w:szCs w:val="24"/>
          </w:rPr>
          <w:t xml:space="preserve"> 2.6</w:t>
        </w:r>
      </w:hyperlink>
      <w:r w:rsidR="004E58C9" w:rsidRPr="00BA2B84">
        <w:rPr>
          <w:rFonts w:ascii="Times New Roman" w:hAnsi="Times New Roman"/>
          <w:sz w:val="24"/>
          <w:szCs w:val="24"/>
        </w:rPr>
        <w:t>.1</w:t>
      </w:r>
      <w:r w:rsidR="00A61045" w:rsidRPr="00BA2B84">
        <w:rPr>
          <w:rFonts w:ascii="Times New Roman" w:hAnsi="Times New Roman"/>
          <w:sz w:val="24"/>
          <w:szCs w:val="24"/>
        </w:rPr>
        <w:t>, 2.6.1.1</w:t>
      </w:r>
      <w:r w:rsidR="008D0808" w:rsidRPr="00BA2B84">
        <w:rPr>
          <w:rFonts w:ascii="Times New Roman" w:hAnsi="Times New Roman"/>
          <w:sz w:val="24"/>
          <w:szCs w:val="24"/>
        </w:rPr>
        <w:t xml:space="preserve"> </w:t>
      </w:r>
      <w:r w:rsidRPr="00BA2B84">
        <w:rPr>
          <w:rFonts w:ascii="Times New Roman" w:hAnsi="Times New Roman"/>
          <w:sz w:val="24"/>
          <w:szCs w:val="24"/>
        </w:rPr>
        <w:t xml:space="preserve">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rsidR="00A17F0F" w:rsidRPr="00BA2B84">
        <w:rPr>
          <w:rFonts w:ascii="Times New Roman" w:hAnsi="Times New Roman"/>
          <w:sz w:val="24"/>
          <w:szCs w:val="24"/>
        </w:rPr>
        <w:t>‑</w:t>
      </w:r>
      <w:r w:rsidRPr="00BA2B84">
        <w:rPr>
          <w:rFonts w:ascii="Times New Roman" w:hAnsi="Times New Roman"/>
          <w:sz w:val="24"/>
          <w:szCs w:val="24"/>
        </w:rPr>
        <w:t xml:space="preserve"> требованиям проекта планировки территории и проекта межевания территории, а также </w:t>
      </w:r>
      <w:r w:rsidR="00802981" w:rsidRPr="00BA2B84">
        <w:rPr>
          <w:rFonts w:ascii="Times New Roman" w:hAnsi="Times New Roman"/>
          <w:sz w:val="24"/>
          <w:szCs w:val="24"/>
        </w:rPr>
        <w:t>разрешённ</w:t>
      </w:r>
      <w:r w:rsidRPr="00BA2B84">
        <w:rPr>
          <w:rFonts w:ascii="Times New Roman" w:hAnsi="Times New Roman"/>
          <w:sz w:val="24"/>
          <w:szCs w:val="24"/>
        </w:rPr>
        <w:t xml:space="preserve">ому использованию земельного участка и(или) ограничениям, установленным </w:t>
      </w:r>
      <w:r w:rsidR="00802981" w:rsidRPr="00BA2B84">
        <w:rPr>
          <w:rFonts w:ascii="Times New Roman" w:hAnsi="Times New Roman"/>
          <w:sz w:val="24"/>
          <w:szCs w:val="24"/>
        </w:rPr>
        <w:t>в соответствии</w:t>
      </w:r>
      <w:r w:rsidRPr="00BA2B84">
        <w:rPr>
          <w:rFonts w:ascii="Times New Roman" w:hAnsi="Times New Roman"/>
          <w:sz w:val="24"/>
          <w:szCs w:val="24"/>
        </w:rPr>
        <w:t xml:space="preserve">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w:t>
      </w:r>
      <w:r w:rsidR="00802981" w:rsidRPr="00BA2B84">
        <w:rPr>
          <w:rFonts w:ascii="Times New Roman" w:hAnsi="Times New Roman"/>
          <w:sz w:val="24"/>
          <w:szCs w:val="24"/>
        </w:rPr>
        <w:t>разрешённ</w:t>
      </w:r>
      <w:r w:rsidRPr="00BA2B84">
        <w:rPr>
          <w:rFonts w:ascii="Times New Roman" w:hAnsi="Times New Roman"/>
          <w:sz w:val="24"/>
          <w:szCs w:val="24"/>
        </w:rPr>
        <w:t>ого строительства, реконструкции</w:t>
      </w:r>
      <w:r w:rsidR="00A61045" w:rsidRPr="00BA2B84">
        <w:rPr>
          <w:rFonts w:ascii="Times New Roman" w:hAnsi="Times New Roman"/>
          <w:sz w:val="24"/>
          <w:szCs w:val="24"/>
        </w:rPr>
        <w:t xml:space="preserve"> (</w:t>
      </w:r>
      <w:r w:rsidR="00775365" w:rsidRPr="00BA2B84">
        <w:rPr>
          <w:rFonts w:ascii="Times New Roman" w:hAnsi="Times New Roman"/>
          <w:sz w:val="24"/>
          <w:szCs w:val="24"/>
          <w:lang w:eastAsia="ru-RU"/>
        </w:rPr>
        <w:t>о</w:t>
      </w:r>
      <w:r w:rsidR="00A61045" w:rsidRPr="00BA2B84">
        <w:rPr>
          <w:rFonts w:ascii="Times New Roman" w:hAnsi="Times New Roman"/>
          <w:sz w:val="24"/>
          <w:szCs w:val="24"/>
          <w:lang w:eastAsia="ru-RU"/>
        </w:rPr>
        <w:t>тказ в выдаче разрешения на строительство</w:t>
      </w:r>
      <w:r w:rsidR="00775365" w:rsidRPr="00BA2B84">
        <w:rPr>
          <w:rFonts w:ascii="Times New Roman" w:hAnsi="Times New Roman"/>
          <w:sz w:val="24"/>
          <w:szCs w:val="24"/>
          <w:lang w:eastAsia="ru-RU"/>
        </w:rPr>
        <w:t xml:space="preserve"> объекта капитального строительства, не являющегося линейным объектом, на смежных земельных участках</w:t>
      </w:r>
      <w:r w:rsidR="00A61045" w:rsidRPr="00BA2B84">
        <w:rPr>
          <w:rFonts w:ascii="Times New Roman" w:hAnsi="Times New Roman"/>
          <w:sz w:val="24"/>
          <w:szCs w:val="24"/>
          <w:lang w:eastAsia="ru-RU"/>
        </w:rPr>
        <w:t xml:space="preserve">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w:t>
      </w:r>
      <w:r w:rsidR="00A61045" w:rsidRPr="00BA2B84">
        <w:rPr>
          <w:rFonts w:ascii="Times New Roman" w:hAnsi="Times New Roman"/>
          <w:sz w:val="24"/>
          <w:szCs w:val="24"/>
          <w:lang w:eastAsia="ru-RU"/>
        </w:rPr>
        <w:lastRenderedPageBreak/>
        <w:t>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00775365" w:rsidRPr="00BA2B84">
        <w:rPr>
          <w:rFonts w:ascii="Times New Roman" w:hAnsi="Times New Roman"/>
          <w:sz w:val="24"/>
          <w:szCs w:val="24"/>
          <w:lang w:eastAsia="ru-RU"/>
        </w:rPr>
        <w:t>)</w:t>
      </w:r>
      <w:r w:rsidRPr="00BA2B84">
        <w:rPr>
          <w:rFonts w:ascii="Times New Roman" w:hAnsi="Times New Roman"/>
          <w:sz w:val="24"/>
          <w:szCs w:val="24"/>
        </w:rPr>
        <w:t>;</w:t>
      </w:r>
    </w:p>
    <w:p w14:paraId="6BFB3758" w14:textId="6504EA2E" w:rsidR="00696795" w:rsidRPr="00BA2B84" w:rsidRDefault="00696795" w:rsidP="008D2A20">
      <w:pPr>
        <w:pStyle w:val="af8"/>
        <w:numPr>
          <w:ilvl w:val="0"/>
          <w:numId w:val="47"/>
        </w:numPr>
        <w:spacing w:after="120" w:line="240" w:lineRule="auto"/>
        <w:ind w:left="2127"/>
        <w:jc w:val="both"/>
        <w:rPr>
          <w:rFonts w:ascii="Times New Roman" w:hAnsi="Times New Roman"/>
          <w:sz w:val="24"/>
          <w:szCs w:val="24"/>
        </w:rPr>
      </w:pPr>
      <w:r w:rsidRPr="00BA2B84">
        <w:rPr>
          <w:rFonts w:ascii="Times New Roman" w:hAnsi="Times New Roman"/>
          <w:sz w:val="24"/>
          <w:szCs w:val="24"/>
        </w:rPr>
        <w:t>в случа</w:t>
      </w:r>
      <w:r w:rsidR="004E58C9" w:rsidRPr="00BA2B84">
        <w:rPr>
          <w:rFonts w:ascii="Times New Roman" w:hAnsi="Times New Roman"/>
          <w:sz w:val="24"/>
          <w:szCs w:val="24"/>
        </w:rPr>
        <w:t>е</w:t>
      </w:r>
      <w:r w:rsidRPr="00BA2B84">
        <w:rPr>
          <w:rFonts w:ascii="Times New Roman" w:hAnsi="Times New Roman"/>
          <w:sz w:val="24"/>
          <w:szCs w:val="24"/>
        </w:rPr>
        <w:t>, предусмотренн</w:t>
      </w:r>
      <w:r w:rsidR="004E58C9" w:rsidRPr="00BA2B84">
        <w:rPr>
          <w:rFonts w:ascii="Times New Roman" w:hAnsi="Times New Roman"/>
          <w:sz w:val="24"/>
          <w:szCs w:val="24"/>
        </w:rPr>
        <w:t>ом</w:t>
      </w:r>
      <w:r w:rsidRPr="00BA2B84">
        <w:rPr>
          <w:rFonts w:ascii="Times New Roman" w:hAnsi="Times New Roman"/>
          <w:sz w:val="24"/>
          <w:szCs w:val="24"/>
        </w:rPr>
        <w:t xml:space="preserve"> </w:t>
      </w:r>
      <w:r w:rsidR="004E58C9" w:rsidRPr="00BA2B84">
        <w:rPr>
          <w:rFonts w:ascii="Times New Roman" w:hAnsi="Times New Roman"/>
          <w:sz w:val="24"/>
          <w:szCs w:val="24"/>
        </w:rPr>
        <w:t>частью 11</w:t>
      </w:r>
      <w:r w:rsidR="004E58C9" w:rsidRPr="00BA2B84">
        <w:rPr>
          <w:rFonts w:ascii="Times New Roman" w:hAnsi="Times New Roman"/>
          <w:sz w:val="24"/>
          <w:szCs w:val="24"/>
          <w:vertAlign w:val="superscript"/>
        </w:rPr>
        <w:t>1</w:t>
      </w:r>
      <w:r w:rsidR="004E58C9" w:rsidRPr="00BA2B84">
        <w:rPr>
          <w:rFonts w:ascii="Times New Roman" w:hAnsi="Times New Roman"/>
          <w:sz w:val="24"/>
          <w:szCs w:val="24"/>
        </w:rPr>
        <w:t xml:space="preserve"> статьи 51 Градостроительного кодекса Российской Федерации</w:t>
      </w:r>
      <w:r w:rsidRPr="00BA2B84">
        <w:rPr>
          <w:rFonts w:ascii="Times New Roman" w:hAnsi="Times New Roman"/>
          <w:sz w:val="24"/>
          <w:szCs w:val="24"/>
        </w:rPr>
        <w:t xml:space="preserve">, </w:t>
      </w:r>
      <w:r w:rsidR="00A17F0F" w:rsidRPr="00BA2B84">
        <w:rPr>
          <w:rFonts w:ascii="Times New Roman" w:hAnsi="Times New Roman"/>
          <w:sz w:val="24"/>
          <w:szCs w:val="24"/>
        </w:rPr>
        <w:t>‑</w:t>
      </w:r>
      <w:r w:rsidRPr="00BA2B84">
        <w:rPr>
          <w:rFonts w:ascii="Times New Roman" w:hAnsi="Times New Roman"/>
          <w:sz w:val="24"/>
          <w:szCs w:val="24"/>
        </w:rPr>
        <w:t xml:space="preserve"> также наличие заключения </w:t>
      </w:r>
      <w:r w:rsidR="004E58C9" w:rsidRPr="00BA2B84">
        <w:rPr>
          <w:rFonts w:ascii="Times New Roman" w:hAnsi="Times New Roman"/>
          <w:sz w:val="24"/>
          <w:szCs w:val="24"/>
        </w:rPr>
        <w:t>органа исполнительной власти Ленинградской области, уполномоченного в области охраны объектов культурного наследия,</w:t>
      </w:r>
      <w:r w:rsidRPr="00BA2B84">
        <w:rPr>
          <w:rFonts w:ascii="Times New Roman" w:hAnsi="Times New Roman"/>
          <w:sz w:val="24"/>
          <w:szCs w:val="24"/>
        </w:rPr>
        <w:t xml:space="preserve">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F8718F7" w14:textId="02C4ED74" w:rsidR="00696795" w:rsidRPr="009433BC" w:rsidRDefault="00696795" w:rsidP="008D2A20">
      <w:pPr>
        <w:pStyle w:val="af8"/>
        <w:numPr>
          <w:ilvl w:val="0"/>
          <w:numId w:val="45"/>
        </w:numPr>
        <w:spacing w:after="120" w:line="240" w:lineRule="auto"/>
        <w:jc w:val="both"/>
        <w:rPr>
          <w:rFonts w:ascii="Times New Roman" w:hAnsi="Times New Roman"/>
          <w:sz w:val="24"/>
          <w:szCs w:val="24"/>
        </w:rPr>
      </w:pPr>
      <w:r w:rsidRPr="009433BC">
        <w:rPr>
          <w:rFonts w:ascii="Times New Roman" w:hAnsi="Times New Roman"/>
          <w:sz w:val="24"/>
          <w:szCs w:val="24"/>
        </w:rPr>
        <w:t>Результат выполнения административной процедуры:</w:t>
      </w:r>
    </w:p>
    <w:p w14:paraId="1CD58816" w14:textId="6D213F22" w:rsidR="00696795" w:rsidRPr="00BA2B84" w:rsidRDefault="00696795" w:rsidP="008D2A20">
      <w:pPr>
        <w:pStyle w:val="af8"/>
        <w:numPr>
          <w:ilvl w:val="0"/>
          <w:numId w:val="48"/>
        </w:numPr>
        <w:spacing w:after="120" w:line="240" w:lineRule="auto"/>
        <w:ind w:left="2127"/>
        <w:jc w:val="both"/>
        <w:rPr>
          <w:rFonts w:ascii="Times New Roman" w:hAnsi="Times New Roman"/>
          <w:sz w:val="24"/>
          <w:szCs w:val="24"/>
        </w:rPr>
      </w:pPr>
      <w:r w:rsidRPr="00BA2B84">
        <w:rPr>
          <w:rFonts w:ascii="Times New Roman" w:hAnsi="Times New Roman"/>
          <w:sz w:val="24"/>
          <w:szCs w:val="24"/>
        </w:rPr>
        <w:t>выдача разрешения на строительство;</w:t>
      </w:r>
    </w:p>
    <w:p w14:paraId="46D26AFD" w14:textId="5286C7A2" w:rsidR="00696795" w:rsidRPr="00BA2B84" w:rsidRDefault="00696795" w:rsidP="008D2A20">
      <w:pPr>
        <w:pStyle w:val="af8"/>
        <w:numPr>
          <w:ilvl w:val="0"/>
          <w:numId w:val="48"/>
        </w:numPr>
        <w:spacing w:after="120" w:line="240" w:lineRule="auto"/>
        <w:ind w:left="2127"/>
        <w:jc w:val="both"/>
        <w:rPr>
          <w:rFonts w:ascii="Times New Roman" w:hAnsi="Times New Roman"/>
          <w:sz w:val="24"/>
          <w:szCs w:val="24"/>
        </w:rPr>
      </w:pPr>
      <w:r w:rsidRPr="00BA2B84">
        <w:rPr>
          <w:rFonts w:ascii="Times New Roman" w:hAnsi="Times New Roman"/>
          <w:sz w:val="24"/>
          <w:szCs w:val="24"/>
        </w:rPr>
        <w:t xml:space="preserve">принятие </w:t>
      </w:r>
      <w:hyperlink w:anchor="P1235" w:history="1">
        <w:r w:rsidRPr="00BA2B84">
          <w:rPr>
            <w:rFonts w:ascii="Times New Roman" w:hAnsi="Times New Roman"/>
            <w:sz w:val="24"/>
            <w:szCs w:val="24"/>
          </w:rPr>
          <w:t>решения</w:t>
        </w:r>
      </w:hyperlink>
      <w:r w:rsidRPr="00BA2B84">
        <w:rPr>
          <w:rFonts w:ascii="Times New Roman" w:hAnsi="Times New Roman"/>
          <w:sz w:val="24"/>
          <w:szCs w:val="24"/>
        </w:rPr>
        <w:t xml:space="preserve"> об отказе в выдаче разрешения на строительство</w:t>
      </w:r>
      <w:r w:rsidR="004E58C9" w:rsidRPr="00BA2B84">
        <w:rPr>
          <w:rFonts w:ascii="Times New Roman" w:hAnsi="Times New Roman"/>
          <w:sz w:val="24"/>
          <w:szCs w:val="24"/>
        </w:rPr>
        <w:t>.</w:t>
      </w:r>
    </w:p>
    <w:p w14:paraId="115F5231"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3.1.4. Информирование о результате предоставления </w:t>
      </w:r>
      <w:r w:rsidR="00946AD9"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10E0D2F5"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1. Основание для начала административной процедуры: подписанное разрешение на строительство</w:t>
      </w:r>
      <w:r w:rsidR="00946AD9" w:rsidRPr="00802981">
        <w:rPr>
          <w:rFonts w:ascii="Times New Roman" w:hAnsi="Times New Roman"/>
          <w:sz w:val="24"/>
          <w:szCs w:val="24"/>
        </w:rPr>
        <w:t xml:space="preserve"> или</w:t>
      </w:r>
      <w:r w:rsidRPr="00802981">
        <w:rPr>
          <w:rFonts w:ascii="Times New Roman" w:hAnsi="Times New Roman"/>
          <w:sz w:val="24"/>
          <w:szCs w:val="24"/>
        </w:rPr>
        <w:t xml:space="preserve"> решение об отказе в выдаче разрешения на строительство, являющееся результатом предоставления </w:t>
      </w:r>
      <w:r w:rsidR="00946AD9"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1C09BA7A"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 Содержание административного действия, продолжительность и(или) максимальный срок его выполнения.</w:t>
      </w:r>
    </w:p>
    <w:p w14:paraId="3C439A03" w14:textId="3820F104"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2.1. Разрешение на строительство</w:t>
      </w:r>
      <w:r w:rsidR="00946AD9" w:rsidRPr="00802981">
        <w:rPr>
          <w:rFonts w:ascii="Times New Roman" w:hAnsi="Times New Roman"/>
          <w:sz w:val="24"/>
          <w:szCs w:val="24"/>
        </w:rPr>
        <w:t xml:space="preserve"> </w:t>
      </w:r>
      <w:r w:rsidRPr="00802981">
        <w:rPr>
          <w:rFonts w:ascii="Times New Roman" w:hAnsi="Times New Roman"/>
          <w:sz w:val="24"/>
          <w:szCs w:val="24"/>
        </w:rPr>
        <w:t xml:space="preserve">оформляется в двух экземплярах, один из которых </w:t>
      </w:r>
      <w:r w:rsidR="00802981">
        <w:rPr>
          <w:rFonts w:ascii="Times New Roman" w:hAnsi="Times New Roman"/>
          <w:sz w:val="24"/>
          <w:szCs w:val="24"/>
        </w:rPr>
        <w:t>выдаётся</w:t>
      </w:r>
      <w:r w:rsidRPr="00802981">
        <w:rPr>
          <w:rFonts w:ascii="Times New Roman" w:hAnsi="Times New Roman"/>
          <w:sz w:val="24"/>
          <w:szCs w:val="24"/>
        </w:rPr>
        <w:t xml:space="preserve"> заявителю, второй хранится в </w:t>
      </w:r>
      <w:r w:rsidR="00946AD9" w:rsidRPr="00802981">
        <w:rPr>
          <w:rFonts w:ascii="Times New Roman" w:hAnsi="Times New Roman"/>
          <w:sz w:val="24"/>
          <w:szCs w:val="24"/>
        </w:rPr>
        <w:t>Администрации</w:t>
      </w:r>
      <w:r w:rsidRPr="00802981">
        <w:rPr>
          <w:rFonts w:ascii="Times New Roman" w:hAnsi="Times New Roman"/>
          <w:sz w:val="24"/>
          <w:szCs w:val="24"/>
        </w:rPr>
        <w:t xml:space="preserve">. Выдача разрешения на строительство фиксируется </w:t>
      </w:r>
      <w:r w:rsidR="00946AD9" w:rsidRPr="00802981">
        <w:rPr>
          <w:rFonts w:ascii="Times New Roman" w:hAnsi="Times New Roman"/>
          <w:sz w:val="24"/>
          <w:szCs w:val="24"/>
        </w:rPr>
        <w:t>должностным лицом</w:t>
      </w:r>
      <w:r w:rsidRPr="00802981">
        <w:rPr>
          <w:rFonts w:ascii="Times New Roman" w:hAnsi="Times New Roman"/>
          <w:sz w:val="24"/>
          <w:szCs w:val="24"/>
        </w:rPr>
        <w:t xml:space="preserve"> отдела </w:t>
      </w:r>
      <w:r w:rsidR="00802981">
        <w:rPr>
          <w:rFonts w:ascii="Times New Roman" w:hAnsi="Times New Roman"/>
          <w:sz w:val="24"/>
          <w:szCs w:val="24"/>
        </w:rPr>
        <w:t>путём</w:t>
      </w:r>
      <w:r w:rsidRPr="00802981">
        <w:rPr>
          <w:rFonts w:ascii="Times New Roman" w:hAnsi="Times New Roman"/>
          <w:sz w:val="24"/>
          <w:szCs w:val="24"/>
        </w:rPr>
        <w:t xml:space="preserve"> внесения сведений о выданном разрешении на строительство в день его подписания </w:t>
      </w:r>
      <w:r w:rsidR="00946AD9" w:rsidRPr="00802981">
        <w:rPr>
          <w:rFonts w:ascii="Times New Roman" w:hAnsi="Times New Roman"/>
          <w:sz w:val="24"/>
          <w:szCs w:val="24"/>
        </w:rPr>
        <w:t xml:space="preserve">Главой Администрации </w:t>
      </w:r>
      <w:r w:rsidRPr="00802981">
        <w:rPr>
          <w:rFonts w:ascii="Times New Roman" w:hAnsi="Times New Roman"/>
          <w:sz w:val="24"/>
          <w:szCs w:val="24"/>
        </w:rPr>
        <w:t xml:space="preserve">(Уполномоченным лицом) в </w:t>
      </w:r>
      <w:hyperlink w:anchor="P2348" w:history="1">
        <w:r w:rsidRPr="00802981">
          <w:rPr>
            <w:rFonts w:ascii="Times New Roman" w:hAnsi="Times New Roman"/>
            <w:sz w:val="24"/>
            <w:szCs w:val="24"/>
          </w:rPr>
          <w:t>журнал</w:t>
        </w:r>
      </w:hyperlink>
      <w:r w:rsidRPr="00802981">
        <w:rPr>
          <w:rFonts w:ascii="Times New Roman" w:hAnsi="Times New Roman"/>
          <w:sz w:val="24"/>
          <w:szCs w:val="24"/>
        </w:rPr>
        <w:t xml:space="preserve"> регистрации разрешений на строительство, который</w:t>
      </w:r>
      <w:r w:rsidR="00802981">
        <w:rPr>
          <w:rFonts w:ascii="Times New Roman" w:hAnsi="Times New Roman"/>
          <w:sz w:val="24"/>
          <w:szCs w:val="24"/>
        </w:rPr>
        <w:t xml:space="preserve"> ведётся</w:t>
      </w:r>
      <w:r w:rsidRPr="00802981">
        <w:rPr>
          <w:rFonts w:ascii="Times New Roman" w:hAnsi="Times New Roman"/>
          <w:sz w:val="24"/>
          <w:szCs w:val="24"/>
        </w:rPr>
        <w:t xml:space="preserve"> в электронной форме по форме согласно </w:t>
      </w:r>
      <w:r w:rsidR="00946AD9" w:rsidRPr="00802981">
        <w:rPr>
          <w:rFonts w:ascii="Times New Roman" w:hAnsi="Times New Roman"/>
          <w:sz w:val="24"/>
          <w:szCs w:val="24"/>
        </w:rPr>
        <w:t>П</w:t>
      </w:r>
      <w:r w:rsidRPr="00802981">
        <w:rPr>
          <w:rFonts w:ascii="Times New Roman" w:hAnsi="Times New Roman"/>
          <w:sz w:val="24"/>
          <w:szCs w:val="24"/>
        </w:rPr>
        <w:t xml:space="preserve">риложению </w:t>
      </w:r>
      <w:r w:rsidR="00802981">
        <w:rPr>
          <w:rFonts w:ascii="Times New Roman" w:hAnsi="Times New Roman"/>
          <w:sz w:val="24"/>
          <w:szCs w:val="24"/>
        </w:rPr>
        <w:t>№ </w:t>
      </w:r>
      <w:r w:rsidR="008A2D5C" w:rsidRPr="00802981">
        <w:rPr>
          <w:rFonts w:ascii="Times New Roman" w:hAnsi="Times New Roman"/>
          <w:sz w:val="24"/>
          <w:szCs w:val="24"/>
        </w:rPr>
        <w:t>8</w:t>
      </w:r>
      <w:r w:rsidRPr="00802981">
        <w:rPr>
          <w:rFonts w:ascii="Times New Roman" w:hAnsi="Times New Roman"/>
          <w:sz w:val="24"/>
          <w:szCs w:val="24"/>
        </w:rPr>
        <w:t xml:space="preserve"> к настоящему Административному регламенту (далее </w:t>
      </w:r>
      <w:r w:rsidR="00A17F0F" w:rsidRPr="00802981">
        <w:rPr>
          <w:rFonts w:ascii="Times New Roman" w:hAnsi="Times New Roman"/>
          <w:sz w:val="24"/>
          <w:szCs w:val="24"/>
        </w:rPr>
        <w:t>‑</w:t>
      </w:r>
      <w:r w:rsidRPr="00802981">
        <w:rPr>
          <w:rFonts w:ascii="Times New Roman" w:hAnsi="Times New Roman"/>
          <w:sz w:val="24"/>
          <w:szCs w:val="24"/>
        </w:rPr>
        <w:t xml:space="preserve"> журнал регистрации)</w:t>
      </w:r>
      <w:r w:rsidR="00946AD9" w:rsidRPr="00802981">
        <w:rPr>
          <w:rFonts w:ascii="Times New Roman" w:hAnsi="Times New Roman"/>
          <w:sz w:val="24"/>
          <w:szCs w:val="24"/>
        </w:rPr>
        <w:t>, и в электронную базу выданных разрешений на строительство</w:t>
      </w:r>
      <w:r w:rsidRPr="00802981">
        <w:rPr>
          <w:rFonts w:ascii="Times New Roman" w:hAnsi="Times New Roman"/>
          <w:sz w:val="24"/>
          <w:szCs w:val="24"/>
        </w:rPr>
        <w:t xml:space="preserve">. Специалист </w:t>
      </w:r>
      <w:r w:rsidR="00946AD9" w:rsidRPr="00802981">
        <w:rPr>
          <w:rFonts w:ascii="Times New Roman" w:hAnsi="Times New Roman"/>
          <w:sz w:val="24"/>
          <w:szCs w:val="24"/>
        </w:rPr>
        <w:t xml:space="preserve">делопроизводства Администрации </w:t>
      </w:r>
      <w:r w:rsidRPr="00802981">
        <w:rPr>
          <w:rFonts w:ascii="Times New Roman" w:hAnsi="Times New Roman"/>
          <w:sz w:val="24"/>
          <w:szCs w:val="24"/>
        </w:rPr>
        <w:t xml:space="preserve">уведомляет заявителя о принятом решении с помощью указанных в заявлении средств связи в течение 1 </w:t>
      </w:r>
      <w:r w:rsidR="00946AD9" w:rsidRPr="00802981">
        <w:rPr>
          <w:rFonts w:ascii="Times New Roman" w:hAnsi="Times New Roman"/>
          <w:sz w:val="24"/>
          <w:szCs w:val="24"/>
        </w:rPr>
        <w:t>рабочего дня</w:t>
      </w:r>
      <w:r w:rsidRPr="00802981">
        <w:rPr>
          <w:rFonts w:ascii="Times New Roman" w:hAnsi="Times New Roman"/>
          <w:sz w:val="24"/>
          <w:szCs w:val="24"/>
        </w:rPr>
        <w:t xml:space="preserve"> с даты окончания предшествующей административной процедуры, но не позднее истечения общего срока предоставления </w:t>
      </w:r>
      <w:r w:rsidR="00946AD9"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087827B4" w14:textId="7AC2DEB2"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2.2. </w:t>
      </w:r>
      <w:r w:rsidR="00946AD9" w:rsidRPr="00802981">
        <w:rPr>
          <w:rFonts w:ascii="Times New Roman" w:hAnsi="Times New Roman"/>
          <w:sz w:val="24"/>
          <w:szCs w:val="24"/>
        </w:rPr>
        <w:t>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w:t>
      </w:r>
      <w:r w:rsidR="00A17F0F" w:rsidRPr="00802981">
        <w:rPr>
          <w:rFonts w:ascii="Times New Roman" w:hAnsi="Times New Roman"/>
          <w:sz w:val="24"/>
          <w:szCs w:val="24"/>
        </w:rPr>
        <w:t>‑</w:t>
      </w:r>
      <w:r w:rsidR="00946AD9" w:rsidRPr="00802981">
        <w:rPr>
          <w:rFonts w:ascii="Times New Roman" w:hAnsi="Times New Roman"/>
          <w:sz w:val="24"/>
          <w:szCs w:val="24"/>
        </w:rPr>
        <w:t>телекоммуникационной сети «Интернет».</w:t>
      </w:r>
    </w:p>
    <w:p w14:paraId="0497EA3A"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2.3. </w:t>
      </w:r>
      <w:r w:rsidR="003C1194" w:rsidRPr="00802981">
        <w:rPr>
          <w:rFonts w:ascii="Times New Roman" w:hAnsi="Times New Roman"/>
          <w:sz w:val="24"/>
          <w:szCs w:val="24"/>
        </w:rPr>
        <w:t>Д</w:t>
      </w:r>
      <w:r w:rsidRPr="00802981">
        <w:rPr>
          <w:rFonts w:ascii="Times New Roman" w:hAnsi="Times New Roman"/>
          <w:sz w:val="24"/>
          <w:szCs w:val="24"/>
        </w:rPr>
        <w:t>окумент</w:t>
      </w:r>
      <w:r w:rsidR="003C1194" w:rsidRPr="00802981">
        <w:rPr>
          <w:rFonts w:ascii="Times New Roman" w:hAnsi="Times New Roman"/>
          <w:sz w:val="24"/>
          <w:szCs w:val="24"/>
        </w:rPr>
        <w:t>ы</w:t>
      </w:r>
      <w:r w:rsidRPr="00802981">
        <w:rPr>
          <w:rFonts w:ascii="Times New Roman" w:hAnsi="Times New Roman"/>
          <w:sz w:val="24"/>
          <w:szCs w:val="24"/>
        </w:rPr>
        <w:t xml:space="preserve">, представленные (направленные) заявителем для предоставления </w:t>
      </w:r>
      <w:r w:rsidR="003C1194" w:rsidRPr="00802981">
        <w:rPr>
          <w:rFonts w:ascii="Times New Roman" w:hAnsi="Times New Roman"/>
          <w:sz w:val="24"/>
          <w:szCs w:val="24"/>
        </w:rPr>
        <w:t>муниципальной</w:t>
      </w:r>
      <w:r w:rsidRPr="00802981">
        <w:rPr>
          <w:rFonts w:ascii="Times New Roman" w:hAnsi="Times New Roman"/>
          <w:sz w:val="24"/>
          <w:szCs w:val="24"/>
        </w:rPr>
        <w:t xml:space="preserve"> услуги </w:t>
      </w:r>
      <w:r w:rsidR="003C1194" w:rsidRPr="00802981">
        <w:rPr>
          <w:rFonts w:ascii="Times New Roman" w:hAnsi="Times New Roman"/>
          <w:sz w:val="24"/>
          <w:szCs w:val="24"/>
        </w:rPr>
        <w:t xml:space="preserve">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w:t>
      </w:r>
      <w:r w:rsidRPr="00802981">
        <w:rPr>
          <w:rFonts w:ascii="Times New Roman" w:hAnsi="Times New Roman"/>
          <w:sz w:val="24"/>
          <w:szCs w:val="24"/>
        </w:rPr>
        <w:t>на бумажных носителях, подлежат возврату заявителю</w:t>
      </w:r>
      <w:r w:rsidR="003C1194" w:rsidRPr="00802981">
        <w:rPr>
          <w:rFonts w:ascii="Times New Roman" w:hAnsi="Times New Roman"/>
          <w:sz w:val="24"/>
          <w:szCs w:val="24"/>
        </w:rPr>
        <w:t xml:space="preserve"> с сохранением их к</w:t>
      </w:r>
      <w:r w:rsidRPr="00802981">
        <w:rPr>
          <w:rFonts w:ascii="Times New Roman" w:hAnsi="Times New Roman"/>
          <w:sz w:val="24"/>
          <w:szCs w:val="24"/>
        </w:rPr>
        <w:t>опи</w:t>
      </w:r>
      <w:r w:rsidR="003C1194" w:rsidRPr="00802981">
        <w:rPr>
          <w:rFonts w:ascii="Times New Roman" w:hAnsi="Times New Roman"/>
          <w:sz w:val="24"/>
          <w:szCs w:val="24"/>
        </w:rPr>
        <w:t>й в Администрации.</w:t>
      </w:r>
    </w:p>
    <w:p w14:paraId="530171A2"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3. </w:t>
      </w:r>
      <w:r w:rsidR="003C1194" w:rsidRPr="00802981">
        <w:rPr>
          <w:rFonts w:ascii="Times New Roman" w:hAnsi="Times New Roman"/>
          <w:sz w:val="24"/>
          <w:szCs w:val="24"/>
        </w:rPr>
        <w:t>С</w:t>
      </w:r>
      <w:r w:rsidRPr="00802981">
        <w:rPr>
          <w:rFonts w:ascii="Times New Roman" w:hAnsi="Times New Roman"/>
          <w:sz w:val="24"/>
          <w:szCs w:val="24"/>
        </w:rPr>
        <w:t xml:space="preserve">пециалист </w:t>
      </w:r>
      <w:r w:rsidR="003C1194" w:rsidRPr="00802981">
        <w:rPr>
          <w:rFonts w:ascii="Times New Roman" w:hAnsi="Times New Roman"/>
          <w:sz w:val="24"/>
          <w:szCs w:val="24"/>
        </w:rPr>
        <w:t>делопроизводства Администрации</w:t>
      </w:r>
      <w:r w:rsidRPr="00802981">
        <w:rPr>
          <w:rFonts w:ascii="Times New Roman" w:hAnsi="Times New Roman"/>
          <w:sz w:val="24"/>
          <w:szCs w:val="24"/>
        </w:rPr>
        <w:t>.</w:t>
      </w:r>
    </w:p>
    <w:p w14:paraId="79714763" w14:textId="77777777" w:rsidR="00696795" w:rsidRPr="00802981" w:rsidRDefault="0069679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4. Результат выполнения административной процедуры: информирование заявителя о результате предоставления </w:t>
      </w:r>
      <w:r w:rsidR="003C1194" w:rsidRPr="00802981">
        <w:rPr>
          <w:rFonts w:ascii="Times New Roman" w:hAnsi="Times New Roman"/>
          <w:sz w:val="24"/>
          <w:szCs w:val="24"/>
        </w:rPr>
        <w:t>муниципальной</w:t>
      </w:r>
      <w:r w:rsidRPr="00802981">
        <w:rPr>
          <w:rFonts w:ascii="Times New Roman" w:hAnsi="Times New Roman"/>
          <w:sz w:val="24"/>
          <w:szCs w:val="24"/>
        </w:rPr>
        <w:t xml:space="preserve"> услуги способом, указанным в заявлении.</w:t>
      </w:r>
    </w:p>
    <w:p w14:paraId="09CCA49E" w14:textId="77777777" w:rsidR="003C1194" w:rsidRPr="00802981" w:rsidRDefault="003C1194" w:rsidP="00802981">
      <w:pPr>
        <w:spacing w:after="120" w:line="240" w:lineRule="auto"/>
        <w:ind w:firstLine="709"/>
        <w:jc w:val="both"/>
        <w:rPr>
          <w:rFonts w:ascii="Times New Roman" w:hAnsi="Times New Roman"/>
          <w:sz w:val="24"/>
          <w:szCs w:val="24"/>
          <w:u w:val="single"/>
        </w:rPr>
      </w:pPr>
      <w:r w:rsidRPr="00802981">
        <w:rPr>
          <w:rFonts w:ascii="Times New Roman" w:hAnsi="Times New Roman"/>
          <w:sz w:val="24"/>
          <w:szCs w:val="24"/>
          <w:u w:val="single"/>
        </w:rPr>
        <w:t>3.</w:t>
      </w:r>
      <w:r w:rsidR="00E0295F" w:rsidRPr="00802981">
        <w:rPr>
          <w:rFonts w:ascii="Times New Roman" w:hAnsi="Times New Roman"/>
          <w:sz w:val="24"/>
          <w:szCs w:val="24"/>
          <w:u w:val="single"/>
        </w:rPr>
        <w:t>2</w:t>
      </w:r>
      <w:r w:rsidRPr="00802981">
        <w:rPr>
          <w:rFonts w:ascii="Times New Roman" w:hAnsi="Times New Roman"/>
          <w:sz w:val="24"/>
          <w:szCs w:val="24"/>
          <w:u w:val="single"/>
        </w:rPr>
        <w:t>. Внесение изменений в разрешение на строительство в связи с внесением изменений в проектную документацию</w:t>
      </w:r>
    </w:p>
    <w:p w14:paraId="0AD3FA6C" w14:textId="77777777" w:rsidR="003C1194" w:rsidRPr="00802981" w:rsidRDefault="003C119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lastRenderedPageBreak/>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w:t>
      </w:r>
      <w:r w:rsidR="00E0295F" w:rsidRPr="00802981">
        <w:rPr>
          <w:rFonts w:ascii="Times New Roman" w:hAnsi="Times New Roman"/>
          <w:sz w:val="24"/>
          <w:szCs w:val="24"/>
        </w:rPr>
        <w:t xml:space="preserve"> даты</w:t>
      </w:r>
      <w:r w:rsidRPr="00802981">
        <w:rPr>
          <w:rFonts w:ascii="Times New Roman" w:hAnsi="Times New Roman"/>
          <w:sz w:val="24"/>
          <w:szCs w:val="24"/>
        </w:rPr>
        <w:t xml:space="preserve"> регистрации запроса заявителя о предоставлении </w:t>
      </w:r>
      <w:r w:rsidR="00E0295F"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013ABD7B" w14:textId="77777777" w:rsidR="003C1194" w:rsidRPr="00802981" w:rsidRDefault="003C119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Предоставление </w:t>
      </w:r>
      <w:r w:rsidR="00E0295F" w:rsidRPr="00802981">
        <w:rPr>
          <w:rFonts w:ascii="Times New Roman" w:hAnsi="Times New Roman"/>
          <w:sz w:val="24"/>
          <w:szCs w:val="24"/>
        </w:rPr>
        <w:t>муниципальной</w:t>
      </w:r>
      <w:r w:rsidRPr="00802981">
        <w:rPr>
          <w:rFonts w:ascii="Times New Roman" w:hAnsi="Times New Roman"/>
          <w:sz w:val="24"/>
          <w:szCs w:val="24"/>
        </w:rPr>
        <w:t xml:space="preserve"> услуги включает в себя следующие административные процедуры:</w:t>
      </w:r>
    </w:p>
    <w:p w14:paraId="4583CCA8" w14:textId="53EEFF5D" w:rsidR="003C1194" w:rsidRPr="009433BC" w:rsidRDefault="00802981" w:rsidP="008D2A20">
      <w:pPr>
        <w:pStyle w:val="af8"/>
        <w:numPr>
          <w:ilvl w:val="0"/>
          <w:numId w:val="49"/>
        </w:numPr>
        <w:spacing w:after="120" w:line="240" w:lineRule="auto"/>
        <w:jc w:val="both"/>
        <w:rPr>
          <w:rFonts w:ascii="Times New Roman" w:hAnsi="Times New Roman"/>
          <w:sz w:val="24"/>
          <w:szCs w:val="24"/>
        </w:rPr>
      </w:pPr>
      <w:r w:rsidRPr="009433BC">
        <w:rPr>
          <w:rFonts w:ascii="Times New Roman" w:hAnsi="Times New Roman"/>
          <w:sz w:val="24"/>
          <w:szCs w:val="24"/>
        </w:rPr>
        <w:t>приём</w:t>
      </w:r>
      <w:r w:rsidR="003C1194" w:rsidRPr="009433BC">
        <w:rPr>
          <w:rFonts w:ascii="Times New Roman" w:hAnsi="Times New Roman"/>
          <w:sz w:val="24"/>
          <w:szCs w:val="24"/>
        </w:rPr>
        <w:t xml:space="preserve"> и регистрация заявления о внесении изменений в разрешение на строительство в связи с внесением изменений в проектную документацию </w:t>
      </w:r>
      <w:r w:rsidR="00A17F0F" w:rsidRPr="009433BC">
        <w:rPr>
          <w:rFonts w:ascii="Times New Roman" w:hAnsi="Times New Roman"/>
          <w:sz w:val="24"/>
          <w:szCs w:val="24"/>
        </w:rPr>
        <w:t>‑</w:t>
      </w:r>
      <w:r w:rsidR="003C1194" w:rsidRPr="009433BC">
        <w:rPr>
          <w:rFonts w:ascii="Times New Roman" w:hAnsi="Times New Roman"/>
          <w:sz w:val="24"/>
          <w:szCs w:val="24"/>
        </w:rPr>
        <w:t xml:space="preserve"> 1 рабочий день;</w:t>
      </w:r>
    </w:p>
    <w:p w14:paraId="6C4F32FB" w14:textId="3B911136" w:rsidR="003C1194" w:rsidRPr="009433BC" w:rsidRDefault="003C1194" w:rsidP="008D2A20">
      <w:pPr>
        <w:pStyle w:val="af8"/>
        <w:numPr>
          <w:ilvl w:val="0"/>
          <w:numId w:val="49"/>
        </w:numPr>
        <w:spacing w:after="120" w:line="240" w:lineRule="auto"/>
        <w:jc w:val="both"/>
        <w:rPr>
          <w:rFonts w:ascii="Times New Roman" w:hAnsi="Times New Roman"/>
          <w:sz w:val="24"/>
          <w:szCs w:val="24"/>
        </w:rPr>
      </w:pPr>
      <w:r w:rsidRPr="009433BC">
        <w:rPr>
          <w:rFonts w:ascii="Times New Roman" w:hAnsi="Times New Roman"/>
          <w:sz w:val="24"/>
          <w:szCs w:val="24"/>
        </w:rPr>
        <w:t xml:space="preserve">рассмотрение заявления о внесении изменений в разрешение на строительство в связи с внесением изменений в проектную документацию </w:t>
      </w:r>
      <w:r w:rsidR="00A17F0F" w:rsidRPr="009433BC">
        <w:rPr>
          <w:rFonts w:ascii="Times New Roman" w:hAnsi="Times New Roman"/>
          <w:sz w:val="24"/>
          <w:szCs w:val="24"/>
        </w:rPr>
        <w:t>‑</w:t>
      </w:r>
      <w:r w:rsidRPr="009433BC">
        <w:rPr>
          <w:rFonts w:ascii="Times New Roman" w:hAnsi="Times New Roman"/>
          <w:sz w:val="24"/>
          <w:szCs w:val="24"/>
        </w:rPr>
        <w:t xml:space="preserve"> 3 рабочих дня с</w:t>
      </w:r>
      <w:r w:rsidR="00E0295F" w:rsidRPr="009433BC">
        <w:rPr>
          <w:rFonts w:ascii="Times New Roman" w:hAnsi="Times New Roman"/>
          <w:sz w:val="24"/>
          <w:szCs w:val="24"/>
        </w:rPr>
        <w:t xml:space="preserve"> даты</w:t>
      </w:r>
      <w:r w:rsidRPr="009433BC">
        <w:rPr>
          <w:rFonts w:ascii="Times New Roman" w:hAnsi="Times New Roman"/>
          <w:sz w:val="24"/>
          <w:szCs w:val="24"/>
        </w:rPr>
        <w:t xml:space="preserve"> регистрации уведомления;</w:t>
      </w:r>
    </w:p>
    <w:p w14:paraId="3563A658" w14:textId="6596B033" w:rsidR="003C1194" w:rsidRPr="009433BC" w:rsidRDefault="003C1194" w:rsidP="008D2A20">
      <w:pPr>
        <w:pStyle w:val="af8"/>
        <w:numPr>
          <w:ilvl w:val="0"/>
          <w:numId w:val="49"/>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w:t>
      </w:r>
      <w:r w:rsidR="00A17F0F" w:rsidRPr="009433BC">
        <w:rPr>
          <w:rFonts w:ascii="Times New Roman" w:hAnsi="Times New Roman"/>
          <w:sz w:val="24"/>
          <w:szCs w:val="24"/>
        </w:rPr>
        <w:t>‑</w:t>
      </w:r>
      <w:r w:rsidRPr="009433BC">
        <w:rPr>
          <w:rFonts w:ascii="Times New Roman" w:hAnsi="Times New Roman"/>
          <w:sz w:val="24"/>
          <w:szCs w:val="24"/>
        </w:rPr>
        <w:t xml:space="preserve"> 5 рабочих дней с</w:t>
      </w:r>
      <w:r w:rsidR="00E0295F" w:rsidRPr="009433BC">
        <w:rPr>
          <w:rFonts w:ascii="Times New Roman" w:hAnsi="Times New Roman"/>
          <w:sz w:val="24"/>
          <w:szCs w:val="24"/>
        </w:rPr>
        <w:t xml:space="preserve"> даты</w:t>
      </w:r>
      <w:r w:rsidRPr="009433BC">
        <w:rPr>
          <w:rFonts w:ascii="Times New Roman" w:hAnsi="Times New Roman"/>
          <w:sz w:val="24"/>
          <w:szCs w:val="24"/>
        </w:rPr>
        <w:t xml:space="preserve"> регистрации заявления;</w:t>
      </w:r>
    </w:p>
    <w:p w14:paraId="4AF14BD2" w14:textId="6A0847FC" w:rsidR="003C1194" w:rsidRPr="009433BC" w:rsidRDefault="003C1194" w:rsidP="008D2A20">
      <w:pPr>
        <w:pStyle w:val="af8"/>
        <w:numPr>
          <w:ilvl w:val="0"/>
          <w:numId w:val="49"/>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информирование о результате предоставления </w:t>
      </w:r>
      <w:r w:rsidR="00E0295F" w:rsidRPr="009433BC">
        <w:rPr>
          <w:rFonts w:ascii="Times New Roman" w:hAnsi="Times New Roman"/>
          <w:sz w:val="24"/>
          <w:szCs w:val="24"/>
        </w:rPr>
        <w:t>муниципальной</w:t>
      </w:r>
      <w:r w:rsidRPr="009433BC">
        <w:rPr>
          <w:rFonts w:ascii="Times New Roman" w:hAnsi="Times New Roman"/>
          <w:sz w:val="24"/>
          <w:szCs w:val="24"/>
        </w:rPr>
        <w:t xml:space="preserve"> услуги </w:t>
      </w:r>
      <w:r w:rsidR="00E0295F" w:rsidRPr="009433BC">
        <w:rPr>
          <w:rFonts w:ascii="Times New Roman" w:hAnsi="Times New Roman"/>
          <w:sz w:val="24"/>
          <w:szCs w:val="24"/>
        </w:rPr>
        <w:t>–</w:t>
      </w:r>
      <w:r w:rsidRPr="009433BC">
        <w:rPr>
          <w:rFonts w:ascii="Times New Roman" w:hAnsi="Times New Roman"/>
          <w:sz w:val="24"/>
          <w:szCs w:val="24"/>
        </w:rPr>
        <w:t xml:space="preserve"> 1</w:t>
      </w:r>
      <w:r w:rsidR="00E0295F" w:rsidRPr="009433BC">
        <w:rPr>
          <w:rFonts w:ascii="Times New Roman" w:hAnsi="Times New Roman"/>
          <w:sz w:val="24"/>
          <w:szCs w:val="24"/>
        </w:rPr>
        <w:t xml:space="preserve"> рабочий день</w:t>
      </w:r>
      <w:r w:rsidRPr="009433BC">
        <w:rPr>
          <w:rFonts w:ascii="Times New Roman" w:hAnsi="Times New Roman"/>
          <w:sz w:val="24"/>
          <w:szCs w:val="24"/>
        </w:rPr>
        <w:t xml:space="preserve">, но не позднее истечения общего срока предоставления </w:t>
      </w:r>
      <w:r w:rsidR="00E0295F" w:rsidRPr="009433BC">
        <w:rPr>
          <w:rFonts w:ascii="Times New Roman" w:hAnsi="Times New Roman"/>
          <w:sz w:val="24"/>
          <w:szCs w:val="24"/>
        </w:rPr>
        <w:t>муниципальной</w:t>
      </w:r>
      <w:r w:rsidRPr="009433BC">
        <w:rPr>
          <w:rFonts w:ascii="Times New Roman" w:hAnsi="Times New Roman"/>
          <w:sz w:val="24"/>
          <w:szCs w:val="24"/>
        </w:rPr>
        <w:t xml:space="preserve"> услуги.</w:t>
      </w:r>
    </w:p>
    <w:p w14:paraId="25F68691" w14:textId="7B72A63E" w:rsidR="003C1194" w:rsidRPr="00802981" w:rsidRDefault="003C119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w:t>
      </w:r>
      <w:r w:rsidR="00E0295F" w:rsidRPr="00802981">
        <w:rPr>
          <w:rFonts w:ascii="Times New Roman" w:hAnsi="Times New Roman"/>
          <w:sz w:val="24"/>
          <w:szCs w:val="24"/>
        </w:rPr>
        <w:t>2</w:t>
      </w:r>
      <w:r w:rsidRPr="00802981">
        <w:rPr>
          <w:rFonts w:ascii="Times New Roman" w:hAnsi="Times New Roman"/>
          <w:sz w:val="24"/>
          <w:szCs w:val="24"/>
        </w:rPr>
        <w:t xml:space="preserve">.1. </w:t>
      </w:r>
      <w:r w:rsidR="00802981" w:rsidRPr="00802981">
        <w:rPr>
          <w:rFonts w:ascii="Times New Roman" w:hAnsi="Times New Roman"/>
          <w:sz w:val="24"/>
          <w:szCs w:val="24"/>
        </w:rPr>
        <w:t>Приём</w:t>
      </w:r>
      <w:r w:rsidRPr="00802981">
        <w:rPr>
          <w:rFonts w:ascii="Times New Roman" w:hAnsi="Times New Roman"/>
          <w:sz w:val="24"/>
          <w:szCs w:val="24"/>
        </w:rPr>
        <w:t xml:space="preserve"> и регистрация заявления о внесении изменений в разрешение на строительство в связи с внесением изменений в проектную документацию.</w:t>
      </w:r>
    </w:p>
    <w:p w14:paraId="7D9522E4" w14:textId="468D42E5" w:rsidR="00E0295F" w:rsidRPr="009433BC" w:rsidRDefault="00E0295F" w:rsidP="008D2A20">
      <w:pPr>
        <w:pStyle w:val="af8"/>
        <w:numPr>
          <w:ilvl w:val="0"/>
          <w:numId w:val="50"/>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Основание для начала административной процедуры: поступление в Администрацию в ходе личного </w:t>
      </w:r>
      <w:r w:rsidR="00802981" w:rsidRPr="009433BC">
        <w:rPr>
          <w:rFonts w:ascii="Times New Roman" w:hAnsi="Times New Roman"/>
          <w:sz w:val="24"/>
          <w:szCs w:val="24"/>
        </w:rPr>
        <w:t>приём</w:t>
      </w:r>
      <w:r w:rsidRPr="009433BC">
        <w:rPr>
          <w:rFonts w:ascii="Times New Roman" w:hAnsi="Times New Roman"/>
          <w:sz w:val="24"/>
          <w:szCs w:val="24"/>
        </w:rPr>
        <w:t>а либо через МФЦ, либо через ПГУ Л</w:t>
      </w:r>
      <w:r w:rsidR="00BA58C1" w:rsidRPr="009433BC">
        <w:rPr>
          <w:rFonts w:ascii="Times New Roman" w:hAnsi="Times New Roman"/>
          <w:sz w:val="24"/>
          <w:szCs w:val="24"/>
        </w:rPr>
        <w:t>О </w:t>
      </w:r>
      <w:r w:rsidRPr="009433BC">
        <w:rPr>
          <w:rFonts w:ascii="Times New Roman" w:hAnsi="Times New Roman"/>
          <w:sz w:val="24"/>
          <w:szCs w:val="24"/>
        </w:rPr>
        <w:t>или ЕПГУ заявления и документов, перечисленных в пунктах 2.6.1, 2.</w:t>
      </w:r>
      <w:r w:rsidR="0002413C" w:rsidRPr="009433BC">
        <w:rPr>
          <w:rFonts w:ascii="Times New Roman" w:hAnsi="Times New Roman"/>
          <w:sz w:val="24"/>
          <w:szCs w:val="24"/>
        </w:rPr>
        <w:t>7</w:t>
      </w:r>
      <w:r w:rsidR="008376F6" w:rsidRPr="009433BC">
        <w:rPr>
          <w:rFonts w:ascii="Times New Roman" w:hAnsi="Times New Roman"/>
          <w:sz w:val="24"/>
          <w:szCs w:val="24"/>
        </w:rPr>
        <w:t>.1</w:t>
      </w:r>
      <w:r w:rsidRPr="009433BC">
        <w:rPr>
          <w:rFonts w:ascii="Times New Roman" w:hAnsi="Times New Roman"/>
          <w:sz w:val="24"/>
          <w:szCs w:val="24"/>
        </w:rPr>
        <w:t xml:space="preserve"> настоящего Административного регламента. </w:t>
      </w:r>
    </w:p>
    <w:p w14:paraId="5D688A33" w14:textId="543D922B" w:rsidR="00E0295F" w:rsidRPr="009433BC" w:rsidRDefault="00E0295F" w:rsidP="008D2A20">
      <w:pPr>
        <w:pStyle w:val="af8"/>
        <w:numPr>
          <w:ilvl w:val="0"/>
          <w:numId w:val="50"/>
        </w:numPr>
        <w:spacing w:after="120" w:line="240" w:lineRule="auto"/>
        <w:jc w:val="both"/>
        <w:rPr>
          <w:rFonts w:ascii="Times New Roman" w:hAnsi="Times New Roman"/>
          <w:sz w:val="24"/>
          <w:szCs w:val="24"/>
        </w:rPr>
      </w:pPr>
      <w:r w:rsidRPr="009433BC">
        <w:rPr>
          <w:rFonts w:ascii="Times New Roman" w:hAnsi="Times New Roman"/>
          <w:sz w:val="24"/>
          <w:szCs w:val="24"/>
        </w:rPr>
        <w:t>Лицо, ответственное за выполнение административной процедуры: специалист, ответственный за делопроизводство.</w:t>
      </w:r>
    </w:p>
    <w:p w14:paraId="0E8AACA8" w14:textId="4C7D811E" w:rsidR="00E0295F" w:rsidRPr="009433BC" w:rsidRDefault="00E0295F" w:rsidP="008D2A20">
      <w:pPr>
        <w:pStyle w:val="af8"/>
        <w:numPr>
          <w:ilvl w:val="0"/>
          <w:numId w:val="50"/>
        </w:numPr>
        <w:spacing w:after="120" w:line="240" w:lineRule="auto"/>
        <w:jc w:val="both"/>
        <w:rPr>
          <w:rFonts w:ascii="Times New Roman" w:hAnsi="Times New Roman"/>
          <w:sz w:val="24"/>
          <w:szCs w:val="24"/>
        </w:rPr>
      </w:pPr>
      <w:r w:rsidRPr="009433BC">
        <w:rPr>
          <w:rFonts w:ascii="Times New Roman" w:hAnsi="Times New Roman"/>
          <w:sz w:val="24"/>
          <w:szCs w:val="24"/>
        </w:rPr>
        <w:t xml:space="preserve">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w:t>
      </w:r>
      <w:r w:rsidR="00BA58C1" w:rsidRPr="009433BC">
        <w:rPr>
          <w:rFonts w:ascii="Times New Roman" w:hAnsi="Times New Roman"/>
          <w:sz w:val="24"/>
          <w:szCs w:val="24"/>
        </w:rPr>
        <w:t>О </w:t>
      </w:r>
      <w:r w:rsidRPr="009433BC">
        <w:rPr>
          <w:rFonts w:ascii="Times New Roman" w:hAnsi="Times New Roman"/>
          <w:sz w:val="24"/>
          <w:szCs w:val="24"/>
        </w:rPr>
        <w:t>(при</w:t>
      </w:r>
      <w:r w:rsidRPr="009433BC">
        <w:rPr>
          <w:rFonts w:ascii="Times New Roman" w:hAnsi="Times New Roman"/>
          <w:sz w:val="24"/>
          <w:szCs w:val="24"/>
          <w:lang w:eastAsia="ru-RU"/>
        </w:rPr>
        <w:t xml:space="preserve"> наличии технической возможности) – в день поступления запроса на ЕПГУ или ПГУ Л</w:t>
      </w:r>
      <w:r w:rsidR="00BA58C1" w:rsidRPr="009433BC">
        <w:rPr>
          <w:rFonts w:ascii="Times New Roman" w:hAnsi="Times New Roman"/>
          <w:sz w:val="24"/>
          <w:szCs w:val="24"/>
          <w:lang w:eastAsia="ru-RU"/>
        </w:rPr>
        <w:t>О </w:t>
      </w:r>
      <w:r w:rsidRPr="009433BC">
        <w:rPr>
          <w:rFonts w:ascii="Times New Roman" w:hAnsi="Times New Roman"/>
          <w:sz w:val="24"/>
          <w:szCs w:val="24"/>
          <w:lang w:eastAsia="ru-RU"/>
        </w:rPr>
        <w:t>или на следующий рабочий день (в случае направления документов в нерабочее время, в выходные, праздничные дни).</w:t>
      </w:r>
    </w:p>
    <w:p w14:paraId="790E729C" w14:textId="55BB9EF3" w:rsidR="003C1194" w:rsidRPr="009433BC" w:rsidRDefault="003C1194" w:rsidP="008D2A20">
      <w:pPr>
        <w:pStyle w:val="af8"/>
        <w:numPr>
          <w:ilvl w:val="0"/>
          <w:numId w:val="50"/>
        </w:numPr>
        <w:spacing w:after="120" w:line="240" w:lineRule="auto"/>
        <w:jc w:val="both"/>
        <w:rPr>
          <w:rFonts w:ascii="Times New Roman" w:hAnsi="Times New Roman"/>
          <w:sz w:val="24"/>
          <w:szCs w:val="24"/>
        </w:rPr>
      </w:pPr>
      <w:r w:rsidRPr="009433BC">
        <w:rPr>
          <w:rFonts w:ascii="Times New Roman" w:hAnsi="Times New Roman"/>
          <w:sz w:val="24"/>
          <w:szCs w:val="24"/>
        </w:rPr>
        <w:t>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14:paraId="3A4FB2BF" w14:textId="77777777" w:rsidR="003C1194" w:rsidRPr="00802981" w:rsidRDefault="003C119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w:t>
      </w:r>
      <w:r w:rsidR="00E0295F" w:rsidRPr="00802981">
        <w:rPr>
          <w:rFonts w:ascii="Times New Roman" w:hAnsi="Times New Roman"/>
          <w:sz w:val="24"/>
          <w:szCs w:val="24"/>
        </w:rPr>
        <w:t>2</w:t>
      </w:r>
      <w:r w:rsidRPr="00802981">
        <w:rPr>
          <w:rFonts w:ascii="Times New Roman" w:hAnsi="Times New Roman"/>
          <w:sz w:val="24"/>
          <w:szCs w:val="24"/>
        </w:rPr>
        <w:t>.2. Рассмотрение заявления о внесении изменений в разрешение на строительство в связи с внесением изменений в проектную документацию.</w:t>
      </w:r>
    </w:p>
    <w:p w14:paraId="1E892EC4" w14:textId="0DA4CD55" w:rsidR="003C1194" w:rsidRPr="009433BC" w:rsidRDefault="003C1194" w:rsidP="008D2A20">
      <w:pPr>
        <w:pStyle w:val="af8"/>
        <w:numPr>
          <w:ilvl w:val="0"/>
          <w:numId w:val="51"/>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w:t>
      </w:r>
      <w:r w:rsidR="00E0295F" w:rsidRPr="009433BC">
        <w:rPr>
          <w:rFonts w:ascii="Times New Roman" w:hAnsi="Times New Roman"/>
          <w:sz w:val="24"/>
          <w:szCs w:val="24"/>
        </w:rPr>
        <w:t>должностному лицу</w:t>
      </w:r>
      <w:r w:rsidRPr="009433BC">
        <w:rPr>
          <w:rFonts w:ascii="Times New Roman" w:hAnsi="Times New Roman"/>
          <w:sz w:val="24"/>
          <w:szCs w:val="24"/>
        </w:rPr>
        <w:t xml:space="preserve"> отдела, ответственному за формирование проекта решения.</w:t>
      </w:r>
    </w:p>
    <w:p w14:paraId="0FD3E5D4" w14:textId="0F5B3169" w:rsidR="003C1194" w:rsidRPr="009433BC" w:rsidRDefault="003C1194" w:rsidP="008D2A20">
      <w:pPr>
        <w:pStyle w:val="af8"/>
        <w:numPr>
          <w:ilvl w:val="0"/>
          <w:numId w:val="51"/>
        </w:numPr>
        <w:spacing w:after="120" w:line="240" w:lineRule="auto"/>
        <w:jc w:val="both"/>
        <w:rPr>
          <w:rFonts w:ascii="Times New Roman" w:hAnsi="Times New Roman"/>
          <w:sz w:val="24"/>
          <w:szCs w:val="24"/>
        </w:rPr>
      </w:pPr>
      <w:r w:rsidRPr="009433BC">
        <w:rPr>
          <w:rFonts w:ascii="Times New Roman" w:hAnsi="Times New Roman"/>
          <w:sz w:val="24"/>
          <w:szCs w:val="24"/>
        </w:rPr>
        <w:t>Содержание административного действия, продолжительность и(или) максимальный срок его выполнения:</w:t>
      </w:r>
    </w:p>
    <w:p w14:paraId="4F24BA93" w14:textId="0151F014" w:rsidR="003C1194" w:rsidRPr="009433BC" w:rsidRDefault="003C1194" w:rsidP="008D2A20">
      <w:pPr>
        <w:pStyle w:val="af8"/>
        <w:numPr>
          <w:ilvl w:val="0"/>
          <w:numId w:val="52"/>
        </w:numPr>
        <w:spacing w:after="120" w:line="240" w:lineRule="auto"/>
        <w:ind w:left="1843"/>
        <w:jc w:val="both"/>
        <w:rPr>
          <w:rFonts w:ascii="Times New Roman" w:hAnsi="Times New Roman"/>
          <w:sz w:val="24"/>
          <w:szCs w:val="24"/>
        </w:rPr>
      </w:pPr>
      <w:r w:rsidRPr="009433BC">
        <w:rPr>
          <w:rFonts w:ascii="Times New Roman" w:hAnsi="Times New Roman"/>
          <w:sz w:val="24"/>
          <w:szCs w:val="24"/>
        </w:rPr>
        <w:t xml:space="preserve">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w:t>
      </w:r>
      <w:r w:rsidRPr="009433BC">
        <w:rPr>
          <w:rFonts w:ascii="Times New Roman" w:hAnsi="Times New Roman"/>
          <w:sz w:val="24"/>
          <w:szCs w:val="24"/>
        </w:rPr>
        <w:lastRenderedPageBreak/>
        <w:t>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4F167AF5" w14:textId="1E69405A" w:rsidR="003C1194" w:rsidRPr="009433BC" w:rsidRDefault="003C1194" w:rsidP="008D2A20">
      <w:pPr>
        <w:pStyle w:val="af8"/>
        <w:numPr>
          <w:ilvl w:val="0"/>
          <w:numId w:val="52"/>
        </w:numPr>
        <w:spacing w:after="120" w:line="240" w:lineRule="auto"/>
        <w:ind w:left="1843"/>
        <w:jc w:val="both"/>
        <w:rPr>
          <w:rFonts w:ascii="Times New Roman" w:hAnsi="Times New Roman"/>
          <w:sz w:val="24"/>
          <w:szCs w:val="24"/>
        </w:rPr>
      </w:pPr>
      <w:r w:rsidRPr="009433BC">
        <w:rPr>
          <w:rFonts w:ascii="Times New Roman" w:hAnsi="Times New Roman"/>
          <w:sz w:val="24"/>
          <w:szCs w:val="24"/>
        </w:rPr>
        <w:t>направление раздела "архитектурные решения" проектной документации объекта капитального строительства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в </w:t>
      </w:r>
      <w:r w:rsidR="00E0295F" w:rsidRPr="009433BC">
        <w:rPr>
          <w:rFonts w:ascii="Times New Roman" w:hAnsi="Times New Roman"/>
          <w:sz w:val="24"/>
          <w:szCs w:val="24"/>
        </w:rPr>
        <w:t>орган исполнительной власти Ленинградской области, уполномоченный в области охраны объектов культурного наследия,</w:t>
      </w:r>
      <w:r w:rsidRPr="009433BC">
        <w:rPr>
          <w:rFonts w:ascii="Times New Roman" w:hAnsi="Times New Roman"/>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w:t>
      </w:r>
      <w:r w:rsidR="00E0295F" w:rsidRPr="009433BC">
        <w:rPr>
          <w:rFonts w:ascii="Times New Roman" w:hAnsi="Times New Roman"/>
          <w:sz w:val="24"/>
          <w:szCs w:val="24"/>
        </w:rPr>
        <w:t>органа исполнительной власти</w:t>
      </w:r>
      <w:r w:rsidRPr="009433BC">
        <w:rPr>
          <w:rFonts w:ascii="Times New Roman" w:hAnsi="Times New Roman"/>
          <w:sz w:val="24"/>
          <w:szCs w:val="24"/>
        </w:rPr>
        <w:t xml:space="preserve"> Ленинградской области</w:t>
      </w:r>
      <w:r w:rsidR="00E0295F" w:rsidRPr="009433BC">
        <w:rPr>
          <w:rFonts w:ascii="Times New Roman" w:hAnsi="Times New Roman"/>
          <w:sz w:val="24"/>
          <w:szCs w:val="24"/>
        </w:rPr>
        <w:t>, уполномоченного в области охраны объектов культурного наследия,</w:t>
      </w:r>
      <w:r w:rsidRPr="009433BC">
        <w:rPr>
          <w:rFonts w:ascii="Times New Roman" w:hAnsi="Times New Roman"/>
          <w:sz w:val="24"/>
          <w:szCs w:val="24"/>
        </w:rPr>
        <w:t xml:space="preserve"> о соответствии раздела "архитектурные решения" проектной документации объекта капитального строительства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типовым архитектурным решением объекта капитального строительства,</w:t>
      </w:r>
      <w:r w:rsidR="00802981" w:rsidRPr="009433BC">
        <w:rPr>
          <w:rFonts w:ascii="Times New Roman" w:hAnsi="Times New Roman"/>
          <w:sz w:val="24"/>
          <w:szCs w:val="24"/>
        </w:rPr>
        <w:t xml:space="preserve"> утверждённ</w:t>
      </w:r>
      <w:r w:rsidRPr="009433BC">
        <w:rPr>
          <w:rFonts w:ascii="Times New Roman" w:hAnsi="Times New Roman"/>
          <w:sz w:val="24"/>
          <w:szCs w:val="24"/>
        </w:rPr>
        <w:t xml:space="preserve">ым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Федеральным </w:t>
      </w:r>
      <w:hyperlink r:id="rId22" w:history="1">
        <w:r w:rsidRPr="009433BC">
          <w:rPr>
            <w:rFonts w:ascii="Times New Roman" w:hAnsi="Times New Roman"/>
            <w:sz w:val="24"/>
            <w:szCs w:val="24"/>
          </w:rPr>
          <w:t>законом</w:t>
        </w:r>
      </w:hyperlink>
      <w:r w:rsidRPr="009433BC">
        <w:rPr>
          <w:rFonts w:ascii="Times New Roman" w:hAnsi="Times New Roman"/>
          <w:sz w:val="24"/>
          <w:szCs w:val="24"/>
        </w:rPr>
        <w:t xml:space="preserve"> от 25 июня 2002 года </w:t>
      </w:r>
      <w:r w:rsidR="00802981" w:rsidRPr="009433BC">
        <w:rPr>
          <w:rFonts w:ascii="Times New Roman" w:hAnsi="Times New Roman"/>
          <w:sz w:val="24"/>
          <w:szCs w:val="24"/>
        </w:rPr>
        <w:t>№ </w:t>
      </w:r>
      <w:r w:rsidRPr="009433BC">
        <w:rPr>
          <w:rFonts w:ascii="Times New Roman" w:hAnsi="Times New Roman"/>
          <w:sz w:val="24"/>
          <w:szCs w:val="24"/>
        </w:rPr>
        <w:t>73</w:t>
      </w:r>
      <w:r w:rsidR="00A17F0F" w:rsidRPr="009433BC">
        <w:rPr>
          <w:rFonts w:ascii="Times New Roman" w:hAnsi="Times New Roman"/>
          <w:sz w:val="24"/>
          <w:szCs w:val="24"/>
        </w:rPr>
        <w:t>‑</w:t>
      </w:r>
      <w:r w:rsidRPr="009433BC">
        <w:rPr>
          <w:rFonts w:ascii="Times New Roman" w:hAnsi="Times New Roman"/>
          <w:sz w:val="24"/>
          <w:szCs w:val="24"/>
        </w:rPr>
        <w:t>ФЗ "</w:t>
      </w:r>
      <w:r w:rsidR="00802981" w:rsidRPr="009433BC">
        <w:rPr>
          <w:rFonts w:ascii="Times New Roman" w:hAnsi="Times New Roman"/>
          <w:sz w:val="24"/>
          <w:szCs w:val="24"/>
        </w:rPr>
        <w:t>Об </w:t>
      </w:r>
      <w:r w:rsidRPr="009433BC">
        <w:rPr>
          <w:rFonts w:ascii="Times New Roman" w:hAnsi="Times New Roman"/>
          <w:sz w:val="24"/>
          <w:szCs w:val="24"/>
        </w:rPr>
        <w:t xml:space="preserve">объектах культурного наследия (памятниках истории и культуры) народов Российской Федерации" для данного исторического поселения, выполняется в течение </w:t>
      </w:r>
      <w:r w:rsidR="00E0295F" w:rsidRPr="009433BC">
        <w:rPr>
          <w:rFonts w:ascii="Times New Roman" w:hAnsi="Times New Roman"/>
          <w:sz w:val="24"/>
          <w:szCs w:val="24"/>
        </w:rPr>
        <w:t>2</w:t>
      </w:r>
      <w:r w:rsidRPr="009433BC">
        <w:rPr>
          <w:rFonts w:ascii="Times New Roman" w:hAnsi="Times New Roman"/>
          <w:sz w:val="24"/>
          <w:szCs w:val="24"/>
        </w:rPr>
        <w:t xml:space="preserve"> рабочих дней с</w:t>
      </w:r>
      <w:r w:rsidR="00E0295F" w:rsidRPr="009433BC">
        <w:rPr>
          <w:rFonts w:ascii="Times New Roman" w:hAnsi="Times New Roman"/>
          <w:sz w:val="24"/>
          <w:szCs w:val="24"/>
        </w:rPr>
        <w:t xml:space="preserve"> даты </w:t>
      </w:r>
      <w:r w:rsidRPr="009433BC">
        <w:rPr>
          <w:rFonts w:ascii="Times New Roman" w:hAnsi="Times New Roman"/>
          <w:sz w:val="24"/>
          <w:szCs w:val="24"/>
        </w:rPr>
        <w:t>регистрации заявления о внесении изменений в разрешение на строительство в связи с внесением изменений в проектную документацию;</w:t>
      </w:r>
    </w:p>
    <w:p w14:paraId="2C77F5E0" w14:textId="47CC97C9" w:rsidR="003C1194" w:rsidRPr="009433BC" w:rsidRDefault="003C1194" w:rsidP="008D2A20">
      <w:pPr>
        <w:pStyle w:val="af8"/>
        <w:numPr>
          <w:ilvl w:val="0"/>
          <w:numId w:val="52"/>
        </w:numPr>
        <w:spacing w:after="120" w:line="240" w:lineRule="auto"/>
        <w:ind w:left="1843"/>
        <w:jc w:val="both"/>
        <w:rPr>
          <w:rFonts w:ascii="Times New Roman" w:hAnsi="Times New Roman"/>
          <w:sz w:val="24"/>
          <w:szCs w:val="24"/>
        </w:rPr>
      </w:pPr>
      <w:r w:rsidRPr="009433BC">
        <w:rPr>
          <w:rFonts w:ascii="Times New Roman" w:hAnsi="Times New Roman"/>
          <w:sz w:val="24"/>
          <w:szCs w:val="24"/>
        </w:rPr>
        <w:t>проверка соответствия проектной документации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w:t>
      </w:r>
      <w:r w:rsidR="00802981" w:rsidRPr="009433BC">
        <w:rPr>
          <w:rFonts w:ascii="Times New Roman" w:hAnsi="Times New Roman"/>
          <w:sz w:val="24"/>
          <w:szCs w:val="24"/>
        </w:rPr>
        <w:t>разрешённ</w:t>
      </w:r>
      <w:r w:rsidRPr="009433BC">
        <w:rPr>
          <w:rFonts w:ascii="Times New Roman" w:hAnsi="Times New Roman"/>
          <w:sz w:val="24"/>
          <w:szCs w:val="24"/>
        </w:rPr>
        <w:t xml:space="preserve">ым использованием земельного участка и ограничениями, установленными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w:t>
      </w:r>
      <w:r w:rsidR="005A75F5" w:rsidRPr="009433BC">
        <w:rPr>
          <w:rFonts w:ascii="Times New Roman" w:hAnsi="Times New Roman"/>
          <w:sz w:val="24"/>
          <w:szCs w:val="24"/>
        </w:rPr>
        <w:t xml:space="preserve"> даты</w:t>
      </w:r>
      <w:r w:rsidRPr="009433BC">
        <w:rPr>
          <w:rFonts w:ascii="Times New Roman" w:hAnsi="Times New Roman"/>
          <w:sz w:val="24"/>
          <w:szCs w:val="24"/>
        </w:rPr>
        <w:t xml:space="preserve"> регистрации заявления о внесении изменений в разрешение на строительство в связи с внесением изменений в проектную документацию;</w:t>
      </w:r>
    </w:p>
    <w:p w14:paraId="1120694C" w14:textId="41EB6916" w:rsidR="003C1194" w:rsidRPr="009433BC" w:rsidRDefault="003C1194" w:rsidP="008D2A20">
      <w:pPr>
        <w:pStyle w:val="af8"/>
        <w:numPr>
          <w:ilvl w:val="0"/>
          <w:numId w:val="52"/>
        </w:numPr>
        <w:spacing w:after="120" w:line="240" w:lineRule="auto"/>
        <w:ind w:left="1843"/>
        <w:jc w:val="both"/>
        <w:rPr>
          <w:rFonts w:ascii="Times New Roman" w:hAnsi="Times New Roman"/>
          <w:sz w:val="24"/>
          <w:szCs w:val="24"/>
        </w:rPr>
      </w:pPr>
      <w:r w:rsidRPr="009433BC">
        <w:rPr>
          <w:rFonts w:ascii="Times New Roman" w:hAnsi="Times New Roman"/>
          <w:sz w:val="24"/>
          <w:szCs w:val="24"/>
        </w:rPr>
        <w:t>проверка соответствия проектной документации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требованиям, установленным в разрешении на отклонение от предельных параметров </w:t>
      </w:r>
      <w:r w:rsidR="00802981" w:rsidRPr="009433BC">
        <w:rPr>
          <w:rFonts w:ascii="Times New Roman" w:hAnsi="Times New Roman"/>
          <w:sz w:val="24"/>
          <w:szCs w:val="24"/>
        </w:rPr>
        <w:t>разрешённ</w:t>
      </w:r>
      <w:r w:rsidRPr="009433BC">
        <w:rPr>
          <w:rFonts w:ascii="Times New Roman" w:hAnsi="Times New Roman"/>
          <w:sz w:val="24"/>
          <w:szCs w:val="24"/>
        </w:rPr>
        <w:t xml:space="preserve">ого строительства, реконструкции в случае выдачи лицу разрешения на отклонение от предельных параметров </w:t>
      </w:r>
      <w:r w:rsidR="00802981" w:rsidRPr="009433BC">
        <w:rPr>
          <w:rFonts w:ascii="Times New Roman" w:hAnsi="Times New Roman"/>
          <w:sz w:val="24"/>
          <w:szCs w:val="24"/>
        </w:rPr>
        <w:t>разрешённ</w:t>
      </w:r>
      <w:r w:rsidRPr="009433BC">
        <w:rPr>
          <w:rFonts w:ascii="Times New Roman" w:hAnsi="Times New Roman"/>
          <w:sz w:val="24"/>
          <w:szCs w:val="24"/>
        </w:rPr>
        <w:t>ого строительства, реконструкции, выполняется в течение 3 рабочих дней с</w:t>
      </w:r>
      <w:r w:rsidR="005A75F5" w:rsidRPr="009433BC">
        <w:rPr>
          <w:rFonts w:ascii="Times New Roman" w:hAnsi="Times New Roman"/>
          <w:sz w:val="24"/>
          <w:szCs w:val="24"/>
        </w:rPr>
        <w:t xml:space="preserve"> даты </w:t>
      </w:r>
      <w:r w:rsidRPr="009433BC">
        <w:rPr>
          <w:rFonts w:ascii="Times New Roman" w:hAnsi="Times New Roman"/>
          <w:sz w:val="24"/>
          <w:szCs w:val="24"/>
        </w:rPr>
        <w:t>регистрации заявления о внесении изменений в разрешение на строительство в связи с внесением изменений в проектную документацию;</w:t>
      </w:r>
    </w:p>
    <w:p w14:paraId="237430B3" w14:textId="79967CA2" w:rsidR="003C1194" w:rsidRPr="009433BC" w:rsidRDefault="003C1194" w:rsidP="008D2A20">
      <w:pPr>
        <w:pStyle w:val="af8"/>
        <w:numPr>
          <w:ilvl w:val="0"/>
          <w:numId w:val="52"/>
        </w:numPr>
        <w:spacing w:after="120" w:line="240" w:lineRule="auto"/>
        <w:ind w:left="1843"/>
        <w:jc w:val="both"/>
        <w:rPr>
          <w:rFonts w:ascii="Times New Roman" w:hAnsi="Times New Roman"/>
          <w:sz w:val="24"/>
          <w:szCs w:val="24"/>
        </w:rPr>
      </w:pPr>
      <w:r w:rsidRPr="009433BC">
        <w:rPr>
          <w:rFonts w:ascii="Times New Roman" w:hAnsi="Times New Roman"/>
          <w:sz w:val="24"/>
          <w:szCs w:val="24"/>
        </w:rPr>
        <w:t>проверка соответствия проектной документации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w:t>
      </w:r>
      <w:r w:rsidR="00802981" w:rsidRPr="009433BC">
        <w:rPr>
          <w:rFonts w:ascii="Times New Roman" w:hAnsi="Times New Roman"/>
          <w:sz w:val="24"/>
          <w:szCs w:val="24"/>
        </w:rPr>
        <w:t>разрешённ</w:t>
      </w:r>
      <w:r w:rsidRPr="009433BC">
        <w:rPr>
          <w:rFonts w:ascii="Times New Roman" w:hAnsi="Times New Roman"/>
          <w:sz w:val="24"/>
          <w:szCs w:val="24"/>
        </w:rPr>
        <w:t xml:space="preserve">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w:t>
      </w:r>
      <w:r w:rsidR="005A75F5" w:rsidRPr="009433BC">
        <w:rPr>
          <w:rFonts w:ascii="Times New Roman" w:hAnsi="Times New Roman"/>
          <w:sz w:val="24"/>
          <w:szCs w:val="24"/>
        </w:rPr>
        <w:t>органа исполнительной власти</w:t>
      </w:r>
      <w:r w:rsidRPr="009433BC">
        <w:rPr>
          <w:rFonts w:ascii="Times New Roman" w:hAnsi="Times New Roman"/>
          <w:sz w:val="24"/>
          <w:szCs w:val="24"/>
        </w:rPr>
        <w:t xml:space="preserve"> Ленинградской области</w:t>
      </w:r>
      <w:r w:rsidR="005A75F5" w:rsidRPr="009433BC">
        <w:rPr>
          <w:rFonts w:ascii="Times New Roman" w:hAnsi="Times New Roman"/>
          <w:sz w:val="24"/>
          <w:szCs w:val="24"/>
        </w:rPr>
        <w:t>, уполномоченного в области охраны объектов культурного наследия,</w:t>
      </w:r>
      <w:r w:rsidRPr="009433BC">
        <w:rPr>
          <w:rFonts w:ascii="Times New Roman" w:hAnsi="Times New Roman"/>
          <w:sz w:val="24"/>
          <w:szCs w:val="24"/>
        </w:rPr>
        <w:t xml:space="preserve"> о соответствии раздела "архитектурные решения" проектной документации объекта капитального строительства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которым планируется строительство или реконструкция объекта капитального строительства, выполняется в течение 3 рабочих дней с</w:t>
      </w:r>
      <w:r w:rsidR="005A75F5" w:rsidRPr="009433BC">
        <w:rPr>
          <w:rFonts w:ascii="Times New Roman" w:hAnsi="Times New Roman"/>
          <w:sz w:val="24"/>
          <w:szCs w:val="24"/>
        </w:rPr>
        <w:t xml:space="preserve"> даты</w:t>
      </w:r>
      <w:r w:rsidRPr="009433BC">
        <w:rPr>
          <w:rFonts w:ascii="Times New Roman" w:hAnsi="Times New Roman"/>
          <w:sz w:val="24"/>
          <w:szCs w:val="24"/>
        </w:rPr>
        <w:t xml:space="preserve"> регистрации заявления о внесении изменений в разрешение на строительство в связи с внесением изменений в проектную документацию.</w:t>
      </w:r>
    </w:p>
    <w:p w14:paraId="3B7CFD52" w14:textId="3DF6C227" w:rsidR="003C1194" w:rsidRPr="009433BC" w:rsidRDefault="003C1194" w:rsidP="008D2A20">
      <w:pPr>
        <w:pStyle w:val="af8"/>
        <w:numPr>
          <w:ilvl w:val="0"/>
          <w:numId w:val="51"/>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Лицо, ответственное за выполнение административной процедуры: </w:t>
      </w:r>
      <w:r w:rsidR="005A75F5" w:rsidRPr="009433BC">
        <w:rPr>
          <w:rFonts w:ascii="Times New Roman" w:hAnsi="Times New Roman"/>
          <w:sz w:val="24"/>
          <w:szCs w:val="24"/>
        </w:rPr>
        <w:t>должностное лицо</w:t>
      </w:r>
      <w:r w:rsidRPr="009433BC">
        <w:rPr>
          <w:rFonts w:ascii="Times New Roman" w:hAnsi="Times New Roman"/>
          <w:sz w:val="24"/>
          <w:szCs w:val="24"/>
        </w:rPr>
        <w:t xml:space="preserve"> отдела.</w:t>
      </w:r>
    </w:p>
    <w:p w14:paraId="450F18C4" w14:textId="1739E7B8" w:rsidR="003C1194" w:rsidRPr="009433BC" w:rsidRDefault="003C1194" w:rsidP="008D2A20">
      <w:pPr>
        <w:pStyle w:val="af8"/>
        <w:numPr>
          <w:ilvl w:val="0"/>
          <w:numId w:val="51"/>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0" w:history="1">
        <w:r w:rsidRPr="009433BC">
          <w:rPr>
            <w:rFonts w:ascii="Times New Roman" w:hAnsi="Times New Roman"/>
            <w:sz w:val="24"/>
            <w:szCs w:val="24"/>
          </w:rPr>
          <w:t>пункте 2.</w:t>
        </w:r>
        <w:r w:rsidR="001108D8" w:rsidRPr="009433BC">
          <w:rPr>
            <w:rFonts w:ascii="Times New Roman" w:hAnsi="Times New Roman"/>
            <w:sz w:val="24"/>
            <w:szCs w:val="24"/>
          </w:rPr>
          <w:t>7</w:t>
        </w:r>
      </w:hyperlink>
      <w:r w:rsidR="005A75F5" w:rsidRPr="009433BC">
        <w:rPr>
          <w:rFonts w:ascii="Times New Roman" w:hAnsi="Times New Roman"/>
          <w:sz w:val="24"/>
          <w:szCs w:val="24"/>
        </w:rPr>
        <w:t>.1</w:t>
      </w:r>
      <w:r w:rsidRPr="009433BC">
        <w:rPr>
          <w:rFonts w:ascii="Times New Roman" w:hAnsi="Times New Roman"/>
          <w:sz w:val="24"/>
          <w:szCs w:val="24"/>
        </w:rPr>
        <w:t xml:space="preserve">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14:paraId="6F35F935" w14:textId="06A4983F" w:rsidR="003C1194" w:rsidRPr="009433BC" w:rsidRDefault="003C1194" w:rsidP="008D2A20">
      <w:pPr>
        <w:pStyle w:val="af8"/>
        <w:numPr>
          <w:ilvl w:val="0"/>
          <w:numId w:val="51"/>
        </w:numPr>
        <w:spacing w:after="120" w:line="240" w:lineRule="auto"/>
        <w:jc w:val="both"/>
        <w:rPr>
          <w:rFonts w:ascii="Times New Roman" w:hAnsi="Times New Roman"/>
          <w:sz w:val="24"/>
          <w:szCs w:val="24"/>
        </w:rPr>
      </w:pPr>
      <w:r w:rsidRPr="009433BC">
        <w:rPr>
          <w:rFonts w:ascii="Times New Roman" w:hAnsi="Times New Roman"/>
          <w:sz w:val="24"/>
          <w:szCs w:val="24"/>
        </w:rPr>
        <w:t xml:space="preserve">Результат выполнения административной процедуры: подготовка </w:t>
      </w:r>
      <w:r w:rsidR="005A75F5" w:rsidRPr="009433BC">
        <w:rPr>
          <w:rFonts w:ascii="Times New Roman" w:hAnsi="Times New Roman"/>
          <w:sz w:val="24"/>
          <w:szCs w:val="24"/>
        </w:rPr>
        <w:t>разрешения на строительство с внесением</w:t>
      </w:r>
      <w:r w:rsidRPr="009433BC">
        <w:rPr>
          <w:rFonts w:ascii="Times New Roman" w:hAnsi="Times New Roman"/>
          <w:sz w:val="24"/>
          <w:szCs w:val="24"/>
        </w:rPr>
        <w:t xml:space="preserve"> изменений или проекта решения об отказе во внесении изменений в разрешение на строительство.</w:t>
      </w:r>
    </w:p>
    <w:p w14:paraId="04A65693" w14:textId="77777777" w:rsidR="003C1194" w:rsidRPr="00802981" w:rsidRDefault="005A75F5"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3.2</w:t>
      </w:r>
      <w:r w:rsidR="003C1194" w:rsidRPr="00802981">
        <w:rPr>
          <w:rFonts w:ascii="Times New Roman" w:hAnsi="Times New Roman"/>
          <w:sz w:val="24"/>
          <w:szCs w:val="24"/>
        </w:rPr>
        <w:t>.3.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14:paraId="7C5403AA" w14:textId="146ED2A3" w:rsidR="003C1194" w:rsidRPr="009433BC" w:rsidRDefault="003C1194" w:rsidP="008D2A20">
      <w:pPr>
        <w:pStyle w:val="af8"/>
        <w:numPr>
          <w:ilvl w:val="0"/>
          <w:numId w:val="53"/>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Основание для начала административной процедуры: представление </w:t>
      </w:r>
      <w:r w:rsidR="005A75F5" w:rsidRPr="009433BC">
        <w:rPr>
          <w:rFonts w:ascii="Times New Roman" w:hAnsi="Times New Roman"/>
          <w:sz w:val="24"/>
          <w:szCs w:val="24"/>
        </w:rPr>
        <w:t>должностным лицом</w:t>
      </w:r>
      <w:r w:rsidRPr="009433BC">
        <w:rPr>
          <w:rFonts w:ascii="Times New Roman" w:hAnsi="Times New Roman"/>
          <w:sz w:val="24"/>
          <w:szCs w:val="24"/>
        </w:rPr>
        <w:t xml:space="preserve"> отдела проекта решения должностному лицу, ответственному за принятие и подписание соответствующего решения.</w:t>
      </w:r>
    </w:p>
    <w:p w14:paraId="3E1D8ECA" w14:textId="2CEBFB7E" w:rsidR="003C1194" w:rsidRPr="009433BC" w:rsidRDefault="003C1194" w:rsidP="008D2A20">
      <w:pPr>
        <w:pStyle w:val="af8"/>
        <w:numPr>
          <w:ilvl w:val="0"/>
          <w:numId w:val="53"/>
        </w:numPr>
        <w:spacing w:after="120" w:line="240" w:lineRule="auto"/>
        <w:jc w:val="both"/>
        <w:rPr>
          <w:rFonts w:ascii="Times New Roman" w:hAnsi="Times New Roman"/>
          <w:sz w:val="24"/>
          <w:szCs w:val="24"/>
        </w:rPr>
      </w:pPr>
      <w:r w:rsidRPr="009433BC">
        <w:rPr>
          <w:rFonts w:ascii="Times New Roman" w:hAnsi="Times New Roman"/>
          <w:sz w:val="24"/>
          <w:szCs w:val="24"/>
        </w:rPr>
        <w:t xml:space="preserve">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с внесением изменений в проектную документацию, выполняется в течение </w:t>
      </w:r>
      <w:r w:rsidR="005A75F5" w:rsidRPr="009433BC">
        <w:rPr>
          <w:rFonts w:ascii="Times New Roman" w:hAnsi="Times New Roman"/>
          <w:sz w:val="24"/>
          <w:szCs w:val="24"/>
        </w:rPr>
        <w:t>1</w:t>
      </w:r>
      <w:r w:rsidRPr="009433BC">
        <w:rPr>
          <w:rFonts w:ascii="Times New Roman" w:hAnsi="Times New Roman"/>
          <w:sz w:val="24"/>
          <w:szCs w:val="24"/>
        </w:rPr>
        <w:t xml:space="preserve"> рабоч</w:t>
      </w:r>
      <w:r w:rsidR="005A75F5" w:rsidRPr="009433BC">
        <w:rPr>
          <w:rFonts w:ascii="Times New Roman" w:hAnsi="Times New Roman"/>
          <w:sz w:val="24"/>
          <w:szCs w:val="24"/>
        </w:rPr>
        <w:t>его</w:t>
      </w:r>
      <w:r w:rsidRPr="009433BC">
        <w:rPr>
          <w:rFonts w:ascii="Times New Roman" w:hAnsi="Times New Roman"/>
          <w:sz w:val="24"/>
          <w:szCs w:val="24"/>
        </w:rPr>
        <w:t xml:space="preserve"> дн</w:t>
      </w:r>
      <w:r w:rsidR="005A75F5" w:rsidRPr="009433BC">
        <w:rPr>
          <w:rFonts w:ascii="Times New Roman" w:hAnsi="Times New Roman"/>
          <w:sz w:val="24"/>
          <w:szCs w:val="24"/>
        </w:rPr>
        <w:t>я</w:t>
      </w:r>
      <w:r w:rsidRPr="009433BC">
        <w:rPr>
          <w:rFonts w:ascii="Times New Roman" w:hAnsi="Times New Roman"/>
          <w:sz w:val="24"/>
          <w:szCs w:val="24"/>
        </w:rPr>
        <w:t xml:space="preserve"> с</w:t>
      </w:r>
      <w:r w:rsidR="005A75F5" w:rsidRPr="009433BC">
        <w:rPr>
          <w:rFonts w:ascii="Times New Roman" w:hAnsi="Times New Roman"/>
          <w:sz w:val="24"/>
          <w:szCs w:val="24"/>
        </w:rPr>
        <w:t xml:space="preserve"> даты завершения предшествующей административной процедуры</w:t>
      </w:r>
      <w:r w:rsidRPr="009433BC">
        <w:rPr>
          <w:rFonts w:ascii="Times New Roman" w:hAnsi="Times New Roman"/>
          <w:sz w:val="24"/>
          <w:szCs w:val="24"/>
        </w:rPr>
        <w:t>.</w:t>
      </w:r>
    </w:p>
    <w:p w14:paraId="0EFBA2F1" w14:textId="3E02C450" w:rsidR="003C1194" w:rsidRPr="009433BC" w:rsidRDefault="003C1194" w:rsidP="008D2A20">
      <w:pPr>
        <w:pStyle w:val="af8"/>
        <w:numPr>
          <w:ilvl w:val="0"/>
          <w:numId w:val="53"/>
        </w:numPr>
        <w:spacing w:after="120" w:line="240" w:lineRule="auto"/>
        <w:jc w:val="both"/>
        <w:rPr>
          <w:rFonts w:ascii="Times New Roman" w:hAnsi="Times New Roman"/>
          <w:sz w:val="24"/>
          <w:szCs w:val="24"/>
        </w:rPr>
      </w:pPr>
      <w:r w:rsidRPr="009433BC">
        <w:rPr>
          <w:rFonts w:ascii="Times New Roman" w:hAnsi="Times New Roman"/>
          <w:sz w:val="24"/>
          <w:szCs w:val="24"/>
        </w:rPr>
        <w:t xml:space="preserve">Лицо, ответственное за выполнение административной процедуры: </w:t>
      </w:r>
      <w:r w:rsidR="005A75F5" w:rsidRPr="009433BC">
        <w:rPr>
          <w:rFonts w:ascii="Times New Roman" w:hAnsi="Times New Roman"/>
          <w:sz w:val="24"/>
          <w:szCs w:val="24"/>
        </w:rPr>
        <w:t xml:space="preserve">Глава Администрации </w:t>
      </w:r>
      <w:r w:rsidRPr="009433BC">
        <w:rPr>
          <w:rFonts w:ascii="Times New Roman" w:hAnsi="Times New Roman"/>
          <w:sz w:val="24"/>
          <w:szCs w:val="24"/>
        </w:rPr>
        <w:t>(Уполномоченное лицо).</w:t>
      </w:r>
    </w:p>
    <w:p w14:paraId="66A6BCEF" w14:textId="3941776F" w:rsidR="003C1194" w:rsidRPr="009433BC" w:rsidRDefault="003C1194" w:rsidP="008D2A20">
      <w:pPr>
        <w:pStyle w:val="af8"/>
        <w:numPr>
          <w:ilvl w:val="0"/>
          <w:numId w:val="53"/>
        </w:numPr>
        <w:spacing w:after="120" w:line="240" w:lineRule="auto"/>
        <w:jc w:val="both"/>
        <w:rPr>
          <w:rFonts w:ascii="Times New Roman" w:hAnsi="Times New Roman"/>
          <w:sz w:val="24"/>
          <w:szCs w:val="24"/>
        </w:rPr>
      </w:pPr>
      <w:r w:rsidRPr="009433BC">
        <w:rPr>
          <w:rFonts w:ascii="Times New Roman" w:hAnsi="Times New Roman"/>
          <w:sz w:val="24"/>
          <w:szCs w:val="24"/>
        </w:rPr>
        <w:t>Критерии принятия решения:</w:t>
      </w:r>
    </w:p>
    <w:p w14:paraId="25AAFE4F" w14:textId="3C116136" w:rsidR="003C1194" w:rsidRPr="009433BC" w:rsidRDefault="003C1194" w:rsidP="009433BC">
      <w:pPr>
        <w:spacing w:after="120" w:line="240" w:lineRule="auto"/>
        <w:ind w:left="1701" w:hanging="567"/>
        <w:jc w:val="both"/>
        <w:rPr>
          <w:rFonts w:ascii="Times New Roman" w:hAnsi="Times New Roman"/>
          <w:sz w:val="24"/>
          <w:szCs w:val="24"/>
        </w:rPr>
      </w:pPr>
      <w:r w:rsidRPr="00802981">
        <w:rPr>
          <w:rFonts w:ascii="Times New Roman" w:hAnsi="Times New Roman"/>
          <w:sz w:val="24"/>
          <w:szCs w:val="24"/>
        </w:rPr>
        <w:t>4.1</w:t>
      </w:r>
      <w:r w:rsidR="009433BC" w:rsidRPr="009433BC">
        <w:rPr>
          <w:rFonts w:ascii="Times New Roman" w:hAnsi="Times New Roman"/>
          <w:sz w:val="24"/>
          <w:szCs w:val="24"/>
        </w:rPr>
        <w:t>)</w:t>
      </w:r>
      <w:r w:rsidRPr="00802981">
        <w:rPr>
          <w:rFonts w:ascii="Times New Roman" w:hAnsi="Times New Roman"/>
          <w:sz w:val="24"/>
          <w:szCs w:val="24"/>
        </w:rPr>
        <w:t xml:space="preserve"> </w:t>
      </w:r>
      <w:r w:rsidR="00BA58C1">
        <w:rPr>
          <w:rFonts w:ascii="Times New Roman" w:hAnsi="Times New Roman"/>
          <w:sz w:val="24"/>
          <w:szCs w:val="24"/>
        </w:rPr>
        <w:t>О </w:t>
      </w:r>
      <w:r w:rsidRPr="00802981">
        <w:rPr>
          <w:rFonts w:ascii="Times New Roman" w:hAnsi="Times New Roman"/>
          <w:sz w:val="24"/>
          <w:szCs w:val="24"/>
        </w:rPr>
        <w:t>п</w:t>
      </w:r>
      <w:r w:rsidRPr="009433BC">
        <w:rPr>
          <w:rFonts w:ascii="Times New Roman" w:hAnsi="Times New Roman"/>
          <w:sz w:val="24"/>
          <w:szCs w:val="24"/>
        </w:rPr>
        <w:t>одготовке и подписании разрешени</w:t>
      </w:r>
      <w:r w:rsidR="005A75F5" w:rsidRPr="009433BC">
        <w:rPr>
          <w:rFonts w:ascii="Times New Roman" w:hAnsi="Times New Roman"/>
          <w:sz w:val="24"/>
          <w:szCs w:val="24"/>
        </w:rPr>
        <w:t>я</w:t>
      </w:r>
      <w:r w:rsidRPr="009433BC">
        <w:rPr>
          <w:rFonts w:ascii="Times New Roman" w:hAnsi="Times New Roman"/>
          <w:sz w:val="24"/>
          <w:szCs w:val="24"/>
        </w:rPr>
        <w:t xml:space="preserve"> на строительство </w:t>
      </w:r>
      <w:r w:rsidR="005A75F5" w:rsidRPr="009433BC">
        <w:rPr>
          <w:rFonts w:ascii="Times New Roman" w:hAnsi="Times New Roman"/>
          <w:sz w:val="24"/>
          <w:szCs w:val="24"/>
        </w:rPr>
        <w:t xml:space="preserve">с </w:t>
      </w:r>
      <w:r w:rsidR="00E23ECB" w:rsidRPr="009433BC">
        <w:rPr>
          <w:rFonts w:ascii="Times New Roman" w:hAnsi="Times New Roman"/>
          <w:sz w:val="24"/>
          <w:szCs w:val="24"/>
        </w:rPr>
        <w:t>внесённым</w:t>
      </w:r>
      <w:r w:rsidR="005A75F5" w:rsidRPr="009433BC">
        <w:rPr>
          <w:rFonts w:ascii="Times New Roman" w:hAnsi="Times New Roman"/>
          <w:sz w:val="24"/>
          <w:szCs w:val="24"/>
        </w:rPr>
        <w:t xml:space="preserve">и изменениями </w:t>
      </w:r>
      <w:r w:rsidR="00A17F0F" w:rsidRPr="009433BC">
        <w:rPr>
          <w:rFonts w:ascii="Times New Roman" w:hAnsi="Times New Roman"/>
          <w:sz w:val="24"/>
          <w:szCs w:val="24"/>
        </w:rPr>
        <w:t>‑</w:t>
      </w:r>
      <w:r w:rsidRPr="009433BC">
        <w:rPr>
          <w:rFonts w:ascii="Times New Roman" w:hAnsi="Times New Roman"/>
          <w:sz w:val="24"/>
          <w:szCs w:val="24"/>
        </w:rPr>
        <w:t xml:space="preserve"> наличие всех документов, предусмотренных </w:t>
      </w:r>
      <w:hyperlink w:anchor="P218" w:history="1">
        <w:r w:rsidRPr="009433BC">
          <w:rPr>
            <w:rFonts w:ascii="Times New Roman" w:hAnsi="Times New Roman"/>
            <w:sz w:val="24"/>
            <w:szCs w:val="24"/>
          </w:rPr>
          <w:t>пункт</w:t>
        </w:r>
        <w:r w:rsidR="005A75F5" w:rsidRPr="009433BC">
          <w:rPr>
            <w:rFonts w:ascii="Times New Roman" w:hAnsi="Times New Roman"/>
            <w:sz w:val="24"/>
            <w:szCs w:val="24"/>
          </w:rPr>
          <w:t>а</w:t>
        </w:r>
        <w:r w:rsidRPr="009433BC">
          <w:rPr>
            <w:rFonts w:ascii="Times New Roman" w:hAnsi="Times New Roman"/>
            <w:sz w:val="24"/>
            <w:szCs w:val="24"/>
          </w:rPr>
          <w:t>м</w:t>
        </w:r>
        <w:r w:rsidR="005A75F5" w:rsidRPr="009433BC">
          <w:rPr>
            <w:rFonts w:ascii="Times New Roman" w:hAnsi="Times New Roman"/>
            <w:sz w:val="24"/>
            <w:szCs w:val="24"/>
          </w:rPr>
          <w:t>и</w:t>
        </w:r>
        <w:r w:rsidRPr="009433BC">
          <w:rPr>
            <w:rFonts w:ascii="Times New Roman" w:hAnsi="Times New Roman"/>
            <w:sz w:val="24"/>
            <w:szCs w:val="24"/>
          </w:rPr>
          <w:t xml:space="preserve"> 2.6.</w:t>
        </w:r>
        <w:r w:rsidR="005A75F5" w:rsidRPr="009433BC">
          <w:rPr>
            <w:rFonts w:ascii="Times New Roman" w:hAnsi="Times New Roman"/>
            <w:sz w:val="24"/>
            <w:szCs w:val="24"/>
          </w:rPr>
          <w:t>1</w:t>
        </w:r>
      </w:hyperlink>
      <w:r w:rsidR="005A75F5" w:rsidRPr="009433BC">
        <w:rPr>
          <w:rFonts w:ascii="Times New Roman" w:hAnsi="Times New Roman"/>
          <w:sz w:val="24"/>
          <w:szCs w:val="24"/>
        </w:rPr>
        <w:t xml:space="preserve"> и 2.</w:t>
      </w:r>
      <w:r w:rsidR="0002413C" w:rsidRPr="009433BC">
        <w:rPr>
          <w:rFonts w:ascii="Times New Roman" w:hAnsi="Times New Roman"/>
          <w:sz w:val="24"/>
          <w:szCs w:val="24"/>
        </w:rPr>
        <w:t>7</w:t>
      </w:r>
      <w:r w:rsidR="005A75F5" w:rsidRPr="009433BC">
        <w:rPr>
          <w:rFonts w:ascii="Times New Roman" w:hAnsi="Times New Roman"/>
          <w:sz w:val="24"/>
          <w:szCs w:val="24"/>
        </w:rPr>
        <w:t>.1</w:t>
      </w:r>
      <w:r w:rsidRPr="009433BC">
        <w:rPr>
          <w:rFonts w:ascii="Times New Roman" w:hAnsi="Times New Roman"/>
          <w:sz w:val="24"/>
          <w:szCs w:val="24"/>
        </w:rPr>
        <w:t xml:space="preserve"> настоящего Административного регламента, и соответствие проектной документации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требованиям к строительству, реконструкции объекта капитального строительства, установленным на дату выдачи представленного для внесения </w:t>
      </w:r>
      <w:r w:rsidRPr="009433BC">
        <w:rPr>
          <w:rFonts w:ascii="Times New Roman" w:hAnsi="Times New Roman"/>
          <w:sz w:val="24"/>
          <w:szCs w:val="24"/>
        </w:rPr>
        <w:lastRenderedPageBreak/>
        <w:t xml:space="preserve">изменений градостроительного плана земельного участка, или в случае внесения изменений в разрешение на строительство линейного объекта </w:t>
      </w:r>
      <w:r w:rsidR="00A17F0F" w:rsidRPr="009433BC">
        <w:rPr>
          <w:rFonts w:ascii="Times New Roman" w:hAnsi="Times New Roman"/>
          <w:sz w:val="24"/>
          <w:szCs w:val="24"/>
        </w:rPr>
        <w:t>‑</w:t>
      </w:r>
      <w:r w:rsidRPr="009433BC">
        <w:rPr>
          <w:rFonts w:ascii="Times New Roman" w:hAnsi="Times New Roman"/>
          <w:sz w:val="24"/>
          <w:szCs w:val="24"/>
        </w:rPr>
        <w:t xml:space="preserve"> требованиям проекта планировки территории и проекта межевания территории, а также </w:t>
      </w:r>
      <w:r w:rsidR="00802981" w:rsidRPr="009433BC">
        <w:rPr>
          <w:rFonts w:ascii="Times New Roman" w:hAnsi="Times New Roman"/>
          <w:sz w:val="24"/>
          <w:szCs w:val="24"/>
        </w:rPr>
        <w:t>разрешённ</w:t>
      </w:r>
      <w:r w:rsidRPr="009433BC">
        <w:rPr>
          <w:rFonts w:ascii="Times New Roman" w:hAnsi="Times New Roman"/>
          <w:sz w:val="24"/>
          <w:szCs w:val="24"/>
        </w:rPr>
        <w:t xml:space="preserve">ому использованию земельного участка и(или) ограничениям, установленным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w:t>
      </w:r>
      <w:r w:rsidR="00802981" w:rsidRPr="009433BC">
        <w:rPr>
          <w:rFonts w:ascii="Times New Roman" w:hAnsi="Times New Roman"/>
          <w:sz w:val="24"/>
          <w:szCs w:val="24"/>
        </w:rPr>
        <w:t>разрешённ</w:t>
      </w:r>
      <w:r w:rsidRPr="009433BC">
        <w:rPr>
          <w:rFonts w:ascii="Times New Roman" w:hAnsi="Times New Roman"/>
          <w:sz w:val="24"/>
          <w:szCs w:val="24"/>
        </w:rPr>
        <w:t>ого строительства, реконструкции;</w:t>
      </w:r>
    </w:p>
    <w:p w14:paraId="2BEADC3D" w14:textId="6746F844" w:rsidR="003C1194" w:rsidRPr="00802981" w:rsidRDefault="003C1194" w:rsidP="009433BC">
      <w:pPr>
        <w:spacing w:after="120" w:line="240" w:lineRule="auto"/>
        <w:ind w:left="1701" w:hanging="567"/>
        <w:jc w:val="both"/>
        <w:rPr>
          <w:rFonts w:ascii="Times New Roman" w:hAnsi="Times New Roman"/>
          <w:sz w:val="24"/>
          <w:szCs w:val="24"/>
        </w:rPr>
      </w:pPr>
      <w:r w:rsidRPr="009433BC">
        <w:rPr>
          <w:rFonts w:ascii="Times New Roman" w:hAnsi="Times New Roman"/>
          <w:sz w:val="24"/>
          <w:szCs w:val="24"/>
        </w:rPr>
        <w:t>4.2</w:t>
      </w:r>
      <w:r w:rsidR="009433BC" w:rsidRPr="009433BC">
        <w:rPr>
          <w:rFonts w:ascii="Times New Roman" w:hAnsi="Times New Roman"/>
          <w:sz w:val="24"/>
          <w:szCs w:val="24"/>
        </w:rPr>
        <w:t>)</w:t>
      </w:r>
      <w:r w:rsidRPr="009433BC">
        <w:rPr>
          <w:rFonts w:ascii="Times New Roman" w:hAnsi="Times New Roman"/>
          <w:sz w:val="24"/>
          <w:szCs w:val="24"/>
        </w:rPr>
        <w:t xml:space="preserve"> </w:t>
      </w:r>
      <w:r w:rsidR="00BA58C1" w:rsidRPr="009433BC">
        <w:rPr>
          <w:rFonts w:ascii="Times New Roman" w:hAnsi="Times New Roman"/>
          <w:sz w:val="24"/>
          <w:szCs w:val="24"/>
        </w:rPr>
        <w:t>О </w:t>
      </w:r>
      <w:r w:rsidRPr="009433BC">
        <w:rPr>
          <w:rFonts w:ascii="Times New Roman" w:hAnsi="Times New Roman"/>
          <w:sz w:val="24"/>
          <w:szCs w:val="24"/>
        </w:rPr>
        <w:t>подготовке и подписании решения об отказе во внесении изменений в разрешение на ст</w:t>
      </w:r>
      <w:r w:rsidRPr="00802981">
        <w:rPr>
          <w:rFonts w:ascii="Times New Roman" w:hAnsi="Times New Roman"/>
          <w:sz w:val="24"/>
          <w:szCs w:val="24"/>
        </w:rPr>
        <w:t>роительство:</w:t>
      </w:r>
    </w:p>
    <w:p w14:paraId="6C0FEB32" w14:textId="2D08FF5D" w:rsidR="003C1194" w:rsidRPr="009433BC" w:rsidRDefault="003C1194" w:rsidP="008D2A20">
      <w:pPr>
        <w:pStyle w:val="af8"/>
        <w:numPr>
          <w:ilvl w:val="0"/>
          <w:numId w:val="54"/>
        </w:numPr>
        <w:spacing w:after="120" w:line="240" w:lineRule="auto"/>
        <w:ind w:left="1985"/>
        <w:jc w:val="both"/>
        <w:rPr>
          <w:rFonts w:ascii="Times New Roman" w:hAnsi="Times New Roman"/>
          <w:sz w:val="24"/>
          <w:szCs w:val="24"/>
        </w:rPr>
      </w:pPr>
      <w:r w:rsidRPr="009433BC">
        <w:rPr>
          <w:rFonts w:ascii="Times New Roman" w:hAnsi="Times New Roman"/>
          <w:sz w:val="24"/>
          <w:szCs w:val="24"/>
        </w:rPr>
        <w:t xml:space="preserve">отсутствие одного или нескольких документов, предусмотренных </w:t>
      </w:r>
      <w:hyperlink w:anchor="P218" w:history="1">
        <w:r w:rsidRPr="009433BC">
          <w:rPr>
            <w:rFonts w:ascii="Times New Roman" w:hAnsi="Times New Roman"/>
            <w:sz w:val="24"/>
            <w:szCs w:val="24"/>
          </w:rPr>
          <w:t>пункт</w:t>
        </w:r>
        <w:r w:rsidR="005A75F5" w:rsidRPr="009433BC">
          <w:rPr>
            <w:rFonts w:ascii="Times New Roman" w:hAnsi="Times New Roman"/>
            <w:sz w:val="24"/>
            <w:szCs w:val="24"/>
          </w:rPr>
          <w:t>а</w:t>
        </w:r>
        <w:r w:rsidRPr="009433BC">
          <w:rPr>
            <w:rFonts w:ascii="Times New Roman" w:hAnsi="Times New Roman"/>
            <w:sz w:val="24"/>
            <w:szCs w:val="24"/>
          </w:rPr>
          <w:t>м</w:t>
        </w:r>
        <w:r w:rsidR="005A75F5" w:rsidRPr="009433BC">
          <w:rPr>
            <w:rFonts w:ascii="Times New Roman" w:hAnsi="Times New Roman"/>
            <w:sz w:val="24"/>
            <w:szCs w:val="24"/>
          </w:rPr>
          <w:t>и 2.6.1, 2.</w:t>
        </w:r>
        <w:r w:rsidR="0002413C" w:rsidRPr="009433BC">
          <w:rPr>
            <w:rFonts w:ascii="Times New Roman" w:hAnsi="Times New Roman"/>
            <w:sz w:val="24"/>
            <w:szCs w:val="24"/>
          </w:rPr>
          <w:t>7</w:t>
        </w:r>
        <w:r w:rsidR="005A75F5" w:rsidRPr="009433BC">
          <w:rPr>
            <w:rFonts w:ascii="Times New Roman" w:hAnsi="Times New Roman"/>
            <w:sz w:val="24"/>
            <w:szCs w:val="24"/>
          </w:rPr>
          <w:t>.1</w:t>
        </w:r>
      </w:hyperlink>
      <w:r w:rsidRPr="009433BC">
        <w:rPr>
          <w:rFonts w:ascii="Times New Roman" w:hAnsi="Times New Roman"/>
          <w:sz w:val="24"/>
          <w:szCs w:val="24"/>
        </w:rPr>
        <w:t xml:space="preserve"> настоящего Административного регламента;</w:t>
      </w:r>
    </w:p>
    <w:p w14:paraId="39BED19A" w14:textId="0C88F8D8" w:rsidR="003C1194" w:rsidRPr="009433BC" w:rsidRDefault="003C1194" w:rsidP="008D2A20">
      <w:pPr>
        <w:pStyle w:val="af8"/>
        <w:numPr>
          <w:ilvl w:val="0"/>
          <w:numId w:val="54"/>
        </w:numPr>
        <w:spacing w:after="120" w:line="240" w:lineRule="auto"/>
        <w:ind w:left="1985"/>
        <w:jc w:val="both"/>
        <w:rPr>
          <w:rFonts w:ascii="Times New Roman" w:hAnsi="Times New Roman"/>
          <w:sz w:val="24"/>
          <w:szCs w:val="24"/>
        </w:rPr>
      </w:pPr>
      <w:r w:rsidRPr="009433BC">
        <w:rPr>
          <w:rFonts w:ascii="Times New Roman" w:hAnsi="Times New Roman"/>
          <w:sz w:val="24"/>
          <w:szCs w:val="24"/>
        </w:rPr>
        <w:t>несоответствие проектной документации (с</w:t>
      </w:r>
      <w:r w:rsidR="00802981" w:rsidRPr="009433BC">
        <w:rPr>
          <w:rFonts w:ascii="Times New Roman" w:hAnsi="Times New Roman"/>
          <w:sz w:val="24"/>
          <w:szCs w:val="24"/>
        </w:rPr>
        <w:t xml:space="preserve"> учёт</w:t>
      </w:r>
      <w:r w:rsidRPr="009433BC">
        <w:rPr>
          <w:rFonts w:ascii="Times New Roman" w:hAnsi="Times New Roman"/>
          <w:sz w:val="24"/>
          <w:szCs w:val="24"/>
        </w:rPr>
        <w:t>ом</w:t>
      </w:r>
      <w:r w:rsidR="00802981" w:rsidRPr="009433BC">
        <w:rPr>
          <w:rFonts w:ascii="Times New Roman" w:hAnsi="Times New Roman"/>
          <w:sz w:val="24"/>
          <w:szCs w:val="24"/>
        </w:rPr>
        <w:t xml:space="preserve"> внесённ</w:t>
      </w:r>
      <w:r w:rsidRPr="009433BC">
        <w:rPr>
          <w:rFonts w:ascii="Times New Roman" w:hAnsi="Times New Roman"/>
          <w:sz w:val="24"/>
          <w:szCs w:val="24"/>
        </w:rPr>
        <w:t>ых в</w:t>
      </w:r>
      <w:r w:rsidR="00802981" w:rsidRPr="009433BC">
        <w:rPr>
          <w:rFonts w:ascii="Times New Roman" w:hAnsi="Times New Roman"/>
          <w:sz w:val="24"/>
          <w:szCs w:val="24"/>
        </w:rPr>
        <w:t xml:space="preserve"> неё </w:t>
      </w:r>
      <w:r w:rsidRPr="009433BC">
        <w:rPr>
          <w:rFonts w:ascii="Times New Roman" w:hAnsi="Times New Roman"/>
          <w:sz w:val="24"/>
          <w:szCs w:val="24"/>
        </w:rPr>
        <w:t xml:space="preserve">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w:t>
      </w:r>
      <w:r w:rsidR="00A17F0F" w:rsidRPr="009433BC">
        <w:rPr>
          <w:rFonts w:ascii="Times New Roman" w:hAnsi="Times New Roman"/>
          <w:sz w:val="24"/>
          <w:szCs w:val="24"/>
        </w:rPr>
        <w:t>‑</w:t>
      </w:r>
      <w:r w:rsidRPr="009433BC">
        <w:rPr>
          <w:rFonts w:ascii="Times New Roman" w:hAnsi="Times New Roman"/>
          <w:sz w:val="24"/>
          <w:szCs w:val="24"/>
        </w:rPr>
        <w:t xml:space="preserve"> требованиям проекта планировки территории и проекта межевания территории, а также </w:t>
      </w:r>
      <w:r w:rsidR="00802981" w:rsidRPr="009433BC">
        <w:rPr>
          <w:rFonts w:ascii="Times New Roman" w:hAnsi="Times New Roman"/>
          <w:sz w:val="24"/>
          <w:szCs w:val="24"/>
        </w:rPr>
        <w:t>разрешённ</w:t>
      </w:r>
      <w:r w:rsidRPr="009433BC">
        <w:rPr>
          <w:rFonts w:ascii="Times New Roman" w:hAnsi="Times New Roman"/>
          <w:sz w:val="24"/>
          <w:szCs w:val="24"/>
        </w:rPr>
        <w:t xml:space="preserve">ому использованию земельного участка и(или) ограничениям, установленным </w:t>
      </w:r>
      <w:r w:rsidR="00802981" w:rsidRPr="009433BC">
        <w:rPr>
          <w:rFonts w:ascii="Times New Roman" w:hAnsi="Times New Roman"/>
          <w:sz w:val="24"/>
          <w:szCs w:val="24"/>
        </w:rPr>
        <w:t>в соответствии</w:t>
      </w:r>
      <w:r w:rsidRPr="009433BC">
        <w:rPr>
          <w:rFonts w:ascii="Times New Roman" w:hAnsi="Times New Roman"/>
          <w:sz w:val="24"/>
          <w:szCs w:val="24"/>
        </w:rPr>
        <w:t xml:space="preserve">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w:t>
      </w:r>
      <w:r w:rsidR="00802981" w:rsidRPr="009433BC">
        <w:rPr>
          <w:rFonts w:ascii="Times New Roman" w:hAnsi="Times New Roman"/>
          <w:sz w:val="24"/>
          <w:szCs w:val="24"/>
        </w:rPr>
        <w:t>разрешённ</w:t>
      </w:r>
      <w:r w:rsidRPr="009433BC">
        <w:rPr>
          <w:rFonts w:ascii="Times New Roman" w:hAnsi="Times New Roman"/>
          <w:sz w:val="24"/>
          <w:szCs w:val="24"/>
        </w:rPr>
        <w:t>ого строительства, реконструкции;</w:t>
      </w:r>
    </w:p>
    <w:p w14:paraId="687BE546" w14:textId="14DFDCA2" w:rsidR="00BD0884" w:rsidRPr="009433BC" w:rsidRDefault="003C1194" w:rsidP="008D2A20">
      <w:pPr>
        <w:pStyle w:val="af8"/>
        <w:numPr>
          <w:ilvl w:val="0"/>
          <w:numId w:val="54"/>
        </w:numPr>
        <w:spacing w:after="120" w:line="240" w:lineRule="auto"/>
        <w:ind w:left="1985"/>
        <w:jc w:val="both"/>
        <w:rPr>
          <w:rFonts w:ascii="Times New Roman" w:hAnsi="Times New Roman"/>
          <w:sz w:val="24"/>
          <w:szCs w:val="24"/>
        </w:rPr>
      </w:pPr>
      <w:r w:rsidRPr="009433BC">
        <w:rPr>
          <w:rFonts w:ascii="Times New Roman" w:hAnsi="Times New Roman"/>
          <w:sz w:val="24"/>
          <w:szCs w:val="24"/>
        </w:rPr>
        <w:t xml:space="preserve">наличие заключения </w:t>
      </w:r>
      <w:r w:rsidR="00B34DBD" w:rsidRPr="009433BC">
        <w:rPr>
          <w:rFonts w:ascii="Times New Roman" w:hAnsi="Times New Roman"/>
          <w:sz w:val="24"/>
          <w:szCs w:val="24"/>
        </w:rPr>
        <w:t>органа исполнительной власти</w:t>
      </w:r>
      <w:r w:rsidRPr="009433BC">
        <w:rPr>
          <w:rFonts w:ascii="Times New Roman" w:hAnsi="Times New Roman"/>
          <w:sz w:val="24"/>
          <w:szCs w:val="24"/>
        </w:rPr>
        <w:t xml:space="preserve"> Ленинградской области</w:t>
      </w:r>
      <w:r w:rsidR="00B34DBD" w:rsidRPr="009433BC">
        <w:rPr>
          <w:rFonts w:ascii="Times New Roman" w:hAnsi="Times New Roman"/>
          <w:sz w:val="24"/>
          <w:szCs w:val="24"/>
        </w:rPr>
        <w:t>, уполномоченного в области охраны объектов культурного наследия,</w:t>
      </w:r>
      <w:r w:rsidRPr="009433BC">
        <w:rPr>
          <w:rFonts w:ascii="Times New Roman" w:hAnsi="Times New Roman"/>
          <w:sz w:val="24"/>
          <w:szCs w:val="24"/>
        </w:rPr>
        <w:t xml:space="preserve"> о несоответствии раздела проектной документации объекта капитального строительства (архитектурные решения) (после внесения в</w:t>
      </w:r>
      <w:r w:rsidR="00802981" w:rsidRPr="009433BC">
        <w:rPr>
          <w:rFonts w:ascii="Times New Roman" w:hAnsi="Times New Roman"/>
          <w:sz w:val="24"/>
          <w:szCs w:val="24"/>
        </w:rPr>
        <w:t xml:space="preserve"> неё </w:t>
      </w:r>
      <w:r w:rsidRPr="009433BC">
        <w:rPr>
          <w:rFonts w:ascii="Times New Roman" w:hAnsi="Times New Roman"/>
          <w:sz w:val="24"/>
          <w:szCs w:val="24"/>
        </w:rPr>
        <w:t>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w:t>
      </w:r>
      <w:r w:rsidR="00BD0884" w:rsidRPr="009433BC">
        <w:rPr>
          <w:rFonts w:ascii="Times New Roman" w:hAnsi="Times New Roman"/>
          <w:sz w:val="24"/>
          <w:szCs w:val="24"/>
        </w:rPr>
        <w:t>нального значения.</w:t>
      </w:r>
    </w:p>
    <w:p w14:paraId="74179095" w14:textId="3455346C" w:rsidR="003C1194" w:rsidRPr="009433BC" w:rsidRDefault="003C1194" w:rsidP="008D2A20">
      <w:pPr>
        <w:pStyle w:val="af8"/>
        <w:numPr>
          <w:ilvl w:val="0"/>
          <w:numId w:val="53"/>
        </w:numPr>
        <w:spacing w:after="120" w:line="240" w:lineRule="auto"/>
        <w:jc w:val="both"/>
        <w:rPr>
          <w:rFonts w:ascii="Times New Roman" w:hAnsi="Times New Roman"/>
          <w:sz w:val="24"/>
          <w:szCs w:val="24"/>
        </w:rPr>
      </w:pPr>
      <w:r w:rsidRPr="009433BC">
        <w:rPr>
          <w:rFonts w:ascii="Times New Roman" w:hAnsi="Times New Roman"/>
          <w:sz w:val="24"/>
          <w:szCs w:val="24"/>
        </w:rPr>
        <w:t>Результат выполнения административной процедуры:</w:t>
      </w:r>
    </w:p>
    <w:p w14:paraId="4712A262" w14:textId="3095B689" w:rsidR="003C1194" w:rsidRPr="009433BC" w:rsidRDefault="00B34DBD" w:rsidP="008D2A20">
      <w:pPr>
        <w:pStyle w:val="af8"/>
        <w:numPr>
          <w:ilvl w:val="0"/>
          <w:numId w:val="55"/>
        </w:numPr>
        <w:spacing w:after="120" w:line="240" w:lineRule="auto"/>
        <w:ind w:left="1843"/>
        <w:jc w:val="both"/>
        <w:rPr>
          <w:rFonts w:ascii="Times New Roman" w:hAnsi="Times New Roman"/>
          <w:sz w:val="24"/>
          <w:szCs w:val="24"/>
        </w:rPr>
      </w:pPr>
      <w:r w:rsidRPr="009433BC">
        <w:rPr>
          <w:rFonts w:ascii="Times New Roman" w:hAnsi="Times New Roman"/>
          <w:sz w:val="24"/>
          <w:szCs w:val="24"/>
        </w:rPr>
        <w:t>выдача</w:t>
      </w:r>
      <w:r w:rsidR="003C1194" w:rsidRPr="009433BC">
        <w:rPr>
          <w:rFonts w:ascii="Times New Roman" w:hAnsi="Times New Roman"/>
          <w:sz w:val="24"/>
          <w:szCs w:val="24"/>
        </w:rPr>
        <w:t xml:space="preserve"> разрешени</w:t>
      </w:r>
      <w:r w:rsidRPr="009433BC">
        <w:rPr>
          <w:rFonts w:ascii="Times New Roman" w:hAnsi="Times New Roman"/>
          <w:sz w:val="24"/>
          <w:szCs w:val="24"/>
        </w:rPr>
        <w:t>я</w:t>
      </w:r>
      <w:r w:rsidR="003C1194" w:rsidRPr="009433BC">
        <w:rPr>
          <w:rFonts w:ascii="Times New Roman" w:hAnsi="Times New Roman"/>
          <w:sz w:val="24"/>
          <w:szCs w:val="24"/>
        </w:rPr>
        <w:t xml:space="preserve"> на строительство с </w:t>
      </w:r>
      <w:r w:rsidR="00E23ECB" w:rsidRPr="009433BC">
        <w:rPr>
          <w:rFonts w:ascii="Times New Roman" w:hAnsi="Times New Roman"/>
          <w:sz w:val="24"/>
          <w:szCs w:val="24"/>
        </w:rPr>
        <w:t>внесённым</w:t>
      </w:r>
      <w:r w:rsidRPr="009433BC">
        <w:rPr>
          <w:rFonts w:ascii="Times New Roman" w:hAnsi="Times New Roman"/>
          <w:sz w:val="24"/>
          <w:szCs w:val="24"/>
        </w:rPr>
        <w:t>и</w:t>
      </w:r>
      <w:r w:rsidR="003C1194" w:rsidRPr="009433BC">
        <w:rPr>
          <w:rFonts w:ascii="Times New Roman" w:hAnsi="Times New Roman"/>
          <w:sz w:val="24"/>
          <w:szCs w:val="24"/>
        </w:rPr>
        <w:t xml:space="preserve"> изменени</w:t>
      </w:r>
      <w:r w:rsidRPr="009433BC">
        <w:rPr>
          <w:rFonts w:ascii="Times New Roman" w:hAnsi="Times New Roman"/>
          <w:sz w:val="24"/>
          <w:szCs w:val="24"/>
        </w:rPr>
        <w:t>ями</w:t>
      </w:r>
      <w:r w:rsidR="003C1194" w:rsidRPr="009433BC">
        <w:rPr>
          <w:rFonts w:ascii="Times New Roman" w:hAnsi="Times New Roman"/>
          <w:sz w:val="24"/>
          <w:szCs w:val="24"/>
        </w:rPr>
        <w:t>;</w:t>
      </w:r>
    </w:p>
    <w:p w14:paraId="30EC65FD" w14:textId="34273284" w:rsidR="003C1194" w:rsidRPr="009433BC" w:rsidRDefault="003C1194" w:rsidP="008D2A20">
      <w:pPr>
        <w:pStyle w:val="af8"/>
        <w:numPr>
          <w:ilvl w:val="0"/>
          <w:numId w:val="55"/>
        </w:numPr>
        <w:spacing w:after="120" w:line="240" w:lineRule="auto"/>
        <w:ind w:left="1843"/>
        <w:jc w:val="both"/>
        <w:rPr>
          <w:rFonts w:ascii="Times New Roman" w:hAnsi="Times New Roman"/>
          <w:sz w:val="24"/>
          <w:szCs w:val="24"/>
        </w:rPr>
      </w:pPr>
      <w:r w:rsidRPr="009433BC">
        <w:rPr>
          <w:rFonts w:ascii="Times New Roman" w:hAnsi="Times New Roman"/>
          <w:sz w:val="24"/>
          <w:szCs w:val="24"/>
        </w:rPr>
        <w:t xml:space="preserve">принятие </w:t>
      </w:r>
      <w:hyperlink w:anchor="P2288" w:history="1">
        <w:r w:rsidRPr="009433BC">
          <w:rPr>
            <w:rFonts w:ascii="Times New Roman" w:hAnsi="Times New Roman"/>
            <w:sz w:val="24"/>
            <w:szCs w:val="24"/>
          </w:rPr>
          <w:t>решения</w:t>
        </w:r>
      </w:hyperlink>
      <w:r w:rsidRPr="009433BC">
        <w:rPr>
          <w:rFonts w:ascii="Times New Roman" w:hAnsi="Times New Roman"/>
          <w:sz w:val="24"/>
          <w:szCs w:val="24"/>
        </w:rPr>
        <w:t xml:space="preserve"> об отказе во внесении изменений в разрешение на строительство.</w:t>
      </w:r>
    </w:p>
    <w:p w14:paraId="78117353" w14:textId="77777777" w:rsidR="003C1194" w:rsidRPr="00802981" w:rsidRDefault="003C119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w:t>
      </w:r>
      <w:r w:rsidR="00B34DBD" w:rsidRPr="00802981">
        <w:rPr>
          <w:rFonts w:ascii="Times New Roman" w:hAnsi="Times New Roman"/>
          <w:sz w:val="24"/>
          <w:szCs w:val="24"/>
        </w:rPr>
        <w:t>2</w:t>
      </w:r>
      <w:r w:rsidRPr="00802981">
        <w:rPr>
          <w:rFonts w:ascii="Times New Roman" w:hAnsi="Times New Roman"/>
          <w:sz w:val="24"/>
          <w:szCs w:val="24"/>
        </w:rPr>
        <w:t xml:space="preserve">.4. Информирование о результате предоставления </w:t>
      </w:r>
      <w:r w:rsidR="00B34DBD"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50821DE1" w14:textId="136985C4" w:rsidR="003C1194" w:rsidRPr="00CC2C2F" w:rsidRDefault="003C1194" w:rsidP="008D2A20">
      <w:pPr>
        <w:pStyle w:val="af8"/>
        <w:numPr>
          <w:ilvl w:val="0"/>
          <w:numId w:val="56"/>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Основание для начала административной процедуры: подписанное разрешение на строительство с </w:t>
      </w:r>
      <w:r w:rsidR="00E23ECB" w:rsidRPr="00CC2C2F">
        <w:rPr>
          <w:rFonts w:ascii="Times New Roman" w:hAnsi="Times New Roman"/>
          <w:sz w:val="24"/>
          <w:szCs w:val="24"/>
        </w:rPr>
        <w:t>внесённым</w:t>
      </w:r>
      <w:r w:rsidR="00B34DBD" w:rsidRPr="00CC2C2F">
        <w:rPr>
          <w:rFonts w:ascii="Times New Roman" w:hAnsi="Times New Roman"/>
          <w:sz w:val="24"/>
          <w:szCs w:val="24"/>
        </w:rPr>
        <w:t>и</w:t>
      </w:r>
      <w:r w:rsidRPr="00CC2C2F">
        <w:rPr>
          <w:rFonts w:ascii="Times New Roman" w:hAnsi="Times New Roman"/>
          <w:sz w:val="24"/>
          <w:szCs w:val="24"/>
        </w:rPr>
        <w:t xml:space="preserve"> изменени</w:t>
      </w:r>
      <w:r w:rsidR="00B34DBD" w:rsidRPr="00CC2C2F">
        <w:rPr>
          <w:rFonts w:ascii="Times New Roman" w:hAnsi="Times New Roman"/>
          <w:sz w:val="24"/>
          <w:szCs w:val="24"/>
        </w:rPr>
        <w:t>ями</w:t>
      </w:r>
      <w:r w:rsidRPr="00CC2C2F">
        <w:rPr>
          <w:rFonts w:ascii="Times New Roman" w:hAnsi="Times New Roman"/>
          <w:sz w:val="24"/>
          <w:szCs w:val="24"/>
        </w:rPr>
        <w:t xml:space="preserve"> или решение об отказе во внесении изменений в разрешение на строительство.</w:t>
      </w:r>
    </w:p>
    <w:p w14:paraId="2AC11BC7" w14:textId="65BEC58F" w:rsidR="003C1194" w:rsidRPr="00CC2C2F" w:rsidRDefault="003C1194" w:rsidP="008D2A20">
      <w:pPr>
        <w:pStyle w:val="af8"/>
        <w:numPr>
          <w:ilvl w:val="0"/>
          <w:numId w:val="56"/>
        </w:numPr>
        <w:spacing w:after="120" w:line="240" w:lineRule="auto"/>
        <w:jc w:val="both"/>
        <w:rPr>
          <w:rFonts w:ascii="Times New Roman" w:hAnsi="Times New Roman"/>
          <w:sz w:val="24"/>
          <w:szCs w:val="24"/>
        </w:rPr>
      </w:pPr>
      <w:r w:rsidRPr="00CC2C2F">
        <w:rPr>
          <w:rFonts w:ascii="Times New Roman" w:hAnsi="Times New Roman"/>
          <w:sz w:val="24"/>
          <w:szCs w:val="24"/>
        </w:rPr>
        <w:t>Содержание административного действия, продолжительность и(или) максимальный срок его выполнения.</w:t>
      </w:r>
    </w:p>
    <w:p w14:paraId="4D536F5E" w14:textId="6AE4D196" w:rsidR="003C1194" w:rsidRPr="00802981" w:rsidRDefault="003C1194" w:rsidP="00CC2C2F">
      <w:pPr>
        <w:spacing w:after="120" w:line="240" w:lineRule="auto"/>
        <w:ind w:left="1701" w:hanging="567"/>
        <w:jc w:val="both"/>
        <w:rPr>
          <w:rFonts w:ascii="Times New Roman" w:hAnsi="Times New Roman"/>
          <w:sz w:val="24"/>
          <w:szCs w:val="24"/>
        </w:rPr>
      </w:pPr>
      <w:r w:rsidRPr="00802981">
        <w:rPr>
          <w:rFonts w:ascii="Times New Roman" w:hAnsi="Times New Roman"/>
          <w:sz w:val="24"/>
          <w:szCs w:val="24"/>
        </w:rPr>
        <w:t>2.1</w:t>
      </w:r>
      <w:r w:rsidR="00CC2C2F" w:rsidRPr="00CC2C2F">
        <w:rPr>
          <w:rFonts w:ascii="Times New Roman" w:hAnsi="Times New Roman"/>
          <w:sz w:val="24"/>
          <w:szCs w:val="24"/>
        </w:rPr>
        <w:t>)</w:t>
      </w:r>
      <w:r w:rsidRPr="00802981">
        <w:rPr>
          <w:rFonts w:ascii="Times New Roman" w:hAnsi="Times New Roman"/>
          <w:sz w:val="24"/>
          <w:szCs w:val="24"/>
        </w:rPr>
        <w:t xml:space="preserve"> </w:t>
      </w:r>
      <w:r w:rsidR="00B34DBD" w:rsidRPr="00802981">
        <w:rPr>
          <w:rFonts w:ascii="Times New Roman" w:hAnsi="Times New Roman"/>
          <w:sz w:val="24"/>
          <w:szCs w:val="24"/>
        </w:rPr>
        <w:t>Р</w:t>
      </w:r>
      <w:r w:rsidRPr="00802981">
        <w:rPr>
          <w:rFonts w:ascii="Times New Roman" w:hAnsi="Times New Roman"/>
          <w:sz w:val="24"/>
          <w:szCs w:val="24"/>
        </w:rPr>
        <w:t xml:space="preserve">азрешение на строительство </w:t>
      </w:r>
      <w:r w:rsidR="00B34DBD" w:rsidRPr="00802981">
        <w:rPr>
          <w:rFonts w:ascii="Times New Roman" w:hAnsi="Times New Roman"/>
          <w:sz w:val="24"/>
          <w:szCs w:val="24"/>
        </w:rPr>
        <w:t xml:space="preserve">с </w:t>
      </w:r>
      <w:r w:rsidR="00E23ECB" w:rsidRPr="00802981">
        <w:rPr>
          <w:rFonts w:ascii="Times New Roman" w:hAnsi="Times New Roman"/>
          <w:sz w:val="24"/>
          <w:szCs w:val="24"/>
        </w:rPr>
        <w:t>внесённым</w:t>
      </w:r>
      <w:r w:rsidR="00B34DBD" w:rsidRPr="00802981">
        <w:rPr>
          <w:rFonts w:ascii="Times New Roman" w:hAnsi="Times New Roman"/>
          <w:sz w:val="24"/>
          <w:szCs w:val="24"/>
        </w:rPr>
        <w:t xml:space="preserve">и изменениями </w:t>
      </w:r>
      <w:r w:rsidRPr="00802981">
        <w:rPr>
          <w:rFonts w:ascii="Times New Roman" w:hAnsi="Times New Roman"/>
          <w:sz w:val="24"/>
          <w:szCs w:val="24"/>
        </w:rPr>
        <w:t xml:space="preserve">фиксируется </w:t>
      </w:r>
      <w:r w:rsidR="00527279" w:rsidRPr="00802981">
        <w:rPr>
          <w:rFonts w:ascii="Times New Roman" w:hAnsi="Times New Roman"/>
          <w:sz w:val="24"/>
          <w:szCs w:val="24"/>
        </w:rPr>
        <w:t>должностным лицом</w:t>
      </w:r>
      <w:r w:rsidRPr="00802981">
        <w:rPr>
          <w:rFonts w:ascii="Times New Roman" w:hAnsi="Times New Roman"/>
          <w:sz w:val="24"/>
          <w:szCs w:val="24"/>
        </w:rPr>
        <w:t xml:space="preserve"> отдела в день </w:t>
      </w:r>
      <w:r w:rsidR="00B34DBD" w:rsidRPr="00802981">
        <w:rPr>
          <w:rFonts w:ascii="Times New Roman" w:hAnsi="Times New Roman"/>
          <w:sz w:val="24"/>
          <w:szCs w:val="24"/>
        </w:rPr>
        <w:t>подписания</w:t>
      </w:r>
      <w:r w:rsidRPr="00802981">
        <w:rPr>
          <w:rFonts w:ascii="Times New Roman" w:hAnsi="Times New Roman"/>
          <w:sz w:val="24"/>
          <w:szCs w:val="24"/>
        </w:rPr>
        <w:t xml:space="preserve"> </w:t>
      </w:r>
      <w:r w:rsidR="00B34DBD" w:rsidRPr="00802981">
        <w:rPr>
          <w:rFonts w:ascii="Times New Roman" w:hAnsi="Times New Roman"/>
          <w:sz w:val="24"/>
          <w:szCs w:val="24"/>
        </w:rPr>
        <w:t xml:space="preserve">Главой Администрации </w:t>
      </w:r>
      <w:r w:rsidRPr="00802981">
        <w:rPr>
          <w:rFonts w:ascii="Times New Roman" w:hAnsi="Times New Roman"/>
          <w:sz w:val="24"/>
          <w:szCs w:val="24"/>
        </w:rPr>
        <w:t>(Уполномоченным лицом) разрешени</w:t>
      </w:r>
      <w:r w:rsidR="00B34DBD" w:rsidRPr="00802981">
        <w:rPr>
          <w:rFonts w:ascii="Times New Roman" w:hAnsi="Times New Roman"/>
          <w:sz w:val="24"/>
          <w:szCs w:val="24"/>
        </w:rPr>
        <w:t>я</w:t>
      </w:r>
      <w:r w:rsidRPr="00802981">
        <w:rPr>
          <w:rFonts w:ascii="Times New Roman" w:hAnsi="Times New Roman"/>
          <w:sz w:val="24"/>
          <w:szCs w:val="24"/>
        </w:rPr>
        <w:t xml:space="preserve"> на строительство с </w:t>
      </w:r>
      <w:r w:rsidR="00E23ECB" w:rsidRPr="00802981">
        <w:rPr>
          <w:rFonts w:ascii="Times New Roman" w:hAnsi="Times New Roman"/>
          <w:sz w:val="24"/>
          <w:szCs w:val="24"/>
        </w:rPr>
        <w:t>внесённым</w:t>
      </w:r>
      <w:r w:rsidR="00B34DBD" w:rsidRPr="00802981">
        <w:rPr>
          <w:rFonts w:ascii="Times New Roman" w:hAnsi="Times New Roman"/>
          <w:sz w:val="24"/>
          <w:szCs w:val="24"/>
        </w:rPr>
        <w:t>и</w:t>
      </w:r>
      <w:r w:rsidRPr="00802981">
        <w:rPr>
          <w:rFonts w:ascii="Times New Roman" w:hAnsi="Times New Roman"/>
          <w:sz w:val="24"/>
          <w:szCs w:val="24"/>
        </w:rPr>
        <w:t xml:space="preserve"> изменени</w:t>
      </w:r>
      <w:r w:rsidR="00B34DBD" w:rsidRPr="00802981">
        <w:rPr>
          <w:rFonts w:ascii="Times New Roman" w:hAnsi="Times New Roman"/>
          <w:sz w:val="24"/>
          <w:szCs w:val="24"/>
        </w:rPr>
        <w:t>ями</w:t>
      </w:r>
      <w:r w:rsidRPr="00802981">
        <w:rPr>
          <w:rFonts w:ascii="Times New Roman" w:hAnsi="Times New Roman"/>
          <w:sz w:val="24"/>
          <w:szCs w:val="24"/>
        </w:rPr>
        <w:t xml:space="preserve"> </w:t>
      </w:r>
      <w:r w:rsidR="00802981">
        <w:rPr>
          <w:rFonts w:ascii="Times New Roman" w:hAnsi="Times New Roman"/>
          <w:sz w:val="24"/>
          <w:szCs w:val="24"/>
        </w:rPr>
        <w:t>путём</w:t>
      </w:r>
      <w:r w:rsidRPr="00802981">
        <w:rPr>
          <w:rFonts w:ascii="Times New Roman" w:hAnsi="Times New Roman"/>
          <w:sz w:val="24"/>
          <w:szCs w:val="24"/>
        </w:rPr>
        <w:t xml:space="preserve"> внесения соответствующих сведений в журнал регистрации. Специалист </w:t>
      </w:r>
      <w:r w:rsidR="00B34DBD" w:rsidRPr="00802981">
        <w:rPr>
          <w:rFonts w:ascii="Times New Roman" w:hAnsi="Times New Roman"/>
          <w:sz w:val="24"/>
          <w:szCs w:val="24"/>
        </w:rPr>
        <w:t xml:space="preserve">делопроизводства Администрации </w:t>
      </w:r>
      <w:r w:rsidRPr="00802981">
        <w:rPr>
          <w:rFonts w:ascii="Times New Roman" w:hAnsi="Times New Roman"/>
          <w:sz w:val="24"/>
          <w:szCs w:val="24"/>
        </w:rPr>
        <w:t xml:space="preserve">уведомляет заявителя о принятом решении с помощью указанных в заявлении средств связи в течение 1 </w:t>
      </w:r>
      <w:r w:rsidR="00B34DBD" w:rsidRPr="00802981">
        <w:rPr>
          <w:rFonts w:ascii="Times New Roman" w:hAnsi="Times New Roman"/>
          <w:sz w:val="24"/>
          <w:szCs w:val="24"/>
        </w:rPr>
        <w:t xml:space="preserve">рабочего </w:t>
      </w:r>
      <w:r w:rsidRPr="00802981">
        <w:rPr>
          <w:rFonts w:ascii="Times New Roman" w:hAnsi="Times New Roman"/>
          <w:sz w:val="24"/>
          <w:szCs w:val="24"/>
        </w:rPr>
        <w:t>дня с даты внесения сведений о разрешени</w:t>
      </w:r>
      <w:r w:rsidR="00B34DBD" w:rsidRPr="00802981">
        <w:rPr>
          <w:rFonts w:ascii="Times New Roman" w:hAnsi="Times New Roman"/>
          <w:sz w:val="24"/>
          <w:szCs w:val="24"/>
        </w:rPr>
        <w:t>и</w:t>
      </w:r>
      <w:r w:rsidRPr="00802981">
        <w:rPr>
          <w:rFonts w:ascii="Times New Roman" w:hAnsi="Times New Roman"/>
          <w:sz w:val="24"/>
          <w:szCs w:val="24"/>
        </w:rPr>
        <w:t xml:space="preserve"> на строительство с </w:t>
      </w:r>
      <w:r w:rsidR="00E23ECB" w:rsidRPr="00802981">
        <w:rPr>
          <w:rFonts w:ascii="Times New Roman" w:hAnsi="Times New Roman"/>
          <w:sz w:val="24"/>
          <w:szCs w:val="24"/>
        </w:rPr>
        <w:t>внесённым</w:t>
      </w:r>
      <w:r w:rsidR="00B34DBD" w:rsidRPr="00802981">
        <w:rPr>
          <w:rFonts w:ascii="Times New Roman" w:hAnsi="Times New Roman"/>
          <w:sz w:val="24"/>
          <w:szCs w:val="24"/>
        </w:rPr>
        <w:t>и</w:t>
      </w:r>
      <w:r w:rsidRPr="00802981">
        <w:rPr>
          <w:rFonts w:ascii="Times New Roman" w:hAnsi="Times New Roman"/>
          <w:sz w:val="24"/>
          <w:szCs w:val="24"/>
        </w:rPr>
        <w:t xml:space="preserve"> изменени</w:t>
      </w:r>
      <w:r w:rsidR="00B34DBD" w:rsidRPr="00802981">
        <w:rPr>
          <w:rFonts w:ascii="Times New Roman" w:hAnsi="Times New Roman"/>
          <w:sz w:val="24"/>
          <w:szCs w:val="24"/>
        </w:rPr>
        <w:t>ями</w:t>
      </w:r>
      <w:r w:rsidRPr="00802981">
        <w:rPr>
          <w:rFonts w:ascii="Times New Roman" w:hAnsi="Times New Roman"/>
          <w:sz w:val="24"/>
          <w:szCs w:val="24"/>
        </w:rPr>
        <w:t xml:space="preserve"> в журнал регистрации, но не позднее истечения общего срока предоставления </w:t>
      </w:r>
      <w:r w:rsidR="00B34DBD"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14E44D55" w14:textId="01DA7A5B" w:rsidR="003C1194" w:rsidRPr="00802981" w:rsidRDefault="003C1194" w:rsidP="00CC2C2F">
      <w:pPr>
        <w:spacing w:after="120" w:line="240" w:lineRule="auto"/>
        <w:ind w:left="1701" w:hanging="567"/>
        <w:jc w:val="both"/>
        <w:rPr>
          <w:rFonts w:ascii="Times New Roman" w:hAnsi="Times New Roman"/>
          <w:sz w:val="24"/>
          <w:szCs w:val="24"/>
        </w:rPr>
      </w:pPr>
      <w:r w:rsidRPr="00802981">
        <w:rPr>
          <w:rFonts w:ascii="Times New Roman" w:hAnsi="Times New Roman"/>
          <w:sz w:val="24"/>
          <w:szCs w:val="24"/>
        </w:rPr>
        <w:t>2.2</w:t>
      </w:r>
      <w:r w:rsidR="00CC2C2F" w:rsidRPr="00CC2C2F">
        <w:rPr>
          <w:rFonts w:ascii="Times New Roman" w:hAnsi="Times New Roman"/>
          <w:sz w:val="24"/>
          <w:szCs w:val="24"/>
        </w:rPr>
        <w:t>)</w:t>
      </w:r>
      <w:r w:rsidRPr="00802981">
        <w:rPr>
          <w:rFonts w:ascii="Times New Roman" w:hAnsi="Times New Roman"/>
          <w:sz w:val="24"/>
          <w:szCs w:val="24"/>
        </w:rPr>
        <w:t xml:space="preserve"> В течение месяца информация о внесении изменений в разрешение на строительство размещается на официальном сайте </w:t>
      </w:r>
      <w:r w:rsidR="00B34DBD" w:rsidRPr="00802981">
        <w:rPr>
          <w:rFonts w:ascii="Times New Roman" w:hAnsi="Times New Roman"/>
          <w:sz w:val="24"/>
          <w:szCs w:val="24"/>
        </w:rPr>
        <w:t xml:space="preserve">Администрации </w:t>
      </w:r>
      <w:r w:rsidRPr="00802981">
        <w:rPr>
          <w:rFonts w:ascii="Times New Roman" w:hAnsi="Times New Roman"/>
          <w:sz w:val="24"/>
          <w:szCs w:val="24"/>
        </w:rPr>
        <w:t>в</w:t>
      </w:r>
      <w:r w:rsidR="00CC2C2F">
        <w:rPr>
          <w:rFonts w:ascii="Times New Roman" w:hAnsi="Times New Roman"/>
          <w:sz w:val="24"/>
          <w:szCs w:val="24"/>
          <w:lang w:val="en-US"/>
        </w:rPr>
        <w:t> </w:t>
      </w:r>
      <w:r w:rsidRPr="00802981">
        <w:rPr>
          <w:rFonts w:ascii="Times New Roman" w:hAnsi="Times New Roman"/>
          <w:sz w:val="24"/>
          <w:szCs w:val="24"/>
        </w:rPr>
        <w:t>информационно</w:t>
      </w:r>
      <w:r w:rsidR="00A17F0F" w:rsidRPr="00802981">
        <w:rPr>
          <w:rFonts w:ascii="Times New Roman" w:hAnsi="Times New Roman"/>
          <w:sz w:val="24"/>
          <w:szCs w:val="24"/>
        </w:rPr>
        <w:t>‑</w:t>
      </w:r>
      <w:r w:rsidRPr="00802981">
        <w:rPr>
          <w:rFonts w:ascii="Times New Roman" w:hAnsi="Times New Roman"/>
          <w:sz w:val="24"/>
          <w:szCs w:val="24"/>
        </w:rPr>
        <w:t>телекоммуникационной сети "Интернет".</w:t>
      </w:r>
    </w:p>
    <w:p w14:paraId="157763BD" w14:textId="215A953C" w:rsidR="003C1194" w:rsidRPr="00802981" w:rsidRDefault="003C1194" w:rsidP="00CC2C2F">
      <w:pPr>
        <w:spacing w:after="120" w:line="240" w:lineRule="auto"/>
        <w:ind w:left="1701" w:hanging="567"/>
        <w:jc w:val="both"/>
        <w:rPr>
          <w:rFonts w:ascii="Times New Roman" w:hAnsi="Times New Roman"/>
          <w:sz w:val="24"/>
          <w:szCs w:val="24"/>
        </w:rPr>
      </w:pPr>
      <w:r w:rsidRPr="00802981">
        <w:rPr>
          <w:rFonts w:ascii="Times New Roman" w:hAnsi="Times New Roman"/>
          <w:sz w:val="24"/>
          <w:szCs w:val="24"/>
        </w:rPr>
        <w:t>2.3</w:t>
      </w:r>
      <w:r w:rsidR="00CC2C2F" w:rsidRPr="00CC2C2F">
        <w:rPr>
          <w:rFonts w:ascii="Times New Roman" w:hAnsi="Times New Roman"/>
          <w:sz w:val="24"/>
          <w:szCs w:val="24"/>
        </w:rPr>
        <w:t>)</w:t>
      </w:r>
      <w:r w:rsidRPr="00802981">
        <w:rPr>
          <w:rFonts w:ascii="Times New Roman" w:hAnsi="Times New Roman"/>
          <w:sz w:val="24"/>
          <w:szCs w:val="24"/>
        </w:rPr>
        <w:t xml:space="preserve">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w:t>
      </w:r>
      <w:r w:rsidR="00527279" w:rsidRPr="00802981">
        <w:rPr>
          <w:rFonts w:ascii="Times New Roman" w:hAnsi="Times New Roman"/>
          <w:sz w:val="24"/>
          <w:szCs w:val="24"/>
        </w:rPr>
        <w:t xml:space="preserve">Администрации </w:t>
      </w:r>
      <w:r w:rsidRPr="00802981">
        <w:rPr>
          <w:rFonts w:ascii="Times New Roman" w:hAnsi="Times New Roman"/>
          <w:sz w:val="24"/>
          <w:szCs w:val="24"/>
        </w:rPr>
        <w:t>вместе с документами, ранее представлявшимися для получения разрешения на строительство.</w:t>
      </w:r>
    </w:p>
    <w:p w14:paraId="203A036F" w14:textId="55FABEEA" w:rsidR="003C1194" w:rsidRPr="00CC2C2F" w:rsidRDefault="003C1194" w:rsidP="008D2A20">
      <w:pPr>
        <w:pStyle w:val="af8"/>
        <w:numPr>
          <w:ilvl w:val="0"/>
          <w:numId w:val="56"/>
        </w:numPr>
        <w:spacing w:after="120" w:line="240" w:lineRule="auto"/>
        <w:jc w:val="both"/>
        <w:rPr>
          <w:rFonts w:ascii="Times New Roman" w:hAnsi="Times New Roman"/>
          <w:sz w:val="24"/>
          <w:szCs w:val="24"/>
        </w:rPr>
      </w:pPr>
      <w:r w:rsidRPr="00CC2C2F">
        <w:rPr>
          <w:rFonts w:ascii="Times New Roman" w:hAnsi="Times New Roman"/>
          <w:sz w:val="24"/>
          <w:szCs w:val="24"/>
        </w:rPr>
        <w:t>Лиц</w:t>
      </w:r>
      <w:r w:rsidR="00527279" w:rsidRPr="00CC2C2F">
        <w:rPr>
          <w:rFonts w:ascii="Times New Roman" w:hAnsi="Times New Roman"/>
          <w:sz w:val="24"/>
          <w:szCs w:val="24"/>
        </w:rPr>
        <w:t>а</w:t>
      </w:r>
      <w:r w:rsidRPr="00CC2C2F">
        <w:rPr>
          <w:rFonts w:ascii="Times New Roman" w:hAnsi="Times New Roman"/>
          <w:sz w:val="24"/>
          <w:szCs w:val="24"/>
        </w:rPr>
        <w:t xml:space="preserve">, ответственные за выполнение административной процедуры: </w:t>
      </w:r>
      <w:r w:rsidR="00527279" w:rsidRPr="00CC2C2F">
        <w:rPr>
          <w:rFonts w:ascii="Times New Roman" w:hAnsi="Times New Roman"/>
          <w:sz w:val="24"/>
          <w:szCs w:val="24"/>
        </w:rPr>
        <w:t>должностное лицо</w:t>
      </w:r>
      <w:r w:rsidRPr="00CC2C2F">
        <w:rPr>
          <w:rFonts w:ascii="Times New Roman" w:hAnsi="Times New Roman"/>
          <w:sz w:val="24"/>
          <w:szCs w:val="24"/>
        </w:rPr>
        <w:t xml:space="preserve"> отдела, специалист </w:t>
      </w:r>
      <w:r w:rsidR="00527279" w:rsidRPr="00CC2C2F">
        <w:rPr>
          <w:rFonts w:ascii="Times New Roman" w:hAnsi="Times New Roman"/>
          <w:sz w:val="24"/>
          <w:szCs w:val="24"/>
        </w:rPr>
        <w:t>делопроизводства</w:t>
      </w:r>
      <w:r w:rsidRPr="00CC2C2F">
        <w:rPr>
          <w:rFonts w:ascii="Times New Roman" w:hAnsi="Times New Roman"/>
          <w:sz w:val="24"/>
          <w:szCs w:val="24"/>
        </w:rPr>
        <w:t>.</w:t>
      </w:r>
    </w:p>
    <w:p w14:paraId="6CA26E85" w14:textId="32886D92" w:rsidR="003C1194" w:rsidRPr="00CC2C2F" w:rsidRDefault="003C1194" w:rsidP="008D2A20">
      <w:pPr>
        <w:pStyle w:val="af8"/>
        <w:numPr>
          <w:ilvl w:val="0"/>
          <w:numId w:val="56"/>
        </w:numPr>
        <w:spacing w:after="120" w:line="240" w:lineRule="auto"/>
        <w:jc w:val="both"/>
        <w:rPr>
          <w:rFonts w:ascii="Times New Roman" w:hAnsi="Times New Roman"/>
          <w:sz w:val="24"/>
          <w:szCs w:val="24"/>
        </w:rPr>
      </w:pPr>
      <w:r w:rsidRPr="00CC2C2F">
        <w:rPr>
          <w:rFonts w:ascii="Times New Roman" w:hAnsi="Times New Roman"/>
          <w:sz w:val="24"/>
          <w:szCs w:val="24"/>
        </w:rPr>
        <w:t xml:space="preserve">Результат выполнения административной процедуры: информирование заявителя о результате предоставления </w:t>
      </w:r>
      <w:r w:rsidR="00527279" w:rsidRPr="00CC2C2F">
        <w:rPr>
          <w:rFonts w:ascii="Times New Roman" w:hAnsi="Times New Roman"/>
          <w:sz w:val="24"/>
          <w:szCs w:val="24"/>
        </w:rPr>
        <w:t>муниципальной</w:t>
      </w:r>
      <w:r w:rsidRPr="00CC2C2F">
        <w:rPr>
          <w:rFonts w:ascii="Times New Roman" w:hAnsi="Times New Roman"/>
          <w:sz w:val="24"/>
          <w:szCs w:val="24"/>
        </w:rPr>
        <w:t xml:space="preserve"> услуги.</w:t>
      </w:r>
    </w:p>
    <w:p w14:paraId="2E76E32C" w14:textId="77777777" w:rsidR="009B6FD7" w:rsidRPr="00802981" w:rsidRDefault="009B6FD7" w:rsidP="00802981">
      <w:pPr>
        <w:spacing w:after="120" w:line="240" w:lineRule="auto"/>
        <w:ind w:firstLine="709"/>
        <w:jc w:val="both"/>
        <w:rPr>
          <w:rFonts w:ascii="Times New Roman" w:hAnsi="Times New Roman"/>
          <w:sz w:val="24"/>
          <w:szCs w:val="24"/>
          <w:u w:val="single"/>
        </w:rPr>
      </w:pPr>
      <w:r w:rsidRPr="00802981">
        <w:rPr>
          <w:rFonts w:ascii="Times New Roman" w:hAnsi="Times New Roman"/>
          <w:sz w:val="24"/>
          <w:szCs w:val="24"/>
          <w:u w:val="single"/>
        </w:rPr>
        <w:t>3.3. Внесение изменений в разрешение на строительство в связи с необходимостью продлением срока действия</w:t>
      </w:r>
      <w:r w:rsidR="00F447CD" w:rsidRPr="00802981">
        <w:rPr>
          <w:rFonts w:ascii="Times New Roman" w:hAnsi="Times New Roman"/>
          <w:sz w:val="24"/>
          <w:szCs w:val="24"/>
          <w:u w:val="single"/>
        </w:rPr>
        <w:t xml:space="preserve"> разрешения на строительство</w:t>
      </w:r>
      <w:r w:rsidR="003E63F6" w:rsidRPr="00802981">
        <w:rPr>
          <w:rFonts w:ascii="Times New Roman" w:hAnsi="Times New Roman"/>
          <w:sz w:val="24"/>
          <w:szCs w:val="24"/>
          <w:u w:val="single"/>
        </w:rPr>
        <w:t>:</w:t>
      </w:r>
    </w:p>
    <w:p w14:paraId="21F5D665" w14:textId="77777777" w:rsidR="008376F6" w:rsidRPr="00802981" w:rsidRDefault="008376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Принятие решения о внесении изменений в разрешение на строительство в связи </w:t>
      </w:r>
      <w:r w:rsidR="00F834DA" w:rsidRPr="00802981">
        <w:rPr>
          <w:rFonts w:ascii="Times New Roman" w:hAnsi="Times New Roman"/>
          <w:sz w:val="24"/>
          <w:szCs w:val="24"/>
        </w:rPr>
        <w:t xml:space="preserve">с </w:t>
      </w:r>
      <w:r w:rsidRPr="00802981">
        <w:rPr>
          <w:rFonts w:ascii="Times New Roman" w:hAnsi="Times New Roman"/>
          <w:sz w:val="24"/>
          <w:szCs w:val="24"/>
        </w:rPr>
        <w:t>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14:paraId="6F2E9823" w14:textId="77777777" w:rsidR="008376F6" w:rsidRPr="00802981" w:rsidRDefault="008376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Предоставление муниципальной услуги включает в себя следующие административные процедуры:</w:t>
      </w:r>
    </w:p>
    <w:p w14:paraId="698F6070" w14:textId="4B77087B" w:rsidR="008376F6" w:rsidRPr="00CC2C2F" w:rsidRDefault="00802981" w:rsidP="008D2A20">
      <w:pPr>
        <w:pStyle w:val="af8"/>
        <w:numPr>
          <w:ilvl w:val="0"/>
          <w:numId w:val="57"/>
        </w:numPr>
        <w:spacing w:after="120" w:line="240" w:lineRule="auto"/>
        <w:jc w:val="both"/>
        <w:rPr>
          <w:rFonts w:ascii="Times New Roman" w:hAnsi="Times New Roman"/>
          <w:sz w:val="24"/>
          <w:szCs w:val="24"/>
        </w:rPr>
      </w:pPr>
      <w:r w:rsidRPr="00CC2C2F">
        <w:rPr>
          <w:rFonts w:ascii="Times New Roman" w:hAnsi="Times New Roman"/>
          <w:sz w:val="24"/>
          <w:szCs w:val="24"/>
        </w:rPr>
        <w:t>приём</w:t>
      </w:r>
      <w:r w:rsidR="008376F6" w:rsidRPr="00CC2C2F">
        <w:rPr>
          <w:rFonts w:ascii="Times New Roman" w:hAnsi="Times New Roman"/>
          <w:sz w:val="24"/>
          <w:szCs w:val="24"/>
        </w:rPr>
        <w:t xml:space="preserve"> и регистрация заявления о внесении изменений в разрешение на строительство в связи с необходимостью продления срока действия </w:t>
      </w:r>
      <w:r w:rsidR="00A17F0F" w:rsidRPr="00CC2C2F">
        <w:rPr>
          <w:rFonts w:ascii="Times New Roman" w:hAnsi="Times New Roman"/>
          <w:sz w:val="24"/>
          <w:szCs w:val="24"/>
        </w:rPr>
        <w:t>‑</w:t>
      </w:r>
      <w:r w:rsidR="008376F6" w:rsidRPr="00CC2C2F">
        <w:rPr>
          <w:rFonts w:ascii="Times New Roman" w:hAnsi="Times New Roman"/>
          <w:sz w:val="24"/>
          <w:szCs w:val="24"/>
        </w:rPr>
        <w:t xml:space="preserve"> 1 рабочий день с даты </w:t>
      </w:r>
      <w:r w:rsidR="001E2938" w:rsidRPr="00CC2C2F">
        <w:rPr>
          <w:rFonts w:ascii="Times New Roman" w:hAnsi="Times New Roman"/>
          <w:sz w:val="24"/>
          <w:szCs w:val="24"/>
        </w:rPr>
        <w:t>поступления</w:t>
      </w:r>
      <w:r w:rsidR="008376F6" w:rsidRPr="00CC2C2F">
        <w:rPr>
          <w:rFonts w:ascii="Times New Roman" w:hAnsi="Times New Roman"/>
          <w:sz w:val="24"/>
          <w:szCs w:val="24"/>
        </w:rPr>
        <w:t xml:space="preserve"> заявления;</w:t>
      </w:r>
    </w:p>
    <w:p w14:paraId="3C738DEB" w14:textId="32D58D1E" w:rsidR="008376F6" w:rsidRPr="00CC2C2F" w:rsidRDefault="008376F6" w:rsidP="008D2A20">
      <w:pPr>
        <w:pStyle w:val="af8"/>
        <w:numPr>
          <w:ilvl w:val="0"/>
          <w:numId w:val="57"/>
        </w:numPr>
        <w:spacing w:after="120" w:line="240" w:lineRule="auto"/>
        <w:jc w:val="both"/>
        <w:rPr>
          <w:rFonts w:ascii="Times New Roman" w:hAnsi="Times New Roman"/>
          <w:sz w:val="24"/>
          <w:szCs w:val="24"/>
        </w:rPr>
      </w:pPr>
      <w:r w:rsidRPr="00CC2C2F">
        <w:rPr>
          <w:rFonts w:ascii="Times New Roman" w:hAnsi="Times New Roman"/>
          <w:sz w:val="24"/>
          <w:szCs w:val="24"/>
        </w:rPr>
        <w:t xml:space="preserve">рассмотрение документов о внесении изменений в разрешение на строительство в связи с необходимостью продления срока действия </w:t>
      </w:r>
      <w:r w:rsidR="00A17F0F" w:rsidRPr="00CC2C2F">
        <w:rPr>
          <w:rFonts w:ascii="Times New Roman" w:hAnsi="Times New Roman"/>
          <w:sz w:val="24"/>
          <w:szCs w:val="24"/>
        </w:rPr>
        <w:t>‑</w:t>
      </w:r>
      <w:r w:rsidRPr="00CC2C2F">
        <w:rPr>
          <w:rFonts w:ascii="Times New Roman" w:hAnsi="Times New Roman"/>
          <w:sz w:val="24"/>
          <w:szCs w:val="24"/>
        </w:rPr>
        <w:t xml:space="preserve"> 3 рабочих дня с даты регистрации заявления;</w:t>
      </w:r>
    </w:p>
    <w:p w14:paraId="3818330F" w14:textId="7E68435C" w:rsidR="008376F6" w:rsidRPr="00CC2C2F" w:rsidRDefault="008376F6" w:rsidP="008D2A20">
      <w:pPr>
        <w:pStyle w:val="af8"/>
        <w:numPr>
          <w:ilvl w:val="0"/>
          <w:numId w:val="57"/>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w:t>
      </w:r>
      <w:r w:rsidR="00A17F0F" w:rsidRPr="00CC2C2F">
        <w:rPr>
          <w:rFonts w:ascii="Times New Roman" w:hAnsi="Times New Roman"/>
          <w:sz w:val="24"/>
          <w:szCs w:val="24"/>
        </w:rPr>
        <w:t>‑</w:t>
      </w:r>
      <w:r w:rsidRPr="00CC2C2F">
        <w:rPr>
          <w:rFonts w:ascii="Times New Roman" w:hAnsi="Times New Roman"/>
          <w:sz w:val="24"/>
          <w:szCs w:val="24"/>
        </w:rPr>
        <w:t xml:space="preserve"> 5 рабочих дней с даты регистрации заявления;</w:t>
      </w:r>
    </w:p>
    <w:p w14:paraId="136B9341" w14:textId="4FAEEDDE" w:rsidR="008376F6" w:rsidRPr="00CC2C2F" w:rsidRDefault="008376F6" w:rsidP="008D2A20">
      <w:pPr>
        <w:pStyle w:val="af8"/>
        <w:numPr>
          <w:ilvl w:val="0"/>
          <w:numId w:val="57"/>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информирование о результате предоставления муниципальной услуги </w:t>
      </w:r>
      <w:r w:rsidR="00A17F0F" w:rsidRPr="00CC2C2F">
        <w:rPr>
          <w:rFonts w:ascii="Times New Roman" w:hAnsi="Times New Roman"/>
          <w:sz w:val="24"/>
          <w:szCs w:val="24"/>
        </w:rPr>
        <w:t>‑</w:t>
      </w:r>
      <w:r w:rsidRPr="00CC2C2F">
        <w:rPr>
          <w:rFonts w:ascii="Times New Roman" w:hAnsi="Times New Roman"/>
          <w:sz w:val="24"/>
          <w:szCs w:val="24"/>
        </w:rPr>
        <w:t xml:space="preserve">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20FCDF0F" w14:textId="6FAB7137" w:rsidR="008376F6" w:rsidRPr="00802981" w:rsidRDefault="008376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3.3.1. </w:t>
      </w:r>
      <w:r w:rsidR="00802981">
        <w:rPr>
          <w:rFonts w:ascii="Times New Roman" w:hAnsi="Times New Roman"/>
          <w:sz w:val="24"/>
          <w:szCs w:val="24"/>
        </w:rPr>
        <w:t xml:space="preserve">Приём </w:t>
      </w:r>
      <w:r w:rsidRPr="00802981">
        <w:rPr>
          <w:rFonts w:ascii="Times New Roman" w:hAnsi="Times New Roman"/>
          <w:sz w:val="24"/>
          <w:szCs w:val="24"/>
        </w:rPr>
        <w:t>и регистрация заявления о внесении изменений в разрешение на строительство в связи с необходимостью продлением срока действия.</w:t>
      </w:r>
    </w:p>
    <w:p w14:paraId="20061001" w14:textId="7A99C20B" w:rsidR="008376F6" w:rsidRPr="00CC2C2F" w:rsidRDefault="008376F6" w:rsidP="008D2A20">
      <w:pPr>
        <w:pStyle w:val="af8"/>
        <w:numPr>
          <w:ilvl w:val="0"/>
          <w:numId w:val="58"/>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Основание для начала административной процедуры: поступление в Администрацию в ходе личного </w:t>
      </w:r>
      <w:r w:rsidR="00802981" w:rsidRPr="00CC2C2F">
        <w:rPr>
          <w:rFonts w:ascii="Times New Roman" w:hAnsi="Times New Roman"/>
          <w:sz w:val="24"/>
          <w:szCs w:val="24"/>
        </w:rPr>
        <w:t>приём</w:t>
      </w:r>
      <w:r w:rsidRPr="00CC2C2F">
        <w:rPr>
          <w:rFonts w:ascii="Times New Roman" w:hAnsi="Times New Roman"/>
          <w:sz w:val="24"/>
          <w:szCs w:val="24"/>
        </w:rPr>
        <w:t>а либо через МФЦ, либо через ПГУ Л</w:t>
      </w:r>
      <w:r w:rsidR="00BA58C1" w:rsidRPr="00CC2C2F">
        <w:rPr>
          <w:rFonts w:ascii="Times New Roman" w:hAnsi="Times New Roman"/>
          <w:sz w:val="24"/>
          <w:szCs w:val="24"/>
        </w:rPr>
        <w:t>О </w:t>
      </w:r>
      <w:r w:rsidRPr="00CC2C2F">
        <w:rPr>
          <w:rFonts w:ascii="Times New Roman" w:hAnsi="Times New Roman"/>
          <w:sz w:val="24"/>
          <w:szCs w:val="24"/>
        </w:rPr>
        <w:t xml:space="preserve">или ЕПГУ заявления. </w:t>
      </w:r>
    </w:p>
    <w:p w14:paraId="23A0A9C4" w14:textId="612D438B" w:rsidR="008376F6" w:rsidRPr="00CC2C2F" w:rsidRDefault="008376F6" w:rsidP="008D2A20">
      <w:pPr>
        <w:pStyle w:val="af8"/>
        <w:numPr>
          <w:ilvl w:val="0"/>
          <w:numId w:val="58"/>
        </w:numPr>
        <w:spacing w:after="120" w:line="240" w:lineRule="auto"/>
        <w:jc w:val="both"/>
        <w:rPr>
          <w:rFonts w:ascii="Times New Roman" w:hAnsi="Times New Roman"/>
          <w:sz w:val="24"/>
          <w:szCs w:val="24"/>
        </w:rPr>
      </w:pPr>
      <w:r w:rsidRPr="00CC2C2F">
        <w:rPr>
          <w:rFonts w:ascii="Times New Roman" w:hAnsi="Times New Roman"/>
          <w:sz w:val="24"/>
          <w:szCs w:val="24"/>
        </w:rPr>
        <w:t>Лицо, ответственное за выполнение административной процедуры: специалист, ответственный за делопроизводство.</w:t>
      </w:r>
    </w:p>
    <w:p w14:paraId="659D8EE8" w14:textId="1478B651" w:rsidR="008376F6" w:rsidRPr="00CC2C2F" w:rsidRDefault="008376F6" w:rsidP="008D2A20">
      <w:pPr>
        <w:pStyle w:val="af8"/>
        <w:numPr>
          <w:ilvl w:val="0"/>
          <w:numId w:val="58"/>
        </w:numPr>
        <w:spacing w:after="120" w:line="240" w:lineRule="auto"/>
        <w:jc w:val="both"/>
        <w:rPr>
          <w:rFonts w:ascii="Times New Roman" w:hAnsi="Times New Roman"/>
          <w:sz w:val="24"/>
          <w:szCs w:val="24"/>
        </w:rPr>
      </w:pPr>
      <w:r w:rsidRPr="00CC2C2F">
        <w:rPr>
          <w:rFonts w:ascii="Times New Roman" w:hAnsi="Times New Roman"/>
          <w:sz w:val="24"/>
          <w:szCs w:val="24"/>
        </w:rPr>
        <w:t>Специалист, ответственный за делопроизводство, принимает представленн</w:t>
      </w:r>
      <w:r w:rsidR="00F447CD" w:rsidRPr="00CC2C2F">
        <w:rPr>
          <w:rFonts w:ascii="Times New Roman" w:hAnsi="Times New Roman"/>
          <w:sz w:val="24"/>
          <w:szCs w:val="24"/>
        </w:rPr>
        <w:t>ое</w:t>
      </w:r>
      <w:r w:rsidRPr="00CC2C2F">
        <w:rPr>
          <w:rFonts w:ascii="Times New Roman" w:hAnsi="Times New Roman"/>
          <w:sz w:val="24"/>
          <w:szCs w:val="24"/>
        </w:rPr>
        <w:t xml:space="preserve"> (направленн</w:t>
      </w:r>
      <w:r w:rsidR="00F447CD" w:rsidRPr="00CC2C2F">
        <w:rPr>
          <w:rFonts w:ascii="Times New Roman" w:hAnsi="Times New Roman"/>
          <w:sz w:val="24"/>
          <w:szCs w:val="24"/>
        </w:rPr>
        <w:t>ое</w:t>
      </w:r>
      <w:r w:rsidRPr="00CC2C2F">
        <w:rPr>
          <w:rFonts w:ascii="Times New Roman" w:hAnsi="Times New Roman"/>
          <w:sz w:val="24"/>
          <w:szCs w:val="24"/>
        </w:rPr>
        <w:t xml:space="preserve">) заявителем </w:t>
      </w:r>
      <w:r w:rsidR="00F447CD" w:rsidRPr="00CC2C2F">
        <w:rPr>
          <w:rFonts w:ascii="Times New Roman" w:hAnsi="Times New Roman"/>
          <w:sz w:val="24"/>
          <w:szCs w:val="24"/>
        </w:rPr>
        <w:t>заявление</w:t>
      </w:r>
      <w:r w:rsidRPr="00CC2C2F">
        <w:rPr>
          <w:rFonts w:ascii="Times New Roman" w:hAnsi="Times New Roman"/>
          <w:sz w:val="24"/>
          <w:szCs w:val="24"/>
        </w:rPr>
        <w:t xml:space="preserve"> и осуществляет его регистрацию в день его поступления </w:t>
      </w:r>
      <w:r w:rsidR="00802981" w:rsidRPr="00CC2C2F">
        <w:rPr>
          <w:rFonts w:ascii="Times New Roman" w:hAnsi="Times New Roman"/>
          <w:sz w:val="24"/>
          <w:szCs w:val="24"/>
        </w:rPr>
        <w:t>в соответствии</w:t>
      </w:r>
      <w:r w:rsidRPr="00CC2C2F">
        <w:rPr>
          <w:rFonts w:ascii="Times New Roman" w:hAnsi="Times New Roman"/>
          <w:sz w:val="24"/>
          <w:szCs w:val="24"/>
        </w:rPr>
        <w:t xml:space="preserve">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w:t>
      </w:r>
      <w:r w:rsidR="00BA58C1" w:rsidRPr="00CC2C2F">
        <w:rPr>
          <w:rFonts w:ascii="Times New Roman" w:hAnsi="Times New Roman"/>
          <w:sz w:val="24"/>
          <w:szCs w:val="24"/>
        </w:rPr>
        <w:t>О </w:t>
      </w:r>
      <w:r w:rsidRPr="00CC2C2F">
        <w:rPr>
          <w:rFonts w:ascii="Times New Roman" w:hAnsi="Times New Roman"/>
          <w:sz w:val="24"/>
          <w:szCs w:val="24"/>
        </w:rPr>
        <w:t>(при наличии технической возможности) – в день поступления запроса на ЕПГУ или ПГУ Л</w:t>
      </w:r>
      <w:r w:rsidR="00BA58C1" w:rsidRPr="00CC2C2F">
        <w:rPr>
          <w:rFonts w:ascii="Times New Roman" w:hAnsi="Times New Roman"/>
          <w:sz w:val="24"/>
          <w:szCs w:val="24"/>
        </w:rPr>
        <w:t>О </w:t>
      </w:r>
      <w:r w:rsidRPr="00CC2C2F">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p>
    <w:p w14:paraId="688037CA" w14:textId="5D32CCD0" w:rsidR="008376F6" w:rsidRPr="00CC2C2F" w:rsidRDefault="008376F6" w:rsidP="008D2A20">
      <w:pPr>
        <w:pStyle w:val="af8"/>
        <w:numPr>
          <w:ilvl w:val="0"/>
          <w:numId w:val="58"/>
        </w:numPr>
        <w:spacing w:after="120" w:line="240" w:lineRule="auto"/>
        <w:jc w:val="both"/>
        <w:rPr>
          <w:rFonts w:ascii="Times New Roman" w:hAnsi="Times New Roman"/>
          <w:sz w:val="24"/>
          <w:szCs w:val="24"/>
        </w:rPr>
      </w:pPr>
      <w:r w:rsidRPr="00CC2C2F">
        <w:rPr>
          <w:rFonts w:ascii="Times New Roman" w:hAnsi="Times New Roman"/>
          <w:sz w:val="24"/>
          <w:szCs w:val="24"/>
        </w:rPr>
        <w:lastRenderedPageBreak/>
        <w:t>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w:t>
      </w:r>
      <w:r w:rsidR="00F447CD" w:rsidRPr="00CC2C2F">
        <w:rPr>
          <w:rFonts w:ascii="Times New Roman" w:hAnsi="Times New Roman"/>
          <w:sz w:val="24"/>
          <w:szCs w:val="24"/>
        </w:rPr>
        <w:t xml:space="preserve"> разрешения на строительство</w:t>
      </w:r>
      <w:r w:rsidRPr="00CC2C2F">
        <w:rPr>
          <w:rFonts w:ascii="Times New Roman" w:hAnsi="Times New Roman"/>
          <w:sz w:val="24"/>
          <w:szCs w:val="24"/>
        </w:rPr>
        <w:t>.</w:t>
      </w:r>
    </w:p>
    <w:p w14:paraId="19E93499" w14:textId="77777777" w:rsidR="008376F6" w:rsidRPr="00802981" w:rsidRDefault="008376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3.3.</w:t>
      </w:r>
      <w:r w:rsidR="00DF40F4" w:rsidRPr="00802981">
        <w:rPr>
          <w:rFonts w:ascii="Times New Roman" w:hAnsi="Times New Roman"/>
          <w:sz w:val="24"/>
          <w:szCs w:val="24"/>
        </w:rPr>
        <w:t>2</w:t>
      </w:r>
      <w:r w:rsidRPr="00802981">
        <w:rPr>
          <w:rFonts w:ascii="Times New Roman" w:hAnsi="Times New Roman"/>
          <w:sz w:val="24"/>
          <w:szCs w:val="24"/>
        </w:rPr>
        <w:t>. Рассмотрение заявления о внесении изменений в разрешение на строительство в связи с необходимостью продлением срока действия</w:t>
      </w:r>
      <w:r w:rsidR="00F447CD" w:rsidRPr="00802981">
        <w:rPr>
          <w:rFonts w:ascii="Times New Roman" w:hAnsi="Times New Roman"/>
          <w:sz w:val="24"/>
          <w:szCs w:val="24"/>
        </w:rPr>
        <w:t xml:space="preserve"> разрешения на строительство</w:t>
      </w:r>
      <w:r w:rsidRPr="00802981">
        <w:rPr>
          <w:rFonts w:ascii="Times New Roman" w:hAnsi="Times New Roman"/>
          <w:sz w:val="24"/>
          <w:szCs w:val="24"/>
        </w:rPr>
        <w:t>.</w:t>
      </w:r>
    </w:p>
    <w:p w14:paraId="2293A0DC" w14:textId="169C3D35" w:rsidR="008376F6" w:rsidRPr="00CC2C2F" w:rsidRDefault="008376F6" w:rsidP="008D2A20">
      <w:pPr>
        <w:pStyle w:val="af8"/>
        <w:numPr>
          <w:ilvl w:val="0"/>
          <w:numId w:val="59"/>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Основание для начала административной процедуры: поступление заявления </w:t>
      </w:r>
      <w:r w:rsidR="00DF40F4" w:rsidRPr="00CC2C2F">
        <w:rPr>
          <w:rFonts w:ascii="Times New Roman" w:hAnsi="Times New Roman"/>
          <w:sz w:val="24"/>
          <w:szCs w:val="24"/>
        </w:rPr>
        <w:t>должностному лицу</w:t>
      </w:r>
      <w:r w:rsidRPr="00CC2C2F">
        <w:rPr>
          <w:rFonts w:ascii="Times New Roman" w:hAnsi="Times New Roman"/>
          <w:sz w:val="24"/>
          <w:szCs w:val="24"/>
        </w:rPr>
        <w:t xml:space="preserve"> отдела, ответственному за формирование проекта решения.</w:t>
      </w:r>
    </w:p>
    <w:p w14:paraId="148ED225" w14:textId="586878BA" w:rsidR="008376F6" w:rsidRPr="00CC2C2F" w:rsidRDefault="008376F6" w:rsidP="008D2A20">
      <w:pPr>
        <w:pStyle w:val="af8"/>
        <w:numPr>
          <w:ilvl w:val="0"/>
          <w:numId w:val="59"/>
        </w:numPr>
        <w:spacing w:after="120" w:line="240" w:lineRule="auto"/>
        <w:jc w:val="both"/>
        <w:rPr>
          <w:rFonts w:ascii="Times New Roman" w:hAnsi="Times New Roman"/>
          <w:sz w:val="24"/>
          <w:szCs w:val="24"/>
        </w:rPr>
      </w:pPr>
      <w:r w:rsidRPr="00CC2C2F">
        <w:rPr>
          <w:rFonts w:ascii="Times New Roman" w:hAnsi="Times New Roman"/>
          <w:sz w:val="24"/>
          <w:szCs w:val="24"/>
        </w:rPr>
        <w:t>Содержание административного действия, продолжительность и(или) максимальный срок его выполнения: проверка наличия документ</w:t>
      </w:r>
      <w:r w:rsidR="00675031" w:rsidRPr="00CC2C2F">
        <w:rPr>
          <w:rFonts w:ascii="Times New Roman" w:hAnsi="Times New Roman"/>
          <w:sz w:val="24"/>
          <w:szCs w:val="24"/>
        </w:rPr>
        <w:t>ов</w:t>
      </w:r>
      <w:r w:rsidRPr="00CC2C2F">
        <w:rPr>
          <w:rFonts w:ascii="Times New Roman" w:hAnsi="Times New Roman"/>
          <w:sz w:val="24"/>
          <w:szCs w:val="24"/>
        </w:rPr>
        <w:t>, предусмотренн</w:t>
      </w:r>
      <w:r w:rsidR="00675031" w:rsidRPr="00CC2C2F">
        <w:rPr>
          <w:rFonts w:ascii="Times New Roman" w:hAnsi="Times New Roman"/>
          <w:sz w:val="24"/>
          <w:szCs w:val="24"/>
        </w:rPr>
        <w:t>ых</w:t>
      </w:r>
      <w:r w:rsidRPr="00CC2C2F">
        <w:rPr>
          <w:rFonts w:ascii="Times New Roman" w:hAnsi="Times New Roman"/>
          <w:sz w:val="24"/>
          <w:szCs w:val="24"/>
        </w:rPr>
        <w:t xml:space="preserve"> </w:t>
      </w:r>
      <w:hyperlink w:anchor="P198" w:history="1">
        <w:r w:rsidRPr="00CC2C2F">
          <w:rPr>
            <w:rFonts w:ascii="Times New Roman" w:hAnsi="Times New Roman"/>
            <w:sz w:val="24"/>
            <w:szCs w:val="24"/>
          </w:rPr>
          <w:t>пунктом 2.</w:t>
        </w:r>
        <w:r w:rsidR="001108D8" w:rsidRPr="00CC2C2F">
          <w:rPr>
            <w:rFonts w:ascii="Times New Roman" w:hAnsi="Times New Roman"/>
            <w:sz w:val="24"/>
            <w:szCs w:val="24"/>
          </w:rPr>
          <w:t>7.6</w:t>
        </w:r>
      </w:hyperlink>
      <w:r w:rsidRPr="00CC2C2F">
        <w:rPr>
          <w:rFonts w:ascii="Times New Roman" w:hAnsi="Times New Roman"/>
          <w:sz w:val="24"/>
          <w:szCs w:val="24"/>
        </w:rPr>
        <w:t xml:space="preserve"> настоящего Административного регламента, осуществляется в течение 3 рабочих дней с</w:t>
      </w:r>
      <w:r w:rsidR="00F447CD" w:rsidRPr="00CC2C2F">
        <w:rPr>
          <w:rFonts w:ascii="Times New Roman" w:hAnsi="Times New Roman"/>
          <w:sz w:val="24"/>
          <w:szCs w:val="24"/>
        </w:rPr>
        <w:t xml:space="preserve"> даты</w:t>
      </w:r>
      <w:r w:rsidRPr="00CC2C2F">
        <w:rPr>
          <w:rFonts w:ascii="Times New Roman" w:hAnsi="Times New Roman"/>
          <w:sz w:val="24"/>
          <w:szCs w:val="24"/>
        </w:rPr>
        <w:t xml:space="preserve"> регистрации заявления.</w:t>
      </w:r>
    </w:p>
    <w:p w14:paraId="46208E16" w14:textId="7C9A8325" w:rsidR="008376F6" w:rsidRPr="00CC2C2F" w:rsidRDefault="008376F6" w:rsidP="008D2A20">
      <w:pPr>
        <w:pStyle w:val="af8"/>
        <w:numPr>
          <w:ilvl w:val="0"/>
          <w:numId w:val="59"/>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Лицо, ответственное за выполнение административной процедуры: </w:t>
      </w:r>
      <w:r w:rsidR="00DF40F4" w:rsidRPr="00CC2C2F">
        <w:rPr>
          <w:rFonts w:ascii="Times New Roman" w:hAnsi="Times New Roman"/>
          <w:sz w:val="24"/>
          <w:szCs w:val="24"/>
        </w:rPr>
        <w:t>должностное лицо</w:t>
      </w:r>
      <w:r w:rsidRPr="00CC2C2F">
        <w:rPr>
          <w:rFonts w:ascii="Times New Roman" w:hAnsi="Times New Roman"/>
          <w:sz w:val="24"/>
          <w:szCs w:val="24"/>
        </w:rPr>
        <w:t xml:space="preserve"> отдела.</w:t>
      </w:r>
    </w:p>
    <w:p w14:paraId="69F7C81E" w14:textId="2E32E559" w:rsidR="008376F6" w:rsidRPr="00CC2C2F" w:rsidRDefault="008376F6" w:rsidP="008D2A20">
      <w:pPr>
        <w:pStyle w:val="af8"/>
        <w:numPr>
          <w:ilvl w:val="0"/>
          <w:numId w:val="59"/>
        </w:numPr>
        <w:spacing w:after="120" w:line="240" w:lineRule="auto"/>
        <w:jc w:val="both"/>
        <w:rPr>
          <w:rFonts w:ascii="Times New Roman" w:hAnsi="Times New Roman"/>
          <w:sz w:val="24"/>
          <w:szCs w:val="24"/>
        </w:rPr>
      </w:pPr>
      <w:r w:rsidRPr="00CC2C2F">
        <w:rPr>
          <w:rFonts w:ascii="Times New Roman" w:hAnsi="Times New Roman"/>
          <w:sz w:val="24"/>
          <w:szCs w:val="24"/>
        </w:rPr>
        <w:t xml:space="preserve">Результат выполнения административной процедуры: </w:t>
      </w:r>
      <w:r w:rsidR="00DF40F4" w:rsidRPr="00CC2C2F">
        <w:rPr>
          <w:rFonts w:ascii="Times New Roman" w:hAnsi="Times New Roman"/>
          <w:sz w:val="24"/>
          <w:szCs w:val="24"/>
        </w:rPr>
        <w:t>подготовка разрешения на строительство с продлением срока его действия</w:t>
      </w:r>
      <w:r w:rsidRPr="00CC2C2F">
        <w:rPr>
          <w:rFonts w:ascii="Times New Roman" w:hAnsi="Times New Roman"/>
          <w:sz w:val="24"/>
          <w:szCs w:val="24"/>
        </w:rPr>
        <w:t xml:space="preserve"> или проекта решения об отказе в</w:t>
      </w:r>
      <w:r w:rsidR="00DF40F4" w:rsidRPr="00CC2C2F">
        <w:rPr>
          <w:rFonts w:ascii="Times New Roman" w:hAnsi="Times New Roman"/>
          <w:sz w:val="24"/>
          <w:szCs w:val="24"/>
        </w:rPr>
        <w:t xml:space="preserve">о внесении изменений в </w:t>
      </w:r>
      <w:r w:rsidRPr="00CC2C2F">
        <w:rPr>
          <w:rFonts w:ascii="Times New Roman" w:hAnsi="Times New Roman"/>
          <w:sz w:val="24"/>
          <w:szCs w:val="24"/>
        </w:rPr>
        <w:t>разрешени</w:t>
      </w:r>
      <w:r w:rsidR="00DF40F4" w:rsidRPr="00CC2C2F">
        <w:rPr>
          <w:rFonts w:ascii="Times New Roman" w:hAnsi="Times New Roman"/>
          <w:sz w:val="24"/>
          <w:szCs w:val="24"/>
        </w:rPr>
        <w:t>е</w:t>
      </w:r>
      <w:r w:rsidRPr="00CC2C2F">
        <w:rPr>
          <w:rFonts w:ascii="Times New Roman" w:hAnsi="Times New Roman"/>
          <w:sz w:val="24"/>
          <w:szCs w:val="24"/>
        </w:rPr>
        <w:t xml:space="preserve"> на строительство.</w:t>
      </w:r>
    </w:p>
    <w:p w14:paraId="61C516D7" w14:textId="77777777" w:rsidR="008376F6" w:rsidRPr="00802981" w:rsidRDefault="008376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w:t>
      </w:r>
      <w:r w:rsidR="00DF40F4" w:rsidRPr="00802981">
        <w:rPr>
          <w:rFonts w:ascii="Times New Roman" w:hAnsi="Times New Roman"/>
          <w:sz w:val="24"/>
          <w:szCs w:val="24"/>
        </w:rPr>
        <w:t>3</w:t>
      </w:r>
      <w:r w:rsidRPr="00802981">
        <w:rPr>
          <w:rFonts w:ascii="Times New Roman" w:hAnsi="Times New Roman"/>
          <w:sz w:val="24"/>
          <w:szCs w:val="24"/>
        </w:rPr>
        <w:t xml:space="preserve">.3. Принятие решения о </w:t>
      </w:r>
      <w:r w:rsidR="00DF40F4" w:rsidRPr="00802981">
        <w:rPr>
          <w:rFonts w:ascii="Times New Roman" w:hAnsi="Times New Roman"/>
          <w:sz w:val="24"/>
          <w:szCs w:val="24"/>
        </w:rPr>
        <w:t xml:space="preserve">внесении изменений в </w:t>
      </w:r>
      <w:r w:rsidRPr="00802981">
        <w:rPr>
          <w:rFonts w:ascii="Times New Roman" w:hAnsi="Times New Roman"/>
          <w:sz w:val="24"/>
          <w:szCs w:val="24"/>
        </w:rPr>
        <w:t>разрешени</w:t>
      </w:r>
      <w:r w:rsidR="00DF40F4" w:rsidRPr="00802981">
        <w:rPr>
          <w:rFonts w:ascii="Times New Roman" w:hAnsi="Times New Roman"/>
          <w:sz w:val="24"/>
          <w:szCs w:val="24"/>
        </w:rPr>
        <w:t>е</w:t>
      </w:r>
      <w:r w:rsidRPr="00802981">
        <w:rPr>
          <w:rFonts w:ascii="Times New Roman" w:hAnsi="Times New Roman"/>
          <w:sz w:val="24"/>
          <w:szCs w:val="24"/>
        </w:rPr>
        <w:t xml:space="preserve"> на строительство</w:t>
      </w:r>
      <w:r w:rsidR="00DF40F4" w:rsidRPr="00802981">
        <w:rPr>
          <w:rFonts w:ascii="Times New Roman" w:hAnsi="Times New Roman"/>
          <w:sz w:val="24"/>
          <w:szCs w:val="24"/>
        </w:rPr>
        <w:t xml:space="preserve"> в связи с необходимостью продления срока</w:t>
      </w:r>
      <w:r w:rsidRPr="00802981">
        <w:rPr>
          <w:rFonts w:ascii="Times New Roman" w:hAnsi="Times New Roman"/>
          <w:sz w:val="24"/>
          <w:szCs w:val="24"/>
        </w:rPr>
        <w:t>, об отказе в</w:t>
      </w:r>
      <w:r w:rsidR="00DF40F4" w:rsidRPr="00802981">
        <w:rPr>
          <w:rFonts w:ascii="Times New Roman" w:hAnsi="Times New Roman"/>
          <w:sz w:val="24"/>
          <w:szCs w:val="24"/>
        </w:rPr>
        <w:t xml:space="preserve">о внесении изменений в </w:t>
      </w:r>
      <w:r w:rsidRPr="00802981">
        <w:rPr>
          <w:rFonts w:ascii="Times New Roman" w:hAnsi="Times New Roman"/>
          <w:sz w:val="24"/>
          <w:szCs w:val="24"/>
        </w:rPr>
        <w:t>разрешени</w:t>
      </w:r>
      <w:r w:rsidR="00DF40F4" w:rsidRPr="00802981">
        <w:rPr>
          <w:rFonts w:ascii="Times New Roman" w:hAnsi="Times New Roman"/>
          <w:sz w:val="24"/>
          <w:szCs w:val="24"/>
        </w:rPr>
        <w:t>е</w:t>
      </w:r>
      <w:r w:rsidRPr="00802981">
        <w:rPr>
          <w:rFonts w:ascii="Times New Roman" w:hAnsi="Times New Roman"/>
          <w:sz w:val="24"/>
          <w:szCs w:val="24"/>
        </w:rPr>
        <w:t xml:space="preserve"> на строительство.</w:t>
      </w:r>
    </w:p>
    <w:p w14:paraId="610A1E2E" w14:textId="5D774C3B" w:rsidR="008376F6" w:rsidRPr="00CC2C2F" w:rsidRDefault="008376F6" w:rsidP="008D2A20">
      <w:pPr>
        <w:pStyle w:val="af8"/>
        <w:numPr>
          <w:ilvl w:val="0"/>
          <w:numId w:val="60"/>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Основание для начала административной процедуры: представление </w:t>
      </w:r>
      <w:r w:rsidR="00DF40F4" w:rsidRPr="00CC2C2F">
        <w:rPr>
          <w:rFonts w:ascii="Times New Roman" w:hAnsi="Times New Roman"/>
          <w:sz w:val="24"/>
          <w:szCs w:val="24"/>
        </w:rPr>
        <w:t>должностным лицом</w:t>
      </w:r>
      <w:r w:rsidRPr="00CC2C2F">
        <w:rPr>
          <w:rFonts w:ascii="Times New Roman" w:hAnsi="Times New Roman"/>
          <w:sz w:val="24"/>
          <w:szCs w:val="24"/>
        </w:rPr>
        <w:t xml:space="preserve"> отдела проекта решения должностному лицу, ответственному за принятие и подписание соответствующего решения.</w:t>
      </w:r>
    </w:p>
    <w:p w14:paraId="5C34B003" w14:textId="77612F69" w:rsidR="008376F6" w:rsidRPr="00CC2C2F" w:rsidRDefault="008376F6" w:rsidP="008D2A20">
      <w:pPr>
        <w:pStyle w:val="af8"/>
        <w:numPr>
          <w:ilvl w:val="0"/>
          <w:numId w:val="60"/>
        </w:numPr>
        <w:spacing w:after="120" w:line="240" w:lineRule="auto"/>
        <w:jc w:val="both"/>
        <w:rPr>
          <w:rFonts w:ascii="Times New Roman" w:hAnsi="Times New Roman"/>
          <w:sz w:val="24"/>
          <w:szCs w:val="24"/>
        </w:rPr>
      </w:pPr>
      <w:r w:rsidRPr="00CC2C2F">
        <w:rPr>
          <w:rFonts w:ascii="Times New Roman" w:hAnsi="Times New Roman"/>
          <w:sz w:val="24"/>
          <w:szCs w:val="24"/>
        </w:rPr>
        <w:t>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w:t>
      </w:r>
      <w:r w:rsidR="00675031" w:rsidRPr="00CC2C2F">
        <w:rPr>
          <w:rFonts w:ascii="Times New Roman" w:hAnsi="Times New Roman"/>
          <w:sz w:val="24"/>
          <w:szCs w:val="24"/>
        </w:rPr>
        <w:t>ов</w:t>
      </w:r>
      <w:r w:rsidR="00F447CD" w:rsidRPr="00CC2C2F">
        <w:rPr>
          <w:rFonts w:ascii="Times New Roman" w:hAnsi="Times New Roman"/>
          <w:sz w:val="24"/>
          <w:szCs w:val="24"/>
        </w:rPr>
        <w:t>, предусмотренн</w:t>
      </w:r>
      <w:r w:rsidR="00675031" w:rsidRPr="00CC2C2F">
        <w:rPr>
          <w:rFonts w:ascii="Times New Roman" w:hAnsi="Times New Roman"/>
          <w:sz w:val="24"/>
          <w:szCs w:val="24"/>
        </w:rPr>
        <w:t>ых</w:t>
      </w:r>
      <w:r w:rsidR="00F447CD" w:rsidRPr="00CC2C2F">
        <w:rPr>
          <w:rFonts w:ascii="Times New Roman" w:hAnsi="Times New Roman"/>
          <w:sz w:val="24"/>
          <w:szCs w:val="24"/>
        </w:rPr>
        <w:t xml:space="preserve"> пунктом </w:t>
      </w:r>
      <w:r w:rsidR="001108D8" w:rsidRPr="00CC2C2F">
        <w:rPr>
          <w:rFonts w:ascii="Times New Roman" w:hAnsi="Times New Roman"/>
          <w:sz w:val="24"/>
          <w:szCs w:val="24"/>
        </w:rPr>
        <w:t>2.7.6</w:t>
      </w:r>
      <w:r w:rsidR="00F447CD" w:rsidRPr="00CC2C2F">
        <w:rPr>
          <w:rFonts w:ascii="Times New Roman" w:hAnsi="Times New Roman"/>
          <w:sz w:val="24"/>
          <w:szCs w:val="24"/>
        </w:rPr>
        <w:t xml:space="preserve"> настоящего Административного регламента (при наличии),</w:t>
      </w:r>
      <w:r w:rsidRPr="00CC2C2F">
        <w:rPr>
          <w:rFonts w:ascii="Times New Roman" w:hAnsi="Times New Roman"/>
          <w:sz w:val="24"/>
          <w:szCs w:val="24"/>
        </w:rPr>
        <w:t xml:space="preserve"> </w:t>
      </w:r>
      <w:r w:rsidR="00F447CD" w:rsidRPr="00CC2C2F">
        <w:rPr>
          <w:rFonts w:ascii="Times New Roman" w:hAnsi="Times New Roman"/>
          <w:sz w:val="24"/>
          <w:szCs w:val="24"/>
        </w:rPr>
        <w:t xml:space="preserve">выполняется </w:t>
      </w:r>
      <w:r w:rsidRPr="00CC2C2F">
        <w:rPr>
          <w:rFonts w:ascii="Times New Roman" w:hAnsi="Times New Roman"/>
          <w:sz w:val="24"/>
          <w:szCs w:val="24"/>
        </w:rPr>
        <w:t xml:space="preserve">должностным лицом, ответственным за принятие и подписание разрешения на строительство </w:t>
      </w:r>
      <w:r w:rsidR="00DF40F4" w:rsidRPr="00CC2C2F">
        <w:rPr>
          <w:rFonts w:ascii="Times New Roman" w:hAnsi="Times New Roman"/>
          <w:sz w:val="24"/>
          <w:szCs w:val="24"/>
        </w:rPr>
        <w:t xml:space="preserve">с </w:t>
      </w:r>
      <w:r w:rsidR="00802981" w:rsidRPr="00CC2C2F">
        <w:rPr>
          <w:rFonts w:ascii="Times New Roman" w:hAnsi="Times New Roman"/>
          <w:sz w:val="24"/>
          <w:szCs w:val="24"/>
        </w:rPr>
        <w:t>продлённ</w:t>
      </w:r>
      <w:r w:rsidR="00DF40F4" w:rsidRPr="00CC2C2F">
        <w:rPr>
          <w:rFonts w:ascii="Times New Roman" w:hAnsi="Times New Roman"/>
          <w:sz w:val="24"/>
          <w:szCs w:val="24"/>
        </w:rPr>
        <w:t xml:space="preserve">ым сроком </w:t>
      </w:r>
      <w:r w:rsidR="00F447CD" w:rsidRPr="00CC2C2F">
        <w:rPr>
          <w:rFonts w:ascii="Times New Roman" w:hAnsi="Times New Roman"/>
          <w:sz w:val="24"/>
          <w:szCs w:val="24"/>
        </w:rPr>
        <w:t xml:space="preserve">его </w:t>
      </w:r>
      <w:r w:rsidR="00DF40F4" w:rsidRPr="00CC2C2F">
        <w:rPr>
          <w:rFonts w:ascii="Times New Roman" w:hAnsi="Times New Roman"/>
          <w:sz w:val="24"/>
          <w:szCs w:val="24"/>
        </w:rPr>
        <w:t xml:space="preserve">действия </w:t>
      </w:r>
      <w:r w:rsidRPr="00CC2C2F">
        <w:rPr>
          <w:rFonts w:ascii="Times New Roman" w:hAnsi="Times New Roman"/>
          <w:sz w:val="24"/>
          <w:szCs w:val="24"/>
        </w:rPr>
        <w:t xml:space="preserve">или </w:t>
      </w:r>
      <w:r w:rsidR="00DF40F4" w:rsidRPr="00CC2C2F">
        <w:rPr>
          <w:rFonts w:ascii="Times New Roman" w:hAnsi="Times New Roman"/>
          <w:sz w:val="24"/>
          <w:szCs w:val="24"/>
        </w:rPr>
        <w:t xml:space="preserve">решения </w:t>
      </w:r>
      <w:r w:rsidRPr="00CC2C2F">
        <w:rPr>
          <w:rFonts w:ascii="Times New Roman" w:hAnsi="Times New Roman"/>
          <w:sz w:val="24"/>
          <w:szCs w:val="24"/>
        </w:rPr>
        <w:t xml:space="preserve">об отказе </w:t>
      </w:r>
      <w:r w:rsidR="00DF40F4" w:rsidRPr="00CC2C2F">
        <w:rPr>
          <w:rFonts w:ascii="Times New Roman" w:hAnsi="Times New Roman"/>
          <w:sz w:val="24"/>
          <w:szCs w:val="24"/>
        </w:rPr>
        <w:t>во внесении изменений</w:t>
      </w:r>
      <w:r w:rsidRPr="00CC2C2F">
        <w:rPr>
          <w:rFonts w:ascii="Times New Roman" w:hAnsi="Times New Roman"/>
          <w:sz w:val="24"/>
          <w:szCs w:val="24"/>
        </w:rPr>
        <w:t xml:space="preserve"> разрешения на строительство, в течение 5 рабочих дней с</w:t>
      </w:r>
      <w:r w:rsidR="00DF40F4" w:rsidRPr="00CC2C2F">
        <w:rPr>
          <w:rFonts w:ascii="Times New Roman" w:hAnsi="Times New Roman"/>
          <w:sz w:val="24"/>
          <w:szCs w:val="24"/>
        </w:rPr>
        <w:t xml:space="preserve"> даты</w:t>
      </w:r>
      <w:r w:rsidRPr="00CC2C2F">
        <w:rPr>
          <w:rFonts w:ascii="Times New Roman" w:hAnsi="Times New Roman"/>
          <w:sz w:val="24"/>
          <w:szCs w:val="24"/>
        </w:rPr>
        <w:t xml:space="preserve"> регистрации заявления о внесении изменений в разрешение на строительство в связи с </w:t>
      </w:r>
      <w:r w:rsidR="00DF40F4" w:rsidRPr="00CC2C2F">
        <w:rPr>
          <w:rFonts w:ascii="Times New Roman" w:hAnsi="Times New Roman"/>
          <w:sz w:val="24"/>
          <w:szCs w:val="24"/>
        </w:rPr>
        <w:t xml:space="preserve">необходимостью </w:t>
      </w:r>
      <w:r w:rsidRPr="00CC2C2F">
        <w:rPr>
          <w:rFonts w:ascii="Times New Roman" w:hAnsi="Times New Roman"/>
          <w:sz w:val="24"/>
          <w:szCs w:val="24"/>
        </w:rPr>
        <w:t>продлени</w:t>
      </w:r>
      <w:r w:rsidR="00DF40F4" w:rsidRPr="00CC2C2F">
        <w:rPr>
          <w:rFonts w:ascii="Times New Roman" w:hAnsi="Times New Roman"/>
          <w:sz w:val="24"/>
          <w:szCs w:val="24"/>
        </w:rPr>
        <w:t>я</w:t>
      </w:r>
      <w:r w:rsidRPr="00CC2C2F">
        <w:rPr>
          <w:rFonts w:ascii="Times New Roman" w:hAnsi="Times New Roman"/>
          <w:sz w:val="24"/>
          <w:szCs w:val="24"/>
        </w:rPr>
        <w:t xml:space="preserve"> срока действия</w:t>
      </w:r>
      <w:r w:rsidR="00F447CD" w:rsidRPr="00CC2C2F">
        <w:rPr>
          <w:rFonts w:ascii="Times New Roman" w:hAnsi="Times New Roman"/>
          <w:sz w:val="24"/>
          <w:szCs w:val="24"/>
        </w:rPr>
        <w:t xml:space="preserve"> разрешения на строительство</w:t>
      </w:r>
      <w:r w:rsidRPr="00CC2C2F">
        <w:rPr>
          <w:rFonts w:ascii="Times New Roman" w:hAnsi="Times New Roman"/>
          <w:sz w:val="24"/>
          <w:szCs w:val="24"/>
        </w:rPr>
        <w:t>.</w:t>
      </w:r>
    </w:p>
    <w:p w14:paraId="6C51531B" w14:textId="35CB7E61" w:rsidR="008376F6" w:rsidRPr="00CC2C2F" w:rsidRDefault="008376F6" w:rsidP="008D2A20">
      <w:pPr>
        <w:pStyle w:val="af8"/>
        <w:numPr>
          <w:ilvl w:val="0"/>
          <w:numId w:val="60"/>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Лицо, ответственное за выполнение административной процедуры: </w:t>
      </w:r>
      <w:r w:rsidR="00DF40F4" w:rsidRPr="00CC2C2F">
        <w:rPr>
          <w:rFonts w:ascii="Times New Roman" w:hAnsi="Times New Roman"/>
          <w:sz w:val="24"/>
          <w:szCs w:val="24"/>
        </w:rPr>
        <w:t xml:space="preserve">Глава Администрации </w:t>
      </w:r>
      <w:r w:rsidRPr="00CC2C2F">
        <w:rPr>
          <w:rFonts w:ascii="Times New Roman" w:hAnsi="Times New Roman"/>
          <w:sz w:val="24"/>
          <w:szCs w:val="24"/>
        </w:rPr>
        <w:t>(Уполномоченное лицо).</w:t>
      </w:r>
    </w:p>
    <w:p w14:paraId="06EE21DB" w14:textId="436E2DAC" w:rsidR="008376F6" w:rsidRPr="00CC2C2F" w:rsidRDefault="008376F6" w:rsidP="008D2A20">
      <w:pPr>
        <w:pStyle w:val="af8"/>
        <w:numPr>
          <w:ilvl w:val="0"/>
          <w:numId w:val="60"/>
        </w:numPr>
        <w:spacing w:after="120" w:line="240" w:lineRule="auto"/>
        <w:jc w:val="both"/>
        <w:rPr>
          <w:rFonts w:ascii="Times New Roman" w:hAnsi="Times New Roman"/>
          <w:sz w:val="24"/>
          <w:szCs w:val="24"/>
        </w:rPr>
      </w:pPr>
      <w:r w:rsidRPr="00CC2C2F">
        <w:rPr>
          <w:rFonts w:ascii="Times New Roman" w:hAnsi="Times New Roman"/>
          <w:sz w:val="24"/>
          <w:szCs w:val="24"/>
        </w:rPr>
        <w:t>Критерии принятия решения:</w:t>
      </w:r>
    </w:p>
    <w:p w14:paraId="78958986" w14:textId="7C7DC428" w:rsidR="00FA7FA5" w:rsidRPr="00802981" w:rsidRDefault="008376F6" w:rsidP="00CC2C2F">
      <w:pPr>
        <w:spacing w:after="120" w:line="240" w:lineRule="auto"/>
        <w:ind w:left="1701" w:hanging="567"/>
        <w:jc w:val="both"/>
        <w:rPr>
          <w:rFonts w:ascii="Times New Roman" w:hAnsi="Times New Roman"/>
          <w:sz w:val="24"/>
          <w:szCs w:val="24"/>
        </w:rPr>
      </w:pPr>
      <w:r w:rsidRPr="00802981">
        <w:rPr>
          <w:rFonts w:ascii="Times New Roman" w:hAnsi="Times New Roman"/>
          <w:sz w:val="24"/>
          <w:szCs w:val="24"/>
        </w:rPr>
        <w:t>4.1</w:t>
      </w:r>
      <w:r w:rsidR="00CC2C2F" w:rsidRPr="00CC2C2F">
        <w:rPr>
          <w:rFonts w:ascii="Times New Roman" w:hAnsi="Times New Roman"/>
          <w:sz w:val="24"/>
          <w:szCs w:val="24"/>
        </w:rPr>
        <w:t>)</w:t>
      </w:r>
      <w:r w:rsidRPr="00802981">
        <w:rPr>
          <w:rFonts w:ascii="Times New Roman" w:hAnsi="Times New Roman"/>
          <w:sz w:val="24"/>
          <w:szCs w:val="24"/>
        </w:rPr>
        <w:t xml:space="preserve"> </w:t>
      </w:r>
      <w:r w:rsidR="00BA58C1">
        <w:rPr>
          <w:rFonts w:ascii="Times New Roman" w:hAnsi="Times New Roman"/>
          <w:sz w:val="24"/>
          <w:szCs w:val="24"/>
        </w:rPr>
        <w:t>О </w:t>
      </w:r>
      <w:r w:rsidRPr="00802981">
        <w:rPr>
          <w:rFonts w:ascii="Times New Roman" w:hAnsi="Times New Roman"/>
          <w:sz w:val="24"/>
          <w:szCs w:val="24"/>
        </w:rPr>
        <w:t>продлении срока действия разрешения на строительство</w:t>
      </w:r>
      <w:r w:rsidR="00FA7FA5" w:rsidRPr="00802981">
        <w:rPr>
          <w:rFonts w:ascii="Times New Roman" w:hAnsi="Times New Roman"/>
          <w:sz w:val="24"/>
          <w:szCs w:val="24"/>
        </w:rPr>
        <w:t>:</w:t>
      </w:r>
    </w:p>
    <w:p w14:paraId="1BC9D803" w14:textId="29F0F97A" w:rsidR="008376F6" w:rsidRPr="00CC2C2F" w:rsidRDefault="008376F6" w:rsidP="008D2A20">
      <w:pPr>
        <w:pStyle w:val="af8"/>
        <w:numPr>
          <w:ilvl w:val="0"/>
          <w:numId w:val="61"/>
        </w:numPr>
        <w:spacing w:after="120" w:line="240" w:lineRule="auto"/>
        <w:ind w:left="1843"/>
        <w:jc w:val="both"/>
        <w:rPr>
          <w:rFonts w:ascii="Times New Roman" w:hAnsi="Times New Roman"/>
          <w:sz w:val="24"/>
          <w:szCs w:val="24"/>
        </w:rPr>
      </w:pPr>
      <w:r w:rsidRPr="00CC2C2F">
        <w:rPr>
          <w:rFonts w:ascii="Times New Roman" w:hAnsi="Times New Roman"/>
          <w:sz w:val="24"/>
          <w:szCs w:val="24"/>
        </w:rPr>
        <w:t xml:space="preserve">наличие </w:t>
      </w:r>
      <w:r w:rsidR="00FA7FA5" w:rsidRPr="00CC2C2F">
        <w:rPr>
          <w:rFonts w:ascii="Times New Roman" w:hAnsi="Times New Roman"/>
          <w:sz w:val="24"/>
          <w:szCs w:val="24"/>
        </w:rPr>
        <w:t xml:space="preserve">информации о начале работ по строительству, реконструкции на день подачи заявления о внесении изменений </w:t>
      </w:r>
      <w:r w:rsidR="00F447CD" w:rsidRPr="00CC2C2F">
        <w:rPr>
          <w:rFonts w:ascii="Times New Roman" w:hAnsi="Times New Roman"/>
          <w:sz w:val="24"/>
          <w:szCs w:val="24"/>
        </w:rPr>
        <w:t xml:space="preserve">в разрешение на строительство </w:t>
      </w:r>
      <w:r w:rsidR="00FA7FA5" w:rsidRPr="00CC2C2F">
        <w:rPr>
          <w:rFonts w:ascii="Times New Roman" w:hAnsi="Times New Roman"/>
          <w:sz w:val="24"/>
          <w:szCs w:val="24"/>
        </w:rPr>
        <w:t>в связи с необходимостью продления срока действия разрешения на строительство</w:t>
      </w:r>
      <w:r w:rsidRPr="00CC2C2F">
        <w:rPr>
          <w:rFonts w:ascii="Times New Roman" w:hAnsi="Times New Roman"/>
          <w:sz w:val="24"/>
          <w:szCs w:val="24"/>
        </w:rPr>
        <w:t>;</w:t>
      </w:r>
    </w:p>
    <w:p w14:paraId="2970A828" w14:textId="7F5DF7C7" w:rsidR="00FA7FA5" w:rsidRPr="00CC2C2F" w:rsidRDefault="00FA7FA5" w:rsidP="008D2A20">
      <w:pPr>
        <w:pStyle w:val="af8"/>
        <w:numPr>
          <w:ilvl w:val="0"/>
          <w:numId w:val="61"/>
        </w:numPr>
        <w:spacing w:after="120" w:line="240" w:lineRule="auto"/>
        <w:ind w:left="1843"/>
        <w:jc w:val="both"/>
        <w:rPr>
          <w:rFonts w:ascii="Times New Roman" w:hAnsi="Times New Roman"/>
          <w:sz w:val="24"/>
          <w:szCs w:val="24"/>
        </w:rPr>
      </w:pPr>
      <w:r w:rsidRPr="00CC2C2F">
        <w:rPr>
          <w:rFonts w:ascii="Times New Roman" w:hAnsi="Times New Roman"/>
          <w:sz w:val="24"/>
          <w:szCs w:val="24"/>
        </w:rPr>
        <w:t>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14:paraId="61EFE1CB" w14:textId="0235FC19" w:rsidR="008376F6" w:rsidRPr="00802981" w:rsidRDefault="00FA7FA5" w:rsidP="00CC2C2F">
      <w:pPr>
        <w:spacing w:after="120" w:line="240" w:lineRule="auto"/>
        <w:ind w:firstLine="1134"/>
        <w:jc w:val="both"/>
        <w:rPr>
          <w:rFonts w:ascii="Times New Roman" w:hAnsi="Times New Roman"/>
          <w:sz w:val="24"/>
          <w:szCs w:val="24"/>
        </w:rPr>
      </w:pPr>
      <w:r w:rsidRPr="00802981">
        <w:rPr>
          <w:rFonts w:ascii="Times New Roman" w:hAnsi="Times New Roman"/>
          <w:sz w:val="24"/>
          <w:szCs w:val="24"/>
        </w:rPr>
        <w:t>4.2</w:t>
      </w:r>
      <w:r w:rsidR="00CC2C2F" w:rsidRPr="00CC2C2F">
        <w:rPr>
          <w:rFonts w:ascii="Times New Roman" w:hAnsi="Times New Roman"/>
          <w:sz w:val="24"/>
          <w:szCs w:val="24"/>
        </w:rPr>
        <w:t>)</w:t>
      </w:r>
      <w:r w:rsidRPr="00802981">
        <w:rPr>
          <w:rFonts w:ascii="Times New Roman" w:hAnsi="Times New Roman"/>
          <w:sz w:val="24"/>
          <w:szCs w:val="24"/>
        </w:rPr>
        <w:t xml:space="preserve"> </w:t>
      </w:r>
      <w:r w:rsidR="00802981">
        <w:rPr>
          <w:rFonts w:ascii="Times New Roman" w:hAnsi="Times New Roman"/>
          <w:sz w:val="24"/>
          <w:szCs w:val="24"/>
        </w:rPr>
        <w:t>Об </w:t>
      </w:r>
      <w:r w:rsidR="008376F6" w:rsidRPr="00802981">
        <w:rPr>
          <w:rFonts w:ascii="Times New Roman" w:hAnsi="Times New Roman"/>
          <w:sz w:val="24"/>
          <w:szCs w:val="24"/>
        </w:rPr>
        <w:t>отказе в продлении срока действия разрешения на строительство:</w:t>
      </w:r>
    </w:p>
    <w:p w14:paraId="4AB60BBA" w14:textId="0CA18F68" w:rsidR="00FA7FA5" w:rsidRPr="00CC2C2F" w:rsidRDefault="00FA7FA5" w:rsidP="008D2A20">
      <w:pPr>
        <w:pStyle w:val="af8"/>
        <w:numPr>
          <w:ilvl w:val="0"/>
          <w:numId w:val="62"/>
        </w:numPr>
        <w:spacing w:after="120" w:line="240" w:lineRule="auto"/>
        <w:ind w:left="1843"/>
        <w:jc w:val="both"/>
        <w:rPr>
          <w:rFonts w:ascii="Times New Roman" w:hAnsi="Times New Roman"/>
          <w:sz w:val="24"/>
          <w:szCs w:val="24"/>
        </w:rPr>
      </w:pPr>
      <w:r w:rsidRPr="00CC2C2F">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44ECB663" w14:textId="0E04D207" w:rsidR="00FA7FA5" w:rsidRPr="00CC2C2F" w:rsidRDefault="00FA7FA5" w:rsidP="008D2A20">
      <w:pPr>
        <w:pStyle w:val="af8"/>
        <w:numPr>
          <w:ilvl w:val="0"/>
          <w:numId w:val="62"/>
        </w:numPr>
        <w:spacing w:after="120" w:line="240" w:lineRule="auto"/>
        <w:ind w:left="1843"/>
        <w:jc w:val="both"/>
        <w:rPr>
          <w:rFonts w:ascii="Times New Roman" w:hAnsi="Times New Roman"/>
          <w:sz w:val="24"/>
          <w:szCs w:val="24"/>
        </w:rPr>
      </w:pPr>
      <w:r w:rsidRPr="00CC2C2F">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14:paraId="481DC94F" w14:textId="1845FC7D" w:rsidR="008376F6" w:rsidRPr="00CC2C2F" w:rsidRDefault="008376F6" w:rsidP="008D2A20">
      <w:pPr>
        <w:pStyle w:val="af8"/>
        <w:numPr>
          <w:ilvl w:val="0"/>
          <w:numId w:val="60"/>
        </w:numPr>
        <w:spacing w:after="120" w:line="240" w:lineRule="auto"/>
        <w:jc w:val="both"/>
        <w:rPr>
          <w:rFonts w:ascii="Times New Roman" w:hAnsi="Times New Roman"/>
          <w:sz w:val="24"/>
          <w:szCs w:val="24"/>
        </w:rPr>
      </w:pPr>
      <w:r w:rsidRPr="00CC2C2F">
        <w:rPr>
          <w:rFonts w:ascii="Times New Roman" w:hAnsi="Times New Roman"/>
          <w:sz w:val="24"/>
          <w:szCs w:val="24"/>
        </w:rPr>
        <w:t>Результат выполнения административной процедуры:</w:t>
      </w:r>
    </w:p>
    <w:p w14:paraId="39C0B145" w14:textId="156E702E" w:rsidR="008376F6" w:rsidRPr="00CC2C2F" w:rsidRDefault="008376F6" w:rsidP="008D2A20">
      <w:pPr>
        <w:pStyle w:val="af8"/>
        <w:numPr>
          <w:ilvl w:val="0"/>
          <w:numId w:val="63"/>
        </w:numPr>
        <w:spacing w:after="120" w:line="240" w:lineRule="auto"/>
        <w:ind w:left="1843"/>
        <w:jc w:val="both"/>
        <w:rPr>
          <w:rFonts w:ascii="Times New Roman" w:hAnsi="Times New Roman"/>
          <w:sz w:val="24"/>
          <w:szCs w:val="24"/>
        </w:rPr>
      </w:pPr>
      <w:r w:rsidRPr="00CC2C2F">
        <w:rPr>
          <w:rFonts w:ascii="Times New Roman" w:hAnsi="Times New Roman"/>
          <w:sz w:val="24"/>
          <w:szCs w:val="24"/>
        </w:rPr>
        <w:t xml:space="preserve">а) </w:t>
      </w:r>
      <w:r w:rsidR="0070382F" w:rsidRPr="00CC2C2F">
        <w:rPr>
          <w:rFonts w:ascii="Times New Roman" w:hAnsi="Times New Roman"/>
          <w:sz w:val="24"/>
          <w:szCs w:val="24"/>
        </w:rPr>
        <w:t>подписание</w:t>
      </w:r>
      <w:r w:rsidRPr="00CC2C2F">
        <w:rPr>
          <w:rFonts w:ascii="Times New Roman" w:hAnsi="Times New Roman"/>
          <w:sz w:val="24"/>
          <w:szCs w:val="24"/>
        </w:rPr>
        <w:t xml:space="preserve"> разрешения на строительство </w:t>
      </w:r>
      <w:r w:rsidR="00AB226C" w:rsidRPr="00CC2C2F">
        <w:rPr>
          <w:rFonts w:ascii="Times New Roman" w:hAnsi="Times New Roman"/>
          <w:sz w:val="24"/>
          <w:szCs w:val="24"/>
        </w:rPr>
        <w:t xml:space="preserve">с </w:t>
      </w:r>
      <w:r w:rsidR="00802981" w:rsidRPr="00CC2C2F">
        <w:rPr>
          <w:rFonts w:ascii="Times New Roman" w:hAnsi="Times New Roman"/>
          <w:sz w:val="24"/>
          <w:szCs w:val="24"/>
        </w:rPr>
        <w:t>продлённ</w:t>
      </w:r>
      <w:r w:rsidR="00AB226C" w:rsidRPr="00CC2C2F">
        <w:rPr>
          <w:rFonts w:ascii="Times New Roman" w:hAnsi="Times New Roman"/>
          <w:sz w:val="24"/>
          <w:szCs w:val="24"/>
        </w:rPr>
        <w:t>ым сроком действия</w:t>
      </w:r>
      <w:r w:rsidRPr="00CC2C2F">
        <w:rPr>
          <w:rFonts w:ascii="Times New Roman" w:hAnsi="Times New Roman"/>
          <w:sz w:val="24"/>
          <w:szCs w:val="24"/>
        </w:rPr>
        <w:t>;</w:t>
      </w:r>
    </w:p>
    <w:p w14:paraId="305D682D" w14:textId="77777777" w:rsidR="008376F6" w:rsidRPr="00CC2C2F" w:rsidRDefault="008376F6" w:rsidP="008D2A20">
      <w:pPr>
        <w:pStyle w:val="af8"/>
        <w:numPr>
          <w:ilvl w:val="0"/>
          <w:numId w:val="63"/>
        </w:numPr>
        <w:spacing w:after="120" w:line="240" w:lineRule="auto"/>
        <w:ind w:left="1843"/>
        <w:jc w:val="both"/>
        <w:rPr>
          <w:rFonts w:ascii="Times New Roman" w:hAnsi="Times New Roman"/>
          <w:sz w:val="24"/>
          <w:szCs w:val="24"/>
        </w:rPr>
      </w:pPr>
      <w:r w:rsidRPr="00CC2C2F">
        <w:rPr>
          <w:rFonts w:ascii="Times New Roman" w:hAnsi="Times New Roman"/>
          <w:sz w:val="24"/>
          <w:szCs w:val="24"/>
        </w:rPr>
        <w:t xml:space="preserve">б) </w:t>
      </w:r>
      <w:r w:rsidR="0070382F" w:rsidRPr="00CC2C2F">
        <w:rPr>
          <w:rFonts w:ascii="Times New Roman" w:hAnsi="Times New Roman"/>
          <w:sz w:val="24"/>
          <w:szCs w:val="24"/>
        </w:rPr>
        <w:t>подписание</w:t>
      </w:r>
      <w:r w:rsidRPr="00CC2C2F">
        <w:rPr>
          <w:rFonts w:ascii="Times New Roman" w:hAnsi="Times New Roman"/>
          <w:sz w:val="24"/>
          <w:szCs w:val="24"/>
        </w:rPr>
        <w:t xml:space="preserve"> </w:t>
      </w:r>
      <w:hyperlink w:anchor="P1481" w:history="1">
        <w:r w:rsidRPr="00CC2C2F">
          <w:rPr>
            <w:rFonts w:ascii="Times New Roman" w:hAnsi="Times New Roman"/>
            <w:sz w:val="24"/>
            <w:szCs w:val="24"/>
          </w:rPr>
          <w:t>решения</w:t>
        </w:r>
      </w:hyperlink>
      <w:r w:rsidRPr="00CC2C2F">
        <w:rPr>
          <w:rFonts w:ascii="Times New Roman" w:hAnsi="Times New Roman"/>
          <w:sz w:val="24"/>
          <w:szCs w:val="24"/>
        </w:rPr>
        <w:t xml:space="preserve"> об отказе в</w:t>
      </w:r>
      <w:r w:rsidR="00AB226C" w:rsidRPr="00CC2C2F">
        <w:rPr>
          <w:rFonts w:ascii="Times New Roman" w:hAnsi="Times New Roman"/>
          <w:sz w:val="24"/>
          <w:szCs w:val="24"/>
        </w:rPr>
        <w:t>о внесении изменений</w:t>
      </w:r>
      <w:r w:rsidRPr="00CC2C2F">
        <w:rPr>
          <w:rFonts w:ascii="Times New Roman" w:hAnsi="Times New Roman"/>
          <w:sz w:val="24"/>
          <w:szCs w:val="24"/>
        </w:rPr>
        <w:t xml:space="preserve"> </w:t>
      </w:r>
      <w:r w:rsidR="00AB226C" w:rsidRPr="00CC2C2F">
        <w:rPr>
          <w:rFonts w:ascii="Times New Roman" w:hAnsi="Times New Roman"/>
          <w:sz w:val="24"/>
          <w:szCs w:val="24"/>
        </w:rPr>
        <w:t>в</w:t>
      </w:r>
      <w:r w:rsidRPr="00CC2C2F">
        <w:rPr>
          <w:rFonts w:ascii="Times New Roman" w:hAnsi="Times New Roman"/>
          <w:sz w:val="24"/>
          <w:szCs w:val="24"/>
        </w:rPr>
        <w:t xml:space="preserve"> разрешени</w:t>
      </w:r>
      <w:r w:rsidR="00AB226C" w:rsidRPr="00CC2C2F">
        <w:rPr>
          <w:rFonts w:ascii="Times New Roman" w:hAnsi="Times New Roman"/>
          <w:sz w:val="24"/>
          <w:szCs w:val="24"/>
        </w:rPr>
        <w:t>е</w:t>
      </w:r>
      <w:r w:rsidRPr="00CC2C2F">
        <w:rPr>
          <w:rFonts w:ascii="Times New Roman" w:hAnsi="Times New Roman"/>
          <w:sz w:val="24"/>
          <w:szCs w:val="24"/>
        </w:rPr>
        <w:t xml:space="preserve"> на строительство.</w:t>
      </w:r>
    </w:p>
    <w:p w14:paraId="0A726476" w14:textId="77777777" w:rsidR="008376F6" w:rsidRPr="00802981" w:rsidRDefault="008376F6"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w:t>
      </w:r>
      <w:r w:rsidR="00AB226C" w:rsidRPr="00802981">
        <w:rPr>
          <w:rFonts w:ascii="Times New Roman" w:hAnsi="Times New Roman"/>
          <w:sz w:val="24"/>
          <w:szCs w:val="24"/>
        </w:rPr>
        <w:t>3</w:t>
      </w:r>
      <w:r w:rsidRPr="00802981">
        <w:rPr>
          <w:rFonts w:ascii="Times New Roman" w:hAnsi="Times New Roman"/>
          <w:sz w:val="24"/>
          <w:szCs w:val="24"/>
        </w:rPr>
        <w:t xml:space="preserve">.4. Информирование о результате предоставления </w:t>
      </w:r>
      <w:r w:rsidR="00AB226C"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6184BBBC" w14:textId="44DE5C3D" w:rsidR="008376F6" w:rsidRPr="00CC2C2F" w:rsidRDefault="008376F6" w:rsidP="008D2A20">
      <w:pPr>
        <w:pStyle w:val="af8"/>
        <w:numPr>
          <w:ilvl w:val="0"/>
          <w:numId w:val="64"/>
        </w:numPr>
        <w:spacing w:after="120" w:line="240" w:lineRule="auto"/>
        <w:jc w:val="both"/>
        <w:rPr>
          <w:rFonts w:ascii="Times New Roman" w:hAnsi="Times New Roman"/>
          <w:sz w:val="24"/>
          <w:szCs w:val="24"/>
        </w:rPr>
      </w:pPr>
      <w:r w:rsidRPr="00CC2C2F">
        <w:rPr>
          <w:rFonts w:ascii="Times New Roman" w:hAnsi="Times New Roman"/>
          <w:sz w:val="24"/>
          <w:szCs w:val="24"/>
        </w:rPr>
        <w:t>Основание для начала административной процедуры: подписанное разрешение на строительство</w:t>
      </w:r>
      <w:r w:rsidR="00AB226C" w:rsidRPr="00CC2C2F">
        <w:rPr>
          <w:rFonts w:ascii="Times New Roman" w:hAnsi="Times New Roman"/>
          <w:sz w:val="24"/>
          <w:szCs w:val="24"/>
        </w:rPr>
        <w:t xml:space="preserve"> с </w:t>
      </w:r>
      <w:r w:rsidR="00802981" w:rsidRPr="00CC2C2F">
        <w:rPr>
          <w:rFonts w:ascii="Times New Roman" w:hAnsi="Times New Roman"/>
          <w:sz w:val="24"/>
          <w:szCs w:val="24"/>
        </w:rPr>
        <w:t>продлённ</w:t>
      </w:r>
      <w:r w:rsidR="00AB226C" w:rsidRPr="00CC2C2F">
        <w:rPr>
          <w:rFonts w:ascii="Times New Roman" w:hAnsi="Times New Roman"/>
          <w:sz w:val="24"/>
          <w:szCs w:val="24"/>
        </w:rPr>
        <w:t>ым сроком действия</w:t>
      </w:r>
      <w:r w:rsidRPr="00CC2C2F">
        <w:rPr>
          <w:rFonts w:ascii="Times New Roman" w:hAnsi="Times New Roman"/>
          <w:sz w:val="24"/>
          <w:szCs w:val="24"/>
        </w:rPr>
        <w:t>, подписанное решение об отказе во внесении изменений в разрешение на строительство.</w:t>
      </w:r>
    </w:p>
    <w:p w14:paraId="3C231654" w14:textId="55FE27EF" w:rsidR="008376F6" w:rsidRPr="00CC2C2F" w:rsidRDefault="008376F6" w:rsidP="008D2A20">
      <w:pPr>
        <w:pStyle w:val="af8"/>
        <w:numPr>
          <w:ilvl w:val="0"/>
          <w:numId w:val="64"/>
        </w:numPr>
        <w:spacing w:after="120" w:line="240" w:lineRule="auto"/>
        <w:jc w:val="both"/>
        <w:rPr>
          <w:rFonts w:ascii="Times New Roman" w:hAnsi="Times New Roman"/>
          <w:sz w:val="24"/>
          <w:szCs w:val="24"/>
        </w:rPr>
      </w:pPr>
      <w:r w:rsidRPr="00CC2C2F">
        <w:rPr>
          <w:rFonts w:ascii="Times New Roman" w:hAnsi="Times New Roman"/>
          <w:sz w:val="24"/>
          <w:szCs w:val="24"/>
        </w:rPr>
        <w:t>Содержание административного действия, продолжительность и(или) максимальный срок его выполнения:</w:t>
      </w:r>
    </w:p>
    <w:p w14:paraId="291C7819" w14:textId="681E85E3" w:rsidR="008376F6" w:rsidRPr="00802981" w:rsidRDefault="008376F6" w:rsidP="00CC2C2F">
      <w:pPr>
        <w:spacing w:after="120" w:line="240" w:lineRule="auto"/>
        <w:ind w:left="1560" w:hanging="426"/>
        <w:jc w:val="both"/>
        <w:rPr>
          <w:rFonts w:ascii="Times New Roman" w:hAnsi="Times New Roman"/>
          <w:sz w:val="24"/>
          <w:szCs w:val="24"/>
        </w:rPr>
      </w:pPr>
      <w:r w:rsidRPr="00802981">
        <w:rPr>
          <w:rFonts w:ascii="Times New Roman" w:hAnsi="Times New Roman"/>
          <w:sz w:val="24"/>
          <w:szCs w:val="24"/>
        </w:rPr>
        <w:t>2.1</w:t>
      </w:r>
      <w:r w:rsidR="00CC2C2F" w:rsidRPr="00CC2C2F">
        <w:rPr>
          <w:rFonts w:ascii="Times New Roman" w:hAnsi="Times New Roman"/>
          <w:sz w:val="24"/>
          <w:szCs w:val="24"/>
        </w:rPr>
        <w:t>)</w:t>
      </w:r>
      <w:r w:rsidRPr="00802981">
        <w:rPr>
          <w:rFonts w:ascii="Times New Roman" w:hAnsi="Times New Roman"/>
          <w:sz w:val="24"/>
          <w:szCs w:val="24"/>
        </w:rPr>
        <w:t xml:space="preserve"> Продление срока действия разрешения на строительство фиксируется </w:t>
      </w:r>
      <w:r w:rsidR="00AB226C" w:rsidRPr="00802981">
        <w:rPr>
          <w:rFonts w:ascii="Times New Roman" w:hAnsi="Times New Roman"/>
          <w:sz w:val="24"/>
          <w:szCs w:val="24"/>
        </w:rPr>
        <w:t>должностным лицом</w:t>
      </w:r>
      <w:r w:rsidRPr="00802981">
        <w:rPr>
          <w:rFonts w:ascii="Times New Roman" w:hAnsi="Times New Roman"/>
          <w:sz w:val="24"/>
          <w:szCs w:val="24"/>
        </w:rPr>
        <w:t xml:space="preserve"> отдела в день принятия </w:t>
      </w:r>
      <w:r w:rsidR="00AB226C" w:rsidRPr="00802981">
        <w:rPr>
          <w:rFonts w:ascii="Times New Roman" w:hAnsi="Times New Roman"/>
          <w:sz w:val="24"/>
          <w:szCs w:val="24"/>
        </w:rPr>
        <w:t xml:space="preserve">Главой Администрации </w:t>
      </w:r>
      <w:r w:rsidRPr="00802981">
        <w:rPr>
          <w:rFonts w:ascii="Times New Roman" w:hAnsi="Times New Roman"/>
          <w:sz w:val="24"/>
          <w:szCs w:val="24"/>
        </w:rPr>
        <w:t xml:space="preserve">(Уполномоченным лицом) </w:t>
      </w:r>
      <w:r w:rsidR="00AB226C" w:rsidRPr="00802981">
        <w:rPr>
          <w:rFonts w:ascii="Times New Roman" w:hAnsi="Times New Roman"/>
          <w:sz w:val="24"/>
          <w:szCs w:val="24"/>
        </w:rPr>
        <w:t xml:space="preserve">разрешения на строительство с </w:t>
      </w:r>
      <w:r w:rsidR="00802981">
        <w:rPr>
          <w:rFonts w:ascii="Times New Roman" w:hAnsi="Times New Roman"/>
          <w:sz w:val="24"/>
          <w:szCs w:val="24"/>
        </w:rPr>
        <w:t>продлённ</w:t>
      </w:r>
      <w:r w:rsidR="00AB226C" w:rsidRPr="00802981">
        <w:rPr>
          <w:rFonts w:ascii="Times New Roman" w:hAnsi="Times New Roman"/>
          <w:sz w:val="24"/>
          <w:szCs w:val="24"/>
        </w:rPr>
        <w:t>ым</w:t>
      </w:r>
      <w:r w:rsidRPr="00802981">
        <w:rPr>
          <w:rFonts w:ascii="Times New Roman" w:hAnsi="Times New Roman"/>
          <w:sz w:val="24"/>
          <w:szCs w:val="24"/>
        </w:rPr>
        <w:t xml:space="preserve"> срок</w:t>
      </w:r>
      <w:r w:rsidR="00AB226C" w:rsidRPr="00802981">
        <w:rPr>
          <w:rFonts w:ascii="Times New Roman" w:hAnsi="Times New Roman"/>
          <w:sz w:val="24"/>
          <w:szCs w:val="24"/>
        </w:rPr>
        <w:t>ом</w:t>
      </w:r>
      <w:r w:rsidRPr="00802981">
        <w:rPr>
          <w:rFonts w:ascii="Times New Roman" w:hAnsi="Times New Roman"/>
          <w:sz w:val="24"/>
          <w:szCs w:val="24"/>
        </w:rPr>
        <w:t xml:space="preserve"> действия </w:t>
      </w:r>
      <w:r w:rsidR="00802981">
        <w:rPr>
          <w:rFonts w:ascii="Times New Roman" w:hAnsi="Times New Roman"/>
          <w:sz w:val="24"/>
          <w:szCs w:val="24"/>
        </w:rPr>
        <w:t>путём</w:t>
      </w:r>
      <w:r w:rsidRPr="00802981">
        <w:rPr>
          <w:rFonts w:ascii="Times New Roman" w:hAnsi="Times New Roman"/>
          <w:sz w:val="24"/>
          <w:szCs w:val="24"/>
        </w:rPr>
        <w:t xml:space="preserve"> внесения соответствующих сведений в журнал регистрации. Специалист </w:t>
      </w:r>
      <w:r w:rsidR="00AB226C" w:rsidRPr="00802981">
        <w:rPr>
          <w:rFonts w:ascii="Times New Roman" w:hAnsi="Times New Roman"/>
          <w:sz w:val="24"/>
          <w:szCs w:val="24"/>
        </w:rPr>
        <w:t>делопроизводства</w:t>
      </w:r>
      <w:r w:rsidRPr="00802981">
        <w:rPr>
          <w:rFonts w:ascii="Times New Roman" w:hAnsi="Times New Roman"/>
          <w:sz w:val="24"/>
          <w:szCs w:val="24"/>
        </w:rPr>
        <w:t xml:space="preserve"> уведомляет заявителя о принятом решении с помощью указанных в заявлении средств связи в течение 1 </w:t>
      </w:r>
      <w:r w:rsidR="00AB226C" w:rsidRPr="00802981">
        <w:rPr>
          <w:rFonts w:ascii="Times New Roman" w:hAnsi="Times New Roman"/>
          <w:sz w:val="24"/>
          <w:szCs w:val="24"/>
        </w:rPr>
        <w:t xml:space="preserve">рабочего </w:t>
      </w:r>
      <w:r w:rsidRPr="00802981">
        <w:rPr>
          <w:rFonts w:ascii="Times New Roman" w:hAnsi="Times New Roman"/>
          <w:sz w:val="24"/>
          <w:szCs w:val="24"/>
        </w:rPr>
        <w:t xml:space="preserve">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w:t>
      </w:r>
      <w:r w:rsidR="00AB226C" w:rsidRPr="00802981">
        <w:rPr>
          <w:rFonts w:ascii="Times New Roman" w:hAnsi="Times New Roman"/>
          <w:sz w:val="24"/>
          <w:szCs w:val="24"/>
        </w:rPr>
        <w:t>муниципальной</w:t>
      </w:r>
      <w:r w:rsidRPr="00802981">
        <w:rPr>
          <w:rFonts w:ascii="Times New Roman" w:hAnsi="Times New Roman"/>
          <w:sz w:val="24"/>
          <w:szCs w:val="24"/>
        </w:rPr>
        <w:t xml:space="preserve"> услуги.</w:t>
      </w:r>
    </w:p>
    <w:p w14:paraId="443819EB" w14:textId="7400EC15" w:rsidR="008376F6" w:rsidRPr="00802981" w:rsidRDefault="008376F6" w:rsidP="00CC2C2F">
      <w:pPr>
        <w:spacing w:after="120" w:line="240" w:lineRule="auto"/>
        <w:ind w:left="1560" w:hanging="426"/>
        <w:jc w:val="both"/>
        <w:rPr>
          <w:rFonts w:ascii="Times New Roman" w:hAnsi="Times New Roman"/>
          <w:sz w:val="24"/>
          <w:szCs w:val="24"/>
        </w:rPr>
      </w:pPr>
      <w:r w:rsidRPr="00802981">
        <w:rPr>
          <w:rFonts w:ascii="Times New Roman" w:hAnsi="Times New Roman"/>
          <w:sz w:val="24"/>
          <w:szCs w:val="24"/>
        </w:rPr>
        <w:t>2.2</w:t>
      </w:r>
      <w:r w:rsidR="00CC2C2F" w:rsidRPr="00CC2C2F">
        <w:rPr>
          <w:rFonts w:ascii="Times New Roman" w:hAnsi="Times New Roman"/>
          <w:sz w:val="24"/>
          <w:szCs w:val="24"/>
        </w:rPr>
        <w:t>)</w:t>
      </w:r>
      <w:r w:rsidRPr="00802981">
        <w:rPr>
          <w:rFonts w:ascii="Times New Roman" w:hAnsi="Times New Roman"/>
          <w:sz w:val="24"/>
          <w:szCs w:val="24"/>
        </w:rPr>
        <w:t xml:space="preserve"> В течение </w:t>
      </w:r>
      <w:r w:rsidR="00AB226C" w:rsidRPr="00802981">
        <w:rPr>
          <w:rFonts w:ascii="Times New Roman" w:hAnsi="Times New Roman"/>
          <w:sz w:val="24"/>
          <w:szCs w:val="24"/>
        </w:rPr>
        <w:t>5 рабочих дней</w:t>
      </w:r>
      <w:r w:rsidRPr="00802981">
        <w:rPr>
          <w:rFonts w:ascii="Times New Roman" w:hAnsi="Times New Roman"/>
          <w:sz w:val="24"/>
          <w:szCs w:val="24"/>
        </w:rPr>
        <w:t xml:space="preserve"> информация о продлении срока действия разрешения на строительство размещается на официальном сайте </w:t>
      </w:r>
      <w:r w:rsidR="00AB226C" w:rsidRPr="00802981">
        <w:rPr>
          <w:rFonts w:ascii="Times New Roman" w:hAnsi="Times New Roman"/>
          <w:sz w:val="24"/>
          <w:szCs w:val="24"/>
        </w:rPr>
        <w:t xml:space="preserve">Администрации </w:t>
      </w:r>
      <w:r w:rsidRPr="00802981">
        <w:rPr>
          <w:rFonts w:ascii="Times New Roman" w:hAnsi="Times New Roman"/>
          <w:sz w:val="24"/>
          <w:szCs w:val="24"/>
        </w:rPr>
        <w:t>в информационно</w:t>
      </w:r>
      <w:r w:rsidR="00A17F0F" w:rsidRPr="00802981">
        <w:rPr>
          <w:rFonts w:ascii="Times New Roman" w:hAnsi="Times New Roman"/>
          <w:sz w:val="24"/>
          <w:szCs w:val="24"/>
        </w:rPr>
        <w:t>‑</w:t>
      </w:r>
      <w:r w:rsidRPr="00802981">
        <w:rPr>
          <w:rFonts w:ascii="Times New Roman" w:hAnsi="Times New Roman"/>
          <w:sz w:val="24"/>
          <w:szCs w:val="24"/>
        </w:rPr>
        <w:t>телекоммуникационной сети "Интернет".</w:t>
      </w:r>
    </w:p>
    <w:p w14:paraId="3747271C" w14:textId="2A109610" w:rsidR="008376F6" w:rsidRPr="00802981" w:rsidRDefault="008376F6" w:rsidP="00CC2C2F">
      <w:pPr>
        <w:spacing w:after="120" w:line="240" w:lineRule="auto"/>
        <w:ind w:left="1560" w:hanging="426"/>
        <w:jc w:val="both"/>
        <w:rPr>
          <w:rFonts w:ascii="Times New Roman" w:hAnsi="Times New Roman"/>
          <w:sz w:val="24"/>
          <w:szCs w:val="24"/>
        </w:rPr>
      </w:pPr>
      <w:r w:rsidRPr="00802981">
        <w:rPr>
          <w:rFonts w:ascii="Times New Roman" w:hAnsi="Times New Roman"/>
          <w:sz w:val="24"/>
          <w:szCs w:val="24"/>
        </w:rPr>
        <w:t>2.3</w:t>
      </w:r>
      <w:r w:rsidR="00CC2C2F" w:rsidRPr="00CC2C2F">
        <w:rPr>
          <w:rFonts w:ascii="Times New Roman" w:hAnsi="Times New Roman"/>
          <w:sz w:val="24"/>
          <w:szCs w:val="24"/>
        </w:rPr>
        <w:t>)</w:t>
      </w:r>
      <w:r w:rsidRPr="00802981">
        <w:rPr>
          <w:rFonts w:ascii="Times New Roman" w:hAnsi="Times New Roman"/>
          <w:sz w:val="24"/>
          <w:szCs w:val="24"/>
        </w:rPr>
        <w:t xml:space="preserve"> </w:t>
      </w:r>
      <w:r w:rsidR="0071278A" w:rsidRPr="00802981">
        <w:rPr>
          <w:rFonts w:ascii="Times New Roman" w:hAnsi="Times New Roman"/>
          <w:sz w:val="24"/>
          <w:szCs w:val="24"/>
        </w:rPr>
        <w:t>Заявление о внесении изменений в разрешение на строительство в связи с необходимостью продления срока</w:t>
      </w:r>
      <w:r w:rsidRPr="00802981">
        <w:rPr>
          <w:rFonts w:ascii="Times New Roman" w:hAnsi="Times New Roman"/>
          <w:sz w:val="24"/>
          <w:szCs w:val="24"/>
        </w:rPr>
        <w:t xml:space="preserve"> хран</w:t>
      </w:r>
      <w:r w:rsidR="00F447CD" w:rsidRPr="00802981">
        <w:rPr>
          <w:rFonts w:ascii="Times New Roman" w:hAnsi="Times New Roman"/>
          <w:sz w:val="24"/>
          <w:szCs w:val="24"/>
        </w:rPr>
        <w:t>и</w:t>
      </w:r>
      <w:r w:rsidRPr="00802981">
        <w:rPr>
          <w:rFonts w:ascii="Times New Roman" w:hAnsi="Times New Roman"/>
          <w:sz w:val="24"/>
          <w:szCs w:val="24"/>
        </w:rPr>
        <w:t xml:space="preserve">тся в </w:t>
      </w:r>
      <w:r w:rsidR="0071278A" w:rsidRPr="00802981">
        <w:rPr>
          <w:rFonts w:ascii="Times New Roman" w:hAnsi="Times New Roman"/>
          <w:sz w:val="24"/>
          <w:szCs w:val="24"/>
        </w:rPr>
        <w:t xml:space="preserve">Администрации </w:t>
      </w:r>
      <w:r w:rsidRPr="00802981">
        <w:rPr>
          <w:rFonts w:ascii="Times New Roman" w:hAnsi="Times New Roman"/>
          <w:sz w:val="24"/>
          <w:szCs w:val="24"/>
        </w:rPr>
        <w:t>вместе с документами, ранее представлявшимися для получения разрешения на строительство.</w:t>
      </w:r>
    </w:p>
    <w:p w14:paraId="3FB435BD" w14:textId="7CEB5C89" w:rsidR="008376F6" w:rsidRPr="00CC2C2F" w:rsidRDefault="008376F6" w:rsidP="008D2A20">
      <w:pPr>
        <w:pStyle w:val="af8"/>
        <w:numPr>
          <w:ilvl w:val="0"/>
          <w:numId w:val="64"/>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Лицо, ответственное за выполнение административной процедуры: </w:t>
      </w:r>
      <w:r w:rsidR="0071278A" w:rsidRPr="00CC2C2F">
        <w:rPr>
          <w:rFonts w:ascii="Times New Roman" w:hAnsi="Times New Roman"/>
          <w:sz w:val="24"/>
          <w:szCs w:val="24"/>
        </w:rPr>
        <w:t>должностное лицо</w:t>
      </w:r>
      <w:r w:rsidRPr="00CC2C2F">
        <w:rPr>
          <w:rFonts w:ascii="Times New Roman" w:hAnsi="Times New Roman"/>
          <w:sz w:val="24"/>
          <w:szCs w:val="24"/>
        </w:rPr>
        <w:t xml:space="preserve"> отдела, специалист </w:t>
      </w:r>
      <w:r w:rsidR="0071278A" w:rsidRPr="00CC2C2F">
        <w:rPr>
          <w:rFonts w:ascii="Times New Roman" w:hAnsi="Times New Roman"/>
          <w:sz w:val="24"/>
          <w:szCs w:val="24"/>
        </w:rPr>
        <w:t>делопроизводства</w:t>
      </w:r>
      <w:r w:rsidRPr="00CC2C2F">
        <w:rPr>
          <w:rFonts w:ascii="Times New Roman" w:hAnsi="Times New Roman"/>
          <w:sz w:val="24"/>
          <w:szCs w:val="24"/>
        </w:rPr>
        <w:t>.</w:t>
      </w:r>
    </w:p>
    <w:p w14:paraId="7F7E61F5" w14:textId="44B1FA9D" w:rsidR="008376F6" w:rsidRPr="00CC2C2F" w:rsidRDefault="008376F6" w:rsidP="008D2A20">
      <w:pPr>
        <w:pStyle w:val="af8"/>
        <w:numPr>
          <w:ilvl w:val="0"/>
          <w:numId w:val="64"/>
        </w:numPr>
        <w:spacing w:after="120" w:line="240" w:lineRule="auto"/>
        <w:jc w:val="both"/>
        <w:rPr>
          <w:rFonts w:ascii="Times New Roman" w:hAnsi="Times New Roman"/>
          <w:sz w:val="24"/>
          <w:szCs w:val="24"/>
        </w:rPr>
      </w:pPr>
      <w:r w:rsidRPr="00CC2C2F">
        <w:rPr>
          <w:rFonts w:ascii="Times New Roman" w:hAnsi="Times New Roman"/>
          <w:sz w:val="24"/>
          <w:szCs w:val="24"/>
        </w:rPr>
        <w:t xml:space="preserve">Результат выполнения административной процедуры: информирование заявителя о результате предоставления </w:t>
      </w:r>
      <w:r w:rsidR="0071278A" w:rsidRPr="00CC2C2F">
        <w:rPr>
          <w:rFonts w:ascii="Times New Roman" w:hAnsi="Times New Roman"/>
          <w:sz w:val="24"/>
          <w:szCs w:val="24"/>
        </w:rPr>
        <w:t>муниципальной</w:t>
      </w:r>
      <w:r w:rsidRPr="00CC2C2F">
        <w:rPr>
          <w:rFonts w:ascii="Times New Roman" w:hAnsi="Times New Roman"/>
          <w:sz w:val="24"/>
          <w:szCs w:val="24"/>
        </w:rPr>
        <w:t xml:space="preserve"> услуги способом, указанным в заявлении.</w:t>
      </w:r>
    </w:p>
    <w:p w14:paraId="2E80ED17" w14:textId="77777777" w:rsidR="00F447CD" w:rsidRPr="00802981" w:rsidRDefault="00F447CD" w:rsidP="00802981">
      <w:pPr>
        <w:spacing w:after="120" w:line="240" w:lineRule="auto"/>
        <w:ind w:firstLine="709"/>
        <w:jc w:val="both"/>
        <w:rPr>
          <w:rFonts w:ascii="Times New Roman" w:hAnsi="Times New Roman"/>
          <w:sz w:val="24"/>
          <w:szCs w:val="24"/>
          <w:u w:val="single"/>
        </w:rPr>
      </w:pPr>
      <w:r w:rsidRPr="00802981">
        <w:rPr>
          <w:rFonts w:ascii="Times New Roman" w:hAnsi="Times New Roman"/>
          <w:sz w:val="24"/>
          <w:szCs w:val="24"/>
          <w:u w:val="single"/>
        </w:rPr>
        <w:t xml:space="preserve">3.4. </w:t>
      </w:r>
      <w:r w:rsidR="00F834DA" w:rsidRPr="00802981">
        <w:rPr>
          <w:rFonts w:ascii="Times New Roman" w:hAnsi="Times New Roman"/>
          <w:sz w:val="24"/>
          <w:szCs w:val="24"/>
          <w:u w:val="single"/>
        </w:rPr>
        <w:t>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00F834DA" w:rsidRPr="00802981">
        <w:rPr>
          <w:rFonts w:ascii="Times New Roman" w:hAnsi="Times New Roman"/>
          <w:sz w:val="24"/>
          <w:szCs w:val="24"/>
          <w:u w:val="single"/>
          <w:vertAlign w:val="superscript"/>
        </w:rPr>
        <w:t>10</w:t>
      </w:r>
      <w:r w:rsidR="00F834DA" w:rsidRPr="00802981">
        <w:rPr>
          <w:rFonts w:ascii="Times New Roman" w:hAnsi="Times New Roman"/>
          <w:sz w:val="24"/>
          <w:szCs w:val="24"/>
          <w:u w:val="single"/>
        </w:rPr>
        <w:t xml:space="preserve"> статьи 51 Градостроительного кодекса Российской Федерации.</w:t>
      </w:r>
    </w:p>
    <w:p w14:paraId="23145337" w14:textId="7F610874" w:rsidR="00F834DA" w:rsidRPr="00802981" w:rsidRDefault="00F834DA"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Принятие решения о внесении изменений в разрешение на строительство в связи с</w:t>
      </w:r>
      <w:r w:rsidR="00CC2C2F">
        <w:rPr>
          <w:rFonts w:ascii="Times New Roman" w:hAnsi="Times New Roman"/>
          <w:sz w:val="24"/>
          <w:szCs w:val="24"/>
          <w:lang w:val="en-US"/>
        </w:rPr>
        <w:t> </w:t>
      </w:r>
      <w:r w:rsidRPr="00802981">
        <w:rPr>
          <w:rFonts w:ascii="Times New Roman" w:hAnsi="Times New Roman"/>
          <w:sz w:val="24"/>
          <w:szCs w:val="24"/>
        </w:rPr>
        <w:t>уведомлением о переходе прав на земельный участок, права пользования недрами, об</w:t>
      </w:r>
      <w:r w:rsidR="00CC2C2F">
        <w:rPr>
          <w:rFonts w:ascii="Times New Roman" w:hAnsi="Times New Roman"/>
          <w:sz w:val="24"/>
          <w:szCs w:val="24"/>
          <w:lang w:val="en-US"/>
        </w:rPr>
        <w:t> </w:t>
      </w:r>
      <w:r w:rsidRPr="00802981">
        <w:rPr>
          <w:rFonts w:ascii="Times New Roman" w:hAnsi="Times New Roman"/>
          <w:sz w:val="24"/>
          <w:szCs w:val="24"/>
        </w:rPr>
        <w:t>образовании земельного участка, предусмотренного частью 21</w:t>
      </w:r>
      <w:r w:rsidRPr="00802981">
        <w:rPr>
          <w:rFonts w:ascii="Times New Roman" w:hAnsi="Times New Roman"/>
          <w:sz w:val="24"/>
          <w:szCs w:val="24"/>
          <w:u w:val="single"/>
          <w:vertAlign w:val="superscript"/>
        </w:rPr>
        <w:t>10</w:t>
      </w:r>
      <w:r w:rsidRPr="00802981">
        <w:rPr>
          <w:rFonts w:ascii="Times New Roman" w:hAnsi="Times New Roman"/>
          <w:sz w:val="24"/>
          <w:szCs w:val="24"/>
        </w:rPr>
        <w:t xml:space="preserve"> статьи</w:t>
      </w:r>
      <w:r w:rsidR="00CC2C2F">
        <w:rPr>
          <w:rFonts w:ascii="Times New Roman" w:hAnsi="Times New Roman"/>
          <w:sz w:val="24"/>
          <w:szCs w:val="24"/>
          <w:lang w:val="en-US"/>
        </w:rPr>
        <w:t> </w:t>
      </w:r>
      <w:r w:rsidRPr="00802981">
        <w:rPr>
          <w:rFonts w:ascii="Times New Roman" w:hAnsi="Times New Roman"/>
          <w:sz w:val="24"/>
          <w:szCs w:val="24"/>
        </w:rPr>
        <w:t>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14:paraId="5DC91FDF" w14:textId="77777777" w:rsidR="00F834DA" w:rsidRPr="00802981" w:rsidRDefault="00F834DA"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Предоставление муниципальной услуги включает в себя следующие административные процедуры:</w:t>
      </w:r>
    </w:p>
    <w:p w14:paraId="07D8A560" w14:textId="597B9278" w:rsidR="00F834DA" w:rsidRPr="00CC2C2F" w:rsidRDefault="00802981" w:rsidP="008D2A20">
      <w:pPr>
        <w:pStyle w:val="af8"/>
        <w:numPr>
          <w:ilvl w:val="0"/>
          <w:numId w:val="65"/>
        </w:numPr>
        <w:spacing w:after="120" w:line="240" w:lineRule="auto"/>
        <w:jc w:val="both"/>
        <w:rPr>
          <w:rFonts w:ascii="Times New Roman" w:hAnsi="Times New Roman"/>
          <w:sz w:val="24"/>
          <w:szCs w:val="24"/>
        </w:rPr>
      </w:pPr>
      <w:r w:rsidRPr="00CC2C2F">
        <w:rPr>
          <w:rFonts w:ascii="Times New Roman" w:hAnsi="Times New Roman"/>
          <w:sz w:val="24"/>
          <w:szCs w:val="24"/>
        </w:rPr>
        <w:t>приём</w:t>
      </w:r>
      <w:r w:rsidR="00F834DA" w:rsidRPr="00CC2C2F">
        <w:rPr>
          <w:rFonts w:ascii="Times New Roman" w:hAnsi="Times New Roman"/>
          <w:sz w:val="24"/>
          <w:szCs w:val="24"/>
        </w:rPr>
        <w:t xml:space="preserve"> и регистрация уведомления </w:t>
      </w:r>
      <w:r w:rsidR="00A17F0F" w:rsidRPr="00CC2C2F">
        <w:rPr>
          <w:rFonts w:ascii="Times New Roman" w:hAnsi="Times New Roman"/>
          <w:sz w:val="24"/>
          <w:szCs w:val="24"/>
        </w:rPr>
        <w:t>‑</w:t>
      </w:r>
      <w:r w:rsidR="00F834DA" w:rsidRPr="00CC2C2F">
        <w:rPr>
          <w:rFonts w:ascii="Times New Roman" w:hAnsi="Times New Roman"/>
          <w:sz w:val="24"/>
          <w:szCs w:val="24"/>
        </w:rPr>
        <w:t xml:space="preserve"> 1 рабочий день;</w:t>
      </w:r>
    </w:p>
    <w:p w14:paraId="1D4D14EA" w14:textId="2206B61B" w:rsidR="00F834DA" w:rsidRPr="00CC2C2F" w:rsidRDefault="00F834DA" w:rsidP="008D2A20">
      <w:pPr>
        <w:pStyle w:val="af8"/>
        <w:numPr>
          <w:ilvl w:val="0"/>
          <w:numId w:val="65"/>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б) рассмотрение </w:t>
      </w:r>
      <w:r w:rsidR="001E2938" w:rsidRPr="00CC2C2F">
        <w:rPr>
          <w:rFonts w:ascii="Times New Roman" w:hAnsi="Times New Roman"/>
          <w:sz w:val="24"/>
          <w:szCs w:val="24"/>
        </w:rPr>
        <w:t>уведомления и приложенных к нему документов (при наличии)</w:t>
      </w:r>
      <w:r w:rsidRPr="00CC2C2F">
        <w:rPr>
          <w:rFonts w:ascii="Times New Roman" w:hAnsi="Times New Roman"/>
          <w:sz w:val="24"/>
          <w:szCs w:val="24"/>
        </w:rPr>
        <w:t xml:space="preserve"> </w:t>
      </w:r>
      <w:r w:rsidR="00A17F0F" w:rsidRPr="00CC2C2F">
        <w:rPr>
          <w:rFonts w:ascii="Times New Roman" w:hAnsi="Times New Roman"/>
          <w:sz w:val="24"/>
          <w:szCs w:val="24"/>
        </w:rPr>
        <w:t>‑</w:t>
      </w:r>
      <w:r w:rsidRPr="00CC2C2F">
        <w:rPr>
          <w:rFonts w:ascii="Times New Roman" w:hAnsi="Times New Roman"/>
          <w:sz w:val="24"/>
          <w:szCs w:val="24"/>
        </w:rPr>
        <w:t xml:space="preserve"> 3 рабочих дня с даты регистрации </w:t>
      </w:r>
      <w:r w:rsidR="001E2938" w:rsidRPr="00CC2C2F">
        <w:rPr>
          <w:rFonts w:ascii="Times New Roman" w:hAnsi="Times New Roman"/>
          <w:sz w:val="24"/>
          <w:szCs w:val="24"/>
        </w:rPr>
        <w:t>уведомления</w:t>
      </w:r>
      <w:r w:rsidRPr="00CC2C2F">
        <w:rPr>
          <w:rFonts w:ascii="Times New Roman" w:hAnsi="Times New Roman"/>
          <w:sz w:val="24"/>
          <w:szCs w:val="24"/>
        </w:rPr>
        <w:t>;</w:t>
      </w:r>
    </w:p>
    <w:p w14:paraId="312821F6" w14:textId="585B454B" w:rsidR="00F834DA" w:rsidRPr="00CC2C2F" w:rsidRDefault="00F834DA" w:rsidP="008D2A20">
      <w:pPr>
        <w:pStyle w:val="af8"/>
        <w:numPr>
          <w:ilvl w:val="0"/>
          <w:numId w:val="65"/>
        </w:numPr>
        <w:spacing w:after="120" w:line="240" w:lineRule="auto"/>
        <w:jc w:val="both"/>
        <w:rPr>
          <w:rFonts w:ascii="Times New Roman" w:hAnsi="Times New Roman"/>
          <w:sz w:val="24"/>
          <w:szCs w:val="24"/>
        </w:rPr>
      </w:pPr>
      <w:r w:rsidRPr="00CC2C2F">
        <w:rPr>
          <w:rFonts w:ascii="Times New Roman" w:hAnsi="Times New Roman"/>
          <w:sz w:val="24"/>
          <w:szCs w:val="24"/>
        </w:rPr>
        <w:lastRenderedPageBreak/>
        <w:t xml:space="preserve">принятие решения о внесении изменений в разрешение на строительство в связи с </w:t>
      </w:r>
      <w:r w:rsidR="001E2938" w:rsidRPr="00CC2C2F">
        <w:rPr>
          <w:rFonts w:ascii="Times New Roman" w:hAnsi="Times New Roman"/>
          <w:sz w:val="24"/>
          <w:szCs w:val="24"/>
        </w:rPr>
        <w:t>уведомлением о переходе прав на земельный участок, права пользования недрами, об образовании земельного участка, предусмотренного частью 21</w:t>
      </w:r>
      <w:r w:rsidR="001E2938" w:rsidRPr="00CC2C2F">
        <w:rPr>
          <w:rFonts w:ascii="Times New Roman" w:hAnsi="Times New Roman"/>
          <w:sz w:val="24"/>
          <w:szCs w:val="24"/>
          <w:vertAlign w:val="superscript"/>
        </w:rPr>
        <w:t>10</w:t>
      </w:r>
      <w:r w:rsidR="001E2938" w:rsidRPr="00CC2C2F">
        <w:rPr>
          <w:rFonts w:ascii="Times New Roman" w:hAnsi="Times New Roman"/>
          <w:sz w:val="24"/>
          <w:szCs w:val="24"/>
        </w:rPr>
        <w:t xml:space="preserve"> статьи 51 Градостроительного кодекса Российской Федерации</w:t>
      </w:r>
      <w:r w:rsidRPr="00CC2C2F">
        <w:rPr>
          <w:rFonts w:ascii="Times New Roman" w:hAnsi="Times New Roman"/>
          <w:sz w:val="24"/>
          <w:szCs w:val="24"/>
        </w:rPr>
        <w:t>, об отказе во</w:t>
      </w:r>
      <w:r w:rsidR="00CC2C2F">
        <w:rPr>
          <w:rFonts w:ascii="Times New Roman" w:hAnsi="Times New Roman"/>
          <w:sz w:val="24"/>
          <w:szCs w:val="24"/>
          <w:lang w:val="en-US"/>
        </w:rPr>
        <w:t> </w:t>
      </w:r>
      <w:r w:rsidRPr="00CC2C2F">
        <w:rPr>
          <w:rFonts w:ascii="Times New Roman" w:hAnsi="Times New Roman"/>
          <w:sz w:val="24"/>
          <w:szCs w:val="24"/>
        </w:rPr>
        <w:t>внесении изменений в разрешение на строительство</w:t>
      </w:r>
      <w:r w:rsidR="00CC2C2F">
        <w:rPr>
          <w:rFonts w:ascii="Times New Roman" w:hAnsi="Times New Roman"/>
          <w:sz w:val="24"/>
          <w:szCs w:val="24"/>
          <w:lang w:val="en-US"/>
        </w:rPr>
        <w:t> </w:t>
      </w:r>
      <w:r w:rsidR="00CC2C2F" w:rsidRPr="00CC2C2F">
        <w:rPr>
          <w:rFonts w:ascii="Times New Roman" w:hAnsi="Times New Roman"/>
          <w:sz w:val="24"/>
          <w:szCs w:val="24"/>
          <w:lang w:val="ru-RU"/>
        </w:rPr>
        <w:t>–</w:t>
      </w:r>
      <w:r w:rsidRPr="00CC2C2F">
        <w:rPr>
          <w:rFonts w:ascii="Times New Roman" w:hAnsi="Times New Roman"/>
          <w:sz w:val="24"/>
          <w:szCs w:val="24"/>
        </w:rPr>
        <w:t xml:space="preserve"> 5 рабочих дней с даты регистрации </w:t>
      </w:r>
      <w:r w:rsidR="001E2938" w:rsidRPr="00CC2C2F">
        <w:rPr>
          <w:rFonts w:ascii="Times New Roman" w:hAnsi="Times New Roman"/>
          <w:sz w:val="24"/>
          <w:szCs w:val="24"/>
        </w:rPr>
        <w:t>уведомления</w:t>
      </w:r>
      <w:r w:rsidRPr="00CC2C2F">
        <w:rPr>
          <w:rFonts w:ascii="Times New Roman" w:hAnsi="Times New Roman"/>
          <w:sz w:val="24"/>
          <w:szCs w:val="24"/>
        </w:rPr>
        <w:t>;</w:t>
      </w:r>
    </w:p>
    <w:p w14:paraId="6BABA2BF" w14:textId="46529D72" w:rsidR="00F834DA" w:rsidRPr="00CC2C2F" w:rsidRDefault="00F834DA" w:rsidP="008D2A20">
      <w:pPr>
        <w:pStyle w:val="af8"/>
        <w:numPr>
          <w:ilvl w:val="0"/>
          <w:numId w:val="65"/>
        </w:numPr>
        <w:spacing w:after="120" w:line="240" w:lineRule="auto"/>
        <w:jc w:val="both"/>
        <w:rPr>
          <w:rFonts w:ascii="Times New Roman" w:hAnsi="Times New Roman"/>
          <w:sz w:val="24"/>
          <w:szCs w:val="24"/>
        </w:rPr>
      </w:pPr>
      <w:r w:rsidRPr="00CC2C2F">
        <w:rPr>
          <w:rFonts w:ascii="Times New Roman" w:hAnsi="Times New Roman"/>
          <w:sz w:val="24"/>
          <w:szCs w:val="24"/>
        </w:rPr>
        <w:t>информирование о результате предоставления муниципальной услуги</w:t>
      </w:r>
      <w:r w:rsidR="00CC2C2F">
        <w:rPr>
          <w:rFonts w:ascii="Times New Roman" w:hAnsi="Times New Roman"/>
          <w:sz w:val="24"/>
          <w:szCs w:val="24"/>
          <w:lang w:val="en-US"/>
        </w:rPr>
        <w:t> </w:t>
      </w:r>
      <w:r w:rsidR="00CC2C2F" w:rsidRPr="00CC2C2F">
        <w:rPr>
          <w:rFonts w:ascii="Times New Roman" w:hAnsi="Times New Roman"/>
          <w:sz w:val="24"/>
          <w:szCs w:val="24"/>
          <w:lang w:val="ru-RU"/>
        </w:rPr>
        <w:t>–</w:t>
      </w:r>
      <w:r w:rsidRPr="00CC2C2F">
        <w:rPr>
          <w:rFonts w:ascii="Times New Roman" w:hAnsi="Times New Roman"/>
          <w:sz w:val="24"/>
          <w:szCs w:val="24"/>
        </w:rPr>
        <w:t xml:space="preserve"> 1</w:t>
      </w:r>
      <w:r w:rsidR="00CC2C2F">
        <w:rPr>
          <w:rFonts w:ascii="Times New Roman" w:hAnsi="Times New Roman"/>
          <w:sz w:val="24"/>
          <w:szCs w:val="24"/>
          <w:lang w:val="en-US"/>
        </w:rPr>
        <w:t> </w:t>
      </w:r>
      <w:r w:rsidRPr="00CC2C2F">
        <w:rPr>
          <w:rFonts w:ascii="Times New Roman" w:hAnsi="Times New Roman"/>
          <w:sz w:val="24"/>
          <w:szCs w:val="24"/>
        </w:rPr>
        <w:t>рабочий день с даты завершения предшествующей процедуры, но не позднее истечения общего срока предоставления муниципальной услуги, указанного в</w:t>
      </w:r>
      <w:r w:rsidR="00CC2C2F">
        <w:rPr>
          <w:rFonts w:ascii="Times New Roman" w:hAnsi="Times New Roman"/>
          <w:sz w:val="24"/>
          <w:szCs w:val="24"/>
          <w:lang w:val="en-US"/>
        </w:rPr>
        <w:t> </w:t>
      </w:r>
      <w:r w:rsidRPr="00CC2C2F">
        <w:rPr>
          <w:rFonts w:ascii="Times New Roman" w:hAnsi="Times New Roman"/>
          <w:sz w:val="24"/>
          <w:szCs w:val="24"/>
        </w:rPr>
        <w:t>настоящем пункте.</w:t>
      </w:r>
    </w:p>
    <w:p w14:paraId="328F650F" w14:textId="74BFCF8F" w:rsidR="00F834DA" w:rsidRPr="00802981" w:rsidRDefault="00F834DA"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w:t>
      </w:r>
      <w:r w:rsidR="001E2938" w:rsidRPr="00802981">
        <w:rPr>
          <w:rFonts w:ascii="Times New Roman" w:hAnsi="Times New Roman"/>
          <w:sz w:val="24"/>
          <w:szCs w:val="24"/>
        </w:rPr>
        <w:t>4</w:t>
      </w:r>
      <w:r w:rsidRPr="00802981">
        <w:rPr>
          <w:rFonts w:ascii="Times New Roman" w:hAnsi="Times New Roman"/>
          <w:sz w:val="24"/>
          <w:szCs w:val="24"/>
        </w:rPr>
        <w:t xml:space="preserve">.1. </w:t>
      </w:r>
      <w:r w:rsidR="00802981" w:rsidRPr="00802981">
        <w:rPr>
          <w:rFonts w:ascii="Times New Roman" w:hAnsi="Times New Roman"/>
          <w:sz w:val="24"/>
          <w:szCs w:val="24"/>
        </w:rPr>
        <w:t>Приём</w:t>
      </w:r>
      <w:r w:rsidRPr="00802981">
        <w:rPr>
          <w:rFonts w:ascii="Times New Roman" w:hAnsi="Times New Roman"/>
          <w:sz w:val="24"/>
          <w:szCs w:val="24"/>
        </w:rPr>
        <w:t xml:space="preserve"> и регистрация </w:t>
      </w:r>
      <w:r w:rsidR="001E2938" w:rsidRPr="00802981">
        <w:rPr>
          <w:rFonts w:ascii="Times New Roman" w:hAnsi="Times New Roman"/>
          <w:sz w:val="24"/>
          <w:szCs w:val="24"/>
        </w:rPr>
        <w:t>уведомления о переходе прав на земельный участок, права пользования недрами, об образовании земельного участка, предусмотренного частью 21</w:t>
      </w:r>
      <w:r w:rsidR="001E2938" w:rsidRPr="00802981">
        <w:rPr>
          <w:rFonts w:ascii="Times New Roman" w:hAnsi="Times New Roman"/>
          <w:sz w:val="24"/>
          <w:szCs w:val="24"/>
          <w:vertAlign w:val="superscript"/>
        </w:rPr>
        <w:t>10</w:t>
      </w:r>
      <w:r w:rsidR="001E2938" w:rsidRPr="00802981">
        <w:rPr>
          <w:rFonts w:ascii="Times New Roman" w:hAnsi="Times New Roman"/>
          <w:sz w:val="24"/>
          <w:szCs w:val="24"/>
        </w:rPr>
        <w:t xml:space="preserve"> статьи 51 Градостроительного кодекса Российской Федерации</w:t>
      </w:r>
      <w:r w:rsidRPr="00802981">
        <w:rPr>
          <w:rFonts w:ascii="Times New Roman" w:hAnsi="Times New Roman"/>
          <w:sz w:val="24"/>
          <w:szCs w:val="24"/>
        </w:rPr>
        <w:t>.</w:t>
      </w:r>
    </w:p>
    <w:p w14:paraId="4224CB0A" w14:textId="4B98E468" w:rsidR="00F834DA" w:rsidRPr="00CC2C2F" w:rsidRDefault="00F834DA" w:rsidP="008D2A20">
      <w:pPr>
        <w:pStyle w:val="af8"/>
        <w:numPr>
          <w:ilvl w:val="0"/>
          <w:numId w:val="66"/>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Основание для начала административной процедуры: поступление в Администрацию в ходе личного </w:t>
      </w:r>
      <w:r w:rsidR="00802981" w:rsidRPr="00CC2C2F">
        <w:rPr>
          <w:rFonts w:ascii="Times New Roman" w:hAnsi="Times New Roman"/>
          <w:sz w:val="24"/>
          <w:szCs w:val="24"/>
        </w:rPr>
        <w:t>приём</w:t>
      </w:r>
      <w:r w:rsidRPr="00CC2C2F">
        <w:rPr>
          <w:rFonts w:ascii="Times New Roman" w:hAnsi="Times New Roman"/>
          <w:sz w:val="24"/>
          <w:szCs w:val="24"/>
        </w:rPr>
        <w:t>а либо через МФЦ, либо через ПГУ Л</w:t>
      </w:r>
      <w:r w:rsidR="00BA58C1" w:rsidRPr="00CC2C2F">
        <w:rPr>
          <w:rFonts w:ascii="Times New Roman" w:hAnsi="Times New Roman"/>
          <w:sz w:val="24"/>
          <w:szCs w:val="24"/>
        </w:rPr>
        <w:t>О </w:t>
      </w:r>
      <w:r w:rsidRPr="00CC2C2F">
        <w:rPr>
          <w:rFonts w:ascii="Times New Roman" w:hAnsi="Times New Roman"/>
          <w:sz w:val="24"/>
          <w:szCs w:val="24"/>
        </w:rPr>
        <w:t xml:space="preserve">или ЕПГУ </w:t>
      </w:r>
      <w:r w:rsidR="001E2938" w:rsidRPr="00CC2C2F">
        <w:rPr>
          <w:rFonts w:ascii="Times New Roman" w:hAnsi="Times New Roman"/>
          <w:sz w:val="24"/>
          <w:szCs w:val="24"/>
        </w:rPr>
        <w:t>соответствующего уведомления</w:t>
      </w:r>
      <w:r w:rsidRPr="00CC2C2F">
        <w:rPr>
          <w:rFonts w:ascii="Times New Roman" w:hAnsi="Times New Roman"/>
          <w:sz w:val="24"/>
          <w:szCs w:val="24"/>
        </w:rPr>
        <w:t xml:space="preserve">. </w:t>
      </w:r>
    </w:p>
    <w:p w14:paraId="188E0944" w14:textId="64D2243C" w:rsidR="00F834DA" w:rsidRPr="00CC2C2F" w:rsidRDefault="00F834DA" w:rsidP="008D2A20">
      <w:pPr>
        <w:pStyle w:val="af8"/>
        <w:numPr>
          <w:ilvl w:val="0"/>
          <w:numId w:val="66"/>
        </w:numPr>
        <w:spacing w:after="120" w:line="240" w:lineRule="auto"/>
        <w:jc w:val="both"/>
        <w:rPr>
          <w:rFonts w:ascii="Times New Roman" w:hAnsi="Times New Roman"/>
          <w:sz w:val="24"/>
          <w:szCs w:val="24"/>
        </w:rPr>
      </w:pPr>
      <w:r w:rsidRPr="00CC2C2F">
        <w:rPr>
          <w:rFonts w:ascii="Times New Roman" w:hAnsi="Times New Roman"/>
          <w:sz w:val="24"/>
          <w:szCs w:val="24"/>
        </w:rPr>
        <w:t>Лицо, ответственное за выполнение административной процедуры: специалист, ответственный за делопроизводство.</w:t>
      </w:r>
    </w:p>
    <w:p w14:paraId="1C0625E2" w14:textId="27B34919" w:rsidR="00F834DA" w:rsidRPr="00CC2C2F" w:rsidRDefault="00F834DA" w:rsidP="008D2A20">
      <w:pPr>
        <w:pStyle w:val="af8"/>
        <w:numPr>
          <w:ilvl w:val="0"/>
          <w:numId w:val="66"/>
        </w:numPr>
        <w:spacing w:after="120" w:line="240" w:lineRule="auto"/>
        <w:jc w:val="both"/>
        <w:rPr>
          <w:rFonts w:ascii="Times New Roman" w:hAnsi="Times New Roman"/>
          <w:sz w:val="24"/>
          <w:szCs w:val="24"/>
        </w:rPr>
      </w:pPr>
      <w:r w:rsidRPr="00CC2C2F">
        <w:rPr>
          <w:rFonts w:ascii="Times New Roman" w:hAnsi="Times New Roman"/>
          <w:sz w:val="24"/>
          <w:szCs w:val="24"/>
        </w:rPr>
        <w:t xml:space="preserve">Специалист, ответственный за делопроизводство, принимает представленное (направленное) заявителем </w:t>
      </w:r>
      <w:r w:rsidR="001E2938" w:rsidRPr="00CC2C2F">
        <w:rPr>
          <w:rFonts w:ascii="Times New Roman" w:hAnsi="Times New Roman"/>
          <w:sz w:val="24"/>
          <w:szCs w:val="24"/>
        </w:rPr>
        <w:t>уведомление с приложенными к нему документами (при их наличии)</w:t>
      </w:r>
      <w:r w:rsidRPr="00CC2C2F">
        <w:rPr>
          <w:rFonts w:ascii="Times New Roman" w:hAnsi="Times New Roman"/>
          <w:sz w:val="24"/>
          <w:szCs w:val="24"/>
        </w:rPr>
        <w:t xml:space="preserve"> и осуществляет его регистрацию в день его поступления </w:t>
      </w:r>
      <w:r w:rsidR="00802981" w:rsidRPr="00CC2C2F">
        <w:rPr>
          <w:rFonts w:ascii="Times New Roman" w:hAnsi="Times New Roman"/>
          <w:sz w:val="24"/>
          <w:szCs w:val="24"/>
        </w:rPr>
        <w:t>в соответствии</w:t>
      </w:r>
      <w:r w:rsidRPr="00CC2C2F">
        <w:rPr>
          <w:rFonts w:ascii="Times New Roman" w:hAnsi="Times New Roman"/>
          <w:sz w:val="24"/>
          <w:szCs w:val="24"/>
        </w:rPr>
        <w:t xml:space="preserve">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w:t>
      </w:r>
      <w:r w:rsidR="00BA58C1" w:rsidRPr="00CC2C2F">
        <w:rPr>
          <w:rFonts w:ascii="Times New Roman" w:hAnsi="Times New Roman"/>
          <w:sz w:val="24"/>
          <w:szCs w:val="24"/>
        </w:rPr>
        <w:t>О </w:t>
      </w:r>
      <w:r w:rsidRPr="00CC2C2F">
        <w:rPr>
          <w:rFonts w:ascii="Times New Roman" w:hAnsi="Times New Roman"/>
          <w:sz w:val="24"/>
          <w:szCs w:val="24"/>
        </w:rPr>
        <w:t>(при наличии технической возможности) – в день поступления запроса на ЕПГУ или ПГУ Л</w:t>
      </w:r>
      <w:r w:rsidR="00BA58C1" w:rsidRPr="00CC2C2F">
        <w:rPr>
          <w:rFonts w:ascii="Times New Roman" w:hAnsi="Times New Roman"/>
          <w:sz w:val="24"/>
          <w:szCs w:val="24"/>
        </w:rPr>
        <w:t>О </w:t>
      </w:r>
      <w:r w:rsidRPr="00CC2C2F">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p>
    <w:p w14:paraId="32E82113" w14:textId="164EA847" w:rsidR="00F834DA" w:rsidRPr="00CC2C2F" w:rsidRDefault="00F834DA" w:rsidP="008D2A20">
      <w:pPr>
        <w:pStyle w:val="af8"/>
        <w:numPr>
          <w:ilvl w:val="0"/>
          <w:numId w:val="66"/>
        </w:numPr>
        <w:spacing w:after="120" w:line="240" w:lineRule="auto"/>
        <w:jc w:val="both"/>
        <w:rPr>
          <w:rFonts w:ascii="Times New Roman" w:hAnsi="Times New Roman"/>
          <w:sz w:val="24"/>
          <w:szCs w:val="24"/>
        </w:rPr>
      </w:pPr>
      <w:r w:rsidRPr="00CC2C2F">
        <w:rPr>
          <w:rFonts w:ascii="Times New Roman" w:hAnsi="Times New Roman"/>
          <w:sz w:val="24"/>
          <w:szCs w:val="24"/>
        </w:rPr>
        <w:t xml:space="preserve">Результат выполнения административной процедуры: регистрация </w:t>
      </w:r>
      <w:r w:rsidR="001E2938" w:rsidRPr="00CC2C2F">
        <w:rPr>
          <w:rFonts w:ascii="Times New Roman" w:hAnsi="Times New Roman"/>
          <w:sz w:val="24"/>
          <w:szCs w:val="24"/>
        </w:rPr>
        <w:t>уведомления</w:t>
      </w:r>
      <w:r w:rsidRPr="00CC2C2F">
        <w:rPr>
          <w:rFonts w:ascii="Times New Roman" w:hAnsi="Times New Roman"/>
          <w:sz w:val="24"/>
          <w:szCs w:val="24"/>
        </w:rPr>
        <w:t>.</w:t>
      </w:r>
    </w:p>
    <w:p w14:paraId="0E49A4CE" w14:textId="77777777" w:rsidR="001E2938" w:rsidRPr="00802981" w:rsidRDefault="001E293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3.4.2. Рассмотрение уведомления с приложенными к нему документами (при их наличии).</w:t>
      </w:r>
    </w:p>
    <w:p w14:paraId="3A443094" w14:textId="2B2C0E86" w:rsidR="001E2938" w:rsidRPr="00CC2C2F" w:rsidRDefault="001E2938" w:rsidP="008D2A20">
      <w:pPr>
        <w:pStyle w:val="af8"/>
        <w:numPr>
          <w:ilvl w:val="0"/>
          <w:numId w:val="67"/>
        </w:numPr>
        <w:spacing w:after="120" w:line="240" w:lineRule="auto"/>
        <w:jc w:val="both"/>
        <w:rPr>
          <w:rFonts w:ascii="Times New Roman" w:hAnsi="Times New Roman"/>
          <w:sz w:val="24"/>
          <w:szCs w:val="24"/>
        </w:rPr>
      </w:pPr>
      <w:r w:rsidRPr="00CC2C2F">
        <w:rPr>
          <w:rFonts w:ascii="Times New Roman" w:hAnsi="Times New Roman"/>
          <w:sz w:val="24"/>
          <w:szCs w:val="24"/>
        </w:rPr>
        <w:t>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14:paraId="65086B04" w14:textId="637EAB57" w:rsidR="0039493D" w:rsidRPr="00CC2C2F" w:rsidRDefault="001E2938" w:rsidP="008D2A20">
      <w:pPr>
        <w:pStyle w:val="af8"/>
        <w:numPr>
          <w:ilvl w:val="0"/>
          <w:numId w:val="67"/>
        </w:numPr>
        <w:spacing w:after="120" w:line="240" w:lineRule="auto"/>
        <w:jc w:val="both"/>
        <w:rPr>
          <w:rFonts w:ascii="Times New Roman" w:hAnsi="Times New Roman"/>
          <w:sz w:val="24"/>
          <w:szCs w:val="24"/>
        </w:rPr>
      </w:pPr>
      <w:r w:rsidRPr="00CC2C2F">
        <w:rPr>
          <w:rFonts w:ascii="Times New Roman" w:hAnsi="Times New Roman"/>
          <w:sz w:val="24"/>
          <w:szCs w:val="24"/>
        </w:rPr>
        <w:t>Содержание административного действия, продолжительность и(или) максимальный срок его выполнения:</w:t>
      </w:r>
    </w:p>
    <w:p w14:paraId="0EFE5CB6" w14:textId="12C3F1D3" w:rsidR="0039493D" w:rsidRPr="00CC2C2F" w:rsidRDefault="0039493D" w:rsidP="008D2A20">
      <w:pPr>
        <w:pStyle w:val="af8"/>
        <w:numPr>
          <w:ilvl w:val="0"/>
          <w:numId w:val="69"/>
        </w:numPr>
        <w:spacing w:after="120" w:line="240" w:lineRule="auto"/>
        <w:jc w:val="both"/>
        <w:rPr>
          <w:rFonts w:ascii="Times New Roman" w:hAnsi="Times New Roman"/>
          <w:sz w:val="24"/>
          <w:szCs w:val="24"/>
        </w:rPr>
      </w:pPr>
      <w:r w:rsidRPr="00CC2C2F">
        <w:rPr>
          <w:rFonts w:ascii="Times New Roman" w:hAnsi="Times New Roman"/>
          <w:sz w:val="24"/>
          <w:szCs w:val="24"/>
        </w:rPr>
        <w:t xml:space="preserve">в случае поступления уведомления об образовании земельного участка </w:t>
      </w:r>
      <w:r w:rsidR="00802981" w:rsidRPr="00CC2C2F">
        <w:rPr>
          <w:rFonts w:ascii="Times New Roman" w:hAnsi="Times New Roman"/>
          <w:sz w:val="24"/>
          <w:szCs w:val="24"/>
        </w:rPr>
        <w:t>путём</w:t>
      </w:r>
      <w:r w:rsidRPr="00CC2C2F">
        <w:rPr>
          <w:rFonts w:ascii="Times New Roman" w:hAnsi="Times New Roman"/>
          <w:sz w:val="24"/>
          <w:szCs w:val="24"/>
        </w:rPr>
        <w:t xml:space="preserve"> объединения земельных участков, в отношении которых или одного из которых </w:t>
      </w:r>
      <w:r w:rsidR="00802981" w:rsidRPr="00CC2C2F">
        <w:rPr>
          <w:rFonts w:ascii="Times New Roman" w:hAnsi="Times New Roman"/>
          <w:sz w:val="24"/>
          <w:szCs w:val="24"/>
        </w:rPr>
        <w:t>в соответствии</w:t>
      </w:r>
      <w:r w:rsidRPr="00CC2C2F">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4F3766F1" w14:textId="12D6F223" w:rsidR="0039493D" w:rsidRPr="00CC2C2F" w:rsidRDefault="0039493D" w:rsidP="008D2A20">
      <w:pPr>
        <w:pStyle w:val="af8"/>
        <w:numPr>
          <w:ilvl w:val="0"/>
          <w:numId w:val="68"/>
        </w:numPr>
        <w:spacing w:after="120" w:line="240" w:lineRule="auto"/>
        <w:ind w:left="1701"/>
        <w:jc w:val="both"/>
        <w:rPr>
          <w:rFonts w:ascii="Times New Roman" w:hAnsi="Times New Roman"/>
          <w:sz w:val="24"/>
          <w:szCs w:val="24"/>
        </w:rPr>
      </w:pPr>
      <w:r w:rsidRPr="00CC2C2F">
        <w:rPr>
          <w:rFonts w:ascii="Times New Roman" w:hAnsi="Times New Roman"/>
          <w:sz w:val="24"/>
          <w:szCs w:val="24"/>
        </w:rPr>
        <w:t xml:space="preserve">проверка наличия в уведомлении сведений о реквизитах документа, указанного в </w:t>
      </w:r>
      <w:hyperlink w:anchor="P212" w:history="1">
        <w:r w:rsidRPr="00CC2C2F">
          <w:rPr>
            <w:rFonts w:ascii="Times New Roman" w:hAnsi="Times New Roman"/>
            <w:sz w:val="24"/>
            <w:szCs w:val="24"/>
          </w:rPr>
          <w:t>подпункте "в"</w:t>
        </w:r>
      </w:hyperlink>
      <w:r w:rsidRPr="00CC2C2F">
        <w:rPr>
          <w:rFonts w:ascii="Times New Roman" w:hAnsi="Times New Roman"/>
          <w:sz w:val="24"/>
          <w:szCs w:val="24"/>
        </w:rPr>
        <w:t xml:space="preserve"> </w:t>
      </w:r>
      <w:hyperlink w:anchor="P215" w:history="1">
        <w:r w:rsidRPr="00CC2C2F">
          <w:rPr>
            <w:rFonts w:ascii="Times New Roman" w:hAnsi="Times New Roman"/>
            <w:sz w:val="24"/>
            <w:szCs w:val="24"/>
          </w:rPr>
          <w:t>пункта 2.</w:t>
        </w:r>
        <w:r w:rsidR="00675031" w:rsidRPr="00CC2C2F">
          <w:rPr>
            <w:rFonts w:ascii="Times New Roman" w:hAnsi="Times New Roman"/>
            <w:sz w:val="24"/>
            <w:szCs w:val="24"/>
          </w:rPr>
          <w:t>7</w:t>
        </w:r>
      </w:hyperlink>
      <w:r w:rsidRPr="00CC2C2F">
        <w:rPr>
          <w:rFonts w:ascii="Times New Roman" w:hAnsi="Times New Roman"/>
          <w:sz w:val="24"/>
          <w:szCs w:val="24"/>
        </w:rPr>
        <w:t>.2 настоящего Административного регламента, выполняется в течение 3 рабочих дней с даты регистрации уведомления;</w:t>
      </w:r>
    </w:p>
    <w:p w14:paraId="1B750791" w14:textId="27402F74" w:rsidR="0039493D" w:rsidRPr="00CC2C2F" w:rsidRDefault="0039493D" w:rsidP="008D2A20">
      <w:pPr>
        <w:pStyle w:val="af8"/>
        <w:numPr>
          <w:ilvl w:val="0"/>
          <w:numId w:val="68"/>
        </w:numPr>
        <w:spacing w:after="120" w:line="240" w:lineRule="auto"/>
        <w:ind w:left="1701"/>
        <w:jc w:val="both"/>
        <w:rPr>
          <w:rFonts w:ascii="Times New Roman" w:hAnsi="Times New Roman"/>
          <w:sz w:val="24"/>
          <w:szCs w:val="24"/>
        </w:rPr>
      </w:pPr>
      <w:r w:rsidRPr="00CC2C2F">
        <w:rPr>
          <w:rFonts w:ascii="Times New Roman" w:hAnsi="Times New Roman"/>
          <w:sz w:val="24"/>
          <w:szCs w:val="24"/>
        </w:rPr>
        <w:t>проверка наличия документов, содержащих сведения, указанные в пункте 2.</w:t>
      </w:r>
      <w:r w:rsidR="00675031" w:rsidRPr="00CC2C2F">
        <w:rPr>
          <w:rFonts w:ascii="Times New Roman" w:hAnsi="Times New Roman"/>
          <w:sz w:val="24"/>
          <w:szCs w:val="24"/>
        </w:rPr>
        <w:t>7</w:t>
      </w:r>
      <w:r w:rsidRPr="00CC2C2F">
        <w:rPr>
          <w:rFonts w:ascii="Times New Roman" w:hAnsi="Times New Roman"/>
          <w:sz w:val="24"/>
          <w:szCs w:val="24"/>
        </w:rPr>
        <w:t xml:space="preserve">.2 настоящего Административного </w:t>
      </w:r>
      <w:r w:rsidR="00675031" w:rsidRPr="00CC2C2F">
        <w:rPr>
          <w:rFonts w:ascii="Times New Roman" w:hAnsi="Times New Roman"/>
          <w:sz w:val="24"/>
          <w:szCs w:val="24"/>
        </w:rPr>
        <w:t>регламента в случае, если</w:t>
      </w:r>
      <w:r w:rsidRPr="00CC2C2F">
        <w:rPr>
          <w:rFonts w:ascii="Times New Roman" w:hAnsi="Times New Roman"/>
          <w:sz w:val="24"/>
          <w:szCs w:val="24"/>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73AFFB3F" w14:textId="339DEC2C" w:rsidR="0039493D" w:rsidRPr="00CC2C2F" w:rsidRDefault="0039493D" w:rsidP="008D2A20">
      <w:pPr>
        <w:pStyle w:val="af8"/>
        <w:numPr>
          <w:ilvl w:val="0"/>
          <w:numId w:val="68"/>
        </w:numPr>
        <w:spacing w:after="120" w:line="240" w:lineRule="auto"/>
        <w:ind w:left="1701"/>
        <w:jc w:val="both"/>
        <w:rPr>
          <w:rFonts w:ascii="Times New Roman" w:hAnsi="Times New Roman"/>
          <w:sz w:val="24"/>
          <w:szCs w:val="24"/>
        </w:rPr>
      </w:pPr>
      <w:r w:rsidRPr="00CC2C2F">
        <w:rPr>
          <w:rFonts w:ascii="Times New Roman" w:hAnsi="Times New Roman"/>
          <w:sz w:val="24"/>
          <w:szCs w:val="24"/>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w:t>
      </w:r>
      <w:r w:rsidR="00DF7E56" w:rsidRPr="00CC2C2F">
        <w:rPr>
          <w:rFonts w:ascii="Times New Roman" w:hAnsi="Times New Roman"/>
          <w:sz w:val="24"/>
          <w:szCs w:val="24"/>
        </w:rPr>
        <w:t>пункте 2.</w:t>
      </w:r>
      <w:r w:rsidR="00675031" w:rsidRPr="00CC2C2F">
        <w:rPr>
          <w:rFonts w:ascii="Times New Roman" w:hAnsi="Times New Roman"/>
          <w:sz w:val="24"/>
          <w:szCs w:val="24"/>
        </w:rPr>
        <w:t>7</w:t>
      </w:r>
      <w:r w:rsidR="00DF7E56" w:rsidRPr="00CC2C2F">
        <w:rPr>
          <w:rFonts w:ascii="Times New Roman" w:hAnsi="Times New Roman"/>
          <w:sz w:val="24"/>
          <w:szCs w:val="24"/>
        </w:rPr>
        <w:t xml:space="preserve">.2 </w:t>
      </w:r>
      <w:r w:rsidRPr="00CC2C2F">
        <w:rPr>
          <w:rFonts w:ascii="Times New Roman" w:hAnsi="Times New Roman"/>
          <w:sz w:val="24"/>
          <w:szCs w:val="24"/>
        </w:rPr>
        <w:t>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14:paraId="41469B38" w14:textId="2F8E26FF" w:rsidR="001E2938" w:rsidRPr="00CC2C2F" w:rsidRDefault="00DF7E56" w:rsidP="008D2A20">
      <w:pPr>
        <w:pStyle w:val="af8"/>
        <w:numPr>
          <w:ilvl w:val="0"/>
          <w:numId w:val="69"/>
        </w:numPr>
        <w:spacing w:after="120" w:line="240" w:lineRule="auto"/>
        <w:jc w:val="both"/>
        <w:rPr>
          <w:rFonts w:ascii="Times New Roman" w:eastAsia="Calibri" w:hAnsi="Times New Roman"/>
          <w:sz w:val="24"/>
          <w:szCs w:val="24"/>
          <w:lang w:eastAsia="en-US"/>
        </w:rPr>
      </w:pPr>
      <w:r w:rsidRPr="00CC2C2F">
        <w:rPr>
          <w:rFonts w:ascii="Times New Roman" w:eastAsia="Calibri" w:hAnsi="Times New Roman"/>
          <w:sz w:val="24"/>
          <w:szCs w:val="24"/>
          <w:lang w:eastAsia="en-US"/>
        </w:rPr>
        <w:t xml:space="preserve">в случае поступления уведомления об образовании земельного участка </w:t>
      </w:r>
      <w:r w:rsidR="00802981" w:rsidRPr="00CC2C2F">
        <w:rPr>
          <w:rFonts w:ascii="Times New Roman" w:eastAsia="Calibri" w:hAnsi="Times New Roman"/>
          <w:sz w:val="24"/>
          <w:szCs w:val="24"/>
          <w:lang w:eastAsia="en-US"/>
        </w:rPr>
        <w:t>путём</w:t>
      </w:r>
      <w:r w:rsidRPr="00CC2C2F">
        <w:rPr>
          <w:rFonts w:ascii="Times New Roman" w:eastAsia="Calibri" w:hAnsi="Times New Roman"/>
          <w:sz w:val="24"/>
          <w:szCs w:val="24"/>
          <w:lang w:eastAsia="en-US"/>
        </w:rPr>
        <w:t xml:space="preserve"> раздела, перераспределения земельных участков или выдела из земельных участков, в отношении которых </w:t>
      </w:r>
      <w:r w:rsidR="00802981" w:rsidRPr="00CC2C2F">
        <w:rPr>
          <w:rFonts w:ascii="Times New Roman" w:eastAsia="Calibri" w:hAnsi="Times New Roman"/>
          <w:sz w:val="24"/>
          <w:szCs w:val="24"/>
          <w:lang w:eastAsia="en-US"/>
        </w:rPr>
        <w:t>в соответствии</w:t>
      </w:r>
      <w:r w:rsidRPr="00CC2C2F">
        <w:rPr>
          <w:rFonts w:ascii="Times New Roman" w:eastAsia="Calibri" w:hAnsi="Times New Roman"/>
          <w:sz w:val="24"/>
          <w:szCs w:val="24"/>
          <w:lang w:eastAsia="en-US"/>
        </w:rPr>
        <w:t xml:space="preserve"> с Градостроительным кодексом Российской Федерации выдано разрешение на строительство:</w:t>
      </w:r>
    </w:p>
    <w:p w14:paraId="4CBD8C95" w14:textId="5E6C828F" w:rsidR="00DF7E56" w:rsidRPr="00CC2C2F" w:rsidRDefault="00DF7E56" w:rsidP="008D2A20">
      <w:pPr>
        <w:pStyle w:val="af8"/>
        <w:numPr>
          <w:ilvl w:val="0"/>
          <w:numId w:val="70"/>
        </w:numPr>
        <w:spacing w:after="120" w:line="240" w:lineRule="auto"/>
        <w:ind w:left="1701"/>
        <w:jc w:val="both"/>
        <w:rPr>
          <w:rFonts w:ascii="Times New Roman" w:hAnsi="Times New Roman"/>
          <w:sz w:val="24"/>
          <w:szCs w:val="24"/>
        </w:rPr>
      </w:pPr>
      <w:r w:rsidRPr="00CC2C2F">
        <w:rPr>
          <w:rFonts w:ascii="Times New Roman" w:hAnsi="Times New Roman"/>
          <w:sz w:val="24"/>
          <w:szCs w:val="24"/>
        </w:rPr>
        <w:t xml:space="preserve">проверка наличия в уведомлении сведений о реквизитах документа, указанного в </w:t>
      </w:r>
      <w:hyperlink w:anchor="P212" w:history="1">
        <w:r w:rsidRPr="00CC2C2F">
          <w:rPr>
            <w:rFonts w:ascii="Times New Roman" w:hAnsi="Times New Roman"/>
            <w:sz w:val="24"/>
            <w:szCs w:val="24"/>
          </w:rPr>
          <w:t>подпункте "в"</w:t>
        </w:r>
      </w:hyperlink>
      <w:r w:rsidRPr="00CC2C2F">
        <w:rPr>
          <w:rFonts w:ascii="Times New Roman" w:hAnsi="Times New Roman"/>
          <w:sz w:val="24"/>
          <w:szCs w:val="24"/>
        </w:rPr>
        <w:t xml:space="preserve"> </w:t>
      </w:r>
      <w:hyperlink w:anchor="P215" w:history="1">
        <w:r w:rsidRPr="00CC2C2F">
          <w:rPr>
            <w:rFonts w:ascii="Times New Roman" w:hAnsi="Times New Roman"/>
            <w:sz w:val="24"/>
            <w:szCs w:val="24"/>
          </w:rPr>
          <w:t>пункта 2.</w:t>
        </w:r>
        <w:r w:rsidR="00A7241D" w:rsidRPr="00CC2C2F">
          <w:rPr>
            <w:rFonts w:ascii="Times New Roman" w:hAnsi="Times New Roman"/>
            <w:sz w:val="24"/>
            <w:szCs w:val="24"/>
          </w:rPr>
          <w:t>7</w:t>
        </w:r>
      </w:hyperlink>
      <w:r w:rsidRPr="00CC2C2F">
        <w:rPr>
          <w:rFonts w:ascii="Times New Roman" w:hAnsi="Times New Roman"/>
          <w:sz w:val="24"/>
          <w:szCs w:val="24"/>
        </w:rPr>
        <w:t>.3 настоящего Административного регламента, выполняется в течение 3 рабочих дней с даты регистрации уведомления;</w:t>
      </w:r>
    </w:p>
    <w:p w14:paraId="1EC716C8" w14:textId="4C9F59AC" w:rsidR="00DF7E56" w:rsidRPr="00CC2C2F" w:rsidRDefault="00DF7E56" w:rsidP="008D2A20">
      <w:pPr>
        <w:pStyle w:val="af8"/>
        <w:numPr>
          <w:ilvl w:val="0"/>
          <w:numId w:val="70"/>
        </w:numPr>
        <w:spacing w:after="120" w:line="240" w:lineRule="auto"/>
        <w:ind w:left="1701"/>
        <w:jc w:val="both"/>
        <w:rPr>
          <w:rFonts w:ascii="Times New Roman" w:hAnsi="Times New Roman"/>
          <w:sz w:val="24"/>
          <w:szCs w:val="24"/>
        </w:rPr>
      </w:pPr>
      <w:r w:rsidRPr="00CC2C2F">
        <w:rPr>
          <w:rFonts w:ascii="Times New Roman" w:hAnsi="Times New Roman"/>
          <w:sz w:val="24"/>
          <w:szCs w:val="24"/>
        </w:rPr>
        <w:t>проверка наличия документов, содержащих сведения, указанные в пункте 2.</w:t>
      </w:r>
      <w:r w:rsidR="00A7241D" w:rsidRPr="00CC2C2F">
        <w:rPr>
          <w:rFonts w:ascii="Times New Roman" w:hAnsi="Times New Roman"/>
          <w:sz w:val="24"/>
          <w:szCs w:val="24"/>
        </w:rPr>
        <w:t>7</w:t>
      </w:r>
      <w:r w:rsidRPr="00CC2C2F">
        <w:rPr>
          <w:rFonts w:ascii="Times New Roman" w:hAnsi="Times New Roman"/>
          <w:sz w:val="24"/>
          <w:szCs w:val="24"/>
        </w:rPr>
        <w:t xml:space="preserve">.3 настоящего Административного </w:t>
      </w:r>
      <w:r w:rsidR="00A7241D" w:rsidRPr="00CC2C2F">
        <w:rPr>
          <w:rFonts w:ascii="Times New Roman" w:hAnsi="Times New Roman"/>
          <w:sz w:val="24"/>
          <w:szCs w:val="24"/>
        </w:rPr>
        <w:t>регламента в случае, если</w:t>
      </w:r>
      <w:r w:rsidRPr="00CC2C2F">
        <w:rPr>
          <w:rFonts w:ascii="Times New Roman" w:hAnsi="Times New Roman"/>
          <w:sz w:val="24"/>
          <w:szCs w:val="24"/>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56C1CAA6" w14:textId="69207DE8" w:rsidR="00DF7E56" w:rsidRPr="00CC2C2F" w:rsidRDefault="00DF7E56" w:rsidP="008D2A20">
      <w:pPr>
        <w:pStyle w:val="af8"/>
        <w:numPr>
          <w:ilvl w:val="0"/>
          <w:numId w:val="70"/>
        </w:numPr>
        <w:spacing w:after="120" w:line="240" w:lineRule="auto"/>
        <w:ind w:left="1701"/>
        <w:jc w:val="both"/>
        <w:rPr>
          <w:rFonts w:ascii="Times New Roman" w:hAnsi="Times New Roman"/>
          <w:sz w:val="24"/>
          <w:szCs w:val="24"/>
        </w:rPr>
      </w:pPr>
      <w:r w:rsidRPr="00CC2C2F">
        <w:rPr>
          <w:rFonts w:ascii="Times New Roman" w:hAnsi="Times New Roman"/>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w:t>
      </w:r>
      <w:r w:rsidR="00A7241D" w:rsidRPr="00CC2C2F">
        <w:rPr>
          <w:rFonts w:ascii="Times New Roman" w:hAnsi="Times New Roman"/>
          <w:sz w:val="24"/>
          <w:szCs w:val="24"/>
        </w:rPr>
        <w:t>7</w:t>
      </w:r>
      <w:r w:rsidRPr="00CC2C2F">
        <w:rPr>
          <w:rFonts w:ascii="Times New Roman" w:hAnsi="Times New Roman"/>
          <w:sz w:val="24"/>
          <w:szCs w:val="24"/>
        </w:rPr>
        <w:t>.3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638833E5" w14:textId="2CB7954B" w:rsidR="00DF7E56" w:rsidRPr="00CC2C2F" w:rsidRDefault="00DF7E56" w:rsidP="008D2A20">
      <w:pPr>
        <w:pStyle w:val="af8"/>
        <w:numPr>
          <w:ilvl w:val="0"/>
          <w:numId w:val="70"/>
        </w:numPr>
        <w:spacing w:after="120" w:line="240" w:lineRule="auto"/>
        <w:ind w:left="1701"/>
        <w:jc w:val="both"/>
        <w:rPr>
          <w:rFonts w:ascii="Times New Roman" w:hAnsi="Times New Roman"/>
          <w:sz w:val="24"/>
          <w:szCs w:val="24"/>
        </w:rPr>
      </w:pPr>
      <w:r w:rsidRPr="00CC2C2F">
        <w:rPr>
          <w:rFonts w:ascii="Times New Roman" w:hAnsi="Times New Roman"/>
          <w:sz w:val="24"/>
          <w:szCs w:val="24"/>
        </w:rPr>
        <w:t>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14:paraId="7B3BC01D" w14:textId="5573C045" w:rsidR="00DF7E56" w:rsidRPr="00CC2C2F" w:rsidRDefault="00DF7E56" w:rsidP="008D2A20">
      <w:pPr>
        <w:pStyle w:val="af8"/>
        <w:numPr>
          <w:ilvl w:val="0"/>
          <w:numId w:val="70"/>
        </w:numPr>
        <w:spacing w:after="120" w:line="240" w:lineRule="auto"/>
        <w:ind w:left="1701"/>
        <w:jc w:val="both"/>
        <w:rPr>
          <w:rFonts w:ascii="Times New Roman" w:hAnsi="Times New Roman"/>
          <w:sz w:val="24"/>
          <w:szCs w:val="24"/>
        </w:rPr>
      </w:pPr>
      <w:r w:rsidRPr="00CC2C2F">
        <w:rPr>
          <w:rFonts w:ascii="Times New Roman" w:hAnsi="Times New Roman"/>
          <w:sz w:val="24"/>
          <w:szCs w:val="24"/>
        </w:rPr>
        <w:t xml:space="preserve">проверка соответствия планируемого объекта капитального строительства </w:t>
      </w:r>
      <w:r w:rsidR="00802981" w:rsidRPr="00CC2C2F">
        <w:rPr>
          <w:rFonts w:ascii="Times New Roman" w:hAnsi="Times New Roman"/>
          <w:sz w:val="24"/>
          <w:szCs w:val="24"/>
        </w:rPr>
        <w:t>разрешённ</w:t>
      </w:r>
      <w:r w:rsidRPr="00CC2C2F">
        <w:rPr>
          <w:rFonts w:ascii="Times New Roman" w:hAnsi="Times New Roman"/>
          <w:sz w:val="24"/>
          <w:szCs w:val="24"/>
        </w:rPr>
        <w:t xml:space="preserve">ому использованию земельного участка и (или) ограничениям, установленным </w:t>
      </w:r>
      <w:r w:rsidR="00802981" w:rsidRPr="00CC2C2F">
        <w:rPr>
          <w:rFonts w:ascii="Times New Roman" w:hAnsi="Times New Roman"/>
          <w:sz w:val="24"/>
          <w:szCs w:val="24"/>
        </w:rPr>
        <w:t>в соответствии</w:t>
      </w:r>
      <w:r w:rsidRPr="00CC2C2F">
        <w:rPr>
          <w:rFonts w:ascii="Times New Roman" w:hAnsi="Times New Roman"/>
          <w:sz w:val="24"/>
          <w:szCs w:val="24"/>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3E461644" w14:textId="569B7E35" w:rsidR="00DF7E56" w:rsidRPr="000C26C1" w:rsidRDefault="00DF7E56" w:rsidP="008D2A20">
      <w:pPr>
        <w:pStyle w:val="af8"/>
        <w:numPr>
          <w:ilvl w:val="0"/>
          <w:numId w:val="69"/>
        </w:numPr>
        <w:spacing w:after="120" w:line="240" w:lineRule="auto"/>
        <w:jc w:val="both"/>
        <w:rPr>
          <w:rFonts w:ascii="Times New Roman" w:eastAsia="Calibri" w:hAnsi="Times New Roman"/>
          <w:sz w:val="24"/>
          <w:szCs w:val="24"/>
          <w:lang w:eastAsia="en-US"/>
        </w:rPr>
      </w:pPr>
      <w:r w:rsidRPr="000C26C1">
        <w:rPr>
          <w:rFonts w:ascii="Times New Roman" w:eastAsia="Calibri" w:hAnsi="Times New Roman"/>
          <w:sz w:val="24"/>
          <w:szCs w:val="24"/>
          <w:lang w:eastAsia="en-US"/>
        </w:rPr>
        <w:t>в случае поступления уведомления о переходе права пользования недрами:</w:t>
      </w:r>
    </w:p>
    <w:p w14:paraId="21D100C0" w14:textId="3262FF78" w:rsidR="00DF7E56" w:rsidRPr="000C26C1" w:rsidRDefault="00DF7E56" w:rsidP="008D2A20">
      <w:pPr>
        <w:pStyle w:val="af8"/>
        <w:numPr>
          <w:ilvl w:val="0"/>
          <w:numId w:val="71"/>
        </w:numPr>
        <w:spacing w:after="120" w:line="240" w:lineRule="auto"/>
        <w:ind w:left="1701"/>
        <w:jc w:val="both"/>
        <w:rPr>
          <w:rFonts w:ascii="Times New Roman" w:hAnsi="Times New Roman"/>
          <w:sz w:val="24"/>
          <w:szCs w:val="24"/>
        </w:rPr>
      </w:pPr>
      <w:r w:rsidRPr="000C26C1">
        <w:rPr>
          <w:rFonts w:ascii="Times New Roman" w:hAnsi="Times New Roman"/>
          <w:sz w:val="24"/>
          <w:szCs w:val="24"/>
        </w:rPr>
        <w:t xml:space="preserve">проверка наличия в уведомлении сведений о реквизитах документа, указанного в </w:t>
      </w:r>
      <w:hyperlink w:anchor="P212" w:history="1">
        <w:r w:rsidRPr="000C26C1">
          <w:rPr>
            <w:rFonts w:ascii="Times New Roman" w:hAnsi="Times New Roman"/>
            <w:sz w:val="24"/>
            <w:szCs w:val="24"/>
          </w:rPr>
          <w:t>подпункте "в"</w:t>
        </w:r>
      </w:hyperlink>
      <w:r w:rsidRPr="000C26C1">
        <w:rPr>
          <w:rFonts w:ascii="Times New Roman" w:hAnsi="Times New Roman"/>
          <w:sz w:val="24"/>
          <w:szCs w:val="24"/>
        </w:rPr>
        <w:t xml:space="preserve"> </w:t>
      </w:r>
      <w:hyperlink w:anchor="P215" w:history="1">
        <w:r w:rsidRPr="000C26C1">
          <w:rPr>
            <w:rFonts w:ascii="Times New Roman" w:hAnsi="Times New Roman"/>
            <w:sz w:val="24"/>
            <w:szCs w:val="24"/>
          </w:rPr>
          <w:t>пункта 2.</w:t>
        </w:r>
        <w:r w:rsidR="00A7241D" w:rsidRPr="000C26C1">
          <w:rPr>
            <w:rFonts w:ascii="Times New Roman" w:hAnsi="Times New Roman"/>
            <w:sz w:val="24"/>
            <w:szCs w:val="24"/>
          </w:rPr>
          <w:t>7</w:t>
        </w:r>
      </w:hyperlink>
      <w:r w:rsidRPr="000C26C1">
        <w:rPr>
          <w:rFonts w:ascii="Times New Roman" w:hAnsi="Times New Roman"/>
          <w:sz w:val="24"/>
          <w:szCs w:val="24"/>
        </w:rPr>
        <w:t xml:space="preserve">.4 настоящего Административного регламента, выполняется в течение </w:t>
      </w:r>
      <w:r w:rsidR="00CE4E56" w:rsidRPr="000C26C1">
        <w:rPr>
          <w:rFonts w:ascii="Times New Roman" w:hAnsi="Times New Roman"/>
          <w:sz w:val="24"/>
          <w:szCs w:val="24"/>
        </w:rPr>
        <w:t>2</w:t>
      </w:r>
      <w:r w:rsidRPr="000C26C1">
        <w:rPr>
          <w:rFonts w:ascii="Times New Roman" w:hAnsi="Times New Roman"/>
          <w:sz w:val="24"/>
          <w:szCs w:val="24"/>
        </w:rPr>
        <w:t xml:space="preserve"> рабочих дней с даты регистрации уведомления;</w:t>
      </w:r>
    </w:p>
    <w:p w14:paraId="6A169B9E" w14:textId="6B9C3DA8" w:rsidR="00CE4E56" w:rsidRPr="000C26C1" w:rsidRDefault="00CE4E56" w:rsidP="008D2A20">
      <w:pPr>
        <w:pStyle w:val="af8"/>
        <w:numPr>
          <w:ilvl w:val="0"/>
          <w:numId w:val="71"/>
        </w:numPr>
        <w:spacing w:after="120" w:line="240" w:lineRule="auto"/>
        <w:ind w:left="1701"/>
        <w:jc w:val="both"/>
        <w:rPr>
          <w:rFonts w:ascii="Times New Roman" w:hAnsi="Times New Roman"/>
          <w:sz w:val="24"/>
          <w:szCs w:val="24"/>
        </w:rPr>
      </w:pPr>
      <w:r w:rsidRPr="000C26C1">
        <w:rPr>
          <w:rFonts w:ascii="Times New Roman" w:hAnsi="Times New Roman"/>
          <w:sz w:val="24"/>
          <w:szCs w:val="24"/>
        </w:rPr>
        <w:t>проверка наличия документов, содержащих сведения, указанные в пункте 2.</w:t>
      </w:r>
      <w:r w:rsidR="00A7241D" w:rsidRPr="000C26C1">
        <w:rPr>
          <w:rFonts w:ascii="Times New Roman" w:hAnsi="Times New Roman"/>
          <w:sz w:val="24"/>
          <w:szCs w:val="24"/>
        </w:rPr>
        <w:t>7</w:t>
      </w:r>
      <w:r w:rsidRPr="000C26C1">
        <w:rPr>
          <w:rFonts w:ascii="Times New Roman" w:hAnsi="Times New Roman"/>
          <w:sz w:val="24"/>
          <w:szCs w:val="24"/>
        </w:rPr>
        <w:t xml:space="preserve">.4 настоящего Административного </w:t>
      </w:r>
      <w:r w:rsidR="00A7241D" w:rsidRPr="000C26C1">
        <w:rPr>
          <w:rFonts w:ascii="Times New Roman" w:hAnsi="Times New Roman"/>
          <w:sz w:val="24"/>
          <w:szCs w:val="24"/>
        </w:rPr>
        <w:t>регламента в случае, если</w:t>
      </w:r>
      <w:r w:rsidRPr="000C26C1">
        <w:rPr>
          <w:rFonts w:ascii="Times New Roman" w:hAnsi="Times New Roman"/>
          <w:sz w:val="24"/>
          <w:szCs w:val="24"/>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005CDC63" w14:textId="77F5FFFA" w:rsidR="00DF7E56" w:rsidRPr="000C26C1" w:rsidRDefault="00CE4E56" w:rsidP="008D2A20">
      <w:pPr>
        <w:pStyle w:val="af8"/>
        <w:numPr>
          <w:ilvl w:val="0"/>
          <w:numId w:val="71"/>
        </w:numPr>
        <w:spacing w:after="120" w:line="240" w:lineRule="auto"/>
        <w:ind w:left="1701"/>
        <w:jc w:val="both"/>
        <w:rPr>
          <w:rFonts w:ascii="Times New Roman" w:hAnsi="Times New Roman"/>
          <w:sz w:val="24"/>
          <w:szCs w:val="24"/>
        </w:rPr>
      </w:pPr>
      <w:r w:rsidRPr="000C26C1">
        <w:rPr>
          <w:rFonts w:ascii="Times New Roman" w:hAnsi="Times New Roman"/>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w:t>
      </w:r>
      <w:r w:rsidR="00A7241D" w:rsidRPr="000C26C1">
        <w:rPr>
          <w:rFonts w:ascii="Times New Roman" w:hAnsi="Times New Roman"/>
          <w:sz w:val="24"/>
          <w:szCs w:val="24"/>
        </w:rPr>
        <w:t>7</w:t>
      </w:r>
      <w:r w:rsidRPr="000C26C1">
        <w:rPr>
          <w:rFonts w:ascii="Times New Roman" w:hAnsi="Times New Roman"/>
          <w:sz w:val="24"/>
          <w:szCs w:val="24"/>
        </w:rPr>
        <w:t>.4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057F693B" w14:textId="3F449CBE" w:rsidR="00CE4E56" w:rsidRPr="000C26C1" w:rsidRDefault="00CE4E56" w:rsidP="008D2A20">
      <w:pPr>
        <w:pStyle w:val="af8"/>
        <w:numPr>
          <w:ilvl w:val="0"/>
          <w:numId w:val="69"/>
        </w:numPr>
        <w:spacing w:after="120" w:line="240" w:lineRule="auto"/>
        <w:jc w:val="both"/>
        <w:rPr>
          <w:rFonts w:ascii="Times New Roman" w:eastAsia="Calibri" w:hAnsi="Times New Roman"/>
          <w:sz w:val="24"/>
          <w:szCs w:val="24"/>
          <w:lang w:eastAsia="en-US"/>
        </w:rPr>
      </w:pPr>
      <w:r w:rsidRPr="000C26C1">
        <w:rPr>
          <w:rFonts w:ascii="Times New Roman" w:eastAsia="Calibri" w:hAnsi="Times New Roman"/>
          <w:sz w:val="24"/>
          <w:szCs w:val="24"/>
          <w:lang w:eastAsia="en-US"/>
        </w:rPr>
        <w:t>в случае представления уведомления о переходе прав на земельный участок:</w:t>
      </w:r>
    </w:p>
    <w:p w14:paraId="03F4B6CF" w14:textId="65FFC7F3" w:rsidR="00CE4E56" w:rsidRPr="000C26C1" w:rsidRDefault="00CE4E56" w:rsidP="008D2A20">
      <w:pPr>
        <w:pStyle w:val="af8"/>
        <w:numPr>
          <w:ilvl w:val="0"/>
          <w:numId w:val="72"/>
        </w:numPr>
        <w:spacing w:after="120" w:line="240" w:lineRule="auto"/>
        <w:ind w:left="1701"/>
        <w:jc w:val="both"/>
        <w:rPr>
          <w:rFonts w:ascii="Times New Roman" w:hAnsi="Times New Roman"/>
          <w:sz w:val="24"/>
          <w:szCs w:val="24"/>
        </w:rPr>
      </w:pPr>
      <w:r w:rsidRPr="000C26C1">
        <w:rPr>
          <w:rFonts w:ascii="Times New Roman" w:hAnsi="Times New Roman"/>
          <w:sz w:val="24"/>
          <w:szCs w:val="24"/>
        </w:rPr>
        <w:t xml:space="preserve">проверка наличия в уведомлении сведений о реквизитах документов, указанных в </w:t>
      </w:r>
      <w:hyperlink w:anchor="P212" w:history="1">
        <w:r w:rsidRPr="000C26C1">
          <w:rPr>
            <w:rFonts w:ascii="Times New Roman" w:hAnsi="Times New Roman"/>
            <w:sz w:val="24"/>
            <w:szCs w:val="24"/>
          </w:rPr>
          <w:t>подпункте "б"</w:t>
        </w:r>
      </w:hyperlink>
      <w:r w:rsidRPr="000C26C1">
        <w:rPr>
          <w:rFonts w:ascii="Times New Roman" w:hAnsi="Times New Roman"/>
          <w:sz w:val="24"/>
          <w:szCs w:val="24"/>
        </w:rPr>
        <w:t xml:space="preserve"> </w:t>
      </w:r>
      <w:hyperlink w:anchor="P215" w:history="1">
        <w:r w:rsidRPr="000C26C1">
          <w:rPr>
            <w:rFonts w:ascii="Times New Roman" w:hAnsi="Times New Roman"/>
            <w:sz w:val="24"/>
            <w:szCs w:val="24"/>
          </w:rPr>
          <w:t>пункта 2.</w:t>
        </w:r>
        <w:r w:rsidR="00A7241D" w:rsidRPr="000C26C1">
          <w:rPr>
            <w:rFonts w:ascii="Times New Roman" w:hAnsi="Times New Roman"/>
            <w:sz w:val="24"/>
            <w:szCs w:val="24"/>
          </w:rPr>
          <w:t>7</w:t>
        </w:r>
      </w:hyperlink>
      <w:r w:rsidRPr="000C26C1">
        <w:rPr>
          <w:rFonts w:ascii="Times New Roman" w:hAnsi="Times New Roman"/>
          <w:sz w:val="24"/>
          <w:szCs w:val="24"/>
        </w:rPr>
        <w:t>.5 настоящего Административного регламента, выполняется в течение 2 рабочих дней с даты регистрации уведомления;</w:t>
      </w:r>
    </w:p>
    <w:p w14:paraId="5E15D1CA" w14:textId="34C1160C" w:rsidR="00CE4E56" w:rsidRPr="000C26C1" w:rsidRDefault="00CE4E56" w:rsidP="008D2A20">
      <w:pPr>
        <w:pStyle w:val="af8"/>
        <w:numPr>
          <w:ilvl w:val="0"/>
          <w:numId w:val="72"/>
        </w:numPr>
        <w:spacing w:after="120" w:line="240" w:lineRule="auto"/>
        <w:ind w:left="1701"/>
        <w:jc w:val="both"/>
        <w:rPr>
          <w:rFonts w:ascii="Times New Roman" w:hAnsi="Times New Roman"/>
          <w:sz w:val="24"/>
          <w:szCs w:val="24"/>
        </w:rPr>
      </w:pPr>
      <w:r w:rsidRPr="000C26C1">
        <w:rPr>
          <w:rFonts w:ascii="Times New Roman" w:hAnsi="Times New Roman"/>
          <w:sz w:val="24"/>
          <w:szCs w:val="24"/>
        </w:rPr>
        <w:t>проверка наличия документов, содержащих сведения, указанные в пункте 2.</w:t>
      </w:r>
      <w:r w:rsidR="00A7241D" w:rsidRPr="000C26C1">
        <w:rPr>
          <w:rFonts w:ascii="Times New Roman" w:hAnsi="Times New Roman"/>
          <w:sz w:val="24"/>
          <w:szCs w:val="24"/>
        </w:rPr>
        <w:t>7</w:t>
      </w:r>
      <w:r w:rsidRPr="000C26C1">
        <w:rPr>
          <w:rFonts w:ascii="Times New Roman" w:hAnsi="Times New Roman"/>
          <w:sz w:val="24"/>
          <w:szCs w:val="24"/>
        </w:rPr>
        <w:t>.5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14:paraId="061E1AF4" w14:textId="7FE5BE8E" w:rsidR="00CE4E56" w:rsidRPr="000C26C1" w:rsidRDefault="00CE4E56" w:rsidP="008D2A20">
      <w:pPr>
        <w:pStyle w:val="af8"/>
        <w:numPr>
          <w:ilvl w:val="0"/>
          <w:numId w:val="72"/>
        </w:numPr>
        <w:spacing w:after="120" w:line="240" w:lineRule="auto"/>
        <w:ind w:left="1701"/>
        <w:jc w:val="both"/>
        <w:rPr>
          <w:rFonts w:ascii="Times New Roman" w:hAnsi="Times New Roman"/>
          <w:sz w:val="24"/>
          <w:szCs w:val="24"/>
        </w:rPr>
      </w:pPr>
      <w:r w:rsidRPr="000C26C1">
        <w:rPr>
          <w:rFonts w:ascii="Times New Roman" w:hAnsi="Times New Roman"/>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w:t>
      </w:r>
      <w:r w:rsidR="00A7241D" w:rsidRPr="000C26C1">
        <w:rPr>
          <w:rFonts w:ascii="Times New Roman" w:hAnsi="Times New Roman"/>
          <w:sz w:val="24"/>
          <w:szCs w:val="24"/>
        </w:rPr>
        <w:t>7</w:t>
      </w:r>
      <w:r w:rsidRPr="000C26C1">
        <w:rPr>
          <w:rFonts w:ascii="Times New Roman" w:hAnsi="Times New Roman"/>
          <w:sz w:val="24"/>
          <w:szCs w:val="24"/>
        </w:rPr>
        <w:t>.5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4BFCBCEF" w14:textId="77777777" w:rsidR="001E2938" w:rsidRPr="00802981" w:rsidRDefault="001E293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 Лицо, ответственное за выполнение административной процедуры: должностное лицо отдела.</w:t>
      </w:r>
    </w:p>
    <w:p w14:paraId="39E902CD"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9" w:history="1">
        <w:r w:rsidRPr="00802981">
          <w:rPr>
            <w:rFonts w:ascii="Times New Roman" w:hAnsi="Times New Roman"/>
            <w:sz w:val="24"/>
            <w:szCs w:val="24"/>
          </w:rPr>
          <w:t>пунктах 2.</w:t>
        </w:r>
        <w:r w:rsidR="00A7241D" w:rsidRPr="00802981">
          <w:rPr>
            <w:rFonts w:ascii="Times New Roman" w:hAnsi="Times New Roman"/>
            <w:sz w:val="24"/>
            <w:szCs w:val="24"/>
          </w:rPr>
          <w:t>7</w:t>
        </w:r>
        <w:r w:rsidRPr="00802981">
          <w:rPr>
            <w:rFonts w:ascii="Times New Roman" w:hAnsi="Times New Roman"/>
            <w:sz w:val="24"/>
            <w:szCs w:val="24"/>
          </w:rPr>
          <w:t>.2</w:t>
        </w:r>
      </w:hyperlink>
      <w:r w:rsidRPr="00802981">
        <w:rPr>
          <w:rFonts w:ascii="Times New Roman" w:hAnsi="Times New Roman"/>
          <w:sz w:val="24"/>
          <w:szCs w:val="24"/>
        </w:rPr>
        <w:t xml:space="preserve"> – 2.</w:t>
      </w:r>
      <w:r w:rsidR="00A7241D" w:rsidRPr="00802981">
        <w:rPr>
          <w:rFonts w:ascii="Times New Roman" w:hAnsi="Times New Roman"/>
          <w:sz w:val="24"/>
          <w:szCs w:val="24"/>
        </w:rPr>
        <w:t>7</w:t>
      </w:r>
      <w:r w:rsidRPr="00802981">
        <w:rPr>
          <w:rFonts w:ascii="Times New Roman" w:hAnsi="Times New Roman"/>
          <w:sz w:val="24"/>
          <w:szCs w:val="24"/>
        </w:rPr>
        <w:t>.5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14:paraId="3B1D547B" w14:textId="73F465F4" w:rsidR="001E2938"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5</w:t>
      </w:r>
      <w:r w:rsidR="001E2938" w:rsidRPr="00802981">
        <w:rPr>
          <w:rFonts w:ascii="Times New Roman" w:hAnsi="Times New Roman"/>
          <w:sz w:val="24"/>
          <w:szCs w:val="24"/>
        </w:rPr>
        <w:t xml:space="preserve">. Результат выполнения административной процедуры: подготовка разрешения на строительство с </w:t>
      </w:r>
      <w:r w:rsidR="00E23ECB" w:rsidRPr="00802981">
        <w:rPr>
          <w:rFonts w:ascii="Times New Roman" w:hAnsi="Times New Roman"/>
          <w:sz w:val="24"/>
          <w:szCs w:val="24"/>
        </w:rPr>
        <w:t>внесённым</w:t>
      </w:r>
      <w:r w:rsidR="00CE4E56" w:rsidRPr="00802981">
        <w:rPr>
          <w:rFonts w:ascii="Times New Roman" w:hAnsi="Times New Roman"/>
          <w:sz w:val="24"/>
          <w:szCs w:val="24"/>
        </w:rPr>
        <w:t>и изменениями</w:t>
      </w:r>
      <w:r w:rsidR="001E2938" w:rsidRPr="00802981">
        <w:rPr>
          <w:rFonts w:ascii="Times New Roman" w:hAnsi="Times New Roman"/>
          <w:sz w:val="24"/>
          <w:szCs w:val="24"/>
        </w:rPr>
        <w:t xml:space="preserve"> или проекта решения об отказе во внесении изменений в разрешение на строительство.</w:t>
      </w:r>
    </w:p>
    <w:p w14:paraId="6F3EBCA3" w14:textId="77777777" w:rsidR="001E2938"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3.4.3.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802981">
        <w:rPr>
          <w:rFonts w:ascii="Times New Roman" w:hAnsi="Times New Roman"/>
          <w:sz w:val="24"/>
          <w:szCs w:val="24"/>
          <w:vertAlign w:val="superscript"/>
        </w:rPr>
        <w:t>10</w:t>
      </w:r>
      <w:r w:rsidRPr="00802981">
        <w:rPr>
          <w:rFonts w:ascii="Times New Roman" w:hAnsi="Times New Roman"/>
          <w:sz w:val="24"/>
          <w:szCs w:val="24"/>
        </w:rPr>
        <w:t xml:space="preserve"> статьи 51 Градостроительного кодекса Российской Федерации или решения об отказе во внесении изменений в разрешение на строительство.</w:t>
      </w:r>
    </w:p>
    <w:p w14:paraId="54D79DC5"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6ECC5F69"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802981">
        <w:rPr>
          <w:rFonts w:ascii="Times New Roman" w:hAnsi="Times New Roman"/>
          <w:sz w:val="24"/>
          <w:szCs w:val="24"/>
          <w:vertAlign w:val="superscript"/>
        </w:rPr>
        <w:t>10</w:t>
      </w:r>
      <w:r w:rsidRPr="00802981">
        <w:rPr>
          <w:rFonts w:ascii="Times New Roman" w:hAnsi="Times New Roman"/>
          <w:sz w:val="24"/>
          <w:szCs w:val="24"/>
        </w:rPr>
        <w:t xml:space="preserve">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с даты завершения предшествующей административной процедуры, но не позднее 5 рабочих дней с даты регистрации уведомления.</w:t>
      </w:r>
    </w:p>
    <w:p w14:paraId="31753EF9"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 Лицо, ответственное за выполнение административной процедуры: Глава Администрации (Уполномоченное лицо).</w:t>
      </w:r>
    </w:p>
    <w:p w14:paraId="79FDABCC"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4. Критерии принятия решения</w:t>
      </w:r>
      <w:r w:rsidR="007444E9" w:rsidRPr="00802981">
        <w:rPr>
          <w:rFonts w:ascii="Times New Roman" w:hAnsi="Times New Roman"/>
          <w:sz w:val="24"/>
          <w:szCs w:val="24"/>
        </w:rPr>
        <w:t>.</w:t>
      </w:r>
    </w:p>
    <w:p w14:paraId="13B4AD0B" w14:textId="6A35AB7B" w:rsidR="007444E9"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4.1. </w:t>
      </w:r>
      <w:r w:rsidR="00BA58C1">
        <w:rPr>
          <w:rFonts w:ascii="Times New Roman" w:hAnsi="Times New Roman"/>
          <w:sz w:val="24"/>
          <w:szCs w:val="24"/>
        </w:rPr>
        <w:t>О </w:t>
      </w:r>
      <w:r w:rsidRPr="00802981">
        <w:rPr>
          <w:rFonts w:ascii="Times New Roman" w:hAnsi="Times New Roman"/>
          <w:sz w:val="24"/>
          <w:szCs w:val="24"/>
        </w:rPr>
        <w:t>внесении изменений в разрешение на строительство</w:t>
      </w:r>
      <w:r w:rsidR="007444E9" w:rsidRPr="00802981">
        <w:rPr>
          <w:rFonts w:ascii="Times New Roman" w:hAnsi="Times New Roman"/>
          <w:sz w:val="24"/>
          <w:szCs w:val="24"/>
        </w:rPr>
        <w:t xml:space="preserve"> – при одновременном соблюдении следующих условий:</w:t>
      </w:r>
      <w:r w:rsidRPr="00802981">
        <w:rPr>
          <w:rFonts w:ascii="Times New Roman" w:hAnsi="Times New Roman"/>
          <w:sz w:val="24"/>
          <w:szCs w:val="24"/>
        </w:rPr>
        <w:t xml:space="preserve"> </w:t>
      </w:r>
    </w:p>
    <w:p w14:paraId="155F4342" w14:textId="2FE66F2F" w:rsidR="007444E9" w:rsidRPr="00802981" w:rsidRDefault="007444E9"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а) в случае поступления уведомления об образовании земельного участка </w:t>
      </w:r>
      <w:r w:rsidR="00802981">
        <w:rPr>
          <w:rFonts w:ascii="Times New Roman" w:hAnsi="Times New Roman"/>
          <w:sz w:val="24"/>
          <w:szCs w:val="24"/>
        </w:rPr>
        <w:t>путём</w:t>
      </w:r>
      <w:r w:rsidRPr="00802981">
        <w:rPr>
          <w:rFonts w:ascii="Times New Roman" w:hAnsi="Times New Roman"/>
          <w:sz w:val="24"/>
          <w:szCs w:val="24"/>
        </w:rPr>
        <w:t xml:space="preserve"> объединения земельных участков, в отношении которых или одного из которых </w:t>
      </w:r>
      <w:r w:rsidR="00802981">
        <w:rPr>
          <w:rFonts w:ascii="Times New Roman" w:hAnsi="Times New Roman"/>
          <w:sz w:val="24"/>
          <w:szCs w:val="24"/>
        </w:rPr>
        <w:t>в соответствии</w:t>
      </w:r>
      <w:r w:rsidRPr="0080298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02A400AA" w14:textId="04D997D1" w:rsidR="007444E9" w:rsidRPr="000C26C1" w:rsidRDefault="007444E9" w:rsidP="008D2A20">
      <w:pPr>
        <w:pStyle w:val="af8"/>
        <w:numPr>
          <w:ilvl w:val="0"/>
          <w:numId w:val="73"/>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наличие в уведомлении сведений о реквизитах документа, указанного в </w:t>
      </w:r>
      <w:hyperlink w:anchor="P212" w:history="1">
        <w:r w:rsidRPr="000C26C1">
          <w:rPr>
            <w:rFonts w:ascii="Times New Roman" w:hAnsi="Times New Roman"/>
            <w:sz w:val="24"/>
            <w:szCs w:val="24"/>
          </w:rPr>
          <w:t>подпункте "в"</w:t>
        </w:r>
      </w:hyperlink>
      <w:r w:rsidRPr="000C26C1">
        <w:rPr>
          <w:rFonts w:ascii="Times New Roman" w:hAnsi="Times New Roman"/>
          <w:sz w:val="24"/>
          <w:szCs w:val="24"/>
        </w:rPr>
        <w:t xml:space="preserve"> </w:t>
      </w:r>
      <w:hyperlink w:anchor="P215" w:history="1">
        <w:r w:rsidRPr="000C26C1">
          <w:rPr>
            <w:rFonts w:ascii="Times New Roman" w:hAnsi="Times New Roman"/>
            <w:sz w:val="24"/>
            <w:szCs w:val="24"/>
          </w:rPr>
          <w:t>пункта 2.</w:t>
        </w:r>
        <w:r w:rsidR="00D11F35" w:rsidRPr="000C26C1">
          <w:rPr>
            <w:rFonts w:ascii="Times New Roman" w:hAnsi="Times New Roman"/>
            <w:sz w:val="24"/>
            <w:szCs w:val="24"/>
          </w:rPr>
          <w:t>7</w:t>
        </w:r>
      </w:hyperlink>
      <w:r w:rsidRPr="000C26C1">
        <w:rPr>
          <w:rFonts w:ascii="Times New Roman" w:hAnsi="Times New Roman"/>
          <w:sz w:val="24"/>
          <w:szCs w:val="24"/>
        </w:rPr>
        <w:t>.2 настоящего Административного регламента;</w:t>
      </w:r>
    </w:p>
    <w:p w14:paraId="68BA2A62" w14:textId="1F7DFD57" w:rsidR="007444E9" w:rsidRPr="000C26C1" w:rsidRDefault="007444E9" w:rsidP="008D2A20">
      <w:pPr>
        <w:pStyle w:val="af8"/>
        <w:numPr>
          <w:ilvl w:val="0"/>
          <w:numId w:val="73"/>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достоверность сведений, указанных в уведомлении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объединения земельных участков, в отношении которых или одного из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48F8ED63" w14:textId="07F47909" w:rsidR="007444E9" w:rsidRPr="00802981" w:rsidRDefault="007444E9" w:rsidP="00802981">
      <w:pPr>
        <w:spacing w:after="120" w:line="240" w:lineRule="auto"/>
        <w:ind w:firstLine="709"/>
        <w:jc w:val="both"/>
        <w:rPr>
          <w:rFonts w:ascii="Times New Roman" w:eastAsia="Calibri" w:hAnsi="Times New Roman"/>
          <w:sz w:val="24"/>
          <w:szCs w:val="24"/>
          <w:lang w:eastAsia="en-US"/>
        </w:rPr>
      </w:pPr>
      <w:r w:rsidRPr="00802981">
        <w:rPr>
          <w:rFonts w:ascii="Times New Roman" w:hAnsi="Times New Roman"/>
          <w:sz w:val="24"/>
          <w:szCs w:val="24"/>
        </w:rPr>
        <w:lastRenderedPageBreak/>
        <w:t xml:space="preserve">б) </w:t>
      </w:r>
      <w:r w:rsidRPr="00802981">
        <w:rPr>
          <w:rFonts w:ascii="Times New Roman" w:eastAsia="Calibri" w:hAnsi="Times New Roman"/>
          <w:sz w:val="24"/>
          <w:szCs w:val="24"/>
          <w:lang w:eastAsia="en-US"/>
        </w:rPr>
        <w:t xml:space="preserve">в случае поступления уведомления об образовании земельного участка </w:t>
      </w:r>
      <w:r w:rsidR="00802981">
        <w:rPr>
          <w:rFonts w:ascii="Times New Roman" w:eastAsia="Calibri" w:hAnsi="Times New Roman"/>
          <w:sz w:val="24"/>
          <w:szCs w:val="24"/>
          <w:lang w:eastAsia="en-US"/>
        </w:rPr>
        <w:t>путём</w:t>
      </w:r>
      <w:r w:rsidRPr="00802981">
        <w:rPr>
          <w:rFonts w:ascii="Times New Roman" w:eastAsia="Calibri" w:hAnsi="Times New Roman"/>
          <w:sz w:val="24"/>
          <w:szCs w:val="24"/>
          <w:lang w:eastAsia="en-US"/>
        </w:rPr>
        <w:t xml:space="preserve"> раздела, перераспределения земельных участков или выдела из земельных участков, в отношении которых </w:t>
      </w:r>
      <w:r w:rsidR="00802981">
        <w:rPr>
          <w:rFonts w:ascii="Times New Roman" w:eastAsia="Calibri" w:hAnsi="Times New Roman"/>
          <w:sz w:val="24"/>
          <w:szCs w:val="24"/>
          <w:lang w:eastAsia="en-US"/>
        </w:rPr>
        <w:t>в соответствии</w:t>
      </w:r>
      <w:r w:rsidRPr="00802981">
        <w:rPr>
          <w:rFonts w:ascii="Times New Roman" w:eastAsia="Calibri" w:hAnsi="Times New Roman"/>
          <w:sz w:val="24"/>
          <w:szCs w:val="24"/>
          <w:lang w:eastAsia="en-US"/>
        </w:rPr>
        <w:t xml:space="preserve"> с Градостроительным кодексом Российской Федерации выдано разрешение на строительство:</w:t>
      </w:r>
    </w:p>
    <w:p w14:paraId="10B7BC25" w14:textId="22D97DFD" w:rsidR="007444E9" w:rsidRPr="000C26C1" w:rsidRDefault="007444E9" w:rsidP="008D2A20">
      <w:pPr>
        <w:pStyle w:val="af8"/>
        <w:numPr>
          <w:ilvl w:val="0"/>
          <w:numId w:val="74"/>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наличие в уведомлении сведений о реквизитах документа, указанного в </w:t>
      </w:r>
      <w:hyperlink w:anchor="P212" w:history="1">
        <w:r w:rsidRPr="000C26C1">
          <w:rPr>
            <w:rFonts w:ascii="Times New Roman" w:hAnsi="Times New Roman"/>
            <w:sz w:val="24"/>
            <w:szCs w:val="24"/>
          </w:rPr>
          <w:t>подпункте "в"</w:t>
        </w:r>
      </w:hyperlink>
      <w:r w:rsidRPr="000C26C1">
        <w:rPr>
          <w:rFonts w:ascii="Times New Roman" w:hAnsi="Times New Roman"/>
          <w:sz w:val="24"/>
          <w:szCs w:val="24"/>
        </w:rPr>
        <w:t xml:space="preserve"> </w:t>
      </w:r>
      <w:hyperlink w:anchor="P215" w:history="1">
        <w:r w:rsidRPr="000C26C1">
          <w:rPr>
            <w:rFonts w:ascii="Times New Roman" w:hAnsi="Times New Roman"/>
            <w:sz w:val="24"/>
            <w:szCs w:val="24"/>
          </w:rPr>
          <w:t>пункта 2.</w:t>
        </w:r>
        <w:r w:rsidR="00D11F35" w:rsidRPr="000C26C1">
          <w:rPr>
            <w:rFonts w:ascii="Times New Roman" w:hAnsi="Times New Roman"/>
            <w:sz w:val="24"/>
            <w:szCs w:val="24"/>
          </w:rPr>
          <w:t>7</w:t>
        </w:r>
      </w:hyperlink>
      <w:r w:rsidRPr="000C26C1">
        <w:rPr>
          <w:rFonts w:ascii="Times New Roman" w:hAnsi="Times New Roman"/>
          <w:sz w:val="24"/>
          <w:szCs w:val="24"/>
        </w:rPr>
        <w:t>.3 настоящего Административного регламента;</w:t>
      </w:r>
    </w:p>
    <w:p w14:paraId="73B98E5C" w14:textId="35D23C59" w:rsidR="007444E9" w:rsidRPr="000C26C1" w:rsidRDefault="007444E9" w:rsidP="008D2A20">
      <w:pPr>
        <w:pStyle w:val="af8"/>
        <w:numPr>
          <w:ilvl w:val="0"/>
          <w:numId w:val="74"/>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достоверность сведений, указанных в уведомлении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30976518" w14:textId="0FA17D5D" w:rsidR="007444E9" w:rsidRPr="000C26C1" w:rsidRDefault="007444E9" w:rsidP="008D2A20">
      <w:pPr>
        <w:pStyle w:val="af8"/>
        <w:numPr>
          <w:ilvl w:val="0"/>
          <w:numId w:val="74"/>
        </w:numPr>
        <w:spacing w:after="120" w:line="240" w:lineRule="auto"/>
        <w:jc w:val="both"/>
        <w:rPr>
          <w:rFonts w:ascii="Times New Roman" w:hAnsi="Times New Roman"/>
          <w:sz w:val="24"/>
          <w:szCs w:val="24"/>
        </w:rPr>
      </w:pPr>
      <w:r w:rsidRPr="000C26C1">
        <w:rPr>
          <w:rFonts w:ascii="Times New Roman" w:hAnsi="Times New Roman"/>
          <w:sz w:val="24"/>
          <w:szCs w:val="24"/>
        </w:rPr>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3B0E255B" w14:textId="29D95A36" w:rsidR="007444E9" w:rsidRPr="000C26C1" w:rsidRDefault="007444E9" w:rsidP="008D2A20">
      <w:pPr>
        <w:pStyle w:val="af8"/>
        <w:numPr>
          <w:ilvl w:val="0"/>
          <w:numId w:val="74"/>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представленный градостроительный план земельного участка, образованного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w:t>
      </w:r>
    </w:p>
    <w:p w14:paraId="28BBF385" w14:textId="05887D77" w:rsidR="007444E9" w:rsidRPr="000C26C1" w:rsidRDefault="007444E9" w:rsidP="008D2A20">
      <w:pPr>
        <w:pStyle w:val="af8"/>
        <w:numPr>
          <w:ilvl w:val="0"/>
          <w:numId w:val="74"/>
        </w:numPr>
        <w:spacing w:after="120" w:line="240" w:lineRule="auto"/>
        <w:jc w:val="both"/>
        <w:rPr>
          <w:rFonts w:ascii="Times New Roman" w:hAnsi="Times New Roman"/>
          <w:sz w:val="24"/>
          <w:szCs w:val="24"/>
        </w:rPr>
      </w:pPr>
      <w:r w:rsidRPr="000C26C1">
        <w:rPr>
          <w:rFonts w:ascii="Times New Roman" w:hAnsi="Times New Roman"/>
          <w:sz w:val="24"/>
          <w:szCs w:val="24"/>
        </w:rPr>
        <w:t xml:space="preserve">соответствие планируемого объекта капитального строительства </w:t>
      </w:r>
      <w:r w:rsidR="00802981" w:rsidRPr="000C26C1">
        <w:rPr>
          <w:rFonts w:ascii="Times New Roman" w:hAnsi="Times New Roman"/>
          <w:sz w:val="24"/>
          <w:szCs w:val="24"/>
        </w:rPr>
        <w:t>разрешённ</w:t>
      </w:r>
      <w:r w:rsidRPr="000C26C1">
        <w:rPr>
          <w:rFonts w:ascii="Times New Roman" w:hAnsi="Times New Roman"/>
          <w:sz w:val="24"/>
          <w:szCs w:val="24"/>
        </w:rPr>
        <w:t xml:space="preserve">ому использованию земельного участка и (или) ограничениям, установленным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4D79F887" w14:textId="77777777" w:rsidR="007444E9" w:rsidRPr="00802981" w:rsidRDefault="007444E9" w:rsidP="00802981">
      <w:pPr>
        <w:spacing w:after="120" w:line="240" w:lineRule="auto"/>
        <w:ind w:firstLine="709"/>
        <w:jc w:val="both"/>
        <w:rPr>
          <w:rFonts w:ascii="Times New Roman" w:eastAsia="Calibri" w:hAnsi="Times New Roman"/>
          <w:sz w:val="24"/>
          <w:szCs w:val="24"/>
          <w:lang w:eastAsia="en-US"/>
        </w:rPr>
      </w:pPr>
      <w:r w:rsidRPr="00802981">
        <w:rPr>
          <w:rFonts w:ascii="Times New Roman" w:hAnsi="Times New Roman"/>
          <w:sz w:val="24"/>
          <w:szCs w:val="24"/>
        </w:rPr>
        <w:t xml:space="preserve">в) </w:t>
      </w:r>
      <w:r w:rsidRPr="00802981">
        <w:rPr>
          <w:rFonts w:ascii="Times New Roman" w:eastAsia="Calibri" w:hAnsi="Times New Roman"/>
          <w:sz w:val="24"/>
          <w:szCs w:val="24"/>
          <w:lang w:eastAsia="en-US"/>
        </w:rPr>
        <w:t>в случае поступления уведомления о переходе права пользования недрами:</w:t>
      </w:r>
    </w:p>
    <w:p w14:paraId="5B402A42" w14:textId="038EE032" w:rsidR="007444E9" w:rsidRPr="000C26C1" w:rsidRDefault="007444E9" w:rsidP="008D2A20">
      <w:pPr>
        <w:pStyle w:val="af8"/>
        <w:numPr>
          <w:ilvl w:val="0"/>
          <w:numId w:val="75"/>
        </w:numPr>
        <w:spacing w:after="120" w:line="240" w:lineRule="auto"/>
        <w:jc w:val="both"/>
        <w:rPr>
          <w:rFonts w:ascii="Times New Roman" w:eastAsia="Calibri" w:hAnsi="Times New Roman"/>
          <w:sz w:val="24"/>
          <w:szCs w:val="24"/>
          <w:lang w:eastAsia="en-US"/>
        </w:rPr>
      </w:pPr>
      <w:r w:rsidRPr="000C26C1">
        <w:rPr>
          <w:rFonts w:ascii="Times New Roman" w:eastAsia="Calibri" w:hAnsi="Times New Roman"/>
          <w:sz w:val="24"/>
          <w:szCs w:val="24"/>
          <w:lang w:eastAsia="en-US"/>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7A2104D" w14:textId="56801B8F" w:rsidR="007444E9" w:rsidRPr="000C26C1" w:rsidRDefault="007444E9" w:rsidP="008D2A20">
      <w:pPr>
        <w:pStyle w:val="af8"/>
        <w:numPr>
          <w:ilvl w:val="0"/>
          <w:numId w:val="75"/>
        </w:numPr>
        <w:spacing w:after="120" w:line="240" w:lineRule="auto"/>
        <w:jc w:val="both"/>
        <w:rPr>
          <w:rFonts w:ascii="Times New Roman" w:eastAsia="Calibri" w:hAnsi="Times New Roman"/>
          <w:sz w:val="24"/>
          <w:szCs w:val="24"/>
          <w:lang w:eastAsia="en-US"/>
        </w:rPr>
      </w:pPr>
      <w:r w:rsidRPr="000C26C1">
        <w:rPr>
          <w:rFonts w:ascii="Times New Roman" w:eastAsia="Calibri" w:hAnsi="Times New Roman"/>
          <w:sz w:val="24"/>
          <w:szCs w:val="24"/>
          <w:lang w:eastAsia="en-US"/>
        </w:rPr>
        <w:t>достоверность сведений, указанных в уведомлении о переходе права пользования недрами;</w:t>
      </w:r>
    </w:p>
    <w:p w14:paraId="2F582A26" w14:textId="77777777" w:rsidR="007444E9" w:rsidRPr="00802981" w:rsidRDefault="007444E9" w:rsidP="00802981">
      <w:pPr>
        <w:spacing w:after="120" w:line="240" w:lineRule="auto"/>
        <w:ind w:firstLine="709"/>
        <w:jc w:val="both"/>
        <w:rPr>
          <w:rFonts w:ascii="Times New Roman" w:eastAsia="Calibri" w:hAnsi="Times New Roman"/>
          <w:sz w:val="24"/>
          <w:szCs w:val="24"/>
          <w:lang w:eastAsia="en-US"/>
        </w:rPr>
      </w:pPr>
      <w:r w:rsidRPr="00802981">
        <w:rPr>
          <w:rFonts w:ascii="Times New Roman" w:hAnsi="Times New Roman"/>
          <w:sz w:val="24"/>
          <w:szCs w:val="24"/>
        </w:rPr>
        <w:t xml:space="preserve">г) </w:t>
      </w:r>
      <w:r w:rsidRPr="00802981">
        <w:rPr>
          <w:rFonts w:ascii="Times New Roman" w:eastAsia="Calibri" w:hAnsi="Times New Roman"/>
          <w:sz w:val="24"/>
          <w:szCs w:val="24"/>
          <w:lang w:eastAsia="en-US"/>
        </w:rPr>
        <w:t>в случае представления уведомления о переходе прав на земельный участок:</w:t>
      </w:r>
    </w:p>
    <w:p w14:paraId="6455B4EA" w14:textId="3A3A9C0C" w:rsidR="007444E9" w:rsidRPr="000C26C1" w:rsidRDefault="00765ABF" w:rsidP="008D2A20">
      <w:pPr>
        <w:pStyle w:val="af8"/>
        <w:numPr>
          <w:ilvl w:val="0"/>
          <w:numId w:val="76"/>
        </w:numPr>
        <w:spacing w:after="120" w:line="240" w:lineRule="auto"/>
        <w:jc w:val="both"/>
        <w:rPr>
          <w:rFonts w:ascii="Times New Roman" w:hAnsi="Times New Roman"/>
          <w:sz w:val="24"/>
          <w:szCs w:val="24"/>
        </w:rPr>
      </w:pPr>
      <w:r w:rsidRPr="000C26C1">
        <w:rPr>
          <w:rFonts w:ascii="Times New Roman" w:eastAsia="Calibri" w:hAnsi="Times New Roman"/>
          <w:sz w:val="24"/>
          <w:szCs w:val="24"/>
          <w:lang w:eastAsia="en-US"/>
        </w:rPr>
        <w:t>наличие в уведомлении о переходе прав на земельный участок реквизитов правоустанавливающих документов на такой земельный участок</w:t>
      </w:r>
      <w:r w:rsidR="007444E9" w:rsidRPr="000C26C1">
        <w:rPr>
          <w:rFonts w:ascii="Times New Roman" w:eastAsia="Calibri" w:hAnsi="Times New Roman"/>
          <w:sz w:val="24"/>
          <w:szCs w:val="24"/>
          <w:lang w:eastAsia="en-US"/>
        </w:rPr>
        <w:t>;</w:t>
      </w:r>
    </w:p>
    <w:p w14:paraId="470A6F4A" w14:textId="7B0AB96A" w:rsidR="007444E9" w:rsidRPr="000C26C1" w:rsidRDefault="007444E9" w:rsidP="008D2A20">
      <w:pPr>
        <w:pStyle w:val="af8"/>
        <w:numPr>
          <w:ilvl w:val="0"/>
          <w:numId w:val="76"/>
        </w:numPr>
        <w:spacing w:after="120" w:line="240" w:lineRule="auto"/>
        <w:jc w:val="both"/>
        <w:rPr>
          <w:rFonts w:ascii="Times New Roman" w:hAnsi="Times New Roman"/>
          <w:sz w:val="24"/>
          <w:szCs w:val="24"/>
        </w:rPr>
      </w:pPr>
      <w:r w:rsidRPr="000C26C1">
        <w:rPr>
          <w:rFonts w:ascii="Times New Roman" w:hAnsi="Times New Roman"/>
          <w:sz w:val="24"/>
          <w:szCs w:val="24"/>
        </w:rPr>
        <w:t>наличи</w:t>
      </w:r>
      <w:r w:rsidR="00765ABF" w:rsidRPr="000C26C1">
        <w:rPr>
          <w:rFonts w:ascii="Times New Roman" w:hAnsi="Times New Roman"/>
          <w:sz w:val="24"/>
          <w:szCs w:val="24"/>
        </w:rPr>
        <w:t>е</w:t>
      </w:r>
      <w:r w:rsidRPr="000C26C1">
        <w:rPr>
          <w:rFonts w:ascii="Times New Roman" w:hAnsi="Times New Roman"/>
          <w:sz w:val="24"/>
          <w:szCs w:val="24"/>
        </w:rPr>
        <w:t xml:space="preserve"> документов, содержащих сведения, указанные в пункте 2.</w:t>
      </w:r>
      <w:r w:rsidR="00D11F35" w:rsidRPr="000C26C1">
        <w:rPr>
          <w:rFonts w:ascii="Times New Roman" w:hAnsi="Times New Roman"/>
          <w:sz w:val="24"/>
          <w:szCs w:val="24"/>
        </w:rPr>
        <w:t>7</w:t>
      </w:r>
      <w:r w:rsidRPr="000C26C1">
        <w:rPr>
          <w:rFonts w:ascii="Times New Roman" w:hAnsi="Times New Roman"/>
          <w:sz w:val="24"/>
          <w:szCs w:val="24"/>
        </w:rPr>
        <w:t xml:space="preserve">.5 настоящего Административного </w:t>
      </w:r>
      <w:r w:rsidR="00802981" w:rsidRPr="000C26C1">
        <w:rPr>
          <w:rFonts w:ascii="Times New Roman" w:hAnsi="Times New Roman"/>
          <w:sz w:val="24"/>
          <w:szCs w:val="24"/>
        </w:rPr>
        <w:t>регламента в случае, если</w:t>
      </w:r>
      <w:r w:rsidRPr="000C26C1">
        <w:rPr>
          <w:rFonts w:ascii="Times New Roman" w:hAnsi="Times New Roman"/>
          <w:sz w:val="24"/>
          <w:szCs w:val="24"/>
        </w:rPr>
        <w:t xml:space="preserve"> </w:t>
      </w:r>
      <w:r w:rsidR="00765ABF" w:rsidRPr="000C26C1">
        <w:rPr>
          <w:rFonts w:ascii="Times New Roman" w:hAnsi="Times New Roman"/>
          <w:sz w:val="24"/>
          <w:szCs w:val="24"/>
        </w:rPr>
        <w:t>в Едином государственном реестре недвижимости не содержатся сведения о правоустанавливающих документах на земельный участок</w:t>
      </w:r>
      <w:r w:rsidRPr="000C26C1">
        <w:rPr>
          <w:rFonts w:ascii="Times New Roman" w:hAnsi="Times New Roman"/>
          <w:sz w:val="24"/>
          <w:szCs w:val="24"/>
        </w:rPr>
        <w:t>;</w:t>
      </w:r>
    </w:p>
    <w:p w14:paraId="765C5481" w14:textId="4AD67701" w:rsidR="00243EA7" w:rsidRPr="000C26C1" w:rsidRDefault="00765ABF" w:rsidP="008D2A20">
      <w:pPr>
        <w:pStyle w:val="af8"/>
        <w:numPr>
          <w:ilvl w:val="0"/>
          <w:numId w:val="76"/>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достоверность сведений, указанных в уведомлении о переходе прав на земельный участок, в отношении которого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r w:rsidR="00243EA7" w:rsidRPr="000C26C1">
        <w:rPr>
          <w:rFonts w:ascii="Times New Roman" w:hAnsi="Times New Roman"/>
          <w:sz w:val="24"/>
          <w:szCs w:val="24"/>
        </w:rPr>
        <w:t>;</w:t>
      </w:r>
    </w:p>
    <w:p w14:paraId="4F22C4E9" w14:textId="50854D55"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lastRenderedPageBreak/>
        <w:t xml:space="preserve">4.2. </w:t>
      </w:r>
      <w:r w:rsidR="00802981">
        <w:rPr>
          <w:rFonts w:ascii="Times New Roman" w:hAnsi="Times New Roman"/>
          <w:sz w:val="24"/>
          <w:szCs w:val="24"/>
        </w:rPr>
        <w:t>Об </w:t>
      </w:r>
      <w:r w:rsidRPr="00802981">
        <w:rPr>
          <w:rFonts w:ascii="Times New Roman" w:hAnsi="Times New Roman"/>
          <w:sz w:val="24"/>
          <w:szCs w:val="24"/>
        </w:rPr>
        <w:t>отказе во внесении изменений в разрешение на строительство</w:t>
      </w:r>
      <w:r w:rsidR="00765ABF" w:rsidRPr="00802981">
        <w:rPr>
          <w:rFonts w:ascii="Times New Roman" w:hAnsi="Times New Roman"/>
          <w:sz w:val="24"/>
          <w:szCs w:val="24"/>
        </w:rPr>
        <w:t xml:space="preserve"> – при наличии одного из следующих условий</w:t>
      </w:r>
      <w:r w:rsidRPr="00802981">
        <w:rPr>
          <w:rFonts w:ascii="Times New Roman" w:hAnsi="Times New Roman"/>
          <w:sz w:val="24"/>
          <w:szCs w:val="24"/>
        </w:rPr>
        <w:t>:</w:t>
      </w:r>
    </w:p>
    <w:p w14:paraId="03E8F5CA" w14:textId="0534A6FB" w:rsidR="00765ABF" w:rsidRPr="00802981" w:rsidRDefault="00765AB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а) в случае представления уведомления об образовании земельного участка </w:t>
      </w:r>
      <w:r w:rsidR="00802981">
        <w:rPr>
          <w:rFonts w:ascii="Times New Roman" w:hAnsi="Times New Roman"/>
          <w:sz w:val="24"/>
          <w:szCs w:val="24"/>
        </w:rPr>
        <w:t>путём</w:t>
      </w:r>
      <w:r w:rsidRPr="00802981">
        <w:rPr>
          <w:rFonts w:ascii="Times New Roman" w:hAnsi="Times New Roman"/>
          <w:sz w:val="24"/>
          <w:szCs w:val="24"/>
        </w:rPr>
        <w:t xml:space="preserve"> объединения земельных участков, в отношении которых или одного из которых </w:t>
      </w:r>
      <w:r w:rsidR="00802981">
        <w:rPr>
          <w:rFonts w:ascii="Times New Roman" w:hAnsi="Times New Roman"/>
          <w:sz w:val="24"/>
          <w:szCs w:val="24"/>
        </w:rPr>
        <w:t>в соответствии</w:t>
      </w:r>
      <w:r w:rsidRPr="0080298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1B2A0361" w14:textId="535C5A7D" w:rsidR="00765ABF" w:rsidRPr="000C26C1" w:rsidRDefault="00765ABF" w:rsidP="008D2A20">
      <w:pPr>
        <w:pStyle w:val="af8"/>
        <w:numPr>
          <w:ilvl w:val="0"/>
          <w:numId w:val="77"/>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отсутствие в уведомлении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объединения земельных участков, в отношении которых или одного из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5D04E2C" w14:textId="09AA78EA" w:rsidR="00765ABF" w:rsidRPr="000C26C1" w:rsidRDefault="00765ABF" w:rsidP="008D2A20">
      <w:pPr>
        <w:pStyle w:val="af8"/>
        <w:numPr>
          <w:ilvl w:val="0"/>
          <w:numId w:val="77"/>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недостоверность сведений, указанных в уведомлении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объединения земельных участков, в отношении которых или одного из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1353AEBA" w14:textId="78F8043E" w:rsidR="00765ABF" w:rsidRPr="00802981" w:rsidRDefault="00765AB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б) в случае представления уведомления об образовании земельного участка </w:t>
      </w:r>
      <w:r w:rsidR="00802981">
        <w:rPr>
          <w:rFonts w:ascii="Times New Roman" w:hAnsi="Times New Roman"/>
          <w:sz w:val="24"/>
          <w:szCs w:val="24"/>
        </w:rPr>
        <w:t>путём</w:t>
      </w:r>
      <w:r w:rsidRPr="0080298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Pr>
          <w:rFonts w:ascii="Times New Roman" w:hAnsi="Times New Roman"/>
          <w:sz w:val="24"/>
          <w:szCs w:val="24"/>
        </w:rPr>
        <w:t>в соответствии</w:t>
      </w:r>
      <w:r w:rsidRPr="00802981">
        <w:rPr>
          <w:rFonts w:ascii="Times New Roman" w:hAnsi="Times New Roman"/>
          <w:sz w:val="24"/>
          <w:szCs w:val="24"/>
        </w:rPr>
        <w:t xml:space="preserve"> с Градостроительным кодексом Российской Федерации выдано разрешение на строительство: </w:t>
      </w:r>
    </w:p>
    <w:p w14:paraId="0C62C6A7" w14:textId="7F7FE749" w:rsidR="00765ABF" w:rsidRPr="000C26C1" w:rsidRDefault="00765ABF" w:rsidP="008D2A20">
      <w:pPr>
        <w:pStyle w:val="af8"/>
        <w:numPr>
          <w:ilvl w:val="0"/>
          <w:numId w:val="78"/>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отсутствие в уведомлении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реквизитов решения об образовании земельных участков в случае, если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46BA72B" w14:textId="5F97FACD" w:rsidR="00765ABF" w:rsidRPr="000C26C1" w:rsidRDefault="00765ABF" w:rsidP="008D2A20">
      <w:pPr>
        <w:pStyle w:val="af8"/>
        <w:numPr>
          <w:ilvl w:val="0"/>
          <w:numId w:val="78"/>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недостоверность сведений, указанных в уведомлении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70F906CB" w14:textId="3C1BE49A" w:rsidR="00765ABF" w:rsidRPr="000C26C1" w:rsidRDefault="00765ABF" w:rsidP="008D2A20">
      <w:pPr>
        <w:pStyle w:val="af8"/>
        <w:numPr>
          <w:ilvl w:val="0"/>
          <w:numId w:val="78"/>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1C868259" w14:textId="3163B069" w:rsidR="00765ABF" w:rsidRPr="000C26C1" w:rsidRDefault="00765ABF" w:rsidP="008D2A20">
      <w:pPr>
        <w:pStyle w:val="af8"/>
        <w:numPr>
          <w:ilvl w:val="0"/>
          <w:numId w:val="78"/>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представленный градостроительный план земельного участка, образованного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w:t>
      </w:r>
    </w:p>
    <w:p w14:paraId="6F4359AF" w14:textId="5E8F7844" w:rsidR="00765ABF" w:rsidRPr="000C26C1" w:rsidRDefault="00765ABF" w:rsidP="008D2A20">
      <w:pPr>
        <w:pStyle w:val="af8"/>
        <w:numPr>
          <w:ilvl w:val="0"/>
          <w:numId w:val="78"/>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несоответствие планируемого объекта капитального строительства </w:t>
      </w:r>
      <w:r w:rsidR="00802981" w:rsidRPr="000C26C1">
        <w:rPr>
          <w:rFonts w:ascii="Times New Roman" w:hAnsi="Times New Roman"/>
          <w:sz w:val="24"/>
          <w:szCs w:val="24"/>
        </w:rPr>
        <w:t>разрешённ</w:t>
      </w:r>
      <w:r w:rsidRPr="000C26C1">
        <w:rPr>
          <w:rFonts w:ascii="Times New Roman" w:hAnsi="Times New Roman"/>
          <w:sz w:val="24"/>
          <w:szCs w:val="24"/>
        </w:rPr>
        <w:t xml:space="preserve">ому использованию земельного участка и (или) ограничениям, установленным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w:t>
      </w:r>
      <w:r w:rsidR="00802981" w:rsidRPr="000C26C1">
        <w:rPr>
          <w:rFonts w:ascii="Times New Roman" w:hAnsi="Times New Roman"/>
          <w:sz w:val="24"/>
          <w:szCs w:val="24"/>
        </w:rPr>
        <w:t>путём</w:t>
      </w:r>
      <w:r w:rsidRPr="000C26C1">
        <w:rPr>
          <w:rFonts w:ascii="Times New Roman" w:hAnsi="Times New Roman"/>
          <w:sz w:val="24"/>
          <w:szCs w:val="24"/>
        </w:rPr>
        <w:t xml:space="preserve"> раздела, перераспределения земельных участков или выдела из земельных участков, в отношении которых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05D4881D" w14:textId="77777777" w:rsidR="00765ABF" w:rsidRPr="00802981" w:rsidRDefault="00765AB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lastRenderedPageBreak/>
        <w:t>в) в случае представления уведомления о переходе права пользования недрами:</w:t>
      </w:r>
    </w:p>
    <w:p w14:paraId="457665A0" w14:textId="47D976BC" w:rsidR="00765ABF" w:rsidRPr="000C26C1" w:rsidRDefault="00765ABF" w:rsidP="008D2A20">
      <w:pPr>
        <w:pStyle w:val="af8"/>
        <w:numPr>
          <w:ilvl w:val="0"/>
          <w:numId w:val="79"/>
        </w:numPr>
        <w:spacing w:after="120" w:line="240" w:lineRule="auto"/>
        <w:jc w:val="both"/>
        <w:rPr>
          <w:rFonts w:ascii="Times New Roman" w:hAnsi="Times New Roman"/>
          <w:sz w:val="24"/>
          <w:szCs w:val="24"/>
        </w:rPr>
      </w:pPr>
      <w:r w:rsidRPr="000C26C1">
        <w:rPr>
          <w:rFonts w:ascii="Times New Roman" w:hAnsi="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A258197" w14:textId="1045BE0E" w:rsidR="00765ABF" w:rsidRPr="000C26C1" w:rsidRDefault="00765ABF" w:rsidP="008D2A20">
      <w:pPr>
        <w:pStyle w:val="af8"/>
        <w:numPr>
          <w:ilvl w:val="0"/>
          <w:numId w:val="79"/>
        </w:numPr>
        <w:spacing w:after="120" w:line="240" w:lineRule="auto"/>
        <w:jc w:val="both"/>
        <w:rPr>
          <w:rFonts w:ascii="Times New Roman" w:hAnsi="Times New Roman"/>
          <w:sz w:val="24"/>
          <w:szCs w:val="24"/>
        </w:rPr>
      </w:pPr>
      <w:r w:rsidRPr="000C26C1">
        <w:rPr>
          <w:rFonts w:ascii="Times New Roman" w:hAnsi="Times New Roman"/>
          <w:sz w:val="24"/>
          <w:szCs w:val="24"/>
        </w:rPr>
        <w:t>недостоверность сведений, указанных в уведомлении о переходе права пользования недрами;</w:t>
      </w:r>
    </w:p>
    <w:p w14:paraId="3BE96F39" w14:textId="77777777" w:rsidR="00765ABF" w:rsidRPr="00802981" w:rsidRDefault="00765AB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г) в случае представления уведомления о переходе прав на земельный участок:</w:t>
      </w:r>
    </w:p>
    <w:p w14:paraId="055CB0BB" w14:textId="0A487D9B" w:rsidR="00765ABF" w:rsidRPr="000C26C1" w:rsidRDefault="00765ABF" w:rsidP="008D2A20">
      <w:pPr>
        <w:pStyle w:val="af8"/>
        <w:numPr>
          <w:ilvl w:val="0"/>
          <w:numId w:val="80"/>
        </w:numPr>
        <w:spacing w:after="120" w:line="240" w:lineRule="auto"/>
        <w:jc w:val="both"/>
        <w:rPr>
          <w:rFonts w:ascii="Times New Roman" w:hAnsi="Times New Roman"/>
          <w:sz w:val="24"/>
          <w:szCs w:val="24"/>
        </w:rPr>
      </w:pPr>
      <w:r w:rsidRPr="000C26C1">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14:paraId="4FF4B34D" w14:textId="24A7E511" w:rsidR="00765ABF" w:rsidRPr="000C26C1" w:rsidRDefault="00765ABF" w:rsidP="008D2A20">
      <w:pPr>
        <w:pStyle w:val="af8"/>
        <w:numPr>
          <w:ilvl w:val="0"/>
          <w:numId w:val="80"/>
        </w:numPr>
        <w:spacing w:after="120" w:line="240" w:lineRule="auto"/>
        <w:jc w:val="both"/>
        <w:rPr>
          <w:rFonts w:ascii="Times New Roman" w:hAnsi="Times New Roman"/>
          <w:sz w:val="24"/>
          <w:szCs w:val="24"/>
        </w:rPr>
      </w:pPr>
      <w:r w:rsidRPr="000C26C1">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98F61BE" w14:textId="4D37C272" w:rsidR="00243EA7" w:rsidRPr="000C26C1" w:rsidRDefault="00765ABF" w:rsidP="008D2A20">
      <w:pPr>
        <w:pStyle w:val="af8"/>
        <w:numPr>
          <w:ilvl w:val="0"/>
          <w:numId w:val="80"/>
        </w:numPr>
        <w:spacing w:after="120" w:line="240" w:lineRule="auto"/>
        <w:jc w:val="both"/>
        <w:rPr>
          <w:rFonts w:ascii="Times New Roman" w:hAnsi="Times New Roman"/>
          <w:sz w:val="24"/>
          <w:szCs w:val="24"/>
        </w:rPr>
      </w:pPr>
      <w:r w:rsidRPr="000C26C1">
        <w:rPr>
          <w:rFonts w:ascii="Times New Roman" w:hAnsi="Times New Roman"/>
          <w:sz w:val="24"/>
          <w:szCs w:val="24"/>
        </w:rPr>
        <w:t xml:space="preserve">недостоверность сведений, указанных в уведомлении о переходе прав на земельный участок, в отношении которого </w:t>
      </w:r>
      <w:r w:rsidR="00802981" w:rsidRPr="000C26C1">
        <w:rPr>
          <w:rFonts w:ascii="Times New Roman" w:hAnsi="Times New Roman"/>
          <w:sz w:val="24"/>
          <w:szCs w:val="24"/>
        </w:rPr>
        <w:t>в соответствии</w:t>
      </w:r>
      <w:r w:rsidRPr="000C26C1">
        <w:rPr>
          <w:rFonts w:ascii="Times New Roman" w:hAnsi="Times New Roman"/>
          <w:sz w:val="24"/>
          <w:szCs w:val="24"/>
        </w:rPr>
        <w:t xml:space="preserve"> с Градостроительным кодексом Российской Федерации выдано разрешение на строительство.</w:t>
      </w:r>
    </w:p>
    <w:p w14:paraId="0CA5AEE3"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5. Результат выполнения административной процедуры:</w:t>
      </w:r>
    </w:p>
    <w:p w14:paraId="4B32ED7E" w14:textId="27BE7E5C"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а) </w:t>
      </w:r>
      <w:r w:rsidR="00765ABF" w:rsidRPr="00802981">
        <w:rPr>
          <w:rFonts w:ascii="Times New Roman" w:hAnsi="Times New Roman"/>
          <w:sz w:val="24"/>
          <w:szCs w:val="24"/>
        </w:rPr>
        <w:t xml:space="preserve">подписание разрешения на строительство с </w:t>
      </w:r>
      <w:r w:rsidR="00E23ECB" w:rsidRPr="00802981">
        <w:rPr>
          <w:rFonts w:ascii="Times New Roman" w:hAnsi="Times New Roman"/>
          <w:sz w:val="24"/>
          <w:szCs w:val="24"/>
        </w:rPr>
        <w:t>внесённым</w:t>
      </w:r>
      <w:r w:rsidR="00765ABF" w:rsidRPr="00802981">
        <w:rPr>
          <w:rFonts w:ascii="Times New Roman" w:hAnsi="Times New Roman"/>
          <w:sz w:val="24"/>
          <w:szCs w:val="24"/>
        </w:rPr>
        <w:t>и изменениями</w:t>
      </w:r>
      <w:r w:rsidRPr="00802981">
        <w:rPr>
          <w:rFonts w:ascii="Times New Roman" w:hAnsi="Times New Roman"/>
          <w:sz w:val="24"/>
          <w:szCs w:val="24"/>
        </w:rPr>
        <w:t>;</w:t>
      </w:r>
    </w:p>
    <w:p w14:paraId="7BCDC8FF" w14:textId="77777777" w:rsidR="00243EA7" w:rsidRPr="00802981" w:rsidRDefault="00243EA7"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б) </w:t>
      </w:r>
      <w:r w:rsidR="00765ABF" w:rsidRPr="00802981">
        <w:rPr>
          <w:rFonts w:ascii="Times New Roman" w:hAnsi="Times New Roman"/>
          <w:sz w:val="24"/>
          <w:szCs w:val="24"/>
        </w:rPr>
        <w:t>подписание</w:t>
      </w:r>
      <w:r w:rsidRPr="00802981">
        <w:rPr>
          <w:rFonts w:ascii="Times New Roman" w:hAnsi="Times New Roman"/>
          <w:sz w:val="24"/>
          <w:szCs w:val="24"/>
        </w:rPr>
        <w:t xml:space="preserve"> </w:t>
      </w:r>
      <w:hyperlink w:anchor="P1655" w:history="1">
        <w:r w:rsidRPr="00802981">
          <w:rPr>
            <w:rFonts w:ascii="Times New Roman" w:hAnsi="Times New Roman"/>
            <w:sz w:val="24"/>
            <w:szCs w:val="24"/>
          </w:rPr>
          <w:t>решения</w:t>
        </w:r>
      </w:hyperlink>
      <w:r w:rsidRPr="00802981">
        <w:rPr>
          <w:rFonts w:ascii="Times New Roman" w:hAnsi="Times New Roman"/>
          <w:sz w:val="24"/>
          <w:szCs w:val="24"/>
        </w:rPr>
        <w:t xml:space="preserve"> об отказе во внесении изменений в разрешение на строительство.</w:t>
      </w:r>
    </w:p>
    <w:p w14:paraId="20A4D0C1" w14:textId="77777777"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3.4.4. Информирование о результате предоставления муниципальной услуги.</w:t>
      </w:r>
    </w:p>
    <w:p w14:paraId="6DE9482A" w14:textId="417EB8A9"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1. Основание для начала административной процедуры: подписанное разрешение на строительство с </w:t>
      </w:r>
      <w:r w:rsidR="00E23ECB" w:rsidRPr="00802981">
        <w:rPr>
          <w:rFonts w:ascii="Times New Roman" w:hAnsi="Times New Roman"/>
          <w:sz w:val="24"/>
          <w:szCs w:val="24"/>
        </w:rPr>
        <w:t>внесённым</w:t>
      </w:r>
      <w:r w:rsidRPr="00802981">
        <w:rPr>
          <w:rFonts w:ascii="Times New Roman" w:hAnsi="Times New Roman"/>
          <w:sz w:val="24"/>
          <w:szCs w:val="24"/>
        </w:rPr>
        <w:t>и изменениями, подписанное решение об отказе во внесении изменений в разрешение на строительство.</w:t>
      </w:r>
    </w:p>
    <w:p w14:paraId="29825B1C" w14:textId="77777777"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 Содержание административного действия, продолжительность и(или) максимальный срок его выполнения:</w:t>
      </w:r>
    </w:p>
    <w:p w14:paraId="08EE11B9" w14:textId="092E0F37"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 xml:space="preserve">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w:t>
      </w:r>
      <w:r w:rsidR="00E23ECB" w:rsidRPr="00802981">
        <w:rPr>
          <w:rFonts w:ascii="Times New Roman" w:hAnsi="Times New Roman"/>
          <w:sz w:val="24"/>
          <w:szCs w:val="24"/>
        </w:rPr>
        <w:t>внесённым</w:t>
      </w:r>
      <w:r w:rsidRPr="00802981">
        <w:rPr>
          <w:rFonts w:ascii="Times New Roman" w:hAnsi="Times New Roman"/>
          <w:sz w:val="24"/>
          <w:szCs w:val="24"/>
        </w:rPr>
        <w:t xml:space="preserve">и изменениями </w:t>
      </w:r>
      <w:r w:rsidR="00802981">
        <w:rPr>
          <w:rFonts w:ascii="Times New Roman" w:hAnsi="Times New Roman"/>
          <w:sz w:val="24"/>
          <w:szCs w:val="24"/>
        </w:rPr>
        <w:t>путём</w:t>
      </w:r>
      <w:r w:rsidRPr="00802981">
        <w:rPr>
          <w:rFonts w:ascii="Times New Roman" w:hAnsi="Times New Roman"/>
          <w:sz w:val="24"/>
          <w:szCs w:val="24"/>
        </w:rPr>
        <w:t xml:space="preserve">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302AA3CD" w14:textId="0BE28BBD"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2.2. В течение 5 рабочих дней информация о внесении изменений в разрешение на строительство размещается на официальном сайте Администрации в информационно</w:t>
      </w:r>
      <w:r w:rsidR="00A17F0F" w:rsidRPr="00802981">
        <w:rPr>
          <w:rFonts w:ascii="Times New Roman" w:hAnsi="Times New Roman"/>
          <w:sz w:val="24"/>
          <w:szCs w:val="24"/>
        </w:rPr>
        <w:t>‑</w:t>
      </w:r>
      <w:r w:rsidRPr="00802981">
        <w:rPr>
          <w:rFonts w:ascii="Times New Roman" w:hAnsi="Times New Roman"/>
          <w:sz w:val="24"/>
          <w:szCs w:val="24"/>
        </w:rPr>
        <w:t>телекоммуникационной сети "Интернет".</w:t>
      </w:r>
    </w:p>
    <w:p w14:paraId="6EDAAEC9" w14:textId="77777777"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14:paraId="56704184" w14:textId="77777777" w:rsidR="0070382F"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 Лицо, ответственное за выполнение административной процедуры: должностное лицо отдела, специалист делопроизводства.</w:t>
      </w:r>
    </w:p>
    <w:p w14:paraId="2B8E3F65" w14:textId="77777777" w:rsidR="00243EA7" w:rsidRPr="00802981" w:rsidRDefault="0070382F"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0B22C263" w14:textId="77777777" w:rsidR="00812764" w:rsidRPr="00802981" w:rsidRDefault="008D0808" w:rsidP="00802981">
      <w:pPr>
        <w:spacing w:after="120" w:line="240" w:lineRule="auto"/>
        <w:ind w:firstLine="709"/>
        <w:jc w:val="both"/>
        <w:rPr>
          <w:rFonts w:ascii="Times New Roman" w:hAnsi="Times New Roman"/>
          <w:b/>
          <w:sz w:val="24"/>
          <w:szCs w:val="24"/>
        </w:rPr>
      </w:pPr>
      <w:r w:rsidRPr="00802981">
        <w:rPr>
          <w:rFonts w:ascii="Times New Roman" w:hAnsi="Times New Roman"/>
          <w:b/>
          <w:sz w:val="24"/>
          <w:szCs w:val="24"/>
        </w:rPr>
        <w:t xml:space="preserve">3.5 </w:t>
      </w:r>
      <w:r w:rsidR="00812764" w:rsidRPr="00802981">
        <w:rPr>
          <w:rFonts w:ascii="Times New Roman" w:hAnsi="Times New Roman"/>
          <w:b/>
          <w:sz w:val="24"/>
          <w:szCs w:val="24"/>
        </w:rPr>
        <w:t>Особенности выполнения административных процедур в электронной форме</w:t>
      </w:r>
    </w:p>
    <w:p w14:paraId="4F880863" w14:textId="63D82D45"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lastRenderedPageBreak/>
        <w:t xml:space="preserve">3.5.1. </w:t>
      </w:r>
      <w:r w:rsidR="00812764" w:rsidRPr="00802981">
        <w:rPr>
          <w:rFonts w:ascii="Times New Roman" w:hAnsi="Times New Roman"/>
          <w:sz w:val="24"/>
          <w:szCs w:val="24"/>
        </w:rPr>
        <w:t>Предоставление муниципальной услуги на ЕПГУ и ПГУ Л</w:t>
      </w:r>
      <w:r w:rsidR="00BA58C1">
        <w:rPr>
          <w:rFonts w:ascii="Times New Roman" w:hAnsi="Times New Roman"/>
          <w:sz w:val="24"/>
          <w:szCs w:val="24"/>
        </w:rPr>
        <w:t>О </w:t>
      </w:r>
      <w:r w:rsidR="00812764" w:rsidRPr="00802981">
        <w:rPr>
          <w:rFonts w:ascii="Times New Roman" w:hAnsi="Times New Roman"/>
          <w:sz w:val="24"/>
          <w:szCs w:val="24"/>
        </w:rPr>
        <w:t xml:space="preserve">осуществляется </w:t>
      </w:r>
      <w:r w:rsidR="00802981">
        <w:rPr>
          <w:rFonts w:ascii="Times New Roman" w:hAnsi="Times New Roman"/>
          <w:sz w:val="24"/>
          <w:szCs w:val="24"/>
        </w:rPr>
        <w:t>в соответствии</w:t>
      </w:r>
      <w:r w:rsidR="00812764" w:rsidRPr="00802981">
        <w:rPr>
          <w:rFonts w:ascii="Times New Roman" w:hAnsi="Times New Roman"/>
          <w:sz w:val="24"/>
          <w:szCs w:val="24"/>
        </w:rPr>
        <w:t xml:space="preserve"> с Федеральным </w:t>
      </w:r>
      <w:hyperlink r:id="rId23">
        <w:r w:rsidR="00812764" w:rsidRPr="00802981">
          <w:rPr>
            <w:rFonts w:ascii="Times New Roman" w:hAnsi="Times New Roman"/>
            <w:sz w:val="24"/>
            <w:szCs w:val="24"/>
          </w:rPr>
          <w:t>законом</w:t>
        </w:r>
      </w:hyperlink>
      <w:r w:rsidR="00812764" w:rsidRPr="00802981">
        <w:rPr>
          <w:rFonts w:ascii="Times New Roman" w:hAnsi="Times New Roman"/>
          <w:sz w:val="24"/>
          <w:szCs w:val="24"/>
        </w:rPr>
        <w:t xml:space="preserve"> </w:t>
      </w:r>
      <w:r w:rsidR="00802981">
        <w:rPr>
          <w:rFonts w:ascii="Times New Roman" w:hAnsi="Times New Roman"/>
          <w:sz w:val="24"/>
          <w:szCs w:val="24"/>
        </w:rPr>
        <w:t>№ </w:t>
      </w:r>
      <w:r w:rsidR="00812764" w:rsidRPr="00802981">
        <w:rPr>
          <w:rFonts w:ascii="Times New Roman" w:hAnsi="Times New Roman"/>
          <w:sz w:val="24"/>
          <w:szCs w:val="24"/>
        </w:rPr>
        <w:t>210</w:t>
      </w:r>
      <w:r w:rsidR="00A17F0F" w:rsidRPr="00802981">
        <w:rPr>
          <w:rFonts w:ascii="Times New Roman" w:hAnsi="Times New Roman"/>
          <w:sz w:val="24"/>
          <w:szCs w:val="24"/>
        </w:rPr>
        <w:t>‑</w:t>
      </w:r>
      <w:r w:rsidR="00812764" w:rsidRPr="00802981">
        <w:rPr>
          <w:rFonts w:ascii="Times New Roman" w:hAnsi="Times New Roman"/>
          <w:sz w:val="24"/>
          <w:szCs w:val="24"/>
        </w:rPr>
        <w:t xml:space="preserve">ФЗ, Федеральным </w:t>
      </w:r>
      <w:hyperlink r:id="rId24">
        <w:r w:rsidR="00812764" w:rsidRPr="00802981">
          <w:rPr>
            <w:rFonts w:ascii="Times New Roman" w:hAnsi="Times New Roman"/>
            <w:sz w:val="24"/>
            <w:szCs w:val="24"/>
          </w:rPr>
          <w:t>законом</w:t>
        </w:r>
      </w:hyperlink>
      <w:r w:rsidR="00812764" w:rsidRPr="00802981">
        <w:rPr>
          <w:rFonts w:ascii="Times New Roman" w:hAnsi="Times New Roman"/>
          <w:sz w:val="24"/>
          <w:szCs w:val="24"/>
        </w:rPr>
        <w:t xml:space="preserve"> от 27.07.2006 </w:t>
      </w:r>
      <w:r w:rsidR="00802981">
        <w:rPr>
          <w:rFonts w:ascii="Times New Roman" w:hAnsi="Times New Roman"/>
          <w:sz w:val="24"/>
          <w:szCs w:val="24"/>
        </w:rPr>
        <w:t>№ </w:t>
      </w:r>
      <w:r w:rsidR="00812764" w:rsidRPr="00802981">
        <w:rPr>
          <w:rFonts w:ascii="Times New Roman" w:hAnsi="Times New Roman"/>
          <w:sz w:val="24"/>
          <w:szCs w:val="24"/>
        </w:rPr>
        <w:t>149</w:t>
      </w:r>
      <w:r w:rsidR="00A17F0F" w:rsidRPr="00802981">
        <w:rPr>
          <w:rFonts w:ascii="Times New Roman" w:hAnsi="Times New Roman"/>
          <w:sz w:val="24"/>
          <w:szCs w:val="24"/>
        </w:rPr>
        <w:t>‑</w:t>
      </w:r>
      <w:r w:rsidR="00812764" w:rsidRPr="00802981">
        <w:rPr>
          <w:rFonts w:ascii="Times New Roman" w:hAnsi="Times New Roman"/>
          <w:sz w:val="24"/>
          <w:szCs w:val="24"/>
        </w:rPr>
        <w:t>ФЗ "</w:t>
      </w:r>
      <w:r w:rsidR="00802981">
        <w:rPr>
          <w:rFonts w:ascii="Times New Roman" w:hAnsi="Times New Roman"/>
          <w:sz w:val="24"/>
          <w:szCs w:val="24"/>
        </w:rPr>
        <w:t>Об </w:t>
      </w:r>
      <w:r w:rsidR="00812764" w:rsidRPr="00802981">
        <w:rPr>
          <w:rFonts w:ascii="Times New Roman" w:hAnsi="Times New Roman"/>
          <w:sz w:val="24"/>
          <w:szCs w:val="24"/>
        </w:rPr>
        <w:t xml:space="preserve">информации, информационных технологиях и о защите информации", </w:t>
      </w:r>
      <w:hyperlink r:id="rId25">
        <w:r w:rsidR="00812764" w:rsidRPr="00802981">
          <w:rPr>
            <w:rFonts w:ascii="Times New Roman" w:hAnsi="Times New Roman"/>
            <w:sz w:val="24"/>
            <w:szCs w:val="24"/>
          </w:rPr>
          <w:t>постановлением</w:t>
        </w:r>
      </w:hyperlink>
      <w:r w:rsidR="00812764" w:rsidRPr="00802981">
        <w:rPr>
          <w:rFonts w:ascii="Times New Roman" w:hAnsi="Times New Roman"/>
          <w:sz w:val="24"/>
          <w:szCs w:val="24"/>
        </w:rPr>
        <w:t xml:space="preserve"> Правительства Российской Федерации от 25.06.2012 </w:t>
      </w:r>
      <w:r w:rsidR="00802981">
        <w:rPr>
          <w:rFonts w:ascii="Times New Roman" w:hAnsi="Times New Roman"/>
          <w:sz w:val="24"/>
          <w:szCs w:val="24"/>
        </w:rPr>
        <w:t>№ </w:t>
      </w:r>
      <w:r w:rsidR="00812764" w:rsidRPr="00802981">
        <w:rPr>
          <w:rFonts w:ascii="Times New Roman" w:hAnsi="Times New Roman"/>
          <w:sz w:val="24"/>
          <w:szCs w:val="24"/>
        </w:rPr>
        <w:t>634 "</w:t>
      </w:r>
      <w:r w:rsidR="00BA58C1">
        <w:rPr>
          <w:rFonts w:ascii="Times New Roman" w:hAnsi="Times New Roman"/>
          <w:sz w:val="24"/>
          <w:szCs w:val="24"/>
        </w:rPr>
        <w:t>О </w:t>
      </w:r>
      <w:r w:rsidR="00812764" w:rsidRPr="00802981">
        <w:rPr>
          <w:rFonts w:ascii="Times New Roman" w:hAnsi="Times New Roman"/>
          <w:sz w:val="24"/>
          <w:szCs w:val="24"/>
        </w:rPr>
        <w:t>видах электронной подписи, использование которых допускается при обращении за получением государственных и муниципальных услуг".</w:t>
      </w:r>
    </w:p>
    <w:p w14:paraId="30B68F30" w14:textId="7A369B52"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3.5</w:t>
      </w:r>
      <w:r w:rsidR="00812764" w:rsidRPr="00802981">
        <w:rPr>
          <w:rFonts w:ascii="Times New Roman" w:hAnsi="Times New Roman"/>
          <w:sz w:val="24"/>
          <w:szCs w:val="24"/>
        </w:rPr>
        <w:t xml:space="preserve">.2. Для получения </w:t>
      </w:r>
      <w:r w:rsidR="00CD0535" w:rsidRPr="00802981">
        <w:rPr>
          <w:rFonts w:ascii="Times New Roman" w:hAnsi="Times New Roman"/>
          <w:sz w:val="24"/>
          <w:szCs w:val="24"/>
        </w:rPr>
        <w:t>муниципальной</w:t>
      </w:r>
      <w:r w:rsidR="00812764" w:rsidRPr="00802981">
        <w:rPr>
          <w:rFonts w:ascii="Times New Roman" w:hAnsi="Times New Roman"/>
          <w:sz w:val="24"/>
          <w:szCs w:val="24"/>
        </w:rPr>
        <w:t xml:space="preserve"> услуги через ЕПГУ или через ПГУ Л</w:t>
      </w:r>
      <w:r w:rsidR="00BA58C1">
        <w:rPr>
          <w:rFonts w:ascii="Times New Roman" w:hAnsi="Times New Roman"/>
          <w:sz w:val="24"/>
          <w:szCs w:val="24"/>
        </w:rPr>
        <w:t>О </w:t>
      </w:r>
      <w:r w:rsidR="00812764" w:rsidRPr="00802981">
        <w:rPr>
          <w:rFonts w:ascii="Times New Roman" w:hAnsi="Times New Roman"/>
          <w:sz w:val="24"/>
          <w:szCs w:val="24"/>
        </w:rPr>
        <w:t xml:space="preserve">заявителю необходимо предварительно пройти процесс регистрации в Единой системе идентификации и аутентификации (далее </w:t>
      </w:r>
      <w:r w:rsidR="00A17F0F" w:rsidRPr="00802981">
        <w:rPr>
          <w:rFonts w:ascii="Times New Roman" w:hAnsi="Times New Roman"/>
          <w:sz w:val="24"/>
          <w:szCs w:val="24"/>
        </w:rPr>
        <w:t>‑</w:t>
      </w:r>
      <w:r w:rsidR="00812764" w:rsidRPr="00802981">
        <w:rPr>
          <w:rFonts w:ascii="Times New Roman" w:hAnsi="Times New Roman"/>
          <w:sz w:val="24"/>
          <w:szCs w:val="24"/>
        </w:rPr>
        <w:t xml:space="preserve"> ЕСИА).</w:t>
      </w:r>
    </w:p>
    <w:p w14:paraId="669FFA61" w14:textId="1F5610B6"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3.5</w:t>
      </w:r>
      <w:r w:rsidR="00812764" w:rsidRPr="00802981">
        <w:rPr>
          <w:rFonts w:ascii="Times New Roman" w:hAnsi="Times New Roman"/>
          <w:sz w:val="24"/>
          <w:szCs w:val="24"/>
        </w:rPr>
        <w:t xml:space="preserve">.3. </w:t>
      </w:r>
      <w:r w:rsidR="00CD0535" w:rsidRPr="00802981">
        <w:rPr>
          <w:rFonts w:ascii="Times New Roman" w:hAnsi="Times New Roman"/>
          <w:sz w:val="24"/>
          <w:szCs w:val="24"/>
        </w:rPr>
        <w:t>Муниципальная</w:t>
      </w:r>
      <w:r w:rsidR="00812764" w:rsidRPr="00802981">
        <w:rPr>
          <w:rFonts w:ascii="Times New Roman" w:hAnsi="Times New Roman"/>
          <w:sz w:val="24"/>
          <w:szCs w:val="24"/>
        </w:rPr>
        <w:t xml:space="preserve"> услуга может быть получена через ПГУ Л</w:t>
      </w:r>
      <w:r w:rsidR="00BA58C1">
        <w:rPr>
          <w:rFonts w:ascii="Times New Roman" w:hAnsi="Times New Roman"/>
          <w:sz w:val="24"/>
          <w:szCs w:val="24"/>
        </w:rPr>
        <w:t>О </w:t>
      </w:r>
      <w:r w:rsidR="00812764" w:rsidRPr="00802981">
        <w:rPr>
          <w:rFonts w:ascii="Times New Roman" w:hAnsi="Times New Roman"/>
          <w:sz w:val="24"/>
          <w:szCs w:val="24"/>
        </w:rPr>
        <w:t xml:space="preserve">либо через ЕПГУ без личной явки на </w:t>
      </w:r>
      <w:r w:rsidR="00802981" w:rsidRPr="00802981">
        <w:rPr>
          <w:rFonts w:ascii="Times New Roman" w:hAnsi="Times New Roman"/>
          <w:sz w:val="24"/>
          <w:szCs w:val="24"/>
        </w:rPr>
        <w:t>приём</w:t>
      </w:r>
      <w:r w:rsidR="00812764" w:rsidRPr="00802981">
        <w:rPr>
          <w:rFonts w:ascii="Times New Roman" w:hAnsi="Times New Roman"/>
          <w:sz w:val="24"/>
          <w:szCs w:val="24"/>
        </w:rPr>
        <w:t xml:space="preserve"> в Администрацию</w:t>
      </w:r>
      <w:r w:rsidR="00CA233B" w:rsidRPr="00802981">
        <w:rPr>
          <w:rFonts w:ascii="Times New Roman" w:hAnsi="Times New Roman"/>
          <w:sz w:val="24"/>
          <w:szCs w:val="24"/>
        </w:rPr>
        <w:t>.</w:t>
      </w:r>
    </w:p>
    <w:p w14:paraId="22554231" w14:textId="7E82A10C"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3.5.</w:t>
      </w:r>
      <w:r w:rsidR="00812764" w:rsidRPr="00802981">
        <w:rPr>
          <w:rFonts w:ascii="Times New Roman" w:hAnsi="Times New Roman"/>
          <w:sz w:val="24"/>
          <w:szCs w:val="24"/>
        </w:rPr>
        <w:t>4. Для подачи заявления через ЕПГУ или через ПГУ Л</w:t>
      </w:r>
      <w:r w:rsidR="00BA58C1">
        <w:rPr>
          <w:rFonts w:ascii="Times New Roman" w:hAnsi="Times New Roman"/>
          <w:sz w:val="24"/>
          <w:szCs w:val="24"/>
        </w:rPr>
        <w:t>О </w:t>
      </w:r>
      <w:r w:rsidR="00812764" w:rsidRPr="00802981">
        <w:rPr>
          <w:rFonts w:ascii="Times New Roman" w:hAnsi="Times New Roman"/>
          <w:sz w:val="24"/>
          <w:szCs w:val="24"/>
        </w:rPr>
        <w:t>заявитель должен выполнить следующие действия:</w:t>
      </w:r>
    </w:p>
    <w:p w14:paraId="3BD91B4E" w14:textId="77777777" w:rsidR="00812764" w:rsidRPr="00802981" w:rsidRDefault="0081276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пройти идентификацию и аутентификацию в ЕСИА;</w:t>
      </w:r>
    </w:p>
    <w:p w14:paraId="12F96072" w14:textId="0668C8CA" w:rsidR="00812764" w:rsidRPr="00802981" w:rsidRDefault="0081276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в личном кабинете на ЕПГУ или на ПГУ Л</w:t>
      </w:r>
      <w:r w:rsidR="00BA58C1">
        <w:rPr>
          <w:rFonts w:ascii="Times New Roman" w:hAnsi="Times New Roman"/>
          <w:sz w:val="24"/>
          <w:szCs w:val="24"/>
        </w:rPr>
        <w:t>О </w:t>
      </w:r>
      <w:r w:rsidRPr="00802981">
        <w:rPr>
          <w:rFonts w:ascii="Times New Roman" w:hAnsi="Times New Roman"/>
          <w:sz w:val="24"/>
          <w:szCs w:val="24"/>
        </w:rPr>
        <w:t>заполнить в электронной форме заявление на оказание муниципальной услуги;</w:t>
      </w:r>
    </w:p>
    <w:p w14:paraId="03F5B87B" w14:textId="77777777" w:rsidR="00812764" w:rsidRPr="00802981" w:rsidRDefault="0081276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4B2E99B" w14:textId="56D750BF"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3.5.</w:t>
      </w:r>
      <w:r w:rsidR="00812764" w:rsidRPr="00802981">
        <w:rPr>
          <w:rFonts w:ascii="Times New Roman" w:hAnsi="Times New Roman"/>
          <w:sz w:val="24"/>
          <w:szCs w:val="24"/>
        </w:rPr>
        <w:t>5. В результате направления пакета электронных документов посредством ПГУ Л</w:t>
      </w:r>
      <w:r w:rsidR="00BA58C1">
        <w:rPr>
          <w:rFonts w:ascii="Times New Roman" w:hAnsi="Times New Roman"/>
          <w:sz w:val="24"/>
          <w:szCs w:val="24"/>
        </w:rPr>
        <w:t>О </w:t>
      </w:r>
      <w:r w:rsidR="00812764" w:rsidRPr="00802981">
        <w:rPr>
          <w:rFonts w:ascii="Times New Roman" w:hAnsi="Times New Roman"/>
          <w:sz w:val="24"/>
          <w:szCs w:val="24"/>
        </w:rPr>
        <w:t xml:space="preserve">либо через ЕПГУ автоматизированной информационной системой межведомственного электронного взаимодействия Ленинградской области (далее </w:t>
      </w:r>
      <w:r w:rsidR="00A17F0F" w:rsidRPr="00802981">
        <w:rPr>
          <w:rFonts w:ascii="Times New Roman" w:hAnsi="Times New Roman"/>
          <w:sz w:val="24"/>
          <w:szCs w:val="24"/>
        </w:rPr>
        <w:t>‑</w:t>
      </w:r>
      <w:r w:rsidR="00812764" w:rsidRPr="00802981">
        <w:rPr>
          <w:rFonts w:ascii="Times New Roman" w:hAnsi="Times New Roman"/>
          <w:sz w:val="24"/>
          <w:szCs w:val="24"/>
        </w:rPr>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w:t>
      </w:r>
      <w:r w:rsidR="00BA58C1">
        <w:rPr>
          <w:rFonts w:ascii="Times New Roman" w:hAnsi="Times New Roman"/>
          <w:sz w:val="24"/>
          <w:szCs w:val="24"/>
        </w:rPr>
        <w:t>О </w:t>
      </w:r>
      <w:r w:rsidR="00812764" w:rsidRPr="00802981">
        <w:rPr>
          <w:rFonts w:ascii="Times New Roman" w:hAnsi="Times New Roman"/>
          <w:sz w:val="24"/>
          <w:szCs w:val="24"/>
        </w:rPr>
        <w:t>и(или) ЕПГУ.</w:t>
      </w:r>
    </w:p>
    <w:p w14:paraId="5EB88525" w14:textId="75966F1C"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3.5.</w:t>
      </w:r>
      <w:r w:rsidR="00812764" w:rsidRPr="00802981">
        <w:rPr>
          <w:rFonts w:ascii="Times New Roman" w:hAnsi="Times New Roman"/>
          <w:sz w:val="24"/>
          <w:szCs w:val="24"/>
        </w:rPr>
        <w:t>6. При предоставлении муниципальной услуги через ПГУ Л</w:t>
      </w:r>
      <w:r w:rsidR="00BA58C1">
        <w:rPr>
          <w:rFonts w:ascii="Times New Roman" w:hAnsi="Times New Roman"/>
          <w:sz w:val="24"/>
          <w:szCs w:val="24"/>
        </w:rPr>
        <w:t>О </w:t>
      </w:r>
      <w:r w:rsidR="00812764" w:rsidRPr="00802981">
        <w:rPr>
          <w:rFonts w:ascii="Times New Roman" w:hAnsi="Times New Roman"/>
          <w:sz w:val="24"/>
          <w:szCs w:val="24"/>
        </w:rPr>
        <w:t>либо через ЕПГУ должностное лицо Администрации выполняет следующие действия:</w:t>
      </w:r>
    </w:p>
    <w:p w14:paraId="67D8D23A" w14:textId="292DA5B1" w:rsidR="00812764" w:rsidRPr="000C26C1" w:rsidRDefault="00812764" w:rsidP="008D2A20">
      <w:pPr>
        <w:pStyle w:val="af8"/>
        <w:numPr>
          <w:ilvl w:val="0"/>
          <w:numId w:val="81"/>
        </w:numPr>
        <w:spacing w:after="120" w:line="240" w:lineRule="auto"/>
        <w:jc w:val="both"/>
        <w:rPr>
          <w:rFonts w:ascii="Times New Roman" w:hAnsi="Times New Roman"/>
          <w:sz w:val="24"/>
          <w:szCs w:val="24"/>
        </w:rPr>
      </w:pPr>
      <w:r w:rsidRPr="000C26C1">
        <w:rPr>
          <w:rFonts w:ascii="Times New Roman" w:hAnsi="Times New Roman"/>
          <w:sz w:val="24"/>
          <w:szCs w:val="24"/>
        </w:rPr>
        <w:t>формирует проект решения на основании документов, поступивших через ПГУ Л</w:t>
      </w:r>
      <w:r w:rsidR="00BA58C1" w:rsidRPr="000C26C1">
        <w:rPr>
          <w:rFonts w:ascii="Times New Roman" w:hAnsi="Times New Roman"/>
          <w:sz w:val="24"/>
          <w:szCs w:val="24"/>
        </w:rPr>
        <w:t>О </w:t>
      </w:r>
      <w:r w:rsidRPr="000C26C1">
        <w:rPr>
          <w:rFonts w:ascii="Times New Roman" w:hAnsi="Times New Roman"/>
          <w:sz w:val="24"/>
          <w:szCs w:val="24"/>
        </w:rPr>
        <w:t xml:space="preserve">либо через ЕПГУ, а также документов (сведений), поступивших посредством межведомственного взаимодействия, и </w:t>
      </w:r>
      <w:r w:rsidR="00802981" w:rsidRPr="000C26C1">
        <w:rPr>
          <w:rFonts w:ascii="Times New Roman" w:hAnsi="Times New Roman"/>
          <w:sz w:val="24"/>
          <w:szCs w:val="24"/>
        </w:rPr>
        <w:t>передаёт</w:t>
      </w:r>
      <w:r w:rsidRPr="000C26C1">
        <w:rPr>
          <w:rFonts w:ascii="Times New Roman" w:hAnsi="Times New Roman"/>
          <w:sz w:val="24"/>
          <w:szCs w:val="24"/>
        </w:rPr>
        <w:t xml:space="preserve"> должностному лицу, </w:t>
      </w:r>
      <w:r w:rsidR="00802981" w:rsidRPr="000C26C1">
        <w:rPr>
          <w:rFonts w:ascii="Times New Roman" w:hAnsi="Times New Roman"/>
          <w:sz w:val="24"/>
          <w:szCs w:val="24"/>
        </w:rPr>
        <w:t>наделённому</w:t>
      </w:r>
      <w:r w:rsidRPr="000C26C1">
        <w:rPr>
          <w:rFonts w:ascii="Times New Roman" w:hAnsi="Times New Roman"/>
          <w:sz w:val="24"/>
          <w:szCs w:val="24"/>
        </w:rPr>
        <w:t xml:space="preserve"> функциями по принятию решения;</w:t>
      </w:r>
    </w:p>
    <w:p w14:paraId="0405E998" w14:textId="7372C1CF" w:rsidR="00812764" w:rsidRPr="000C26C1" w:rsidRDefault="00812764" w:rsidP="008D2A20">
      <w:pPr>
        <w:pStyle w:val="af8"/>
        <w:numPr>
          <w:ilvl w:val="0"/>
          <w:numId w:val="81"/>
        </w:numPr>
        <w:spacing w:after="120" w:line="240" w:lineRule="auto"/>
        <w:jc w:val="both"/>
        <w:rPr>
          <w:rFonts w:ascii="Times New Roman" w:hAnsi="Times New Roman"/>
          <w:sz w:val="24"/>
          <w:szCs w:val="24"/>
        </w:rPr>
      </w:pPr>
      <w:r w:rsidRPr="000C26C1">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DF1C9F" w14:textId="5BD9A458" w:rsidR="00812764" w:rsidRPr="000C26C1" w:rsidRDefault="00812764" w:rsidP="008D2A20">
      <w:pPr>
        <w:pStyle w:val="af8"/>
        <w:numPr>
          <w:ilvl w:val="0"/>
          <w:numId w:val="81"/>
        </w:numPr>
        <w:spacing w:after="120" w:line="240" w:lineRule="auto"/>
        <w:jc w:val="both"/>
        <w:rPr>
          <w:rFonts w:ascii="Times New Roman" w:hAnsi="Times New Roman"/>
          <w:sz w:val="24"/>
          <w:szCs w:val="24"/>
        </w:rPr>
      </w:pPr>
      <w:r w:rsidRPr="000C26C1">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w:t>
      </w:r>
      <w:r w:rsidR="00BA58C1" w:rsidRPr="000C26C1">
        <w:rPr>
          <w:rFonts w:ascii="Times New Roman" w:hAnsi="Times New Roman"/>
          <w:sz w:val="24"/>
          <w:szCs w:val="24"/>
        </w:rPr>
        <w:t>О </w:t>
      </w:r>
      <w:r w:rsidRPr="000C26C1">
        <w:rPr>
          <w:rFonts w:ascii="Times New Roman" w:hAnsi="Times New Roman"/>
          <w:sz w:val="24"/>
          <w:szCs w:val="24"/>
        </w:rPr>
        <w:t>или ЕПГУ.</w:t>
      </w:r>
    </w:p>
    <w:p w14:paraId="1759E6A4" w14:textId="2A2BD48C"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3.5.</w:t>
      </w:r>
      <w:r w:rsidR="00812764" w:rsidRPr="00802981">
        <w:rPr>
          <w:rFonts w:ascii="Times New Roman" w:hAnsi="Times New Roman"/>
          <w:sz w:val="24"/>
          <w:szCs w:val="24"/>
        </w:rPr>
        <w:t xml:space="preserve">7. В случае поступления всех документов, указанных в </w:t>
      </w:r>
      <w:hyperlink w:anchor="P183">
        <w:r w:rsidR="00812764" w:rsidRPr="00802981">
          <w:rPr>
            <w:rFonts w:ascii="Times New Roman" w:hAnsi="Times New Roman"/>
            <w:sz w:val="24"/>
            <w:szCs w:val="24"/>
          </w:rPr>
          <w:t>пунктах 2.6</w:t>
        </w:r>
      </w:hyperlink>
      <w:r w:rsidR="00812764" w:rsidRPr="00802981">
        <w:rPr>
          <w:rFonts w:ascii="Times New Roman" w:hAnsi="Times New Roman"/>
          <w:sz w:val="24"/>
          <w:szCs w:val="24"/>
        </w:rPr>
        <w:t>.1,</w:t>
      </w:r>
      <w:r w:rsidR="00BE062D" w:rsidRPr="00802981">
        <w:rPr>
          <w:rFonts w:ascii="Times New Roman" w:hAnsi="Times New Roman"/>
          <w:sz w:val="24"/>
          <w:szCs w:val="24"/>
        </w:rPr>
        <w:t xml:space="preserve"> 2.6.1.1,</w:t>
      </w:r>
      <w:r w:rsidR="00812764" w:rsidRPr="00802981">
        <w:rPr>
          <w:rFonts w:ascii="Times New Roman" w:hAnsi="Times New Roman"/>
          <w:sz w:val="24"/>
          <w:szCs w:val="24"/>
        </w:rPr>
        <w:t xml:space="preserve"> 2.</w:t>
      </w:r>
      <w:r w:rsidR="00CA233B" w:rsidRPr="00802981">
        <w:rPr>
          <w:rFonts w:ascii="Times New Roman" w:hAnsi="Times New Roman"/>
          <w:sz w:val="24"/>
          <w:szCs w:val="24"/>
        </w:rPr>
        <w:t>7.1</w:t>
      </w:r>
      <w:r w:rsidR="00BE062D" w:rsidRPr="00802981">
        <w:rPr>
          <w:rFonts w:ascii="Times New Roman" w:hAnsi="Times New Roman"/>
          <w:sz w:val="24"/>
          <w:szCs w:val="24"/>
        </w:rPr>
        <w:t>, 2.7.1.1</w:t>
      </w:r>
      <w:r w:rsidR="007428BD" w:rsidRPr="00802981">
        <w:rPr>
          <w:rFonts w:ascii="Times New Roman" w:hAnsi="Times New Roman"/>
          <w:sz w:val="24"/>
          <w:szCs w:val="24"/>
        </w:rPr>
        <w:t xml:space="preserve"> </w:t>
      </w:r>
      <w:r w:rsidR="00812764" w:rsidRPr="00802981">
        <w:rPr>
          <w:rFonts w:ascii="Times New Roman" w:hAnsi="Times New Roman"/>
          <w:sz w:val="24"/>
          <w:szCs w:val="24"/>
        </w:rPr>
        <w:t xml:space="preserve">настоящего Административного регламента, в форме электронных документов (электронных образов документов), </w:t>
      </w:r>
      <w:r w:rsidR="00802981" w:rsidRPr="00802981">
        <w:rPr>
          <w:rFonts w:ascii="Times New Roman" w:hAnsi="Times New Roman"/>
          <w:sz w:val="24"/>
          <w:szCs w:val="24"/>
        </w:rPr>
        <w:t>днём</w:t>
      </w:r>
      <w:r w:rsidR="00812764" w:rsidRPr="00802981">
        <w:rPr>
          <w:rFonts w:ascii="Times New Roman" w:hAnsi="Times New Roman"/>
          <w:sz w:val="24"/>
          <w:szCs w:val="24"/>
        </w:rPr>
        <w:t xml:space="preserve"> обращения за предоставлением муниципальной услуги считается дата регистрации </w:t>
      </w:r>
      <w:r w:rsidR="00802981" w:rsidRPr="00802981">
        <w:rPr>
          <w:rFonts w:ascii="Times New Roman" w:hAnsi="Times New Roman"/>
          <w:sz w:val="24"/>
          <w:szCs w:val="24"/>
        </w:rPr>
        <w:t>приёма</w:t>
      </w:r>
      <w:r w:rsidR="00812764" w:rsidRPr="00802981">
        <w:rPr>
          <w:rFonts w:ascii="Times New Roman" w:hAnsi="Times New Roman"/>
          <w:sz w:val="24"/>
          <w:szCs w:val="24"/>
        </w:rPr>
        <w:t xml:space="preserve"> документов на ПГУ Л</w:t>
      </w:r>
      <w:r w:rsidR="00BA58C1">
        <w:rPr>
          <w:rFonts w:ascii="Times New Roman" w:hAnsi="Times New Roman"/>
          <w:sz w:val="24"/>
          <w:szCs w:val="24"/>
        </w:rPr>
        <w:t>О </w:t>
      </w:r>
      <w:r w:rsidR="00812764" w:rsidRPr="00802981">
        <w:rPr>
          <w:rFonts w:ascii="Times New Roman" w:hAnsi="Times New Roman"/>
          <w:sz w:val="24"/>
          <w:szCs w:val="24"/>
        </w:rPr>
        <w:t>или ЕПГУ.</w:t>
      </w:r>
    </w:p>
    <w:p w14:paraId="6EF1E430" w14:textId="1FA63EE6" w:rsidR="00812764" w:rsidRPr="00802981" w:rsidRDefault="0081276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w:t>
      </w:r>
      <w:r w:rsidR="00BA58C1">
        <w:rPr>
          <w:rFonts w:ascii="Times New Roman" w:hAnsi="Times New Roman"/>
          <w:sz w:val="24"/>
          <w:szCs w:val="24"/>
        </w:rPr>
        <w:t>О </w:t>
      </w:r>
      <w:r w:rsidRPr="00802981">
        <w:rPr>
          <w:rFonts w:ascii="Times New Roman" w:hAnsi="Times New Roman"/>
          <w:sz w:val="24"/>
          <w:szCs w:val="24"/>
        </w:rPr>
        <w:t>либо на ЕПГУ.</w:t>
      </w:r>
    </w:p>
    <w:p w14:paraId="50CBF1A2" w14:textId="5790DB85" w:rsidR="00812764" w:rsidRPr="00802981" w:rsidRDefault="008D0808"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lastRenderedPageBreak/>
        <w:t>3.5.</w:t>
      </w:r>
      <w:r w:rsidR="00812764" w:rsidRPr="00802981">
        <w:rPr>
          <w:rFonts w:ascii="Times New Roman" w:hAnsi="Times New Roman"/>
          <w:sz w:val="24"/>
          <w:szCs w:val="24"/>
        </w:rPr>
        <w:t>8. Администрация при поступлении документов от заявителя посредством ПГУ Л</w:t>
      </w:r>
      <w:r w:rsidR="00BA58C1">
        <w:rPr>
          <w:rFonts w:ascii="Times New Roman" w:hAnsi="Times New Roman"/>
          <w:sz w:val="24"/>
          <w:szCs w:val="24"/>
        </w:rPr>
        <w:t>О </w:t>
      </w:r>
      <w:r w:rsidR="00812764" w:rsidRPr="00802981">
        <w:rPr>
          <w:rFonts w:ascii="Times New Roman" w:hAnsi="Times New Roman"/>
          <w:sz w:val="24"/>
          <w:szCs w:val="24"/>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01B8C8" w14:textId="4782A7A0" w:rsidR="00812764" w:rsidRDefault="00812764" w:rsidP="00802981">
      <w:pPr>
        <w:spacing w:after="120" w:line="240" w:lineRule="auto"/>
        <w:ind w:firstLine="709"/>
        <w:jc w:val="both"/>
        <w:rPr>
          <w:rFonts w:ascii="Times New Roman" w:hAnsi="Times New Roman"/>
          <w:sz w:val="24"/>
          <w:szCs w:val="24"/>
        </w:rPr>
      </w:pPr>
      <w:r w:rsidRPr="00802981">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CA233B" w:rsidRPr="00802981">
        <w:rPr>
          <w:rFonts w:ascii="Times New Roman" w:hAnsi="Times New Roman"/>
          <w:sz w:val="24"/>
          <w:szCs w:val="24"/>
        </w:rPr>
        <w:t>.</w:t>
      </w:r>
    </w:p>
    <w:p w14:paraId="4C1A9DD5" w14:textId="3CAE1335" w:rsidR="00812764" w:rsidRPr="00802981" w:rsidRDefault="00466A22" w:rsidP="00802981">
      <w:pPr>
        <w:spacing w:after="120" w:line="240" w:lineRule="auto"/>
        <w:ind w:firstLine="709"/>
        <w:jc w:val="both"/>
        <w:rPr>
          <w:rFonts w:ascii="Times New Roman" w:hAnsi="Times New Roman"/>
          <w:b/>
          <w:sz w:val="24"/>
          <w:szCs w:val="24"/>
        </w:rPr>
      </w:pPr>
      <w:r w:rsidRPr="00802981">
        <w:rPr>
          <w:rFonts w:ascii="Times New Roman" w:hAnsi="Times New Roman"/>
          <w:b/>
          <w:sz w:val="24"/>
          <w:szCs w:val="24"/>
        </w:rPr>
        <w:t>3.6</w:t>
      </w:r>
      <w:r w:rsidR="00812764" w:rsidRPr="00802981">
        <w:rPr>
          <w:rFonts w:ascii="Times New Roman" w:hAnsi="Times New Roman"/>
          <w:b/>
          <w:sz w:val="24"/>
          <w:szCs w:val="24"/>
        </w:rPr>
        <w:t>. Порядок исправления допущенных опечаток и ошибок в выданных в</w:t>
      </w:r>
      <w:r w:rsidR="000C26C1">
        <w:rPr>
          <w:rFonts w:ascii="Times New Roman" w:hAnsi="Times New Roman"/>
          <w:b/>
          <w:sz w:val="24"/>
          <w:szCs w:val="24"/>
          <w:lang w:val="en-US"/>
        </w:rPr>
        <w:t> </w:t>
      </w:r>
      <w:r w:rsidR="00812764" w:rsidRPr="00802981">
        <w:rPr>
          <w:rFonts w:ascii="Times New Roman" w:hAnsi="Times New Roman"/>
          <w:b/>
          <w:sz w:val="24"/>
          <w:szCs w:val="24"/>
        </w:rPr>
        <w:t xml:space="preserve">результате предоставления </w:t>
      </w:r>
      <w:r w:rsidR="00106C2D" w:rsidRPr="00802981">
        <w:rPr>
          <w:rFonts w:ascii="Times New Roman" w:hAnsi="Times New Roman"/>
          <w:b/>
          <w:sz w:val="24"/>
          <w:szCs w:val="24"/>
        </w:rPr>
        <w:t>муниципальной</w:t>
      </w:r>
      <w:r w:rsidR="00812764" w:rsidRPr="00802981">
        <w:rPr>
          <w:rFonts w:ascii="Times New Roman" w:hAnsi="Times New Roman"/>
          <w:b/>
          <w:sz w:val="24"/>
          <w:szCs w:val="24"/>
        </w:rPr>
        <w:t xml:space="preserve"> услуги документах</w:t>
      </w:r>
    </w:p>
    <w:p w14:paraId="3425D1AA" w14:textId="77777777" w:rsidR="00812764"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3.6</w:t>
      </w:r>
      <w:r w:rsidR="00812764" w:rsidRPr="00802981">
        <w:rPr>
          <w:rFonts w:ascii="Times New Roman" w:hAnsi="Times New Roman" w:cs="Times New Roman"/>
          <w:sz w:val="24"/>
          <w:szCs w:val="24"/>
        </w:rPr>
        <w:t xml:space="preserve">.1. В случае если в выданных в результате предоставления </w:t>
      </w:r>
      <w:r w:rsidR="00106C2D" w:rsidRPr="00802981">
        <w:rPr>
          <w:rFonts w:ascii="Times New Roman" w:hAnsi="Times New Roman" w:cs="Times New Roman"/>
          <w:sz w:val="24"/>
          <w:szCs w:val="24"/>
        </w:rPr>
        <w:t>муниципальной</w:t>
      </w:r>
      <w:r w:rsidR="00812764" w:rsidRPr="00802981">
        <w:rPr>
          <w:rFonts w:ascii="Times New Roman" w:hAnsi="Times New Roman" w:cs="Times New Roman"/>
          <w:sz w:val="24"/>
          <w:szCs w:val="24"/>
        </w:rPr>
        <w:t xml:space="preserve"> услуги документах допущены опечатки и ошибки, то заявитель вправе представить в </w:t>
      </w:r>
      <w:r w:rsidR="00106C2D" w:rsidRPr="00802981">
        <w:rPr>
          <w:rFonts w:ascii="Times New Roman" w:hAnsi="Times New Roman" w:cs="Times New Roman"/>
          <w:sz w:val="24"/>
          <w:szCs w:val="24"/>
        </w:rPr>
        <w:t>Администрацию</w:t>
      </w:r>
      <w:r w:rsidR="00812764" w:rsidRPr="0080298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9E94611" w14:textId="28D19574" w:rsidR="00812764"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3.6</w:t>
      </w:r>
      <w:r w:rsidR="00812764" w:rsidRPr="00802981">
        <w:rPr>
          <w:rFonts w:ascii="Times New Roman" w:hAnsi="Times New Roman" w:cs="Times New Roman"/>
          <w:sz w:val="24"/>
          <w:szCs w:val="24"/>
        </w:rPr>
        <w:t xml:space="preserve">.2. В течение </w:t>
      </w:r>
      <w:r w:rsidR="00106C2D" w:rsidRPr="00802981">
        <w:rPr>
          <w:rFonts w:ascii="Times New Roman" w:hAnsi="Times New Roman" w:cs="Times New Roman"/>
          <w:sz w:val="24"/>
          <w:szCs w:val="24"/>
        </w:rPr>
        <w:t>5</w:t>
      </w:r>
      <w:r w:rsidR="00812764" w:rsidRPr="00802981">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06C2D" w:rsidRPr="00802981">
        <w:rPr>
          <w:rFonts w:ascii="Times New Roman" w:hAnsi="Times New Roman" w:cs="Times New Roman"/>
          <w:sz w:val="24"/>
          <w:szCs w:val="24"/>
        </w:rPr>
        <w:t>муниципальной</w:t>
      </w:r>
      <w:r w:rsidR="00812764" w:rsidRPr="00802981">
        <w:rPr>
          <w:rFonts w:ascii="Times New Roman" w:hAnsi="Times New Roman" w:cs="Times New Roman"/>
          <w:sz w:val="24"/>
          <w:szCs w:val="24"/>
        </w:rPr>
        <w:t xml:space="preserve"> услуги документах ответственный специалист </w:t>
      </w:r>
      <w:r w:rsidR="00106C2D" w:rsidRPr="00802981">
        <w:rPr>
          <w:rFonts w:ascii="Times New Roman" w:hAnsi="Times New Roman" w:cs="Times New Roman"/>
          <w:sz w:val="24"/>
          <w:szCs w:val="24"/>
        </w:rPr>
        <w:t xml:space="preserve">Администрации </w:t>
      </w:r>
      <w:r w:rsidR="00812764" w:rsidRPr="00802981">
        <w:rPr>
          <w:rFonts w:ascii="Times New Roman" w:hAnsi="Times New Roman" w:cs="Times New Roman"/>
          <w:sz w:val="24"/>
          <w:szCs w:val="24"/>
        </w:rPr>
        <w:t>устанавливает наличие опечатки (ошибки) и</w:t>
      </w:r>
      <w:r w:rsidR="000C26C1">
        <w:rPr>
          <w:rFonts w:ascii="Times New Roman" w:hAnsi="Times New Roman" w:cs="Times New Roman"/>
          <w:sz w:val="24"/>
          <w:szCs w:val="24"/>
        </w:rPr>
        <w:t> </w:t>
      </w:r>
      <w:r w:rsidR="00812764" w:rsidRPr="00802981">
        <w:rPr>
          <w:rFonts w:ascii="Times New Roman" w:hAnsi="Times New Roman" w:cs="Times New Roman"/>
          <w:sz w:val="24"/>
          <w:szCs w:val="24"/>
        </w:rPr>
        <w:t xml:space="preserve">оформляет результат предоставления </w:t>
      </w:r>
      <w:r w:rsidR="00106C2D" w:rsidRPr="00802981">
        <w:rPr>
          <w:rFonts w:ascii="Times New Roman" w:hAnsi="Times New Roman" w:cs="Times New Roman"/>
          <w:sz w:val="24"/>
          <w:szCs w:val="24"/>
        </w:rPr>
        <w:t>муниципальной</w:t>
      </w:r>
      <w:r w:rsidR="00812764" w:rsidRPr="00802981">
        <w:rPr>
          <w:rFonts w:ascii="Times New Roman" w:hAnsi="Times New Roman" w:cs="Times New Roman"/>
          <w:sz w:val="24"/>
          <w:szCs w:val="24"/>
        </w:rPr>
        <w:t xml:space="preserve"> услуги (документ) с исправленными опечатками (ошибками) или направляет заявителю уведомление с обоснованным отказом в</w:t>
      </w:r>
      <w:r w:rsidR="000C26C1">
        <w:rPr>
          <w:rFonts w:ascii="Times New Roman" w:hAnsi="Times New Roman" w:cs="Times New Roman"/>
          <w:sz w:val="24"/>
          <w:szCs w:val="24"/>
        </w:rPr>
        <w:t> </w:t>
      </w:r>
      <w:r w:rsidR="00812764" w:rsidRPr="00802981">
        <w:rPr>
          <w:rFonts w:ascii="Times New Roman" w:hAnsi="Times New Roman" w:cs="Times New Roman"/>
          <w:sz w:val="24"/>
          <w:szCs w:val="24"/>
        </w:rPr>
        <w:t xml:space="preserve">оформлении документа с исправленными опечатками (ошибками). Результат предоставления </w:t>
      </w:r>
      <w:r w:rsidR="00106C2D" w:rsidRPr="00802981">
        <w:rPr>
          <w:rFonts w:ascii="Times New Roman" w:hAnsi="Times New Roman" w:cs="Times New Roman"/>
          <w:sz w:val="24"/>
          <w:szCs w:val="24"/>
        </w:rPr>
        <w:t>муниципальной</w:t>
      </w:r>
      <w:r w:rsidR="00812764" w:rsidRPr="00802981">
        <w:rPr>
          <w:rFonts w:ascii="Times New Roman" w:hAnsi="Times New Roman" w:cs="Times New Roman"/>
          <w:sz w:val="24"/>
          <w:szCs w:val="24"/>
        </w:rPr>
        <w:t xml:space="preserve"> услуги (документ) </w:t>
      </w:r>
      <w:r w:rsidR="00106C2D" w:rsidRPr="00802981">
        <w:rPr>
          <w:rFonts w:ascii="Times New Roman" w:hAnsi="Times New Roman" w:cs="Times New Roman"/>
          <w:sz w:val="24"/>
          <w:szCs w:val="24"/>
        </w:rPr>
        <w:t xml:space="preserve">Администрация </w:t>
      </w:r>
      <w:r w:rsidR="00812764" w:rsidRPr="00802981">
        <w:rPr>
          <w:rFonts w:ascii="Times New Roman" w:hAnsi="Times New Roman" w:cs="Times New Roman"/>
          <w:sz w:val="24"/>
          <w:szCs w:val="24"/>
        </w:rPr>
        <w:t>направляет способом, указанным в</w:t>
      </w:r>
      <w:r w:rsidR="000C26C1">
        <w:rPr>
          <w:rFonts w:ascii="Times New Roman" w:hAnsi="Times New Roman" w:cs="Times New Roman"/>
          <w:sz w:val="24"/>
          <w:szCs w:val="24"/>
        </w:rPr>
        <w:t> </w:t>
      </w:r>
      <w:r w:rsidR="00812764" w:rsidRPr="00802981">
        <w:rPr>
          <w:rFonts w:ascii="Times New Roman" w:hAnsi="Times New Roman" w:cs="Times New Roman"/>
          <w:sz w:val="24"/>
          <w:szCs w:val="24"/>
        </w:rPr>
        <w:t>заявлении о необходимости исправления допущенных опечаток и(или) ошибок.</w:t>
      </w:r>
    </w:p>
    <w:p w14:paraId="7531D5CF"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p>
    <w:p w14:paraId="13E46C06" w14:textId="77777777" w:rsidR="003E0F20" w:rsidRPr="00802981" w:rsidRDefault="00466A22" w:rsidP="00802981">
      <w:pPr>
        <w:spacing w:after="120" w:line="240" w:lineRule="auto"/>
        <w:ind w:firstLine="709"/>
        <w:jc w:val="both"/>
        <w:rPr>
          <w:rFonts w:ascii="Times New Roman" w:hAnsi="Times New Roman"/>
          <w:b/>
          <w:sz w:val="24"/>
          <w:szCs w:val="24"/>
        </w:rPr>
      </w:pPr>
      <w:r w:rsidRPr="00802981">
        <w:rPr>
          <w:rFonts w:ascii="Times New Roman" w:hAnsi="Times New Roman"/>
          <w:b/>
          <w:sz w:val="24"/>
          <w:szCs w:val="24"/>
        </w:rPr>
        <w:t>4</w:t>
      </w:r>
      <w:r w:rsidR="003E0F20" w:rsidRPr="00802981">
        <w:rPr>
          <w:rFonts w:ascii="Times New Roman" w:hAnsi="Times New Roman"/>
          <w:b/>
          <w:sz w:val="24"/>
          <w:szCs w:val="24"/>
        </w:rPr>
        <w:t>. Формы контроля за исполнением административного регламента</w:t>
      </w:r>
    </w:p>
    <w:p w14:paraId="4C42C449" w14:textId="7777777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4</w:t>
      </w:r>
      <w:r w:rsidR="003E0F20" w:rsidRPr="00802981">
        <w:rPr>
          <w:rFonts w:ascii="Times New Roman"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71069A" w14:textId="7044E2BF"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w:t>
      </w:r>
      <w:r w:rsidR="00802981">
        <w:rPr>
          <w:rFonts w:ascii="Times New Roman" w:hAnsi="Times New Roman" w:cs="Times New Roman"/>
          <w:sz w:val="24"/>
          <w:szCs w:val="24"/>
        </w:rPr>
        <w:t>в соответствии</w:t>
      </w:r>
      <w:r w:rsidRPr="00802981">
        <w:rPr>
          <w:rFonts w:ascii="Times New Roman" w:hAnsi="Times New Roman" w:cs="Times New Roman"/>
          <w:sz w:val="24"/>
          <w:szCs w:val="24"/>
        </w:rPr>
        <w:t xml:space="preserve"> с установленными настоящим административным регламентом содержанием действий и сроками их осуществления, а также </w:t>
      </w:r>
      <w:r w:rsidR="00802981" w:rsidRPr="00802981">
        <w:rPr>
          <w:rFonts w:ascii="Times New Roman" w:hAnsi="Times New Roman" w:cs="Times New Roman"/>
          <w:sz w:val="24"/>
          <w:szCs w:val="24"/>
        </w:rPr>
        <w:t>путём</w:t>
      </w:r>
      <w:r w:rsidRPr="00802981">
        <w:rPr>
          <w:rFonts w:ascii="Times New Roman" w:hAnsi="Times New Roman" w:cs="Times New Roman"/>
          <w:sz w:val="24"/>
          <w:szCs w:val="24"/>
        </w:rPr>
        <w:t xml:space="preserve">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14:paraId="631712DE" w14:textId="7777777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4</w:t>
      </w:r>
      <w:r w:rsidR="003E0F20" w:rsidRPr="00802981">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14:paraId="073BAF16"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B889B4" w14:textId="446737A4"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w:t>
      </w:r>
      <w:r w:rsidR="00802981">
        <w:rPr>
          <w:rFonts w:ascii="Times New Roman" w:hAnsi="Times New Roman" w:cs="Times New Roman"/>
          <w:sz w:val="24"/>
          <w:szCs w:val="24"/>
        </w:rPr>
        <w:t>в соответствии</w:t>
      </w:r>
      <w:r w:rsidRPr="00802981">
        <w:rPr>
          <w:rFonts w:ascii="Times New Roman" w:hAnsi="Times New Roman" w:cs="Times New Roman"/>
          <w:sz w:val="24"/>
          <w:szCs w:val="24"/>
        </w:rPr>
        <w:t xml:space="preserve"> с планом проведения проверок, </w:t>
      </w:r>
      <w:r w:rsidR="00802981" w:rsidRPr="00802981">
        <w:rPr>
          <w:rFonts w:ascii="Times New Roman" w:hAnsi="Times New Roman" w:cs="Times New Roman"/>
          <w:sz w:val="24"/>
          <w:szCs w:val="24"/>
        </w:rPr>
        <w:t>утверждённым</w:t>
      </w:r>
      <w:r w:rsidRPr="00802981">
        <w:rPr>
          <w:rFonts w:ascii="Times New Roman" w:hAnsi="Times New Roman" w:cs="Times New Roman"/>
          <w:sz w:val="24"/>
          <w:szCs w:val="24"/>
        </w:rPr>
        <w:t xml:space="preserve"> Главой Администрации.</w:t>
      </w:r>
    </w:p>
    <w:p w14:paraId="1D878666" w14:textId="62205624"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802981">
        <w:rPr>
          <w:rFonts w:ascii="Times New Roman" w:hAnsi="Times New Roman" w:cs="Times New Roman"/>
          <w:sz w:val="24"/>
          <w:szCs w:val="24"/>
        </w:rPr>
        <w:lastRenderedPageBreak/>
        <w:t>муниципальной услуги (комплексные проверки), или отдельный вопрос, связанный с</w:t>
      </w:r>
      <w:r w:rsidR="000C26C1">
        <w:rPr>
          <w:rFonts w:ascii="Times New Roman" w:hAnsi="Times New Roman" w:cs="Times New Roman"/>
          <w:sz w:val="24"/>
          <w:szCs w:val="24"/>
        </w:rPr>
        <w:t> </w:t>
      </w:r>
      <w:r w:rsidRPr="00802981">
        <w:rPr>
          <w:rFonts w:ascii="Times New Roman" w:hAnsi="Times New Roman" w:cs="Times New Roman"/>
          <w:sz w:val="24"/>
          <w:szCs w:val="24"/>
        </w:rPr>
        <w:t>предоставлением муниципальной услуги (тематические проверки).</w:t>
      </w:r>
    </w:p>
    <w:p w14:paraId="733BBFE2" w14:textId="1D1227B0"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802981" w:rsidRPr="00802981">
        <w:rPr>
          <w:rFonts w:ascii="Times New Roman" w:hAnsi="Times New Roman" w:cs="Times New Roman"/>
          <w:sz w:val="24"/>
          <w:szCs w:val="24"/>
        </w:rPr>
        <w:t>проведённой</w:t>
      </w:r>
      <w:r w:rsidRPr="00802981">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63D3038" w14:textId="6B94E583" w:rsidR="003E0F20" w:rsidRPr="00802981" w:rsidRDefault="00BA58C1" w:rsidP="00802981">
      <w:pPr>
        <w:pStyle w:val="ConsPlusNormal"/>
        <w:spacing w:after="120"/>
        <w:ind w:firstLine="709"/>
        <w:jc w:val="both"/>
        <w:outlineLvl w:val="2"/>
        <w:rPr>
          <w:rFonts w:ascii="Times New Roman" w:hAnsi="Times New Roman" w:cs="Times New Roman"/>
          <w:sz w:val="24"/>
          <w:szCs w:val="24"/>
        </w:rPr>
      </w:pPr>
      <w:r>
        <w:rPr>
          <w:rFonts w:ascii="Times New Roman" w:hAnsi="Times New Roman" w:cs="Times New Roman"/>
          <w:sz w:val="24"/>
          <w:szCs w:val="24"/>
        </w:rPr>
        <w:t>О </w:t>
      </w:r>
      <w:r w:rsidR="003E0F20" w:rsidRPr="00802981">
        <w:rPr>
          <w:rFonts w:ascii="Times New Roman" w:hAnsi="Times New Roman" w:cs="Times New Roman"/>
          <w:sz w:val="24"/>
          <w:szCs w:val="24"/>
        </w:rPr>
        <w:t xml:space="preserve">проведении проверки </w:t>
      </w:r>
      <w:r w:rsidR="00802981" w:rsidRPr="00802981">
        <w:rPr>
          <w:rFonts w:ascii="Times New Roman" w:hAnsi="Times New Roman" w:cs="Times New Roman"/>
          <w:sz w:val="24"/>
          <w:szCs w:val="24"/>
        </w:rPr>
        <w:t>издаётся</w:t>
      </w:r>
      <w:r w:rsidR="003E0F20" w:rsidRPr="00802981">
        <w:rPr>
          <w:rFonts w:ascii="Times New Roman" w:hAnsi="Times New Roman" w:cs="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046FBC93" w14:textId="473E60A4"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802981" w:rsidRPr="00802981">
        <w:rPr>
          <w:rFonts w:ascii="Times New Roman" w:hAnsi="Times New Roman" w:cs="Times New Roman"/>
          <w:sz w:val="24"/>
          <w:szCs w:val="24"/>
        </w:rPr>
        <w:t>подтверждённые</w:t>
      </w:r>
      <w:r w:rsidRPr="00802981">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A1F9EA" w14:textId="3FA58A0D"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По результатам рассмотрения обращений </w:t>
      </w:r>
      <w:r w:rsidR="00802981" w:rsidRPr="00802981">
        <w:rPr>
          <w:rFonts w:ascii="Times New Roman" w:hAnsi="Times New Roman" w:cs="Times New Roman"/>
          <w:sz w:val="24"/>
          <w:szCs w:val="24"/>
        </w:rPr>
        <w:t>даётся</w:t>
      </w:r>
      <w:r w:rsidRPr="00802981">
        <w:rPr>
          <w:rFonts w:ascii="Times New Roman" w:hAnsi="Times New Roman" w:cs="Times New Roman"/>
          <w:sz w:val="24"/>
          <w:szCs w:val="24"/>
        </w:rPr>
        <w:t xml:space="preserve"> письменный ответ.</w:t>
      </w:r>
    </w:p>
    <w:p w14:paraId="59FD6DC8" w14:textId="7777777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4</w:t>
      </w:r>
      <w:r w:rsidR="003E0F20" w:rsidRPr="00802981">
        <w:rPr>
          <w:rFonts w:ascii="Times New Roman" w:hAnsi="Times New Roman" w:cs="Times New Roman"/>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698172"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97F2EA" w14:textId="3505E83B"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Глава Администрации </w:t>
      </w:r>
      <w:r w:rsidR="00802981" w:rsidRPr="00802981">
        <w:rPr>
          <w:rFonts w:ascii="Times New Roman" w:hAnsi="Times New Roman" w:cs="Times New Roman"/>
          <w:sz w:val="24"/>
          <w:szCs w:val="24"/>
        </w:rPr>
        <w:t>несёт</w:t>
      </w:r>
      <w:r w:rsidRPr="00802981">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14:paraId="1C4EE88E"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1A3C58A5" w14:textId="3D833D4F" w:rsidR="003E0F20" w:rsidRPr="00802981" w:rsidRDefault="003E0F20" w:rsidP="008D2A20">
      <w:pPr>
        <w:pStyle w:val="ConsPlusNormal"/>
        <w:numPr>
          <w:ilvl w:val="0"/>
          <w:numId w:val="82"/>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821693E" w14:textId="4D33F880" w:rsidR="003E0F20" w:rsidRPr="00802981" w:rsidRDefault="003E0F20" w:rsidP="008D2A20">
      <w:pPr>
        <w:pStyle w:val="ConsPlusNormal"/>
        <w:numPr>
          <w:ilvl w:val="0"/>
          <w:numId w:val="82"/>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4CF24F2"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9C94550"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p>
    <w:p w14:paraId="2974C908" w14:textId="77777777" w:rsidR="003E0F20" w:rsidRPr="00802981" w:rsidRDefault="00466A22" w:rsidP="00802981">
      <w:pPr>
        <w:spacing w:after="120" w:line="240" w:lineRule="auto"/>
        <w:ind w:firstLine="709"/>
        <w:jc w:val="both"/>
        <w:rPr>
          <w:rFonts w:ascii="Times New Roman" w:hAnsi="Times New Roman"/>
          <w:b/>
          <w:sz w:val="24"/>
          <w:szCs w:val="24"/>
        </w:rPr>
      </w:pPr>
      <w:r w:rsidRPr="00802981">
        <w:rPr>
          <w:rFonts w:ascii="Times New Roman" w:hAnsi="Times New Roman"/>
          <w:b/>
          <w:sz w:val="24"/>
          <w:szCs w:val="24"/>
        </w:rPr>
        <w:t>5</w:t>
      </w:r>
      <w:r w:rsidR="003E0F20" w:rsidRPr="00802981">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DAC14B" w14:textId="7777777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 xml:space="preserve">.1. Заявители либо их представители имеют право на досудебное (внесудебное) </w:t>
      </w:r>
      <w:r w:rsidR="003E0F20" w:rsidRPr="00802981">
        <w:rPr>
          <w:rFonts w:ascii="Times New Roman" w:hAnsi="Times New Roman" w:cs="Times New Roman"/>
          <w:sz w:val="24"/>
          <w:szCs w:val="24"/>
        </w:rPr>
        <w:lastRenderedPageBreak/>
        <w:t>обжалование решений и действий (бездействия), принятых (осуществляемых) в ходе предоставления муниципальной услуги.</w:t>
      </w:r>
    </w:p>
    <w:p w14:paraId="23362793" w14:textId="7777777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F9905A5" w14:textId="0EF46CD9"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80298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ФЗ;</w:t>
      </w:r>
    </w:p>
    <w:p w14:paraId="5C7A8393" w14:textId="5200756E"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D0535" w:rsidRPr="00802981">
        <w:rPr>
          <w:rFonts w:ascii="Times New Roman" w:hAnsi="Times New Roman" w:cs="Times New Roman"/>
          <w:sz w:val="24"/>
          <w:szCs w:val="24"/>
        </w:rPr>
        <w:t>муниципальных</w:t>
      </w:r>
      <w:r w:rsidRPr="00802981">
        <w:rPr>
          <w:rFonts w:ascii="Times New Roman" w:hAnsi="Times New Roman" w:cs="Times New Roman"/>
          <w:sz w:val="24"/>
          <w:szCs w:val="24"/>
        </w:rPr>
        <w:t xml:space="preserve"> услуг в полном </w:t>
      </w:r>
      <w:r w:rsidR="000C26C1" w:rsidRPr="00802981">
        <w:rPr>
          <w:rFonts w:ascii="Times New Roman" w:hAnsi="Times New Roman" w:cs="Times New Roman"/>
          <w:sz w:val="24"/>
          <w:szCs w:val="24"/>
        </w:rPr>
        <w:t>объёме</w:t>
      </w:r>
      <w:r w:rsidRPr="00802981">
        <w:rPr>
          <w:rFonts w:ascii="Times New Roman" w:hAnsi="Times New Roman" w:cs="Times New Roman"/>
          <w:sz w:val="24"/>
          <w:szCs w:val="24"/>
        </w:rPr>
        <w:t xml:space="preserve"> в порядке, определенном частью 1.3 статьи 16 Федерального закона от</w:t>
      </w:r>
      <w:r w:rsidR="000C26C1">
        <w:rPr>
          <w:rFonts w:ascii="Times New Roman" w:hAnsi="Times New Roman" w:cs="Times New Roman"/>
          <w:sz w:val="24"/>
          <w:szCs w:val="24"/>
          <w:lang w:val="en-US"/>
        </w:rPr>
        <w:t> </w:t>
      </w:r>
      <w:r w:rsidRPr="00802981">
        <w:rPr>
          <w:rFonts w:ascii="Times New Roman" w:hAnsi="Times New Roman" w:cs="Times New Roman"/>
          <w:sz w:val="24"/>
          <w:szCs w:val="24"/>
        </w:rPr>
        <w:t xml:space="preserve">27.07.2010 </w:t>
      </w:r>
      <w:r w:rsidR="0080298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ФЗ;</w:t>
      </w:r>
    </w:p>
    <w:p w14:paraId="63168953" w14:textId="76A5EA6E"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29F16B5" w14:textId="561F6643"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отказ в </w:t>
      </w:r>
      <w:r w:rsidR="00802981">
        <w:rPr>
          <w:rFonts w:ascii="Times New Roman" w:hAnsi="Times New Roman" w:cs="Times New Roman"/>
          <w:sz w:val="24"/>
          <w:szCs w:val="24"/>
        </w:rPr>
        <w:t>приём</w:t>
      </w:r>
      <w:r w:rsidRPr="00802981">
        <w:rPr>
          <w:rFonts w:ascii="Times New Roman" w:hAnsi="Times New Roman" w:cs="Times New Roman"/>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370AA0" w14:textId="0DA2EC30"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w:t>
      </w:r>
      <w:r w:rsidR="00802981">
        <w:rPr>
          <w:rFonts w:ascii="Times New Roman" w:hAnsi="Times New Roman" w:cs="Times New Roman"/>
          <w:sz w:val="24"/>
          <w:szCs w:val="24"/>
        </w:rPr>
        <w:t>в соответствии</w:t>
      </w:r>
      <w:r w:rsidRPr="00802981">
        <w:rPr>
          <w:rFonts w:ascii="Times New Roman" w:hAnsi="Times New Roman" w:cs="Times New Roman"/>
          <w:sz w:val="24"/>
          <w:szCs w:val="24"/>
        </w:rPr>
        <w:t xml:space="preserve">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0C26C1" w:rsidRPr="00802981">
        <w:rPr>
          <w:rFonts w:ascii="Times New Roman" w:hAnsi="Times New Roman" w:cs="Times New Roman"/>
          <w:sz w:val="24"/>
          <w:szCs w:val="24"/>
        </w:rPr>
        <w:t>объёме</w:t>
      </w:r>
      <w:r w:rsidRPr="00802981">
        <w:rPr>
          <w:rFonts w:ascii="Times New Roman" w:hAnsi="Times New Roman" w:cs="Times New Roman"/>
          <w:sz w:val="24"/>
          <w:szCs w:val="24"/>
        </w:rPr>
        <w:t xml:space="preserve"> в порядке, определенном частью 1.3 статьи 16 Федерального закона от 27.07.2010 </w:t>
      </w:r>
      <w:r w:rsidR="000C26C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ФЗ;</w:t>
      </w:r>
    </w:p>
    <w:p w14:paraId="469F731E" w14:textId="3E4BAABB"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E101B50" w14:textId="77E191BC"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C26C1" w:rsidRPr="00802981">
        <w:rPr>
          <w:rFonts w:ascii="Times New Roman" w:hAnsi="Times New Roman" w:cs="Times New Roman"/>
          <w:sz w:val="24"/>
          <w:szCs w:val="24"/>
        </w:rPr>
        <w:t>объёме</w:t>
      </w:r>
      <w:r w:rsidRPr="00802981">
        <w:rPr>
          <w:rFonts w:ascii="Times New Roman" w:hAnsi="Times New Roman" w:cs="Times New Roman"/>
          <w:sz w:val="24"/>
          <w:szCs w:val="24"/>
        </w:rPr>
        <w:t xml:space="preserve"> в порядке, определенном частью 1.3 статьи 16 Федерального закона от 27.07.2010 </w:t>
      </w:r>
      <w:r w:rsidR="0080298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ФЗ;</w:t>
      </w:r>
    </w:p>
    <w:p w14:paraId="7AF4CEF5" w14:textId="23A0D648"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1CB499CC" w14:textId="6C493ABB"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802981">
        <w:rPr>
          <w:rFonts w:ascii="Times New Roman" w:hAnsi="Times New Roman" w:cs="Times New Roman"/>
          <w:sz w:val="24"/>
          <w:szCs w:val="24"/>
        </w:rPr>
        <w:t>в соответствии</w:t>
      </w:r>
      <w:r w:rsidRPr="00802981">
        <w:rPr>
          <w:rFonts w:ascii="Times New Roman" w:hAnsi="Times New Roman" w:cs="Times New Roman"/>
          <w:sz w:val="24"/>
          <w:szCs w:val="24"/>
        </w:rPr>
        <w:t xml:space="preserve"> с ними иными нормативными правовыми актами Российской Федерации, законами и принятыми </w:t>
      </w:r>
      <w:r w:rsidR="00802981">
        <w:rPr>
          <w:rFonts w:ascii="Times New Roman" w:hAnsi="Times New Roman" w:cs="Times New Roman"/>
          <w:sz w:val="24"/>
          <w:szCs w:val="24"/>
        </w:rPr>
        <w:t>в соответствии</w:t>
      </w:r>
      <w:r w:rsidRPr="00802981">
        <w:rPr>
          <w:rFonts w:ascii="Times New Roman" w:hAnsi="Times New Roman" w:cs="Times New Roman"/>
          <w:sz w:val="24"/>
          <w:szCs w:val="24"/>
        </w:rPr>
        <w:t xml:space="preserve">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в полном </w:t>
      </w:r>
      <w:r w:rsidR="000C26C1">
        <w:rPr>
          <w:rFonts w:ascii="Times New Roman" w:hAnsi="Times New Roman" w:cs="Times New Roman"/>
          <w:sz w:val="24"/>
          <w:szCs w:val="24"/>
        </w:rPr>
        <w:t>объём</w:t>
      </w:r>
      <w:r w:rsidRPr="00802981">
        <w:rPr>
          <w:rFonts w:ascii="Times New Roman" w:hAnsi="Times New Roman" w:cs="Times New Roman"/>
          <w:sz w:val="24"/>
          <w:szCs w:val="24"/>
        </w:rPr>
        <w:t xml:space="preserve">е в порядке, определенном частью 1.3 статьи 16 Федерального закона от 27.07.2010 </w:t>
      </w:r>
      <w:r w:rsidR="000C26C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ФЗ;</w:t>
      </w:r>
    </w:p>
    <w:p w14:paraId="577CE646" w14:textId="505F0913" w:rsidR="003E0F20" w:rsidRPr="00802981" w:rsidRDefault="003E0F20" w:rsidP="008D2A20">
      <w:pPr>
        <w:pStyle w:val="ConsPlusNormal"/>
        <w:numPr>
          <w:ilvl w:val="0"/>
          <w:numId w:val="85"/>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требование у заявителя при предоставлении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документов или информации, отсутствие и(или) недостоверность которых не указывались при первоначальном отказе в </w:t>
      </w:r>
      <w:r w:rsidR="00802981">
        <w:rPr>
          <w:rFonts w:ascii="Times New Roman" w:hAnsi="Times New Roman" w:cs="Times New Roman"/>
          <w:sz w:val="24"/>
          <w:szCs w:val="24"/>
        </w:rPr>
        <w:t>приём</w:t>
      </w:r>
      <w:r w:rsidRPr="00802981">
        <w:rPr>
          <w:rFonts w:ascii="Times New Roman" w:hAnsi="Times New Roman" w:cs="Times New Roman"/>
          <w:sz w:val="24"/>
          <w:szCs w:val="24"/>
        </w:rPr>
        <w:t xml:space="preserve">е документов, необходимых для предоставления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либо в предоставлении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от 27.07.2010 </w:t>
      </w:r>
      <w:r w:rsidR="0080298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F073C" w:rsidRPr="00802981">
        <w:rPr>
          <w:rFonts w:ascii="Times New Roman" w:hAnsi="Times New Roman" w:cs="Times New Roman"/>
          <w:sz w:val="24"/>
          <w:szCs w:val="24"/>
        </w:rPr>
        <w:t>муниципальных</w:t>
      </w:r>
      <w:r w:rsidRPr="00802981">
        <w:rPr>
          <w:rFonts w:ascii="Times New Roman" w:hAnsi="Times New Roman" w:cs="Times New Roman"/>
          <w:sz w:val="24"/>
          <w:szCs w:val="24"/>
        </w:rPr>
        <w:t xml:space="preserve"> услуг в полном </w:t>
      </w:r>
      <w:r w:rsidR="000C26C1">
        <w:rPr>
          <w:rFonts w:ascii="Times New Roman" w:hAnsi="Times New Roman" w:cs="Times New Roman"/>
          <w:sz w:val="24"/>
          <w:szCs w:val="24"/>
        </w:rPr>
        <w:t>объём</w:t>
      </w:r>
      <w:r w:rsidRPr="00802981">
        <w:rPr>
          <w:rFonts w:ascii="Times New Roman" w:hAnsi="Times New Roman" w:cs="Times New Roman"/>
          <w:sz w:val="24"/>
          <w:szCs w:val="24"/>
        </w:rPr>
        <w:t xml:space="preserve">е в порядке, определенном частью 1.3 статьи 16 Федерального закона от 27.07.2010 </w:t>
      </w:r>
      <w:r w:rsidR="00802981">
        <w:rPr>
          <w:rFonts w:ascii="Times New Roman" w:hAnsi="Times New Roman" w:cs="Times New Roman"/>
          <w:sz w:val="24"/>
          <w:szCs w:val="24"/>
        </w:rPr>
        <w:t>№ </w:t>
      </w:r>
      <w:r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ФЗ.</w:t>
      </w:r>
    </w:p>
    <w:p w14:paraId="6D9AE9FD" w14:textId="23FBAC3E"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 xml:space="preserve">.3. Жалоба </w:t>
      </w:r>
      <w:r w:rsidR="000C26C1">
        <w:rPr>
          <w:rFonts w:ascii="Times New Roman" w:hAnsi="Times New Roman" w:cs="Times New Roman"/>
          <w:sz w:val="24"/>
          <w:szCs w:val="24"/>
        </w:rPr>
        <w:t xml:space="preserve">подаётся </w:t>
      </w:r>
      <w:r w:rsidR="003E0F20" w:rsidRPr="00802981">
        <w:rPr>
          <w:rFonts w:ascii="Times New Roman" w:hAnsi="Times New Roman" w:cs="Times New Roman"/>
          <w:sz w:val="24"/>
          <w:szCs w:val="24"/>
        </w:rPr>
        <w:t xml:space="preserve">в письменной форме на бумажном носителе, в электронной форме в </w:t>
      </w:r>
      <w:r w:rsidR="00FF073C" w:rsidRPr="00802981">
        <w:rPr>
          <w:rFonts w:ascii="Times New Roman" w:hAnsi="Times New Roman" w:cs="Times New Roman"/>
          <w:sz w:val="24"/>
          <w:szCs w:val="24"/>
        </w:rPr>
        <w:t>Администрацию</w:t>
      </w:r>
      <w:r w:rsidR="003E0F20" w:rsidRPr="00802981">
        <w:rPr>
          <w:rFonts w:ascii="Times New Roman" w:hAnsi="Times New Roman" w:cs="Times New Roman"/>
          <w:sz w:val="24"/>
          <w:szCs w:val="24"/>
        </w:rPr>
        <w:t>, предоставляющ</w:t>
      </w:r>
      <w:r w:rsidR="00FF073C" w:rsidRPr="00802981">
        <w:rPr>
          <w:rFonts w:ascii="Times New Roman" w:hAnsi="Times New Roman" w:cs="Times New Roman"/>
          <w:sz w:val="24"/>
          <w:szCs w:val="24"/>
        </w:rPr>
        <w:t>ую</w:t>
      </w:r>
      <w:r w:rsidR="003E0F20"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003E0F20" w:rsidRPr="00802981">
        <w:rPr>
          <w:rFonts w:ascii="Times New Roman" w:hAnsi="Times New Roman" w:cs="Times New Roman"/>
          <w:sz w:val="24"/>
          <w:szCs w:val="24"/>
        </w:rPr>
        <w:t xml:space="preserve"> услугу,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либо в</w:t>
      </w:r>
      <w:r w:rsidR="000C26C1">
        <w:rPr>
          <w:rFonts w:ascii="Times New Roman" w:hAnsi="Times New Roman" w:cs="Times New Roman"/>
          <w:sz w:val="24"/>
          <w:szCs w:val="24"/>
        </w:rPr>
        <w:t> </w:t>
      </w:r>
      <w:r w:rsidR="003E0F20" w:rsidRPr="00802981">
        <w:rPr>
          <w:rFonts w:ascii="Times New Roman" w:hAnsi="Times New Roman" w:cs="Times New Roman"/>
          <w:sz w:val="24"/>
          <w:szCs w:val="24"/>
        </w:rPr>
        <w:t>Комитет экономического развития и инвестиционной деятельности Ленинградской области, являющийся учредителем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 xml:space="preserve">"МФЦ" (далее </w:t>
      </w:r>
      <w:r w:rsidR="00A17F0F" w:rsidRPr="00802981">
        <w:rPr>
          <w:rFonts w:ascii="Times New Roman" w:hAnsi="Times New Roman" w:cs="Times New Roman"/>
          <w:sz w:val="24"/>
          <w:szCs w:val="24"/>
        </w:rPr>
        <w:t>‑</w:t>
      </w:r>
      <w:r w:rsidR="003E0F20" w:rsidRPr="00802981">
        <w:rPr>
          <w:rFonts w:ascii="Times New Roman" w:hAnsi="Times New Roman" w:cs="Times New Roman"/>
          <w:sz w:val="24"/>
          <w:szCs w:val="24"/>
        </w:rPr>
        <w:t xml:space="preserve"> учредитель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 xml:space="preserve">"МФЦ"). Жалобы на решения и действия (бездействие) </w:t>
      </w:r>
      <w:r w:rsidR="00FF073C" w:rsidRPr="00802981">
        <w:rPr>
          <w:rFonts w:ascii="Times New Roman" w:hAnsi="Times New Roman" w:cs="Times New Roman"/>
          <w:sz w:val="24"/>
          <w:szCs w:val="24"/>
        </w:rPr>
        <w:t>Главы Администрации</w:t>
      </w:r>
      <w:r w:rsidR="003E0F20"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003E0F20"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003E0F20" w:rsidRPr="00802981">
        <w:rPr>
          <w:rFonts w:ascii="Times New Roman" w:hAnsi="Times New Roman" w:cs="Times New Roman"/>
          <w:sz w:val="24"/>
          <w:szCs w:val="24"/>
        </w:rPr>
        <w:t xml:space="preserve"> услугу, подаются в </w:t>
      </w:r>
      <w:r w:rsidR="00FF073C" w:rsidRPr="00802981">
        <w:rPr>
          <w:rFonts w:ascii="Times New Roman" w:hAnsi="Times New Roman" w:cs="Times New Roman"/>
          <w:sz w:val="24"/>
          <w:szCs w:val="24"/>
        </w:rPr>
        <w:t>комитет градостроительной политики Ленинградской области</w:t>
      </w:r>
      <w:r w:rsidR="003E0F20" w:rsidRPr="00802981">
        <w:rPr>
          <w:rFonts w:ascii="Times New Roman" w:hAnsi="Times New Roman" w:cs="Times New Roman"/>
          <w:sz w:val="24"/>
          <w:szCs w:val="24"/>
        </w:rPr>
        <w:t>. Жалобы на решения и действия (бездействие) работника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подаются руководителю многофункционального центра. Жалобы на решения и действия (бездействие)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подаются учредителю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w:t>
      </w:r>
    </w:p>
    <w:p w14:paraId="6B0F7197" w14:textId="6004C09B"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Жалоба на решения и действия (бездействие)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должностного лица </w:t>
      </w:r>
      <w:r w:rsidR="00FF073C" w:rsidRPr="00802981">
        <w:rPr>
          <w:rFonts w:ascii="Times New Roman" w:hAnsi="Times New Roman" w:cs="Times New Roman"/>
          <w:sz w:val="24"/>
          <w:szCs w:val="24"/>
        </w:rPr>
        <w:t xml:space="preserve">Администрации </w:t>
      </w:r>
      <w:r w:rsidRPr="00802981">
        <w:rPr>
          <w:rFonts w:ascii="Times New Roman" w:hAnsi="Times New Roman" w:cs="Times New Roman"/>
          <w:sz w:val="24"/>
          <w:szCs w:val="24"/>
        </w:rPr>
        <w:t>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муниципального служащего, </w:t>
      </w:r>
      <w:r w:rsidR="00FF073C" w:rsidRPr="00802981">
        <w:rPr>
          <w:rFonts w:ascii="Times New Roman" w:hAnsi="Times New Roman" w:cs="Times New Roman"/>
          <w:sz w:val="24"/>
          <w:szCs w:val="24"/>
        </w:rPr>
        <w:t>Главу 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может быть направлена по почте, через многофункциональный центр, с использованием информационно</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телекоммуникационной сети "Интернет", официального сайта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ЕПГУ либо ПГУ ЛО, а также может быть принята при личном </w:t>
      </w:r>
      <w:r w:rsidR="00802981">
        <w:rPr>
          <w:rFonts w:ascii="Times New Roman" w:hAnsi="Times New Roman" w:cs="Times New Roman"/>
          <w:sz w:val="24"/>
          <w:szCs w:val="24"/>
        </w:rPr>
        <w:t>приём</w:t>
      </w:r>
      <w:r w:rsidRPr="00802981">
        <w:rPr>
          <w:rFonts w:ascii="Times New Roman" w:hAnsi="Times New Roman" w:cs="Times New Roman"/>
          <w:sz w:val="24"/>
          <w:szCs w:val="24"/>
        </w:rPr>
        <w:t>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w:t>
      </w:r>
      <w:r w:rsidR="00802981">
        <w:rPr>
          <w:rFonts w:ascii="Times New Roman" w:hAnsi="Times New Roman" w:cs="Times New Roman"/>
          <w:sz w:val="24"/>
          <w:szCs w:val="24"/>
        </w:rPr>
        <w:t>приём</w:t>
      </w:r>
      <w:r w:rsidRPr="00802981">
        <w:rPr>
          <w:rFonts w:ascii="Times New Roman" w:hAnsi="Times New Roman" w:cs="Times New Roman"/>
          <w:sz w:val="24"/>
          <w:szCs w:val="24"/>
        </w:rPr>
        <w:t>е заявителя.</w:t>
      </w:r>
    </w:p>
    <w:p w14:paraId="4A85903C" w14:textId="703D2943"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802981">
        <w:rPr>
          <w:rFonts w:ascii="Times New Roman" w:hAnsi="Times New Roman" w:cs="Times New Roman"/>
          <w:sz w:val="24"/>
          <w:szCs w:val="24"/>
        </w:rPr>
        <w:t>№ </w:t>
      </w:r>
      <w:r w:rsidR="003E0F20"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003E0F20" w:rsidRPr="00802981">
        <w:rPr>
          <w:rFonts w:ascii="Times New Roman" w:hAnsi="Times New Roman" w:cs="Times New Roman"/>
          <w:sz w:val="24"/>
          <w:szCs w:val="24"/>
        </w:rPr>
        <w:t>ФЗ.</w:t>
      </w:r>
    </w:p>
    <w:p w14:paraId="00FB3AAC"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В письменной жалобе в обязательном порядке указываются:</w:t>
      </w:r>
    </w:p>
    <w:p w14:paraId="4106890A" w14:textId="7AA128F2" w:rsidR="003E0F20" w:rsidRPr="00802981" w:rsidRDefault="003E0F20" w:rsidP="008D2A20">
      <w:pPr>
        <w:pStyle w:val="ConsPlusNormal"/>
        <w:numPr>
          <w:ilvl w:val="0"/>
          <w:numId w:val="83"/>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наименование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должностного лица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либо муниципального служащего, филиала, отдела, удал</w:t>
      </w:r>
      <w:r w:rsidR="000C26C1">
        <w:rPr>
          <w:rFonts w:ascii="Times New Roman" w:hAnsi="Times New Roman" w:cs="Times New Roman"/>
          <w:sz w:val="24"/>
          <w:szCs w:val="24"/>
        </w:rPr>
        <w:t>ё</w:t>
      </w:r>
      <w:r w:rsidRPr="00802981">
        <w:rPr>
          <w:rFonts w:ascii="Times New Roman" w:hAnsi="Times New Roman" w:cs="Times New Roman"/>
          <w:sz w:val="24"/>
          <w:szCs w:val="24"/>
        </w:rPr>
        <w:t>нного рабочего места ГБУ Л</w:t>
      </w:r>
      <w:r w:rsidR="00BA58C1">
        <w:rPr>
          <w:rFonts w:ascii="Times New Roman" w:hAnsi="Times New Roman" w:cs="Times New Roman"/>
          <w:sz w:val="24"/>
          <w:szCs w:val="24"/>
        </w:rPr>
        <w:t>О </w:t>
      </w:r>
      <w:r w:rsidRPr="00802981">
        <w:rPr>
          <w:rFonts w:ascii="Times New Roman" w:hAnsi="Times New Roman" w:cs="Times New Roman"/>
          <w:sz w:val="24"/>
          <w:szCs w:val="24"/>
        </w:rPr>
        <w:t xml:space="preserve">"МФЦ", его </w:t>
      </w:r>
      <w:r w:rsidRPr="00802981">
        <w:rPr>
          <w:rFonts w:ascii="Times New Roman" w:hAnsi="Times New Roman" w:cs="Times New Roman"/>
          <w:sz w:val="24"/>
          <w:szCs w:val="24"/>
        </w:rPr>
        <w:lastRenderedPageBreak/>
        <w:t>руководителя и(или) работника, решения и действия (бездействие) которых обжалуются;</w:t>
      </w:r>
    </w:p>
    <w:p w14:paraId="32C41316" w14:textId="638A75D3" w:rsidR="003E0F20" w:rsidRPr="00802981" w:rsidRDefault="003E0F20" w:rsidP="008D2A20">
      <w:pPr>
        <w:pStyle w:val="ConsPlusNormal"/>
        <w:numPr>
          <w:ilvl w:val="0"/>
          <w:numId w:val="83"/>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фамилия, имя, отчество (последнее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при наличии), сведения о месте жительства заявителя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1CF8C1" w14:textId="569C19C8" w:rsidR="003E0F20" w:rsidRPr="00802981" w:rsidRDefault="003E0F20" w:rsidP="008D2A20">
      <w:pPr>
        <w:pStyle w:val="ConsPlusNormal"/>
        <w:numPr>
          <w:ilvl w:val="0"/>
          <w:numId w:val="83"/>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сведения об обжалуемых решениях и действиях (бездействии)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должностного лица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либо муниципального служащего, филиала, отдела, </w:t>
      </w:r>
      <w:r w:rsidR="000C26C1" w:rsidRPr="00802981">
        <w:rPr>
          <w:rFonts w:ascii="Times New Roman" w:hAnsi="Times New Roman" w:cs="Times New Roman"/>
          <w:sz w:val="24"/>
          <w:szCs w:val="24"/>
        </w:rPr>
        <w:t>удалённого</w:t>
      </w:r>
      <w:r w:rsidRPr="00802981">
        <w:rPr>
          <w:rFonts w:ascii="Times New Roman" w:hAnsi="Times New Roman" w:cs="Times New Roman"/>
          <w:sz w:val="24"/>
          <w:szCs w:val="24"/>
        </w:rPr>
        <w:t xml:space="preserve"> рабочего места ГБУ Л</w:t>
      </w:r>
      <w:r w:rsidR="00BA58C1">
        <w:rPr>
          <w:rFonts w:ascii="Times New Roman" w:hAnsi="Times New Roman" w:cs="Times New Roman"/>
          <w:sz w:val="24"/>
          <w:szCs w:val="24"/>
        </w:rPr>
        <w:t>О </w:t>
      </w:r>
      <w:r w:rsidRPr="00802981">
        <w:rPr>
          <w:rFonts w:ascii="Times New Roman" w:hAnsi="Times New Roman" w:cs="Times New Roman"/>
          <w:sz w:val="24"/>
          <w:szCs w:val="24"/>
        </w:rPr>
        <w:t>"МФЦ", его работника;</w:t>
      </w:r>
    </w:p>
    <w:p w14:paraId="1D7FBBB6" w14:textId="3F17942F" w:rsidR="003E0F20" w:rsidRPr="00802981" w:rsidRDefault="003E0F20" w:rsidP="008D2A20">
      <w:pPr>
        <w:pStyle w:val="ConsPlusNormal"/>
        <w:numPr>
          <w:ilvl w:val="0"/>
          <w:numId w:val="83"/>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должностного лица </w:t>
      </w:r>
      <w:r w:rsidR="00FF073C" w:rsidRPr="00802981">
        <w:rPr>
          <w:rFonts w:ascii="Times New Roman" w:hAnsi="Times New Roman" w:cs="Times New Roman"/>
          <w:sz w:val="24"/>
          <w:szCs w:val="24"/>
        </w:rPr>
        <w:t>Администрации</w:t>
      </w:r>
      <w:r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либо муниципального служащего, филиала, отдела, </w:t>
      </w:r>
      <w:r w:rsidR="000C26C1" w:rsidRPr="00802981">
        <w:rPr>
          <w:rFonts w:ascii="Times New Roman" w:hAnsi="Times New Roman" w:cs="Times New Roman"/>
          <w:sz w:val="24"/>
          <w:szCs w:val="24"/>
        </w:rPr>
        <w:t>удалённого</w:t>
      </w:r>
      <w:r w:rsidRPr="00802981">
        <w:rPr>
          <w:rFonts w:ascii="Times New Roman" w:hAnsi="Times New Roman" w:cs="Times New Roman"/>
          <w:sz w:val="24"/>
          <w:szCs w:val="24"/>
        </w:rPr>
        <w:t xml:space="preserve"> рабочего места ГБУ Л</w:t>
      </w:r>
      <w:r w:rsidR="00BA58C1">
        <w:rPr>
          <w:rFonts w:ascii="Times New Roman" w:hAnsi="Times New Roman" w:cs="Times New Roman"/>
          <w:sz w:val="24"/>
          <w:szCs w:val="24"/>
        </w:rPr>
        <w:t>О </w:t>
      </w:r>
      <w:r w:rsidRPr="00802981">
        <w:rPr>
          <w:rFonts w:ascii="Times New Roman" w:hAnsi="Times New Roman" w:cs="Times New Roman"/>
          <w:sz w:val="24"/>
          <w:szCs w:val="24"/>
        </w:rPr>
        <w:t>"МФЦ", его работника. Заявителем могут быть представлены документы (при наличии), подтверждающие доводы заявителя, либо их копии.</w:t>
      </w:r>
    </w:p>
    <w:p w14:paraId="4851066A" w14:textId="3D1E0F9E"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.5. Заявитель имеет право на получение информации и документов, необходимых для составления и обоснования жалобы, в случаях, установленных</w:t>
      </w:r>
      <w:r w:rsidR="00802981">
        <w:rPr>
          <w:rFonts w:ascii="Times New Roman" w:hAnsi="Times New Roman" w:cs="Times New Roman"/>
          <w:sz w:val="24"/>
          <w:szCs w:val="24"/>
        </w:rPr>
        <w:t xml:space="preserve"> статьёй </w:t>
      </w:r>
      <w:r w:rsidR="003E0F20" w:rsidRPr="00802981">
        <w:rPr>
          <w:rFonts w:ascii="Times New Roman" w:hAnsi="Times New Roman" w:cs="Times New Roman"/>
          <w:sz w:val="24"/>
          <w:szCs w:val="24"/>
        </w:rPr>
        <w:t xml:space="preserve">11.1 Федерального закона </w:t>
      </w:r>
      <w:r w:rsidR="00802981">
        <w:rPr>
          <w:rFonts w:ascii="Times New Roman" w:hAnsi="Times New Roman" w:cs="Times New Roman"/>
          <w:sz w:val="24"/>
          <w:szCs w:val="24"/>
        </w:rPr>
        <w:t>№ </w:t>
      </w:r>
      <w:r w:rsidR="003E0F20" w:rsidRPr="00802981">
        <w:rPr>
          <w:rFonts w:ascii="Times New Roman" w:hAnsi="Times New Roman" w:cs="Times New Roman"/>
          <w:sz w:val="24"/>
          <w:szCs w:val="24"/>
        </w:rPr>
        <w:t>210</w:t>
      </w:r>
      <w:r w:rsidR="00A17F0F" w:rsidRPr="00802981">
        <w:rPr>
          <w:rFonts w:ascii="Times New Roman" w:hAnsi="Times New Roman" w:cs="Times New Roman"/>
          <w:sz w:val="24"/>
          <w:szCs w:val="24"/>
        </w:rPr>
        <w:t>‑</w:t>
      </w:r>
      <w:r w:rsidR="003E0F20" w:rsidRPr="00802981">
        <w:rPr>
          <w:rFonts w:ascii="Times New Roman" w:hAnsi="Times New Roman" w:cs="Times New Roman"/>
          <w:sz w:val="24"/>
          <w:szCs w:val="24"/>
        </w:rPr>
        <w:t xml:space="preserve">ФЗ, при условии, что это не затрагивает права, свободы и законные интересы других лиц </w:t>
      </w:r>
      <w:r w:rsidR="00CA233B" w:rsidRPr="00802981">
        <w:rPr>
          <w:rFonts w:ascii="Times New Roman" w:hAnsi="Times New Roman" w:cs="Times New Roman"/>
          <w:sz w:val="24"/>
          <w:szCs w:val="24"/>
        </w:rPr>
        <w:t>и,</w:t>
      </w:r>
      <w:r w:rsidR="003E0F20" w:rsidRPr="00802981">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76FED6B" w14:textId="3E9C1B2A"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 xml:space="preserve">.6. Жалоба, поступившая в </w:t>
      </w:r>
      <w:r w:rsidR="00FF073C" w:rsidRPr="00802981">
        <w:rPr>
          <w:rFonts w:ascii="Times New Roman" w:hAnsi="Times New Roman" w:cs="Times New Roman"/>
          <w:sz w:val="24"/>
          <w:szCs w:val="24"/>
        </w:rPr>
        <w:t>Администрацию</w:t>
      </w:r>
      <w:r w:rsidR="003E0F20" w:rsidRPr="00802981">
        <w:rPr>
          <w:rFonts w:ascii="Times New Roman" w:hAnsi="Times New Roman" w:cs="Times New Roman"/>
          <w:sz w:val="24"/>
          <w:szCs w:val="24"/>
        </w:rPr>
        <w:t>, предоставляющ</w:t>
      </w:r>
      <w:r w:rsidR="00FF073C" w:rsidRPr="00802981">
        <w:rPr>
          <w:rFonts w:ascii="Times New Roman" w:hAnsi="Times New Roman" w:cs="Times New Roman"/>
          <w:sz w:val="24"/>
          <w:szCs w:val="24"/>
        </w:rPr>
        <w:t>ую</w:t>
      </w:r>
      <w:r w:rsidR="003E0F20"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003E0F20" w:rsidRPr="00802981">
        <w:rPr>
          <w:rFonts w:ascii="Times New Roman" w:hAnsi="Times New Roman" w:cs="Times New Roman"/>
          <w:sz w:val="24"/>
          <w:szCs w:val="24"/>
        </w:rPr>
        <w:t xml:space="preserve"> услугу,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учредителю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либо вышестоящий орган (при его наличии), подлежит рассмотрению в течение пятнадцати рабочих дней со дня</w:t>
      </w:r>
      <w:r w:rsidR="000C26C1">
        <w:rPr>
          <w:rFonts w:ascii="Times New Roman" w:hAnsi="Times New Roman" w:cs="Times New Roman"/>
          <w:sz w:val="24"/>
          <w:szCs w:val="24"/>
        </w:rPr>
        <w:t xml:space="preserve"> её </w:t>
      </w:r>
      <w:r w:rsidR="003E0F20" w:rsidRPr="00802981">
        <w:rPr>
          <w:rFonts w:ascii="Times New Roman" w:hAnsi="Times New Roman" w:cs="Times New Roman"/>
          <w:sz w:val="24"/>
          <w:szCs w:val="24"/>
        </w:rPr>
        <w:t xml:space="preserve">регистрации, а в случае обжалования отказа </w:t>
      </w:r>
      <w:r w:rsidR="00FF073C" w:rsidRPr="00802981">
        <w:rPr>
          <w:rFonts w:ascii="Times New Roman" w:hAnsi="Times New Roman" w:cs="Times New Roman"/>
          <w:sz w:val="24"/>
          <w:szCs w:val="24"/>
        </w:rPr>
        <w:t>Администрации</w:t>
      </w:r>
      <w:r w:rsidR="003E0F20" w:rsidRPr="00802981">
        <w:rPr>
          <w:rFonts w:ascii="Times New Roman" w:hAnsi="Times New Roman" w:cs="Times New Roman"/>
          <w:sz w:val="24"/>
          <w:szCs w:val="24"/>
        </w:rPr>
        <w:t>, предоставляюще</w:t>
      </w:r>
      <w:r w:rsidR="00FF073C" w:rsidRPr="00802981">
        <w:rPr>
          <w:rFonts w:ascii="Times New Roman" w:hAnsi="Times New Roman" w:cs="Times New Roman"/>
          <w:sz w:val="24"/>
          <w:szCs w:val="24"/>
        </w:rPr>
        <w:t>й</w:t>
      </w:r>
      <w:r w:rsidR="003E0F20"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003E0F20" w:rsidRPr="00802981">
        <w:rPr>
          <w:rFonts w:ascii="Times New Roman" w:hAnsi="Times New Roman" w:cs="Times New Roman"/>
          <w:sz w:val="24"/>
          <w:szCs w:val="24"/>
        </w:rPr>
        <w:t xml:space="preserve"> услугу,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 xml:space="preserve">"МФЦ" в </w:t>
      </w:r>
      <w:r w:rsidR="00802981">
        <w:rPr>
          <w:rFonts w:ascii="Times New Roman" w:hAnsi="Times New Roman" w:cs="Times New Roman"/>
          <w:sz w:val="24"/>
          <w:szCs w:val="24"/>
        </w:rPr>
        <w:t>приём</w:t>
      </w:r>
      <w:r w:rsidR="003E0F20" w:rsidRPr="00802981">
        <w:rPr>
          <w:rFonts w:ascii="Times New Roman" w:hAnsi="Times New Roman" w:cs="Times New Roman"/>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0C26C1">
        <w:rPr>
          <w:rFonts w:ascii="Times New Roman" w:hAnsi="Times New Roman" w:cs="Times New Roman"/>
          <w:sz w:val="24"/>
          <w:szCs w:val="24"/>
        </w:rPr>
        <w:t> –</w:t>
      </w:r>
      <w:r w:rsidR="003E0F20" w:rsidRPr="00802981">
        <w:rPr>
          <w:rFonts w:ascii="Times New Roman" w:hAnsi="Times New Roman" w:cs="Times New Roman"/>
          <w:sz w:val="24"/>
          <w:szCs w:val="24"/>
        </w:rPr>
        <w:t xml:space="preserve"> в</w:t>
      </w:r>
      <w:r w:rsidR="000C26C1">
        <w:rPr>
          <w:rFonts w:ascii="Times New Roman" w:hAnsi="Times New Roman" w:cs="Times New Roman"/>
          <w:sz w:val="24"/>
          <w:szCs w:val="24"/>
        </w:rPr>
        <w:t> </w:t>
      </w:r>
      <w:r w:rsidR="003E0F20" w:rsidRPr="00802981">
        <w:rPr>
          <w:rFonts w:ascii="Times New Roman" w:hAnsi="Times New Roman" w:cs="Times New Roman"/>
          <w:sz w:val="24"/>
          <w:szCs w:val="24"/>
        </w:rPr>
        <w:t>течение пяти рабочих дней со дня е</w:t>
      </w:r>
      <w:r w:rsidR="000C26C1">
        <w:rPr>
          <w:rFonts w:ascii="Times New Roman" w:hAnsi="Times New Roman" w:cs="Times New Roman"/>
          <w:sz w:val="24"/>
          <w:szCs w:val="24"/>
        </w:rPr>
        <w:t>ё</w:t>
      </w:r>
      <w:r w:rsidR="003E0F20" w:rsidRPr="00802981">
        <w:rPr>
          <w:rFonts w:ascii="Times New Roman" w:hAnsi="Times New Roman" w:cs="Times New Roman"/>
          <w:sz w:val="24"/>
          <w:szCs w:val="24"/>
        </w:rPr>
        <w:t xml:space="preserve"> регистрации.</w:t>
      </w:r>
    </w:p>
    <w:p w14:paraId="4BF404B3" w14:textId="7777777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5</w:t>
      </w:r>
      <w:r w:rsidR="003E0F20" w:rsidRPr="00802981">
        <w:rPr>
          <w:rFonts w:ascii="Times New Roman" w:hAnsi="Times New Roman" w:cs="Times New Roman"/>
          <w:sz w:val="24"/>
          <w:szCs w:val="24"/>
        </w:rPr>
        <w:t>.7. По результатам рассмотрения жалобы принимается одно из следующих решений:</w:t>
      </w:r>
    </w:p>
    <w:p w14:paraId="6B653745" w14:textId="6B52EEAA" w:rsidR="003E0F20" w:rsidRPr="00802981" w:rsidRDefault="003E0F20" w:rsidP="008D2A20">
      <w:pPr>
        <w:pStyle w:val="ConsPlusNormal"/>
        <w:numPr>
          <w:ilvl w:val="0"/>
          <w:numId w:val="84"/>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062FA7" w14:textId="679AEC96" w:rsidR="003E0F20" w:rsidRPr="00802981" w:rsidRDefault="003E0F20" w:rsidP="008D2A20">
      <w:pPr>
        <w:pStyle w:val="ConsPlusNormal"/>
        <w:numPr>
          <w:ilvl w:val="0"/>
          <w:numId w:val="84"/>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в удовлетворении жалобы отказывается.</w:t>
      </w:r>
    </w:p>
    <w:p w14:paraId="795EEE8F" w14:textId="64A8CE66"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Не позднее дня, следующего за </w:t>
      </w:r>
      <w:r w:rsidR="000C26C1" w:rsidRPr="00802981">
        <w:rPr>
          <w:rFonts w:ascii="Times New Roman" w:hAnsi="Times New Roman" w:cs="Times New Roman"/>
          <w:sz w:val="24"/>
          <w:szCs w:val="24"/>
        </w:rPr>
        <w:t>днём</w:t>
      </w:r>
      <w:r w:rsidRPr="00802981">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F2DC6F" w14:textId="5ED75006"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В случае </w:t>
      </w:r>
      <w:r w:rsidR="000C26C1" w:rsidRPr="00802981">
        <w:rPr>
          <w:rFonts w:ascii="Times New Roman" w:hAnsi="Times New Roman" w:cs="Times New Roman"/>
          <w:sz w:val="24"/>
          <w:szCs w:val="24"/>
        </w:rPr>
        <w:t>признания жалобы,</w:t>
      </w:r>
      <w:r w:rsidRPr="00802981">
        <w:rPr>
          <w:rFonts w:ascii="Times New Roman" w:hAnsi="Times New Roman" w:cs="Times New Roman"/>
          <w:sz w:val="24"/>
          <w:szCs w:val="24"/>
        </w:rPr>
        <w:t xml:space="preserve"> подлежащей удовлетворению в ответе </w:t>
      </w:r>
      <w:r w:rsidR="000C26C1" w:rsidRPr="00802981">
        <w:rPr>
          <w:rFonts w:ascii="Times New Roman" w:hAnsi="Times New Roman" w:cs="Times New Roman"/>
          <w:sz w:val="24"/>
          <w:szCs w:val="24"/>
        </w:rPr>
        <w:t>заявителю,</w:t>
      </w:r>
      <w:r w:rsidRPr="00802981">
        <w:rPr>
          <w:rFonts w:ascii="Times New Roman" w:hAnsi="Times New Roman" w:cs="Times New Roman"/>
          <w:sz w:val="24"/>
          <w:szCs w:val="24"/>
        </w:rPr>
        <w:t xml:space="preserve"> </w:t>
      </w:r>
      <w:r w:rsidR="000C26C1" w:rsidRPr="00802981">
        <w:rPr>
          <w:rFonts w:ascii="Times New Roman" w:hAnsi="Times New Roman" w:cs="Times New Roman"/>
          <w:sz w:val="24"/>
          <w:szCs w:val="24"/>
        </w:rPr>
        <w:t>даётся</w:t>
      </w:r>
      <w:r w:rsidRPr="00802981">
        <w:rPr>
          <w:rFonts w:ascii="Times New Roman" w:hAnsi="Times New Roman" w:cs="Times New Roman"/>
          <w:sz w:val="24"/>
          <w:szCs w:val="24"/>
        </w:rPr>
        <w:t xml:space="preserve"> информация о действиях, осуществляемых </w:t>
      </w:r>
      <w:r w:rsidR="00FF073C" w:rsidRPr="00802981">
        <w:rPr>
          <w:rFonts w:ascii="Times New Roman" w:hAnsi="Times New Roman" w:cs="Times New Roman"/>
          <w:sz w:val="24"/>
          <w:szCs w:val="24"/>
        </w:rPr>
        <w:t>Администрацией</w:t>
      </w:r>
      <w:r w:rsidRPr="00802981">
        <w:rPr>
          <w:rFonts w:ascii="Times New Roman" w:hAnsi="Times New Roman" w:cs="Times New Roman"/>
          <w:sz w:val="24"/>
          <w:szCs w:val="24"/>
        </w:rPr>
        <w:t>, предоставляющ</w:t>
      </w:r>
      <w:r w:rsidR="00FF073C" w:rsidRPr="00802981">
        <w:rPr>
          <w:rFonts w:ascii="Times New Roman" w:hAnsi="Times New Roman" w:cs="Times New Roman"/>
          <w:sz w:val="24"/>
          <w:szCs w:val="24"/>
        </w:rPr>
        <w:t>ей</w:t>
      </w:r>
      <w:r w:rsidRPr="00802981">
        <w:rPr>
          <w:rFonts w:ascii="Times New Roman" w:hAnsi="Times New Roman" w:cs="Times New Roman"/>
          <w:sz w:val="24"/>
          <w:szCs w:val="24"/>
        </w:rPr>
        <w:t xml:space="preserve"> </w:t>
      </w:r>
      <w:r w:rsidR="00FF073C" w:rsidRPr="00802981">
        <w:rPr>
          <w:rFonts w:ascii="Times New Roman" w:hAnsi="Times New Roman" w:cs="Times New Roman"/>
          <w:sz w:val="24"/>
          <w:szCs w:val="24"/>
        </w:rPr>
        <w:t>муниципальную</w:t>
      </w:r>
      <w:r w:rsidRPr="00802981">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F073C"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w:t>
      </w:r>
    </w:p>
    <w:p w14:paraId="04FF6B2A" w14:textId="270AB250"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В случае </w:t>
      </w:r>
      <w:r w:rsidR="000C26C1" w:rsidRPr="00802981">
        <w:rPr>
          <w:rFonts w:ascii="Times New Roman" w:hAnsi="Times New Roman" w:cs="Times New Roman"/>
          <w:sz w:val="24"/>
          <w:szCs w:val="24"/>
        </w:rPr>
        <w:t>признания жалобы,</w:t>
      </w:r>
      <w:r w:rsidRPr="00802981">
        <w:rPr>
          <w:rFonts w:ascii="Times New Roman" w:hAnsi="Times New Roman" w:cs="Times New Roman"/>
          <w:sz w:val="24"/>
          <w:szCs w:val="24"/>
        </w:rPr>
        <w:t xml:space="preserve"> не подлежащей удовлетворению в ответе </w:t>
      </w:r>
      <w:r w:rsidR="000C26C1" w:rsidRPr="00802981">
        <w:rPr>
          <w:rFonts w:ascii="Times New Roman" w:hAnsi="Times New Roman" w:cs="Times New Roman"/>
          <w:sz w:val="24"/>
          <w:szCs w:val="24"/>
        </w:rPr>
        <w:t>заявителю,</w:t>
      </w:r>
      <w:r w:rsidRPr="00802981">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5BEDFC1" w14:textId="0E2580A3"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0C26C1" w:rsidRPr="00802981">
        <w:rPr>
          <w:rFonts w:ascii="Times New Roman" w:hAnsi="Times New Roman" w:cs="Times New Roman"/>
          <w:sz w:val="24"/>
          <w:szCs w:val="24"/>
        </w:rPr>
        <w:t>наделённые</w:t>
      </w:r>
      <w:r w:rsidRPr="00802981">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169AE37B"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p>
    <w:p w14:paraId="4F159C88" w14:textId="417BFE2F" w:rsidR="003E0F20" w:rsidRPr="00802981" w:rsidRDefault="00466A22" w:rsidP="00802981">
      <w:pPr>
        <w:spacing w:after="120" w:line="240" w:lineRule="auto"/>
        <w:ind w:firstLine="709"/>
        <w:jc w:val="both"/>
        <w:rPr>
          <w:rFonts w:ascii="Times New Roman" w:hAnsi="Times New Roman"/>
          <w:b/>
          <w:sz w:val="24"/>
          <w:szCs w:val="24"/>
        </w:rPr>
      </w:pPr>
      <w:r w:rsidRPr="00802981">
        <w:rPr>
          <w:rFonts w:ascii="Times New Roman" w:hAnsi="Times New Roman"/>
          <w:b/>
          <w:sz w:val="24"/>
          <w:szCs w:val="24"/>
        </w:rPr>
        <w:t>6</w:t>
      </w:r>
      <w:r w:rsidR="003E0F20" w:rsidRPr="00802981">
        <w:rPr>
          <w:rFonts w:ascii="Times New Roman" w:hAnsi="Times New Roman"/>
          <w:b/>
          <w:sz w:val="24"/>
          <w:szCs w:val="24"/>
        </w:rPr>
        <w:t>. Особенности выполнения административных процедур</w:t>
      </w:r>
      <w:r w:rsidR="00FF073C" w:rsidRPr="00802981">
        <w:rPr>
          <w:rFonts w:ascii="Times New Roman" w:hAnsi="Times New Roman"/>
          <w:b/>
          <w:sz w:val="24"/>
          <w:szCs w:val="24"/>
        </w:rPr>
        <w:t xml:space="preserve"> </w:t>
      </w:r>
      <w:r w:rsidR="003E0F20" w:rsidRPr="00802981">
        <w:rPr>
          <w:rFonts w:ascii="Times New Roman" w:hAnsi="Times New Roman"/>
          <w:b/>
          <w:sz w:val="24"/>
          <w:szCs w:val="24"/>
        </w:rPr>
        <w:t>в</w:t>
      </w:r>
      <w:r w:rsidR="000C26C1">
        <w:rPr>
          <w:rFonts w:ascii="Times New Roman" w:hAnsi="Times New Roman"/>
          <w:b/>
          <w:sz w:val="24"/>
          <w:szCs w:val="24"/>
        </w:rPr>
        <w:t> </w:t>
      </w:r>
      <w:r w:rsidR="003E0F20" w:rsidRPr="00802981">
        <w:rPr>
          <w:rFonts w:ascii="Times New Roman" w:hAnsi="Times New Roman"/>
          <w:b/>
          <w:sz w:val="24"/>
          <w:szCs w:val="24"/>
        </w:rPr>
        <w:t>многофункциональных центрах</w:t>
      </w:r>
    </w:p>
    <w:p w14:paraId="54D4B025" w14:textId="1445EB44"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6</w:t>
      </w:r>
      <w:r w:rsidR="003E0F20" w:rsidRPr="00802981">
        <w:rPr>
          <w:rFonts w:ascii="Times New Roman" w:hAnsi="Times New Roman" w:cs="Times New Roman"/>
          <w:sz w:val="24"/>
          <w:szCs w:val="24"/>
        </w:rPr>
        <w:t xml:space="preserve">.1. Предоставление </w:t>
      </w:r>
      <w:r w:rsidR="00FF073C" w:rsidRPr="00802981">
        <w:rPr>
          <w:rFonts w:ascii="Times New Roman" w:hAnsi="Times New Roman" w:cs="Times New Roman"/>
          <w:sz w:val="24"/>
          <w:szCs w:val="24"/>
        </w:rPr>
        <w:t>муниципальной</w:t>
      </w:r>
      <w:r w:rsidR="003E0F20" w:rsidRPr="00802981">
        <w:rPr>
          <w:rFonts w:ascii="Times New Roman" w:hAnsi="Times New Roman" w:cs="Times New Roman"/>
          <w:sz w:val="24"/>
          <w:szCs w:val="24"/>
        </w:rPr>
        <w:t xml:space="preserve"> услуги посредством МФЦ осуществляется в подразделениях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при наличии вступившего в силу соглашения о взаимодействии между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 xml:space="preserve">"МФЦ" и </w:t>
      </w:r>
      <w:r w:rsidR="00FF073C" w:rsidRPr="00802981">
        <w:rPr>
          <w:rFonts w:ascii="Times New Roman" w:hAnsi="Times New Roman" w:cs="Times New Roman"/>
          <w:sz w:val="24"/>
          <w:szCs w:val="24"/>
        </w:rPr>
        <w:t>Администрацией</w:t>
      </w:r>
      <w:r w:rsidR="003E0F20" w:rsidRPr="00802981">
        <w:rPr>
          <w:rFonts w:ascii="Times New Roman" w:hAnsi="Times New Roman" w:cs="Times New Roman"/>
          <w:sz w:val="24"/>
          <w:szCs w:val="24"/>
        </w:rPr>
        <w:t xml:space="preserve">. Предоставление </w:t>
      </w:r>
      <w:r w:rsidR="00FF073C" w:rsidRPr="00802981">
        <w:rPr>
          <w:rFonts w:ascii="Times New Roman" w:hAnsi="Times New Roman" w:cs="Times New Roman"/>
          <w:sz w:val="24"/>
          <w:szCs w:val="24"/>
        </w:rPr>
        <w:t>муниципальной</w:t>
      </w:r>
      <w:r w:rsidR="003E0F20" w:rsidRPr="00802981">
        <w:rPr>
          <w:rFonts w:ascii="Times New Roman" w:hAnsi="Times New Roman" w:cs="Times New Roman"/>
          <w:sz w:val="24"/>
          <w:szCs w:val="24"/>
        </w:rPr>
        <w:t xml:space="preserve"> услуги в иных МФЦ осуществляется при наличии вступившего в силу соглашения о взаимодействии между ГБУ Л</w:t>
      </w:r>
      <w:r w:rsidR="00BA58C1">
        <w:rPr>
          <w:rFonts w:ascii="Times New Roman" w:hAnsi="Times New Roman" w:cs="Times New Roman"/>
          <w:sz w:val="24"/>
          <w:szCs w:val="24"/>
        </w:rPr>
        <w:t>О </w:t>
      </w:r>
      <w:r w:rsidR="003E0F20" w:rsidRPr="00802981">
        <w:rPr>
          <w:rFonts w:ascii="Times New Roman" w:hAnsi="Times New Roman" w:cs="Times New Roman"/>
          <w:sz w:val="24"/>
          <w:szCs w:val="24"/>
        </w:rPr>
        <w:t>"МФЦ" и иным МФЦ.</w:t>
      </w:r>
    </w:p>
    <w:p w14:paraId="7E765A86" w14:textId="440A78D7"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6</w:t>
      </w:r>
      <w:r w:rsidR="003E0F20" w:rsidRPr="00802981">
        <w:rPr>
          <w:rFonts w:ascii="Times New Roman" w:hAnsi="Times New Roman" w:cs="Times New Roman"/>
          <w:sz w:val="24"/>
          <w:szCs w:val="24"/>
        </w:rPr>
        <w:t xml:space="preserve">.2. В случае подачи документов в </w:t>
      </w:r>
      <w:r w:rsidR="00FF073C" w:rsidRPr="00802981">
        <w:rPr>
          <w:rFonts w:ascii="Times New Roman" w:hAnsi="Times New Roman" w:cs="Times New Roman"/>
          <w:sz w:val="24"/>
          <w:szCs w:val="24"/>
        </w:rPr>
        <w:t xml:space="preserve">Администрацию </w:t>
      </w:r>
      <w:r w:rsidR="003E0F20" w:rsidRPr="00802981">
        <w:rPr>
          <w:rFonts w:ascii="Times New Roman" w:hAnsi="Times New Roman" w:cs="Times New Roman"/>
          <w:sz w:val="24"/>
          <w:szCs w:val="24"/>
        </w:rPr>
        <w:t xml:space="preserve">посредством МФЦ специалист МФЦ, осуществляющий </w:t>
      </w:r>
      <w:r w:rsidR="00802981">
        <w:rPr>
          <w:rFonts w:ascii="Times New Roman" w:hAnsi="Times New Roman" w:cs="Times New Roman"/>
          <w:sz w:val="24"/>
          <w:szCs w:val="24"/>
        </w:rPr>
        <w:t>приём</w:t>
      </w:r>
      <w:r w:rsidR="003E0F20" w:rsidRPr="00802981">
        <w:rPr>
          <w:rFonts w:ascii="Times New Roman" w:hAnsi="Times New Roman" w:cs="Times New Roman"/>
          <w:sz w:val="24"/>
          <w:szCs w:val="24"/>
        </w:rPr>
        <w:t xml:space="preserve"> документов, представленных для получения </w:t>
      </w:r>
      <w:r w:rsidR="003E1A7D" w:rsidRPr="00802981">
        <w:rPr>
          <w:rFonts w:ascii="Times New Roman" w:hAnsi="Times New Roman" w:cs="Times New Roman"/>
          <w:sz w:val="24"/>
          <w:szCs w:val="24"/>
        </w:rPr>
        <w:t>муниципальной</w:t>
      </w:r>
      <w:r w:rsidR="003E0F20" w:rsidRPr="00802981">
        <w:rPr>
          <w:rFonts w:ascii="Times New Roman" w:hAnsi="Times New Roman" w:cs="Times New Roman"/>
          <w:sz w:val="24"/>
          <w:szCs w:val="24"/>
        </w:rPr>
        <w:t xml:space="preserve"> услуги, выполняет следующие действия:</w:t>
      </w:r>
    </w:p>
    <w:p w14:paraId="1D7BB3C7" w14:textId="49141A04"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в случае обращения физического лица;</w:t>
      </w:r>
    </w:p>
    <w:p w14:paraId="2DAC9EC1" w14:textId="0B40E8D8"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2531433"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б) определяет предмет обращения;</w:t>
      </w:r>
    </w:p>
    <w:p w14:paraId="583ACA4F"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в) проводит проверку правильности заполнения обращения;</w:t>
      </w:r>
    </w:p>
    <w:p w14:paraId="6270141C"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г) проводит проверку укомплектованности пакета документов;</w:t>
      </w:r>
    </w:p>
    <w:p w14:paraId="00C06718"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1A7D"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услугой;</w:t>
      </w:r>
    </w:p>
    <w:p w14:paraId="703FACED" w14:textId="06A1B014"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е) заверяет каждый документ дела своей электронной подписью (далее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ЭП);</w:t>
      </w:r>
    </w:p>
    <w:p w14:paraId="55D9FC8E" w14:textId="77777777"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ж) направляет копии документов и реестр документов в </w:t>
      </w:r>
      <w:r w:rsidR="003E1A7D" w:rsidRPr="00802981">
        <w:rPr>
          <w:rFonts w:ascii="Times New Roman" w:hAnsi="Times New Roman" w:cs="Times New Roman"/>
          <w:sz w:val="24"/>
          <w:szCs w:val="24"/>
        </w:rPr>
        <w:t>Администрацию</w:t>
      </w:r>
      <w:r w:rsidRPr="00802981">
        <w:rPr>
          <w:rFonts w:ascii="Times New Roman" w:hAnsi="Times New Roman" w:cs="Times New Roman"/>
          <w:sz w:val="24"/>
          <w:szCs w:val="24"/>
        </w:rPr>
        <w:t>:</w:t>
      </w:r>
    </w:p>
    <w:p w14:paraId="26BAADBA" w14:textId="4ED6F011" w:rsidR="003E0F20" w:rsidRPr="00802981" w:rsidRDefault="003E0F20" w:rsidP="008D2A20">
      <w:pPr>
        <w:pStyle w:val="ConsPlusNormal"/>
        <w:numPr>
          <w:ilvl w:val="0"/>
          <w:numId w:val="86"/>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в электронной форме (в составе пакетов электронных дел)</w:t>
      </w:r>
      <w:r w:rsidR="000C26C1">
        <w:rPr>
          <w:rFonts w:ascii="Times New Roman" w:hAnsi="Times New Roman" w:cs="Times New Roman"/>
          <w:sz w:val="24"/>
          <w:szCs w:val="24"/>
        </w:rPr>
        <w:t> –</w:t>
      </w:r>
      <w:r w:rsidRPr="00802981">
        <w:rPr>
          <w:rFonts w:ascii="Times New Roman" w:hAnsi="Times New Roman" w:cs="Times New Roman"/>
          <w:sz w:val="24"/>
          <w:szCs w:val="24"/>
        </w:rPr>
        <w:t xml:space="preserve"> в день обращения заявителя в МФЦ;</w:t>
      </w:r>
    </w:p>
    <w:p w14:paraId="62A77FC0" w14:textId="5E1DD03D" w:rsidR="003E0F20" w:rsidRPr="00802981" w:rsidRDefault="003E0F20" w:rsidP="008D2A20">
      <w:pPr>
        <w:pStyle w:val="ConsPlusNormal"/>
        <w:numPr>
          <w:ilvl w:val="0"/>
          <w:numId w:val="86"/>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на бумажных носителях (в случае необходимости обязательного представления оригиналов документов)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w:t>
      </w:r>
      <w:r w:rsidR="000C26C1">
        <w:rPr>
          <w:rFonts w:ascii="Times New Roman" w:hAnsi="Times New Roman" w:cs="Times New Roman"/>
          <w:sz w:val="24"/>
          <w:szCs w:val="24"/>
        </w:rPr>
        <w:t> </w:t>
      </w:r>
      <w:r w:rsidRPr="00802981">
        <w:rPr>
          <w:rFonts w:ascii="Times New Roman" w:hAnsi="Times New Roman" w:cs="Times New Roman"/>
          <w:sz w:val="24"/>
          <w:szCs w:val="24"/>
        </w:rPr>
        <w:t>подписанные уполномоченным специалистом МФЦ.</w:t>
      </w:r>
    </w:p>
    <w:p w14:paraId="4EDCD805" w14:textId="0C4566DB"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По окончании </w:t>
      </w:r>
      <w:r w:rsidR="00802981">
        <w:rPr>
          <w:rFonts w:ascii="Times New Roman" w:hAnsi="Times New Roman" w:cs="Times New Roman"/>
          <w:sz w:val="24"/>
          <w:szCs w:val="24"/>
        </w:rPr>
        <w:t>приём</w:t>
      </w:r>
      <w:r w:rsidRPr="00802981">
        <w:rPr>
          <w:rFonts w:ascii="Times New Roman" w:hAnsi="Times New Roman" w:cs="Times New Roman"/>
          <w:sz w:val="24"/>
          <w:szCs w:val="24"/>
        </w:rPr>
        <w:t xml:space="preserve">а документов специалист МФЦ </w:t>
      </w:r>
      <w:r w:rsidR="000C26C1" w:rsidRPr="00802981">
        <w:rPr>
          <w:rFonts w:ascii="Times New Roman" w:hAnsi="Times New Roman" w:cs="Times New Roman"/>
          <w:sz w:val="24"/>
          <w:szCs w:val="24"/>
        </w:rPr>
        <w:t>выдаёт</w:t>
      </w:r>
      <w:r w:rsidRPr="00802981">
        <w:rPr>
          <w:rFonts w:ascii="Times New Roman" w:hAnsi="Times New Roman" w:cs="Times New Roman"/>
          <w:sz w:val="24"/>
          <w:szCs w:val="24"/>
        </w:rPr>
        <w:t xml:space="preserve"> заявителю расписку в</w:t>
      </w:r>
      <w:r w:rsidR="000C26C1">
        <w:rPr>
          <w:rFonts w:ascii="Times New Roman" w:hAnsi="Times New Roman" w:cs="Times New Roman"/>
          <w:sz w:val="24"/>
          <w:szCs w:val="24"/>
        </w:rPr>
        <w:t> </w:t>
      </w:r>
      <w:r w:rsidR="00802981">
        <w:rPr>
          <w:rFonts w:ascii="Times New Roman" w:hAnsi="Times New Roman" w:cs="Times New Roman"/>
          <w:sz w:val="24"/>
          <w:szCs w:val="24"/>
        </w:rPr>
        <w:t>приём</w:t>
      </w:r>
      <w:r w:rsidRPr="00802981">
        <w:rPr>
          <w:rFonts w:ascii="Times New Roman" w:hAnsi="Times New Roman" w:cs="Times New Roman"/>
          <w:sz w:val="24"/>
          <w:szCs w:val="24"/>
        </w:rPr>
        <w:t>е документов.</w:t>
      </w:r>
    </w:p>
    <w:p w14:paraId="0958078B" w14:textId="1B641408" w:rsidR="003E0F20" w:rsidRPr="00802981" w:rsidRDefault="00466A22"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6</w:t>
      </w:r>
      <w:r w:rsidR="003E0F20" w:rsidRPr="00802981">
        <w:rPr>
          <w:rFonts w:ascii="Times New Roman" w:hAnsi="Times New Roman" w:cs="Times New Roman"/>
          <w:sz w:val="24"/>
          <w:szCs w:val="24"/>
        </w:rPr>
        <w:t>.</w:t>
      </w:r>
      <w:r w:rsidR="00C40C64" w:rsidRPr="00802981">
        <w:rPr>
          <w:rFonts w:ascii="Times New Roman" w:hAnsi="Times New Roman" w:cs="Times New Roman"/>
          <w:sz w:val="24"/>
          <w:szCs w:val="24"/>
        </w:rPr>
        <w:t>3</w:t>
      </w:r>
      <w:r w:rsidR="003E0F20" w:rsidRPr="00802981">
        <w:rPr>
          <w:rFonts w:ascii="Times New Roman" w:hAnsi="Times New Roman" w:cs="Times New Roman"/>
          <w:sz w:val="24"/>
          <w:szCs w:val="24"/>
        </w:rPr>
        <w:t xml:space="preserve">. При указании заявителем места получения ответа (результата предоставления </w:t>
      </w:r>
      <w:r w:rsidR="00C40C64" w:rsidRPr="00802981">
        <w:rPr>
          <w:rFonts w:ascii="Times New Roman" w:hAnsi="Times New Roman" w:cs="Times New Roman"/>
          <w:sz w:val="24"/>
          <w:szCs w:val="24"/>
        </w:rPr>
        <w:t>муниципальной</w:t>
      </w:r>
      <w:r w:rsidR="003E0F20" w:rsidRPr="00802981">
        <w:rPr>
          <w:rFonts w:ascii="Times New Roman" w:hAnsi="Times New Roman" w:cs="Times New Roman"/>
          <w:sz w:val="24"/>
          <w:szCs w:val="24"/>
        </w:rPr>
        <w:t xml:space="preserve"> услуги) посредством МФЦ должностное лицо </w:t>
      </w:r>
      <w:r w:rsidR="00C40C64" w:rsidRPr="00802981">
        <w:rPr>
          <w:rFonts w:ascii="Times New Roman" w:hAnsi="Times New Roman" w:cs="Times New Roman"/>
          <w:sz w:val="24"/>
          <w:szCs w:val="24"/>
        </w:rPr>
        <w:t>Администрации</w:t>
      </w:r>
      <w:r w:rsidR="003E0F20" w:rsidRPr="00802981">
        <w:rPr>
          <w:rFonts w:ascii="Times New Roman" w:hAnsi="Times New Roman" w:cs="Times New Roman"/>
          <w:sz w:val="24"/>
          <w:szCs w:val="24"/>
        </w:rPr>
        <w:t xml:space="preserve">, ответственное за выполнение административной процедуры, </w:t>
      </w:r>
      <w:r w:rsidR="000C26C1" w:rsidRPr="00802981">
        <w:rPr>
          <w:rFonts w:ascii="Times New Roman" w:hAnsi="Times New Roman" w:cs="Times New Roman"/>
          <w:sz w:val="24"/>
          <w:szCs w:val="24"/>
        </w:rPr>
        <w:t>передаёт</w:t>
      </w:r>
      <w:r w:rsidR="003E0F20" w:rsidRPr="00802981">
        <w:rPr>
          <w:rFonts w:ascii="Times New Roman" w:hAnsi="Times New Roman" w:cs="Times New Roman"/>
          <w:sz w:val="24"/>
          <w:szCs w:val="24"/>
        </w:rPr>
        <w:t xml:space="preserve"> специалисту МФЦ для передачи в</w:t>
      </w:r>
      <w:r w:rsidR="000C26C1">
        <w:rPr>
          <w:rFonts w:ascii="Times New Roman" w:hAnsi="Times New Roman" w:cs="Times New Roman"/>
          <w:sz w:val="24"/>
          <w:szCs w:val="24"/>
        </w:rPr>
        <w:t> </w:t>
      </w:r>
      <w:r w:rsidR="003E0F20" w:rsidRPr="00802981">
        <w:rPr>
          <w:rFonts w:ascii="Times New Roman" w:hAnsi="Times New Roman" w:cs="Times New Roman"/>
          <w:sz w:val="24"/>
          <w:szCs w:val="24"/>
        </w:rPr>
        <w:t xml:space="preserve">соответствующий МФЦ результат предоставления услуги </w:t>
      </w:r>
      <w:r w:rsidR="00C40C64" w:rsidRPr="00802981">
        <w:rPr>
          <w:rFonts w:ascii="Times New Roman" w:hAnsi="Times New Roman" w:cs="Times New Roman"/>
          <w:sz w:val="24"/>
          <w:szCs w:val="24"/>
        </w:rPr>
        <w:t xml:space="preserve">или решение об отказе в </w:t>
      </w:r>
      <w:r w:rsidR="00802981">
        <w:rPr>
          <w:rFonts w:ascii="Times New Roman" w:hAnsi="Times New Roman" w:cs="Times New Roman"/>
          <w:sz w:val="24"/>
          <w:szCs w:val="24"/>
        </w:rPr>
        <w:t>приём</w:t>
      </w:r>
      <w:r w:rsidR="00C40C64" w:rsidRPr="00802981">
        <w:rPr>
          <w:rFonts w:ascii="Times New Roman" w:hAnsi="Times New Roman" w:cs="Times New Roman"/>
          <w:sz w:val="24"/>
          <w:szCs w:val="24"/>
        </w:rPr>
        <w:t xml:space="preserve">е документов, необходимых для предоставления муниципальной услуги, </w:t>
      </w:r>
      <w:r w:rsidR="003E0F20" w:rsidRPr="00802981">
        <w:rPr>
          <w:rFonts w:ascii="Times New Roman" w:hAnsi="Times New Roman" w:cs="Times New Roman"/>
          <w:sz w:val="24"/>
          <w:szCs w:val="24"/>
        </w:rPr>
        <w:t xml:space="preserve">для его последующей </w:t>
      </w:r>
      <w:r w:rsidR="003E0F20" w:rsidRPr="00802981">
        <w:rPr>
          <w:rFonts w:ascii="Times New Roman" w:hAnsi="Times New Roman" w:cs="Times New Roman"/>
          <w:sz w:val="24"/>
          <w:szCs w:val="24"/>
        </w:rPr>
        <w:lastRenderedPageBreak/>
        <w:t>выдачи заявителю:</w:t>
      </w:r>
    </w:p>
    <w:p w14:paraId="11261D2A" w14:textId="56C7A348" w:rsidR="003E0F20" w:rsidRPr="00802981" w:rsidRDefault="003E0F20" w:rsidP="008D2A20">
      <w:pPr>
        <w:pStyle w:val="ConsPlusNormal"/>
        <w:numPr>
          <w:ilvl w:val="0"/>
          <w:numId w:val="87"/>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в электронной форме в течение 1 рабочего дня со дня принятия решения о</w:t>
      </w:r>
      <w:r w:rsidR="000C26C1">
        <w:rPr>
          <w:rFonts w:ascii="Times New Roman" w:hAnsi="Times New Roman" w:cs="Times New Roman"/>
          <w:sz w:val="24"/>
          <w:szCs w:val="24"/>
        </w:rPr>
        <w:t> </w:t>
      </w:r>
      <w:r w:rsidRPr="00802981">
        <w:rPr>
          <w:rFonts w:ascii="Times New Roman" w:hAnsi="Times New Roman" w:cs="Times New Roman"/>
          <w:sz w:val="24"/>
          <w:szCs w:val="24"/>
        </w:rPr>
        <w:t xml:space="preserve">предоставлении (отказе в предоставлении) </w:t>
      </w:r>
      <w:r w:rsidR="00C40C64" w:rsidRPr="00802981">
        <w:rPr>
          <w:rFonts w:ascii="Times New Roman" w:hAnsi="Times New Roman" w:cs="Times New Roman"/>
          <w:sz w:val="24"/>
          <w:szCs w:val="24"/>
        </w:rPr>
        <w:t>муниципальной</w:t>
      </w:r>
      <w:r w:rsidRPr="00802981">
        <w:rPr>
          <w:rFonts w:ascii="Times New Roman" w:hAnsi="Times New Roman" w:cs="Times New Roman"/>
          <w:sz w:val="24"/>
          <w:szCs w:val="24"/>
        </w:rPr>
        <w:t xml:space="preserve"> услуги заявителю</w:t>
      </w:r>
      <w:r w:rsidR="00C40C64" w:rsidRPr="00802981">
        <w:rPr>
          <w:rFonts w:ascii="Times New Roman" w:hAnsi="Times New Roman" w:cs="Times New Roman"/>
          <w:sz w:val="24"/>
          <w:szCs w:val="24"/>
        </w:rPr>
        <w:t xml:space="preserve"> или решения об отказе в </w:t>
      </w:r>
      <w:r w:rsidR="00802981">
        <w:rPr>
          <w:rFonts w:ascii="Times New Roman" w:hAnsi="Times New Roman" w:cs="Times New Roman"/>
          <w:sz w:val="24"/>
          <w:szCs w:val="24"/>
        </w:rPr>
        <w:t>приём</w:t>
      </w:r>
      <w:r w:rsidR="00C40C64" w:rsidRPr="00802981">
        <w:rPr>
          <w:rFonts w:ascii="Times New Roman" w:hAnsi="Times New Roman" w:cs="Times New Roman"/>
          <w:sz w:val="24"/>
          <w:szCs w:val="24"/>
        </w:rPr>
        <w:t>е документов, необходимых для предоставления муниципальной услуги</w:t>
      </w:r>
      <w:r w:rsidRPr="00802981">
        <w:rPr>
          <w:rFonts w:ascii="Times New Roman" w:hAnsi="Times New Roman" w:cs="Times New Roman"/>
          <w:sz w:val="24"/>
          <w:szCs w:val="24"/>
        </w:rPr>
        <w:t>;</w:t>
      </w:r>
    </w:p>
    <w:p w14:paraId="7E399A89" w14:textId="36F3D40A" w:rsidR="003E0F20" w:rsidRPr="00802981" w:rsidRDefault="003E0F20" w:rsidP="008D2A20">
      <w:pPr>
        <w:pStyle w:val="ConsPlusNormal"/>
        <w:numPr>
          <w:ilvl w:val="0"/>
          <w:numId w:val="87"/>
        </w:numPr>
        <w:spacing w:after="120"/>
        <w:jc w:val="both"/>
        <w:outlineLvl w:val="2"/>
        <w:rPr>
          <w:rFonts w:ascii="Times New Roman" w:hAnsi="Times New Roman" w:cs="Times New Roman"/>
          <w:sz w:val="24"/>
          <w:szCs w:val="24"/>
        </w:rPr>
      </w:pPr>
      <w:r w:rsidRPr="00802981">
        <w:rPr>
          <w:rFonts w:ascii="Times New Roman" w:hAnsi="Times New Roman" w:cs="Times New Roman"/>
          <w:sz w:val="24"/>
          <w:szCs w:val="24"/>
        </w:rPr>
        <w:t xml:space="preserve">на бумажном носителе </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w:t>
      </w:r>
      <w:r w:rsidR="00C40C64" w:rsidRPr="00802981">
        <w:rPr>
          <w:rFonts w:ascii="Times New Roman" w:hAnsi="Times New Roman" w:cs="Times New Roman"/>
          <w:sz w:val="24"/>
          <w:szCs w:val="24"/>
        </w:rPr>
        <w:t xml:space="preserve">муниципальной услуги </w:t>
      </w:r>
      <w:r w:rsidRPr="00802981">
        <w:rPr>
          <w:rFonts w:ascii="Times New Roman" w:hAnsi="Times New Roman" w:cs="Times New Roman"/>
          <w:sz w:val="24"/>
          <w:szCs w:val="24"/>
        </w:rPr>
        <w:t>заявителю</w:t>
      </w:r>
      <w:r w:rsidR="00C40C64" w:rsidRPr="00802981">
        <w:rPr>
          <w:rFonts w:ascii="Times New Roman" w:hAnsi="Times New Roman" w:cs="Times New Roman"/>
          <w:sz w:val="24"/>
          <w:szCs w:val="24"/>
        </w:rPr>
        <w:t xml:space="preserve"> или решения об отказе в </w:t>
      </w:r>
      <w:r w:rsidR="00802981">
        <w:rPr>
          <w:rFonts w:ascii="Times New Roman" w:hAnsi="Times New Roman" w:cs="Times New Roman"/>
          <w:sz w:val="24"/>
          <w:szCs w:val="24"/>
        </w:rPr>
        <w:t>приём</w:t>
      </w:r>
      <w:r w:rsidR="00C40C64" w:rsidRPr="00802981">
        <w:rPr>
          <w:rFonts w:ascii="Times New Roman" w:hAnsi="Times New Roman" w:cs="Times New Roman"/>
          <w:sz w:val="24"/>
          <w:szCs w:val="24"/>
        </w:rPr>
        <w:t>е документов, необходимых для предоставления муниципальной услуги</w:t>
      </w:r>
      <w:r w:rsidRPr="00802981">
        <w:rPr>
          <w:rFonts w:ascii="Times New Roman" w:hAnsi="Times New Roman" w:cs="Times New Roman"/>
          <w:sz w:val="24"/>
          <w:szCs w:val="24"/>
        </w:rPr>
        <w:t>, но не позднее двух рабочих дней до окончания срока предоставления услуги.</w:t>
      </w:r>
    </w:p>
    <w:p w14:paraId="02EA8883" w14:textId="182C5363" w:rsidR="003E0F20" w:rsidRPr="00802981" w:rsidRDefault="003E0F20" w:rsidP="00802981">
      <w:pPr>
        <w:pStyle w:val="ConsPlusNormal"/>
        <w:spacing w:after="120"/>
        <w:ind w:firstLine="709"/>
        <w:jc w:val="both"/>
        <w:outlineLvl w:val="2"/>
        <w:rPr>
          <w:rFonts w:ascii="Times New Roman" w:hAnsi="Times New Roman" w:cs="Times New Roman"/>
          <w:sz w:val="24"/>
          <w:szCs w:val="24"/>
        </w:rPr>
      </w:pPr>
      <w:r w:rsidRPr="00802981">
        <w:rPr>
          <w:rFonts w:ascii="Times New Roman" w:hAnsi="Times New Roman" w:cs="Times New Roman"/>
          <w:sz w:val="24"/>
          <w:szCs w:val="24"/>
        </w:rPr>
        <w:t>Специалист МФЦ, ответственный за выдачу документов, полученных от</w:t>
      </w:r>
      <w:r w:rsidR="000C26C1">
        <w:rPr>
          <w:rFonts w:ascii="Times New Roman" w:hAnsi="Times New Roman" w:cs="Times New Roman"/>
          <w:sz w:val="24"/>
          <w:szCs w:val="24"/>
        </w:rPr>
        <w:t> </w:t>
      </w:r>
      <w:r w:rsidR="00C40C64" w:rsidRPr="00802981">
        <w:rPr>
          <w:rFonts w:ascii="Times New Roman" w:hAnsi="Times New Roman" w:cs="Times New Roman"/>
          <w:sz w:val="24"/>
          <w:szCs w:val="24"/>
        </w:rPr>
        <w:t>Администрации</w:t>
      </w:r>
      <w:r w:rsidR="00CA233B" w:rsidRPr="00802981">
        <w:rPr>
          <w:rFonts w:ascii="Times New Roman" w:hAnsi="Times New Roman" w:cs="Times New Roman"/>
          <w:sz w:val="24"/>
          <w:szCs w:val="24"/>
        </w:rPr>
        <w:t xml:space="preserve"> </w:t>
      </w:r>
      <w:r w:rsidRPr="00802981">
        <w:rPr>
          <w:rFonts w:ascii="Times New Roman" w:hAnsi="Times New Roman" w:cs="Times New Roman"/>
          <w:sz w:val="24"/>
          <w:szCs w:val="24"/>
        </w:rPr>
        <w:t>по результатам рассмотрения представленных заявителем документов, не</w:t>
      </w:r>
      <w:r w:rsidR="000C26C1">
        <w:rPr>
          <w:rFonts w:ascii="Times New Roman" w:hAnsi="Times New Roman" w:cs="Times New Roman"/>
          <w:sz w:val="24"/>
          <w:szCs w:val="24"/>
        </w:rPr>
        <w:t> </w:t>
      </w:r>
      <w:r w:rsidRPr="00802981">
        <w:rPr>
          <w:rFonts w:ascii="Times New Roman" w:hAnsi="Times New Roman" w:cs="Times New Roman"/>
          <w:sz w:val="24"/>
          <w:szCs w:val="24"/>
        </w:rPr>
        <w:t xml:space="preserve">позднее двух дней с даты их получения от </w:t>
      </w:r>
      <w:r w:rsidR="00C40C64" w:rsidRPr="00802981">
        <w:rPr>
          <w:rFonts w:ascii="Times New Roman" w:hAnsi="Times New Roman" w:cs="Times New Roman"/>
          <w:sz w:val="24"/>
          <w:szCs w:val="24"/>
        </w:rPr>
        <w:t xml:space="preserve">Администрации </w:t>
      </w:r>
      <w:r w:rsidRPr="0080298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w:t>
      </w:r>
      <w:r w:rsidR="00A17F0F" w:rsidRPr="00802981">
        <w:rPr>
          <w:rFonts w:ascii="Times New Roman" w:hAnsi="Times New Roman" w:cs="Times New Roman"/>
          <w:sz w:val="24"/>
          <w:szCs w:val="24"/>
        </w:rPr>
        <w:t>‑</w:t>
      </w:r>
      <w:r w:rsidRPr="00802981">
        <w:rPr>
          <w:rFonts w:ascii="Times New Roman" w:hAnsi="Times New Roman" w:cs="Times New Roman"/>
          <w:sz w:val="24"/>
          <w:szCs w:val="24"/>
        </w:rPr>
        <w:t>информирования), а также о возможности получения документов в МФЦ.</w:t>
      </w:r>
    </w:p>
    <w:p w14:paraId="7A83BE1D" w14:textId="32D3AA03" w:rsidR="00EA2D3B" w:rsidRPr="00802981" w:rsidRDefault="00EA2D3B" w:rsidP="00802981">
      <w:pPr>
        <w:suppressAutoHyphens w:val="0"/>
        <w:spacing w:after="120" w:line="240" w:lineRule="auto"/>
        <w:ind w:firstLine="709"/>
        <w:rPr>
          <w:rFonts w:ascii="Times New Roman" w:hAnsi="Times New Roman"/>
          <w:sz w:val="24"/>
          <w:szCs w:val="24"/>
        </w:rPr>
      </w:pPr>
      <w:r w:rsidRPr="00802981">
        <w:rPr>
          <w:rFonts w:ascii="Times New Roman" w:hAnsi="Times New Roman"/>
          <w:sz w:val="24"/>
          <w:szCs w:val="24"/>
        </w:rPr>
        <w:br w:type="page"/>
      </w:r>
    </w:p>
    <w:p w14:paraId="442FE8DF" w14:textId="43C6B42D" w:rsidR="00C40C64" w:rsidRPr="00802981" w:rsidRDefault="00C40C64" w:rsidP="00EA2D3B">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r w:rsidRPr="00802981">
        <w:rPr>
          <w:rFonts w:ascii="Times New Roman" w:hAnsi="Times New Roman"/>
          <w:sz w:val="20"/>
          <w:szCs w:val="20"/>
          <w:lang w:eastAsia="ru-RU"/>
        </w:rPr>
        <w:lastRenderedPageBreak/>
        <w:t xml:space="preserve">Приложение </w:t>
      </w:r>
      <w:r w:rsidR="00802981">
        <w:rPr>
          <w:rFonts w:ascii="Times New Roman" w:hAnsi="Times New Roman"/>
          <w:sz w:val="20"/>
          <w:szCs w:val="20"/>
          <w:lang w:eastAsia="ru-RU"/>
        </w:rPr>
        <w:t>№ </w:t>
      </w:r>
      <w:r w:rsidRPr="00802981">
        <w:rPr>
          <w:rFonts w:ascii="Times New Roman" w:hAnsi="Times New Roman"/>
          <w:sz w:val="20"/>
          <w:szCs w:val="20"/>
          <w:lang w:eastAsia="ru-RU"/>
        </w:rPr>
        <w:t>1</w:t>
      </w:r>
      <w:r w:rsidR="00EA2D3B" w:rsidRPr="00802981">
        <w:rPr>
          <w:rFonts w:ascii="Times New Roman" w:hAnsi="Times New Roman"/>
          <w:sz w:val="20"/>
          <w:szCs w:val="20"/>
          <w:lang w:eastAsia="ru-RU"/>
        </w:rPr>
        <w:br/>
      </w:r>
      <w:r w:rsidRPr="00802981">
        <w:rPr>
          <w:rFonts w:ascii="Times New Roman" w:hAnsi="Times New Roman"/>
          <w:sz w:val="20"/>
          <w:szCs w:val="20"/>
          <w:lang w:eastAsia="ru-RU"/>
        </w:rPr>
        <w:t xml:space="preserve">к </w:t>
      </w:r>
      <w:r w:rsidR="007428BD" w:rsidRPr="00802981">
        <w:rPr>
          <w:rFonts w:ascii="Times New Roman" w:hAnsi="Times New Roman"/>
          <w:sz w:val="20"/>
          <w:szCs w:val="20"/>
          <w:lang w:eastAsia="ru-RU"/>
        </w:rPr>
        <w:t>а</w:t>
      </w:r>
      <w:r w:rsidRPr="00802981">
        <w:rPr>
          <w:rFonts w:ascii="Times New Roman" w:hAnsi="Times New Roman"/>
          <w:sz w:val="20"/>
          <w:szCs w:val="20"/>
          <w:lang w:eastAsia="ru-RU"/>
        </w:rPr>
        <w:t>дминистративному регламенту</w:t>
      </w:r>
      <w:r w:rsidR="00EA2D3B" w:rsidRPr="00802981">
        <w:rPr>
          <w:rFonts w:ascii="Times New Roman" w:hAnsi="Times New Roman"/>
          <w:sz w:val="20"/>
          <w:szCs w:val="20"/>
          <w:lang w:eastAsia="ru-RU"/>
        </w:rPr>
        <w:t xml:space="preserve"> </w:t>
      </w:r>
      <w:r w:rsidRPr="00802981">
        <w:rPr>
          <w:rFonts w:ascii="Times New Roman" w:hAnsi="Times New Roman"/>
          <w:sz w:val="20"/>
          <w:szCs w:val="20"/>
          <w:lang w:eastAsia="ru-RU"/>
        </w:rPr>
        <w:t xml:space="preserve">предоставления </w:t>
      </w:r>
      <w:r w:rsidR="007428BD" w:rsidRPr="00802981">
        <w:rPr>
          <w:rFonts w:ascii="Times New Roman" w:hAnsi="Times New Roman"/>
          <w:sz w:val="20"/>
          <w:szCs w:val="20"/>
          <w:lang w:eastAsia="ru-RU"/>
        </w:rPr>
        <w:t>а</w:t>
      </w:r>
      <w:r w:rsidRPr="00802981">
        <w:rPr>
          <w:rFonts w:ascii="Times New Roman" w:hAnsi="Times New Roman"/>
          <w:sz w:val="20"/>
          <w:szCs w:val="20"/>
          <w:lang w:eastAsia="ru-RU"/>
        </w:rPr>
        <w:t xml:space="preserve">дминистрацией </w:t>
      </w:r>
      <w:r w:rsidR="00CA233B" w:rsidRPr="00802981">
        <w:rPr>
          <w:rFonts w:ascii="Times New Roman" w:hAnsi="Times New Roman"/>
          <w:sz w:val="20"/>
          <w:szCs w:val="20"/>
          <w:lang w:eastAsia="ru-RU"/>
        </w:rPr>
        <w:t>муниципального образования</w:t>
      </w:r>
      <w:r w:rsidR="00EA2D3B" w:rsidRPr="00802981">
        <w:rPr>
          <w:rFonts w:ascii="Times New Roman" w:hAnsi="Times New Roman"/>
          <w:sz w:val="20"/>
          <w:szCs w:val="20"/>
          <w:lang w:eastAsia="ru-RU"/>
        </w:rPr>
        <w:t xml:space="preserve"> </w:t>
      </w:r>
      <w:r w:rsidR="00CA233B" w:rsidRPr="00802981">
        <w:rPr>
          <w:rFonts w:ascii="Times New Roman" w:hAnsi="Times New Roman"/>
          <w:sz w:val="20"/>
          <w:szCs w:val="20"/>
          <w:lang w:eastAsia="ru-RU"/>
        </w:rPr>
        <w:t>Тихвинский муниципальный район Ленинградской области</w:t>
      </w:r>
      <w:r w:rsidR="00EA2D3B" w:rsidRPr="00802981">
        <w:rPr>
          <w:rFonts w:ascii="Times New Roman" w:hAnsi="Times New Roman"/>
          <w:sz w:val="20"/>
          <w:szCs w:val="20"/>
          <w:lang w:eastAsia="ru-RU"/>
        </w:rPr>
        <w:t xml:space="preserve"> </w:t>
      </w:r>
      <w:r w:rsidRPr="00802981">
        <w:rPr>
          <w:rFonts w:ascii="Times New Roman" w:hAnsi="Times New Roman"/>
          <w:sz w:val="20"/>
          <w:szCs w:val="20"/>
          <w:lang w:eastAsia="ru-RU"/>
        </w:rPr>
        <w:t>муниципальной услуги по выдаче разрешени</w:t>
      </w:r>
      <w:r w:rsidR="000B453E" w:rsidRPr="00802981">
        <w:rPr>
          <w:rFonts w:ascii="Times New Roman" w:hAnsi="Times New Roman"/>
          <w:sz w:val="20"/>
          <w:szCs w:val="20"/>
          <w:lang w:eastAsia="ru-RU"/>
        </w:rPr>
        <w:t>я</w:t>
      </w:r>
      <w:r w:rsidR="00EA2D3B" w:rsidRPr="00802981">
        <w:rPr>
          <w:rFonts w:ascii="Times New Roman" w:hAnsi="Times New Roman"/>
          <w:sz w:val="20"/>
          <w:szCs w:val="20"/>
          <w:lang w:eastAsia="ru-RU"/>
        </w:rPr>
        <w:t xml:space="preserve"> </w:t>
      </w:r>
      <w:r w:rsidRPr="00802981">
        <w:rPr>
          <w:rFonts w:ascii="Times New Roman" w:hAnsi="Times New Roman"/>
          <w:sz w:val="20"/>
          <w:szCs w:val="20"/>
          <w:lang w:eastAsia="ru-RU"/>
        </w:rPr>
        <w:t xml:space="preserve">на </w:t>
      </w:r>
      <w:r w:rsidR="00941506" w:rsidRPr="00802981">
        <w:rPr>
          <w:rFonts w:ascii="Times New Roman" w:hAnsi="Times New Roman"/>
          <w:sz w:val="20"/>
          <w:szCs w:val="20"/>
          <w:lang w:eastAsia="ru-RU"/>
        </w:rPr>
        <w:t>строительство, внесению изменений в разрешение</w:t>
      </w:r>
      <w:r w:rsidR="00EA2D3B" w:rsidRPr="00802981">
        <w:rPr>
          <w:rFonts w:ascii="Times New Roman" w:hAnsi="Times New Roman"/>
          <w:sz w:val="20"/>
          <w:szCs w:val="20"/>
          <w:lang w:eastAsia="ru-RU"/>
        </w:rPr>
        <w:t xml:space="preserve"> </w:t>
      </w:r>
      <w:r w:rsidR="00941506" w:rsidRPr="00802981">
        <w:rPr>
          <w:rFonts w:ascii="Times New Roman" w:hAnsi="Times New Roman"/>
          <w:sz w:val="20"/>
          <w:szCs w:val="20"/>
          <w:lang w:eastAsia="ru-RU"/>
        </w:rPr>
        <w:t>на строительство, в том числе в связи с необходимостью</w:t>
      </w:r>
      <w:r w:rsidR="00EA2D3B" w:rsidRPr="00802981">
        <w:rPr>
          <w:rFonts w:ascii="Times New Roman" w:hAnsi="Times New Roman"/>
          <w:sz w:val="20"/>
          <w:szCs w:val="20"/>
          <w:lang w:eastAsia="ru-RU"/>
        </w:rPr>
        <w:t xml:space="preserve"> </w:t>
      </w:r>
      <w:r w:rsidR="00941506" w:rsidRPr="00802981">
        <w:rPr>
          <w:rFonts w:ascii="Times New Roman" w:hAnsi="Times New Roman"/>
          <w:sz w:val="20"/>
          <w:szCs w:val="20"/>
          <w:lang w:eastAsia="ru-RU"/>
        </w:rPr>
        <w:t>продления срока действия разрешения на строительство</w:t>
      </w:r>
    </w:p>
    <w:p w14:paraId="7D059C82" w14:textId="1A315C57" w:rsidR="00104083" w:rsidRPr="00802981" w:rsidRDefault="00104083" w:rsidP="00EA2D3B">
      <w:pPr>
        <w:widowControl w:val="0"/>
        <w:suppressAutoHyphens w:val="0"/>
        <w:autoSpaceDE w:val="0"/>
        <w:autoSpaceDN w:val="0"/>
        <w:spacing w:after="0" w:line="240" w:lineRule="auto"/>
        <w:ind w:left="4536"/>
        <w:rPr>
          <w:rFonts w:ascii="Times New Roman" w:hAnsi="Times New Roman"/>
          <w:sz w:val="20"/>
          <w:szCs w:val="20"/>
          <w:lang w:eastAsia="ru-RU"/>
        </w:rPr>
      </w:pPr>
    </w:p>
    <w:p w14:paraId="5B521DD6" w14:textId="77777777" w:rsidR="00104083" w:rsidRPr="00802981" w:rsidRDefault="00104083" w:rsidP="000D5BD8">
      <w:pPr>
        <w:spacing w:before="240" w:after="240" w:line="240" w:lineRule="auto"/>
        <w:jc w:val="center"/>
        <w:rPr>
          <w:rFonts w:ascii="Times New Roman" w:hAnsi="Times New Roman"/>
          <w:sz w:val="20"/>
          <w:szCs w:val="20"/>
        </w:rPr>
      </w:pPr>
      <w:r w:rsidRPr="00802981">
        <w:rPr>
          <w:rFonts w:ascii="Times New Roman" w:hAnsi="Times New Roman"/>
          <w:sz w:val="20"/>
          <w:szCs w:val="20"/>
        </w:rPr>
        <w:t>ФОРМА</w:t>
      </w:r>
    </w:p>
    <w:p w14:paraId="3D5E40D6" w14:textId="0C0605C3" w:rsidR="00C40C64" w:rsidRPr="00802981" w:rsidRDefault="00C40C64" w:rsidP="000D5BD8">
      <w:pPr>
        <w:widowControl w:val="0"/>
        <w:suppressAutoHyphens w:val="0"/>
        <w:autoSpaceDE w:val="0"/>
        <w:autoSpaceDN w:val="0"/>
        <w:spacing w:after="0" w:line="240" w:lineRule="auto"/>
        <w:ind w:left="5670"/>
        <w:jc w:val="center"/>
        <w:rPr>
          <w:rFonts w:ascii="Times New Roman" w:hAnsi="Times New Roman"/>
          <w:sz w:val="18"/>
          <w:szCs w:val="18"/>
          <w:lang w:eastAsia="ru-RU"/>
        </w:rPr>
      </w:pPr>
      <w:r w:rsidRPr="00802981">
        <w:rPr>
          <w:rFonts w:ascii="Times New Roman" w:hAnsi="Times New Roman"/>
          <w:sz w:val="20"/>
          <w:szCs w:val="20"/>
          <w:lang w:eastAsia="ru-RU"/>
        </w:rPr>
        <w:t xml:space="preserve">Главе </w:t>
      </w:r>
      <w:r w:rsidR="007428BD" w:rsidRPr="00802981">
        <w:rPr>
          <w:rFonts w:ascii="Times New Roman" w:hAnsi="Times New Roman"/>
          <w:sz w:val="20"/>
          <w:szCs w:val="20"/>
          <w:lang w:eastAsia="ru-RU"/>
        </w:rPr>
        <w:t>а</w:t>
      </w:r>
      <w:r w:rsidRPr="00802981">
        <w:rPr>
          <w:rFonts w:ascii="Times New Roman" w:hAnsi="Times New Roman"/>
          <w:sz w:val="20"/>
          <w:szCs w:val="20"/>
          <w:lang w:eastAsia="ru-RU"/>
        </w:rPr>
        <w:t>дминистрации</w:t>
      </w:r>
      <w:r w:rsidR="000D5BD8" w:rsidRPr="00802981">
        <w:rPr>
          <w:rFonts w:ascii="Times New Roman" w:hAnsi="Times New Roman"/>
          <w:sz w:val="20"/>
          <w:szCs w:val="20"/>
          <w:lang w:eastAsia="ru-RU"/>
        </w:rPr>
        <w:br/>
      </w:r>
      <w:r w:rsidR="00A52B21" w:rsidRPr="00802981">
        <w:rPr>
          <w:rFonts w:ascii="Times New Roman" w:hAnsi="Times New Roman"/>
          <w:sz w:val="20"/>
          <w:szCs w:val="20"/>
        </w:rPr>
        <w:t>муниципального образования</w:t>
      </w:r>
      <w:r w:rsidR="000D5BD8" w:rsidRPr="00802981">
        <w:rPr>
          <w:rFonts w:ascii="Times New Roman" w:hAnsi="Times New Roman"/>
          <w:sz w:val="20"/>
          <w:szCs w:val="20"/>
        </w:rPr>
        <w:br/>
      </w:r>
      <w:r w:rsidR="00A52B21" w:rsidRPr="00802981">
        <w:rPr>
          <w:rFonts w:ascii="Times New Roman" w:hAnsi="Times New Roman"/>
          <w:sz w:val="20"/>
          <w:szCs w:val="20"/>
        </w:rPr>
        <w:t>Тихвинский муниципальный район Ленинградской области</w:t>
      </w:r>
    </w:p>
    <w:p w14:paraId="63EA2237" w14:textId="77777777"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282F74F8" w14:textId="0E38EFF8"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(наименование застройщика:</w:t>
      </w:r>
    </w:p>
    <w:p w14:paraId="3FA71188" w14:textId="395AB837"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0758542B" w14:textId="6859D584"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полное наименование юридического лица,</w:t>
      </w:r>
    </w:p>
    <w:p w14:paraId="62A1AD37" w14:textId="59612A5A"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6F7F0EA3" w14:textId="77777777"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ИНН, ОГРН</w:t>
      </w:r>
    </w:p>
    <w:p w14:paraId="7861867C" w14:textId="7FA2B321"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2586B07B" w14:textId="699A4E04"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w:t>
      </w:r>
      <w:r w:rsidR="000D5BD8" w:rsidRPr="00802981">
        <w:rPr>
          <w:rFonts w:ascii="Times New Roman" w:hAnsi="Times New Roman"/>
          <w:sz w:val="20"/>
          <w:szCs w:val="20"/>
          <w:vertAlign w:val="superscript"/>
          <w:lang w:eastAsia="ru-RU"/>
        </w:rPr>
        <w:t xml:space="preserve"> </w:t>
      </w:r>
      <w:r w:rsidRPr="00802981">
        <w:rPr>
          <w:rFonts w:ascii="Times New Roman" w:hAnsi="Times New Roman"/>
          <w:sz w:val="20"/>
          <w:szCs w:val="20"/>
          <w:vertAlign w:val="superscript"/>
          <w:lang w:eastAsia="ru-RU"/>
        </w:rPr>
        <w:t>электронной почты;</w:t>
      </w:r>
    </w:p>
    <w:p w14:paraId="3B2D1CE0" w14:textId="77777777"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4CB98E13" w14:textId="447EE1E8"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 xml:space="preserve">фамилия, имя, </w:t>
      </w:r>
      <w:r w:rsidR="000D5BD8" w:rsidRPr="00802981">
        <w:rPr>
          <w:rFonts w:ascii="Times New Roman" w:hAnsi="Times New Roman"/>
          <w:sz w:val="20"/>
          <w:szCs w:val="20"/>
          <w:vertAlign w:val="superscript"/>
          <w:lang w:eastAsia="ru-RU"/>
        </w:rPr>
        <w:t>отчество &lt;</w:t>
      </w:r>
      <w:r w:rsidRPr="00802981">
        <w:rPr>
          <w:rFonts w:ascii="Times New Roman" w:hAnsi="Times New Roman"/>
          <w:sz w:val="20"/>
          <w:szCs w:val="20"/>
          <w:vertAlign w:val="superscript"/>
          <w:lang w:eastAsia="ru-RU"/>
        </w:rPr>
        <w:t xml:space="preserve">1&gt; </w:t>
      </w:r>
      <w:r w:rsidR="00A17F0F" w:rsidRPr="00802981">
        <w:rPr>
          <w:rFonts w:ascii="Times New Roman" w:hAnsi="Times New Roman"/>
          <w:sz w:val="20"/>
          <w:szCs w:val="20"/>
          <w:vertAlign w:val="superscript"/>
          <w:lang w:eastAsia="ru-RU"/>
        </w:rPr>
        <w:t>‑</w:t>
      </w:r>
      <w:r w:rsidRPr="00802981">
        <w:rPr>
          <w:rFonts w:ascii="Times New Roman" w:hAnsi="Times New Roman"/>
          <w:sz w:val="20"/>
          <w:szCs w:val="20"/>
          <w:vertAlign w:val="superscript"/>
          <w:lang w:eastAsia="ru-RU"/>
        </w:rPr>
        <w:t xml:space="preserve"> для физического лица,</w:t>
      </w:r>
    </w:p>
    <w:p w14:paraId="058C3A6F" w14:textId="77777777"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lang w:eastAsia="ru-RU"/>
        </w:rPr>
      </w:pPr>
      <w:r w:rsidRPr="00802981">
        <w:rPr>
          <w:rFonts w:ascii="Times New Roman" w:hAnsi="Times New Roman"/>
          <w:sz w:val="20"/>
          <w:szCs w:val="20"/>
          <w:vertAlign w:val="superscript"/>
          <w:lang w:eastAsia="ru-RU"/>
        </w:rPr>
        <w:t>индивидуального предпринимателя</w:t>
      </w:r>
    </w:p>
    <w:p w14:paraId="6FAA6B65" w14:textId="77777777"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77E6EEEF" w14:textId="13465622" w:rsidR="00A91E98"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 xml:space="preserve">ИНН, </w:t>
      </w:r>
      <w:proofErr w:type="gramStart"/>
      <w:r w:rsidRPr="00802981">
        <w:rPr>
          <w:rFonts w:ascii="Times New Roman" w:hAnsi="Times New Roman"/>
          <w:sz w:val="20"/>
          <w:szCs w:val="20"/>
          <w:vertAlign w:val="superscript"/>
          <w:lang w:eastAsia="ru-RU"/>
        </w:rPr>
        <w:t>ОГРНИП&lt;</w:t>
      </w:r>
      <w:proofErr w:type="gramEnd"/>
      <w:r w:rsidRPr="00802981">
        <w:rPr>
          <w:rFonts w:ascii="Times New Roman" w:hAnsi="Times New Roman"/>
          <w:sz w:val="20"/>
          <w:szCs w:val="20"/>
          <w:vertAlign w:val="superscript"/>
          <w:lang w:eastAsia="ru-RU"/>
        </w:rPr>
        <w:t>2&gt;</w:t>
      </w:r>
    </w:p>
    <w:p w14:paraId="716940BB" w14:textId="0C63076F" w:rsidR="00A91E98" w:rsidRPr="00802981" w:rsidRDefault="00A91E98" w:rsidP="000D5BD8">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0D0E9D81" w14:textId="7B8F9171" w:rsidR="00C40C64" w:rsidRPr="00802981" w:rsidRDefault="00A91E98" w:rsidP="000D5BD8">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w:t>
      </w:r>
      <w:r w:rsidR="000D5BD8" w:rsidRPr="00802981">
        <w:rPr>
          <w:rFonts w:ascii="Times New Roman" w:hAnsi="Times New Roman"/>
          <w:sz w:val="20"/>
          <w:szCs w:val="20"/>
          <w:vertAlign w:val="superscript"/>
          <w:lang w:eastAsia="ru-RU"/>
        </w:rPr>
        <w:t xml:space="preserve"> </w:t>
      </w:r>
      <w:r w:rsidRPr="00802981">
        <w:rPr>
          <w:rFonts w:ascii="Times New Roman" w:hAnsi="Times New Roman"/>
          <w:sz w:val="20"/>
          <w:szCs w:val="20"/>
          <w:vertAlign w:val="superscript"/>
          <w:lang w:eastAsia="ru-RU"/>
        </w:rPr>
        <w:t>электронной почты)</w:t>
      </w:r>
    </w:p>
    <w:p w14:paraId="706377CE" w14:textId="5E799259" w:rsidR="00C40C64" w:rsidRPr="00802981" w:rsidRDefault="00C40C64" w:rsidP="000D5BD8">
      <w:pPr>
        <w:widowControl w:val="0"/>
        <w:suppressAutoHyphens w:val="0"/>
        <w:autoSpaceDE w:val="0"/>
        <w:autoSpaceDN w:val="0"/>
        <w:spacing w:before="360" w:after="360" w:line="240" w:lineRule="auto"/>
        <w:jc w:val="center"/>
        <w:rPr>
          <w:rFonts w:ascii="Times New Roman" w:hAnsi="Times New Roman"/>
          <w:sz w:val="20"/>
          <w:szCs w:val="20"/>
          <w:lang w:eastAsia="ru-RU"/>
        </w:rPr>
      </w:pPr>
      <w:bookmarkStart w:id="2" w:name="P457"/>
      <w:bookmarkEnd w:id="2"/>
      <w:r w:rsidRPr="00802981">
        <w:rPr>
          <w:rFonts w:ascii="Times New Roman" w:hAnsi="Times New Roman"/>
          <w:sz w:val="20"/>
          <w:szCs w:val="20"/>
          <w:lang w:eastAsia="ru-RU"/>
        </w:rPr>
        <w:t>ЗАЯВЛЕНИЕ</w:t>
      </w:r>
      <w:r w:rsidR="000D5BD8" w:rsidRPr="00802981">
        <w:rPr>
          <w:rFonts w:ascii="Times New Roman" w:hAnsi="Times New Roman"/>
          <w:sz w:val="20"/>
          <w:szCs w:val="20"/>
          <w:lang w:eastAsia="ru-RU"/>
        </w:rPr>
        <w:br/>
      </w:r>
      <w:r w:rsidRPr="00802981">
        <w:rPr>
          <w:rFonts w:ascii="Times New Roman" w:hAnsi="Times New Roman"/>
          <w:sz w:val="20"/>
          <w:szCs w:val="20"/>
          <w:lang w:eastAsia="ru-RU"/>
        </w:rPr>
        <w:t xml:space="preserve">о выдаче разрешения на </w:t>
      </w:r>
      <w:r w:rsidR="00941506" w:rsidRPr="00802981">
        <w:rPr>
          <w:rFonts w:ascii="Times New Roman" w:hAnsi="Times New Roman"/>
          <w:sz w:val="20"/>
          <w:szCs w:val="20"/>
          <w:lang w:eastAsia="ru-RU"/>
        </w:rPr>
        <w:t>строительство</w:t>
      </w:r>
    </w:p>
    <w:p w14:paraId="6FF546DE" w14:textId="2DC81164" w:rsidR="00941506" w:rsidRPr="00802981" w:rsidRDefault="00941506" w:rsidP="000D5BD8">
      <w:pPr>
        <w:widowControl w:val="0"/>
        <w:suppressAutoHyphens w:val="0"/>
        <w:spacing w:after="12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14:paraId="2FACA0CB" w14:textId="77777777" w:rsidR="00941506" w:rsidRPr="00802981" w:rsidRDefault="00941506" w:rsidP="000D5BD8">
      <w:pPr>
        <w:widowControl w:val="0"/>
        <w:suppressAutoHyphens w:val="0"/>
        <w:spacing w:after="120" w:line="240" w:lineRule="auto"/>
        <w:jc w:val="both"/>
        <w:rPr>
          <w:rFonts w:ascii="Times New Roman" w:hAnsi="Times New Roman"/>
          <w:color w:val="000000"/>
          <w:sz w:val="20"/>
          <w:szCs w:val="20"/>
          <w:lang w:eastAsia="ru-RU"/>
        </w:rPr>
      </w:pPr>
    </w:p>
    <w:p w14:paraId="0CA16630" w14:textId="7ED9D72F"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Наименование объекта ____________________________________________________________________________</w:t>
      </w:r>
    </w:p>
    <w:p w14:paraId="26D9FC22" w14:textId="2C9C7641"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w:t>
      </w:r>
      <w:r w:rsidR="00802981">
        <w:rPr>
          <w:rFonts w:ascii="Times New Roman" w:hAnsi="Times New Roman"/>
          <w:color w:val="000000"/>
          <w:sz w:val="16"/>
          <w:szCs w:val="16"/>
          <w:lang w:eastAsia="ru-RU"/>
        </w:rPr>
        <w:t>в соответствии</w:t>
      </w:r>
      <w:r w:rsidRPr="00802981">
        <w:rPr>
          <w:rFonts w:ascii="Times New Roman" w:hAnsi="Times New Roman"/>
          <w:color w:val="000000"/>
          <w:sz w:val="16"/>
          <w:szCs w:val="16"/>
          <w:lang w:eastAsia="ru-RU"/>
        </w:rPr>
        <w:t xml:space="preserve"> с </w:t>
      </w:r>
      <w:r w:rsidR="000D5BD8" w:rsidRPr="00802981">
        <w:rPr>
          <w:rFonts w:ascii="Times New Roman" w:hAnsi="Times New Roman"/>
          <w:color w:val="000000"/>
          <w:sz w:val="16"/>
          <w:szCs w:val="16"/>
          <w:lang w:eastAsia="ru-RU"/>
        </w:rPr>
        <w:t>утверждённой</w:t>
      </w:r>
      <w:r w:rsidRPr="00802981">
        <w:rPr>
          <w:rFonts w:ascii="Times New Roman" w:hAnsi="Times New Roman"/>
          <w:color w:val="000000"/>
          <w:sz w:val="16"/>
          <w:szCs w:val="16"/>
          <w:lang w:eastAsia="ru-RU"/>
        </w:rPr>
        <w:t xml:space="preserve"> проектной документацией)</w:t>
      </w:r>
    </w:p>
    <w:p w14:paraId="13AA5CC7" w14:textId="71D4B897" w:rsidR="00941506" w:rsidRPr="00802981" w:rsidRDefault="00941506" w:rsidP="000C26C1">
      <w:pPr>
        <w:widowControl w:val="0"/>
        <w:suppressAutoHyphens w:val="0"/>
        <w:spacing w:after="12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________________________________________________________________________________________________</w:t>
      </w:r>
    </w:p>
    <w:p w14:paraId="22BE531D" w14:textId="7D509231"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Кадастровый номер реконструируемого объекта _______________________________________________________</w:t>
      </w:r>
    </w:p>
    <w:p w14:paraId="7A87401F" w14:textId="17054F0D" w:rsidR="00941506" w:rsidRPr="00802981" w:rsidRDefault="00941506" w:rsidP="000D5BD8">
      <w:pPr>
        <w:widowControl w:val="0"/>
        <w:suppressAutoHyphens w:val="0"/>
        <w:spacing w:after="120" w:line="240" w:lineRule="auto"/>
        <w:ind w:left="4111"/>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(в случае реконструкции)</w:t>
      </w:r>
    </w:p>
    <w:p w14:paraId="31B3D522" w14:textId="11EF3723" w:rsidR="00941506" w:rsidRPr="00802981" w:rsidRDefault="00941506" w:rsidP="000D5BD8">
      <w:pPr>
        <w:widowControl w:val="0"/>
        <w:suppressAutoHyphens w:val="0"/>
        <w:spacing w:after="12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________________________________________________________________________________________________</w:t>
      </w:r>
    </w:p>
    <w:p w14:paraId="4B524603" w14:textId="1F9F0E18"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Этап строительства _______________________________________________________________________________</w:t>
      </w:r>
    </w:p>
    <w:p w14:paraId="2E54CC9D" w14:textId="2614E5C8" w:rsidR="00941506" w:rsidRPr="00802981" w:rsidRDefault="00941506" w:rsidP="000D5BD8">
      <w:pPr>
        <w:widowControl w:val="0"/>
        <w:suppressAutoHyphens w:val="0"/>
        <w:spacing w:after="120" w:line="240" w:lineRule="auto"/>
        <w:ind w:left="1701"/>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(указывается в случае выделения этапа строительства и приводится описание такого этапа)</w:t>
      </w:r>
    </w:p>
    <w:p w14:paraId="063A6F9E" w14:textId="7777777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p>
    <w:p w14:paraId="0AD8A5F1" w14:textId="1B0C1EB2"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Адрес (местоположение) объекта ___________________________________________________________________</w:t>
      </w:r>
    </w:p>
    <w:p w14:paraId="3462C21A" w14:textId="3B0241DF" w:rsidR="00941506" w:rsidRPr="00802981" w:rsidRDefault="00941506" w:rsidP="000D5BD8">
      <w:pPr>
        <w:widowControl w:val="0"/>
        <w:suppressAutoHyphens w:val="0"/>
        <w:spacing w:after="120" w:line="240" w:lineRule="auto"/>
        <w:ind w:left="2977"/>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 xml:space="preserve">(указывается </w:t>
      </w:r>
      <w:proofErr w:type="gramStart"/>
      <w:r w:rsidRPr="00802981">
        <w:rPr>
          <w:rFonts w:ascii="Times New Roman" w:hAnsi="Times New Roman"/>
          <w:color w:val="000000"/>
          <w:sz w:val="16"/>
          <w:szCs w:val="16"/>
          <w:lang w:eastAsia="ru-RU"/>
        </w:rPr>
        <w:t>адрес</w:t>
      </w:r>
      <w:r w:rsidR="000C154C" w:rsidRPr="00802981">
        <w:rPr>
          <w:rFonts w:ascii="Times New Roman" w:hAnsi="Times New Roman"/>
          <w:sz w:val="20"/>
          <w:szCs w:val="20"/>
          <w:vertAlign w:val="superscript"/>
          <w:lang w:eastAsia="ru-RU"/>
        </w:rPr>
        <w:t>&lt;</w:t>
      </w:r>
      <w:proofErr w:type="gramEnd"/>
      <w:r w:rsidR="000C154C" w:rsidRPr="00802981">
        <w:rPr>
          <w:rFonts w:ascii="Times New Roman" w:hAnsi="Times New Roman"/>
          <w:sz w:val="20"/>
          <w:szCs w:val="20"/>
          <w:vertAlign w:val="superscript"/>
          <w:lang w:eastAsia="ru-RU"/>
        </w:rPr>
        <w:t>3&gt;</w:t>
      </w:r>
      <w:r w:rsidRPr="00802981">
        <w:rPr>
          <w:rFonts w:ascii="Times New Roman" w:hAnsi="Times New Roman"/>
          <w:color w:val="000000"/>
          <w:sz w:val="16"/>
          <w:szCs w:val="16"/>
          <w:lang w:eastAsia="ru-RU"/>
        </w:rPr>
        <w:t xml:space="preserve"> объекта капитального  строительства, а при наличии </w:t>
      </w:r>
      <w:r w:rsidR="00A17F0F" w:rsidRPr="00802981">
        <w:rPr>
          <w:rFonts w:ascii="Times New Roman" w:hAnsi="Times New Roman"/>
          <w:color w:val="000000"/>
          <w:sz w:val="16"/>
          <w:szCs w:val="16"/>
          <w:lang w:eastAsia="ru-RU"/>
        </w:rPr>
        <w:t>‑</w:t>
      </w:r>
      <w:r w:rsidRPr="00802981">
        <w:rPr>
          <w:rFonts w:ascii="Times New Roman" w:hAnsi="Times New Roman"/>
          <w:color w:val="000000"/>
          <w:sz w:val="16"/>
          <w:szCs w:val="16"/>
          <w:lang w:eastAsia="ru-RU"/>
        </w:rPr>
        <w:t xml:space="preserve"> адрес объекта</w:t>
      </w:r>
    </w:p>
    <w:p w14:paraId="4BBD3816" w14:textId="1CB316F7"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________________________________________________________________________________________________</w:t>
      </w:r>
    </w:p>
    <w:p w14:paraId="351D7943" w14:textId="5FA860D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 xml:space="preserve">капитального строительства </w:t>
      </w:r>
      <w:r w:rsidR="00802981">
        <w:rPr>
          <w:rFonts w:ascii="Times New Roman" w:hAnsi="Times New Roman"/>
          <w:color w:val="000000"/>
          <w:sz w:val="16"/>
          <w:szCs w:val="16"/>
          <w:lang w:eastAsia="ru-RU"/>
        </w:rPr>
        <w:t>в соответствии</w:t>
      </w:r>
      <w:r w:rsidRPr="00802981">
        <w:rPr>
          <w:rFonts w:ascii="Times New Roman" w:hAnsi="Times New Roman"/>
          <w:color w:val="000000"/>
          <w:sz w:val="16"/>
          <w:szCs w:val="16"/>
          <w:lang w:eastAsia="ru-RU"/>
        </w:rPr>
        <w:t xml:space="preserve"> с государственным адресным реестром с указанием реквизитов</w:t>
      </w:r>
    </w:p>
    <w:p w14:paraId="46C1CDF1" w14:textId="7CEBDD81"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________________________________________________________________________________________________</w:t>
      </w:r>
    </w:p>
    <w:p w14:paraId="14065EC9" w14:textId="7777777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документов о присвоении, об изменении адреса; для линейных объектов указывается описание местоположения</w:t>
      </w:r>
    </w:p>
    <w:p w14:paraId="536EFC64" w14:textId="71D4352A"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________________________________________________________________________________________________</w:t>
      </w:r>
      <w:r w:rsidRPr="00802981">
        <w:rPr>
          <w:rFonts w:ascii="Times New Roman" w:hAnsi="Times New Roman"/>
          <w:color w:val="000000"/>
          <w:sz w:val="16"/>
          <w:szCs w:val="16"/>
          <w:lang w:eastAsia="ru-RU"/>
        </w:rPr>
        <w:t xml:space="preserve"> </w:t>
      </w:r>
    </w:p>
    <w:p w14:paraId="63D56B15" w14:textId="7508766E"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в виде наименований субъекта Российской Федерации и муниципального образования)</w:t>
      </w:r>
    </w:p>
    <w:p w14:paraId="19A898A1" w14:textId="4B6DD8A4"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Кадастровый номер земельного участка (земельных участков) _______________</w:t>
      </w:r>
      <w:r w:rsidR="0011298C" w:rsidRPr="00802981">
        <w:rPr>
          <w:rFonts w:ascii="Times New Roman" w:hAnsi="Times New Roman"/>
          <w:color w:val="000000"/>
          <w:sz w:val="20"/>
          <w:szCs w:val="20"/>
          <w:lang w:eastAsia="ru-RU"/>
        </w:rPr>
        <w:t>__________________________</w:t>
      </w:r>
      <w:r w:rsidRPr="00802981">
        <w:rPr>
          <w:rFonts w:ascii="Times New Roman" w:hAnsi="Times New Roman"/>
          <w:color w:val="000000"/>
          <w:sz w:val="20"/>
          <w:szCs w:val="20"/>
          <w:lang w:eastAsia="ru-RU"/>
        </w:rPr>
        <w:t>__</w:t>
      </w:r>
    </w:p>
    <w:p w14:paraId="73F40691" w14:textId="4342D03F" w:rsidR="0011298C" w:rsidRPr="00802981" w:rsidRDefault="0011298C" w:rsidP="000D5BD8">
      <w:pPr>
        <w:widowControl w:val="0"/>
        <w:suppressAutoHyphens w:val="0"/>
        <w:spacing w:after="120" w:line="240" w:lineRule="auto"/>
        <w:ind w:left="5387"/>
        <w:jc w:val="center"/>
        <w:rPr>
          <w:rFonts w:ascii="Times New Roman" w:hAnsi="Times New Roman"/>
          <w:color w:val="000000"/>
          <w:sz w:val="20"/>
          <w:szCs w:val="20"/>
          <w:lang w:eastAsia="ru-RU"/>
        </w:rPr>
      </w:pPr>
      <w:r w:rsidRPr="00802981">
        <w:rPr>
          <w:rFonts w:ascii="Times New Roman" w:hAnsi="Times New Roman"/>
          <w:color w:val="000000"/>
          <w:sz w:val="16"/>
          <w:szCs w:val="16"/>
          <w:lang w:eastAsia="ru-RU"/>
        </w:rPr>
        <w:t>(заполнение не является обязательным при выдаче</w:t>
      </w:r>
    </w:p>
    <w:p w14:paraId="73ACDDB6" w14:textId="1B7C1487"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w:t>
      </w:r>
      <w:r w:rsidR="0011298C" w:rsidRPr="00802981">
        <w:rPr>
          <w:rFonts w:ascii="Times New Roman" w:hAnsi="Times New Roman"/>
          <w:color w:val="000000"/>
          <w:sz w:val="20"/>
          <w:szCs w:val="20"/>
          <w:lang w:eastAsia="ru-RU"/>
        </w:rPr>
        <w:t>_________________________</w:t>
      </w:r>
      <w:r w:rsidRPr="00802981">
        <w:rPr>
          <w:rFonts w:ascii="Times New Roman" w:hAnsi="Times New Roman"/>
          <w:color w:val="000000"/>
          <w:sz w:val="20"/>
          <w:szCs w:val="20"/>
          <w:lang w:eastAsia="ru-RU"/>
        </w:rPr>
        <w:t>____________________________________________</w:t>
      </w:r>
    </w:p>
    <w:p w14:paraId="49C284D4" w14:textId="7777777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разрешения на строительство (реконструкцию) линейного объекта)</w:t>
      </w:r>
    </w:p>
    <w:p w14:paraId="1D159570" w14:textId="75AD6234"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Номер кадастрового квартала (кадастровых кварталов) ___________________</w:t>
      </w:r>
      <w:r w:rsidR="0011298C" w:rsidRPr="00802981">
        <w:rPr>
          <w:rFonts w:ascii="Times New Roman" w:hAnsi="Times New Roman"/>
          <w:color w:val="000000"/>
          <w:sz w:val="20"/>
          <w:szCs w:val="20"/>
          <w:lang w:eastAsia="ru-RU"/>
        </w:rPr>
        <w:t>__________________________</w:t>
      </w:r>
      <w:r w:rsidRPr="00802981">
        <w:rPr>
          <w:rFonts w:ascii="Times New Roman" w:hAnsi="Times New Roman"/>
          <w:color w:val="000000"/>
          <w:sz w:val="20"/>
          <w:szCs w:val="20"/>
          <w:lang w:eastAsia="ru-RU"/>
        </w:rPr>
        <w:t>____</w:t>
      </w:r>
    </w:p>
    <w:p w14:paraId="6012A5B4" w14:textId="179D603A" w:rsidR="0011298C" w:rsidRPr="00802981" w:rsidRDefault="0011298C" w:rsidP="000D5BD8">
      <w:pPr>
        <w:widowControl w:val="0"/>
        <w:suppressAutoHyphens w:val="0"/>
        <w:spacing w:after="120" w:line="240" w:lineRule="auto"/>
        <w:ind w:left="4820"/>
        <w:jc w:val="center"/>
        <w:rPr>
          <w:rFonts w:ascii="Times New Roman" w:hAnsi="Times New Roman"/>
          <w:color w:val="000000"/>
          <w:sz w:val="20"/>
          <w:szCs w:val="20"/>
          <w:lang w:eastAsia="ru-RU"/>
        </w:rPr>
      </w:pPr>
      <w:r w:rsidRPr="00802981">
        <w:rPr>
          <w:rFonts w:ascii="Times New Roman" w:hAnsi="Times New Roman"/>
          <w:color w:val="000000"/>
          <w:sz w:val="16"/>
          <w:szCs w:val="16"/>
          <w:lang w:eastAsia="ru-RU"/>
        </w:rPr>
        <w:t>(заполнение не является обязательным при выдаче</w:t>
      </w:r>
    </w:p>
    <w:p w14:paraId="466BD730" w14:textId="2F5A600A"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w:t>
      </w:r>
      <w:r w:rsidR="0011298C" w:rsidRPr="00802981">
        <w:rPr>
          <w:rFonts w:ascii="Times New Roman" w:hAnsi="Times New Roman"/>
          <w:color w:val="000000"/>
          <w:sz w:val="20"/>
          <w:szCs w:val="20"/>
          <w:lang w:eastAsia="ru-RU"/>
        </w:rPr>
        <w:t>_________________________</w:t>
      </w:r>
      <w:r w:rsidRPr="00802981">
        <w:rPr>
          <w:rFonts w:ascii="Times New Roman" w:hAnsi="Times New Roman"/>
          <w:color w:val="000000"/>
          <w:sz w:val="20"/>
          <w:szCs w:val="20"/>
          <w:lang w:eastAsia="ru-RU"/>
        </w:rPr>
        <w:t>___</w:t>
      </w:r>
    </w:p>
    <w:p w14:paraId="322B1C63" w14:textId="77777777" w:rsidR="0011298C" w:rsidRPr="00802981" w:rsidRDefault="0011298C"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разрешения на строительство (реконструкцию) линейного объекта)</w:t>
      </w:r>
    </w:p>
    <w:p w14:paraId="2AA26C0E" w14:textId="6972D2AA"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Сведения о градостроительном плане земельного участка ________</w:t>
      </w:r>
      <w:r w:rsidR="0011298C" w:rsidRPr="00802981">
        <w:rPr>
          <w:rFonts w:ascii="Times New Roman" w:hAnsi="Times New Roman"/>
          <w:color w:val="000000"/>
          <w:sz w:val="20"/>
          <w:szCs w:val="20"/>
          <w:lang w:eastAsia="ru-RU"/>
        </w:rPr>
        <w:t>__________________________</w:t>
      </w:r>
      <w:r w:rsidRPr="00802981">
        <w:rPr>
          <w:rFonts w:ascii="Times New Roman" w:hAnsi="Times New Roman"/>
          <w:color w:val="000000"/>
          <w:sz w:val="20"/>
          <w:szCs w:val="20"/>
          <w:lang w:eastAsia="ru-RU"/>
        </w:rPr>
        <w:t>_____________</w:t>
      </w:r>
    </w:p>
    <w:p w14:paraId="34181839" w14:textId="7508C35C" w:rsidR="0011298C" w:rsidRPr="00802981" w:rsidRDefault="0011298C" w:rsidP="000D5BD8">
      <w:pPr>
        <w:widowControl w:val="0"/>
        <w:suppressAutoHyphens w:val="0"/>
        <w:spacing w:after="120" w:line="240" w:lineRule="auto"/>
        <w:ind w:left="4536"/>
        <w:jc w:val="center"/>
        <w:rPr>
          <w:rFonts w:ascii="Times New Roman" w:hAnsi="Times New Roman"/>
          <w:color w:val="000000"/>
          <w:sz w:val="20"/>
          <w:szCs w:val="20"/>
          <w:lang w:eastAsia="ru-RU"/>
        </w:rPr>
      </w:pPr>
      <w:r w:rsidRPr="00802981">
        <w:rPr>
          <w:rFonts w:ascii="Times New Roman" w:hAnsi="Times New Roman"/>
          <w:color w:val="000000"/>
          <w:sz w:val="16"/>
          <w:szCs w:val="16"/>
          <w:lang w:eastAsia="ru-RU"/>
        </w:rPr>
        <w:t>(указываются дата выдачи градостроительного плана земельного участка,</w:t>
      </w:r>
    </w:p>
    <w:p w14:paraId="1B6612F5" w14:textId="4A8A1F89" w:rsidR="00941506" w:rsidRPr="00802981" w:rsidRDefault="00941506" w:rsidP="000D5BD8">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w:t>
      </w:r>
      <w:r w:rsidR="0011298C" w:rsidRPr="00802981">
        <w:rPr>
          <w:rFonts w:ascii="Times New Roman" w:hAnsi="Times New Roman"/>
          <w:color w:val="000000"/>
          <w:sz w:val="20"/>
          <w:szCs w:val="20"/>
          <w:lang w:eastAsia="ru-RU"/>
        </w:rPr>
        <w:t>__________________________</w:t>
      </w:r>
      <w:r w:rsidRPr="00802981">
        <w:rPr>
          <w:rFonts w:ascii="Times New Roman" w:hAnsi="Times New Roman"/>
          <w:color w:val="000000"/>
          <w:sz w:val="20"/>
          <w:szCs w:val="20"/>
          <w:lang w:eastAsia="ru-RU"/>
        </w:rPr>
        <w:t>___</w:t>
      </w:r>
    </w:p>
    <w:p w14:paraId="35F20916" w14:textId="2FE8B0F9" w:rsidR="00941506" w:rsidRPr="00802981" w:rsidRDefault="0011298C"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его номер и орган, выдавший градостроительный план земельного участка; не заполняется в отношении линейных объектов, кроме случаев,</w:t>
      </w:r>
    </w:p>
    <w:p w14:paraId="215360CB" w14:textId="1EA845F2" w:rsidR="00941506" w:rsidRPr="00802981" w:rsidRDefault="00941506" w:rsidP="000C26C1">
      <w:pPr>
        <w:widowControl w:val="0"/>
        <w:suppressAutoHyphens w:val="0"/>
        <w:spacing w:after="6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w:t>
      </w:r>
      <w:r w:rsidR="0011298C" w:rsidRPr="00802981">
        <w:rPr>
          <w:rFonts w:ascii="Times New Roman" w:hAnsi="Times New Roman"/>
          <w:color w:val="000000"/>
          <w:sz w:val="20"/>
          <w:szCs w:val="20"/>
          <w:lang w:eastAsia="ru-RU"/>
        </w:rPr>
        <w:t>_____________________________________________</w:t>
      </w:r>
    </w:p>
    <w:p w14:paraId="16B51062" w14:textId="7777777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предусмотренных законодательством Российской Федерации)</w:t>
      </w:r>
    </w:p>
    <w:p w14:paraId="77E1BE96" w14:textId="70010866" w:rsidR="000C154C" w:rsidRPr="00802981" w:rsidRDefault="000C154C" w:rsidP="00EB2C59">
      <w:pPr>
        <w:widowControl w:val="0"/>
        <w:spacing w:after="120" w:line="240" w:lineRule="auto"/>
        <w:rPr>
          <w:rFonts w:ascii="Times New Roman" w:hAnsi="Times New Roman"/>
          <w:sz w:val="20"/>
          <w:szCs w:val="20"/>
          <w:lang w:eastAsia="ru-RU"/>
        </w:rPr>
      </w:pPr>
      <w:r w:rsidRPr="00802981">
        <w:rPr>
          <w:rFonts w:ascii="Times New Roman" w:hAnsi="Times New Roman"/>
          <w:sz w:val="20"/>
          <w:szCs w:val="20"/>
          <w:lang w:eastAsia="ru-RU"/>
        </w:rPr>
        <w:t xml:space="preserve">Сведения об условном номере земельного участка (земельных участков) на </w:t>
      </w:r>
      <w:r w:rsidR="00EB2C59" w:rsidRPr="00802981">
        <w:rPr>
          <w:rFonts w:ascii="Times New Roman" w:hAnsi="Times New Roman"/>
          <w:sz w:val="20"/>
          <w:szCs w:val="20"/>
          <w:lang w:eastAsia="ru-RU"/>
        </w:rPr>
        <w:t>утверждённой</w:t>
      </w:r>
      <w:r w:rsidRPr="00802981">
        <w:rPr>
          <w:rFonts w:ascii="Times New Roman" w:hAnsi="Times New Roman"/>
          <w:sz w:val="20"/>
          <w:szCs w:val="20"/>
          <w:lang w:eastAsia="ru-RU"/>
        </w:rPr>
        <w:t xml:space="preserve"> схеме расположения земельного участка или земельных участков на кадастровом плане территории</w:t>
      </w:r>
      <w:r w:rsidRPr="00802981">
        <w:rPr>
          <w:rFonts w:ascii="Times New Roman" w:hAnsi="Times New Roman"/>
          <w:sz w:val="20"/>
          <w:szCs w:val="20"/>
          <w:vertAlign w:val="superscript"/>
          <w:lang w:eastAsia="ru-RU"/>
        </w:rPr>
        <w:t>&lt;4&gt;</w:t>
      </w:r>
      <w:r w:rsidRPr="00802981">
        <w:rPr>
          <w:rFonts w:ascii="Times New Roman" w:hAnsi="Times New Roman"/>
          <w:sz w:val="20"/>
          <w:szCs w:val="20"/>
          <w:lang w:eastAsia="ru-RU"/>
        </w:rPr>
        <w:t xml:space="preserve"> ________________________________________________________________________________________________</w:t>
      </w:r>
    </w:p>
    <w:p w14:paraId="464942CF" w14:textId="2519A5D8" w:rsidR="000C154C" w:rsidRPr="00802981" w:rsidRDefault="000C154C" w:rsidP="00EB2C59">
      <w:pPr>
        <w:widowControl w:val="0"/>
        <w:spacing w:after="0" w:line="240" w:lineRule="auto"/>
        <w:jc w:val="both"/>
        <w:rPr>
          <w:rFonts w:ascii="Times New Roman" w:hAnsi="Times New Roman"/>
          <w:sz w:val="20"/>
          <w:szCs w:val="20"/>
          <w:lang w:eastAsia="ru-RU"/>
        </w:rPr>
      </w:pPr>
      <w:r w:rsidRPr="00802981">
        <w:rPr>
          <w:rFonts w:ascii="Times New Roman" w:hAnsi="Times New Roman"/>
          <w:sz w:val="20"/>
          <w:szCs w:val="20"/>
          <w:lang w:eastAsia="ru-RU"/>
        </w:rPr>
        <w:t>Сведения о схеме расположения земельного участка или земельных участков на кадастровом плане территории</w:t>
      </w:r>
      <w:r w:rsidRPr="00802981">
        <w:rPr>
          <w:rFonts w:ascii="Times New Roman" w:hAnsi="Times New Roman"/>
          <w:sz w:val="20"/>
          <w:szCs w:val="20"/>
          <w:vertAlign w:val="superscript"/>
          <w:lang w:eastAsia="ru-RU"/>
        </w:rPr>
        <w:t>&lt;5&gt;</w:t>
      </w:r>
      <w:r w:rsidRPr="00802981">
        <w:rPr>
          <w:rFonts w:ascii="Times New Roman" w:hAnsi="Times New Roman"/>
          <w:sz w:val="20"/>
          <w:szCs w:val="20"/>
          <w:lang w:eastAsia="ru-RU"/>
        </w:rPr>
        <w:t xml:space="preserve"> ________________________________________________________________________________________________</w:t>
      </w:r>
    </w:p>
    <w:p w14:paraId="0394D239" w14:textId="63FC0FD5" w:rsidR="000C154C" w:rsidRPr="00802981" w:rsidRDefault="000C154C" w:rsidP="00EB2C59">
      <w:pPr>
        <w:widowControl w:val="0"/>
        <w:spacing w:after="120" w:line="240" w:lineRule="auto"/>
        <w:jc w:val="center"/>
        <w:rPr>
          <w:rFonts w:ascii="Times New Roman" w:hAnsi="Times New Roman"/>
          <w:sz w:val="15"/>
          <w:szCs w:val="15"/>
          <w:lang w:eastAsia="ru-RU"/>
        </w:rPr>
      </w:pPr>
      <w:r w:rsidRPr="00802981">
        <w:rPr>
          <w:rFonts w:ascii="Times New Roman" w:hAnsi="Times New Roman"/>
          <w:sz w:val="15"/>
          <w:szCs w:val="15"/>
          <w:lang w:eastAsia="ru-RU"/>
        </w:rPr>
        <w:t>(указываются дата и номер решения; наименование организации, уполномоченного органа или лица, принявшего решение об утверждении схемы</w:t>
      </w:r>
    </w:p>
    <w:p w14:paraId="7F519212" w14:textId="233DA5C3" w:rsidR="000C154C" w:rsidRPr="00802981" w:rsidRDefault="000C154C" w:rsidP="00EB2C59">
      <w:pPr>
        <w:widowControl w:val="0"/>
        <w:spacing w:after="0" w:line="240" w:lineRule="auto"/>
        <w:jc w:val="both"/>
        <w:rPr>
          <w:rFonts w:ascii="Times New Roman" w:hAnsi="Times New Roman"/>
          <w:sz w:val="20"/>
          <w:szCs w:val="20"/>
          <w:lang w:eastAsia="ru-RU"/>
        </w:rPr>
      </w:pPr>
      <w:r w:rsidRPr="00802981">
        <w:rPr>
          <w:rFonts w:ascii="Times New Roman" w:hAnsi="Times New Roman"/>
          <w:sz w:val="20"/>
          <w:szCs w:val="20"/>
          <w:lang w:eastAsia="ru-RU"/>
        </w:rPr>
        <w:t>________________________________________________________________________________________________</w:t>
      </w:r>
    </w:p>
    <w:p w14:paraId="775DB3AC" w14:textId="77777777" w:rsidR="000C154C" w:rsidRPr="00802981" w:rsidRDefault="000C154C" w:rsidP="000D5BD8">
      <w:pPr>
        <w:widowControl w:val="0"/>
        <w:spacing w:after="120" w:line="240" w:lineRule="auto"/>
        <w:jc w:val="center"/>
        <w:rPr>
          <w:rFonts w:ascii="Times New Roman" w:hAnsi="Times New Roman"/>
          <w:sz w:val="20"/>
          <w:szCs w:val="20"/>
          <w:lang w:eastAsia="ru-RU"/>
        </w:rPr>
      </w:pPr>
      <w:r w:rsidRPr="00802981">
        <w:rPr>
          <w:rFonts w:ascii="Times New Roman" w:hAnsi="Times New Roman"/>
          <w:sz w:val="16"/>
          <w:szCs w:val="16"/>
          <w:lang w:eastAsia="ru-RU"/>
        </w:rPr>
        <w:t>расположения земельного участка или земельных участков)</w:t>
      </w:r>
    </w:p>
    <w:p w14:paraId="2B45B71A" w14:textId="0065D88E" w:rsidR="00941506" w:rsidRPr="00802981" w:rsidRDefault="00941506" w:rsidP="00EB2C59">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Сведения о проекте планировки и проекте межевания территории __</w:t>
      </w:r>
      <w:r w:rsidR="0011298C" w:rsidRPr="00802981">
        <w:rPr>
          <w:rFonts w:ascii="Times New Roman" w:hAnsi="Times New Roman"/>
          <w:color w:val="000000"/>
          <w:sz w:val="20"/>
          <w:szCs w:val="20"/>
          <w:lang w:eastAsia="ru-RU"/>
        </w:rPr>
        <w:t>__________________________</w:t>
      </w:r>
      <w:r w:rsidRPr="00802981">
        <w:rPr>
          <w:rFonts w:ascii="Times New Roman" w:hAnsi="Times New Roman"/>
          <w:color w:val="000000"/>
          <w:sz w:val="20"/>
          <w:szCs w:val="20"/>
          <w:lang w:eastAsia="ru-RU"/>
        </w:rPr>
        <w:t>____________</w:t>
      </w:r>
    </w:p>
    <w:p w14:paraId="2C8E266E" w14:textId="70699398" w:rsidR="0011298C" w:rsidRPr="00802981" w:rsidRDefault="0011298C" w:rsidP="00EB2C59">
      <w:pPr>
        <w:widowControl w:val="0"/>
        <w:suppressAutoHyphens w:val="0"/>
        <w:spacing w:after="120" w:line="240" w:lineRule="auto"/>
        <w:ind w:left="5529"/>
        <w:jc w:val="center"/>
        <w:rPr>
          <w:rFonts w:ascii="Times New Roman" w:hAnsi="Times New Roman"/>
          <w:color w:val="000000"/>
          <w:sz w:val="15"/>
          <w:szCs w:val="15"/>
          <w:lang w:eastAsia="ru-RU"/>
        </w:rPr>
      </w:pPr>
      <w:r w:rsidRPr="00802981">
        <w:rPr>
          <w:rFonts w:ascii="Times New Roman" w:hAnsi="Times New Roman"/>
          <w:color w:val="000000"/>
          <w:sz w:val="15"/>
          <w:szCs w:val="15"/>
          <w:lang w:eastAsia="ru-RU"/>
        </w:rPr>
        <w:t>(заполняется в отношении линейных объектов, кроме случаев,</w:t>
      </w:r>
    </w:p>
    <w:p w14:paraId="64651676" w14:textId="5624C1A1" w:rsidR="00941506" w:rsidRPr="00802981" w:rsidRDefault="00941506" w:rsidP="00EB2C59">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w:t>
      </w:r>
      <w:r w:rsidR="0011298C" w:rsidRPr="00802981">
        <w:rPr>
          <w:rFonts w:ascii="Times New Roman" w:hAnsi="Times New Roman"/>
          <w:color w:val="000000"/>
          <w:sz w:val="20"/>
          <w:szCs w:val="20"/>
          <w:lang w:eastAsia="ru-RU"/>
        </w:rPr>
        <w:t>__________________________</w:t>
      </w:r>
      <w:r w:rsidRPr="00802981">
        <w:rPr>
          <w:rFonts w:ascii="Times New Roman" w:hAnsi="Times New Roman"/>
          <w:color w:val="000000"/>
          <w:sz w:val="20"/>
          <w:szCs w:val="20"/>
          <w:lang w:eastAsia="ru-RU"/>
        </w:rPr>
        <w:t>_</w:t>
      </w:r>
    </w:p>
    <w:p w14:paraId="151B982B" w14:textId="5B2523FD" w:rsidR="0011298C" w:rsidRPr="00802981" w:rsidRDefault="0011298C" w:rsidP="00EB2C59">
      <w:pPr>
        <w:widowControl w:val="0"/>
        <w:suppressAutoHyphens w:val="0"/>
        <w:spacing w:after="120" w:line="240" w:lineRule="auto"/>
        <w:jc w:val="center"/>
        <w:rPr>
          <w:rFonts w:ascii="Times New Roman" w:hAnsi="Times New Roman"/>
          <w:color w:val="000000"/>
          <w:sz w:val="15"/>
          <w:szCs w:val="15"/>
          <w:lang w:eastAsia="ru-RU"/>
        </w:rPr>
      </w:pPr>
      <w:r w:rsidRPr="00802981">
        <w:rPr>
          <w:rFonts w:ascii="Times New Roman" w:hAnsi="Times New Roman"/>
          <w:color w:val="000000"/>
          <w:sz w:val="15"/>
          <w:szCs w:val="15"/>
          <w:lang w:eastAsia="ru-RU"/>
        </w:rPr>
        <w:t>предусмотренных законодательством Российской Федерации; указываются дата и номер решения об утверждении проекта планировки и проекта</w:t>
      </w:r>
    </w:p>
    <w:p w14:paraId="23065284" w14:textId="6FBD4281" w:rsidR="00941506" w:rsidRPr="00802981" w:rsidRDefault="00941506" w:rsidP="00EB2C59">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w:t>
      </w:r>
      <w:r w:rsidR="0011298C" w:rsidRPr="00802981">
        <w:rPr>
          <w:rFonts w:ascii="Times New Roman" w:hAnsi="Times New Roman"/>
          <w:color w:val="000000"/>
          <w:sz w:val="20"/>
          <w:szCs w:val="20"/>
          <w:lang w:eastAsia="ru-RU"/>
        </w:rPr>
        <w:t>________________________</w:t>
      </w:r>
      <w:r w:rsidRPr="00802981">
        <w:rPr>
          <w:rFonts w:ascii="Times New Roman" w:hAnsi="Times New Roman"/>
          <w:color w:val="000000"/>
          <w:sz w:val="20"/>
          <w:szCs w:val="20"/>
          <w:lang w:eastAsia="ru-RU"/>
        </w:rPr>
        <w:t>______</w:t>
      </w:r>
    </w:p>
    <w:p w14:paraId="44984461" w14:textId="350A0402" w:rsidR="00941506" w:rsidRPr="00802981" w:rsidRDefault="0011298C" w:rsidP="00EB2C59">
      <w:pPr>
        <w:widowControl w:val="0"/>
        <w:suppressAutoHyphens w:val="0"/>
        <w:spacing w:after="120" w:line="240" w:lineRule="auto"/>
        <w:jc w:val="center"/>
        <w:rPr>
          <w:rFonts w:ascii="Times New Roman" w:hAnsi="Times New Roman"/>
          <w:color w:val="000000"/>
          <w:sz w:val="15"/>
          <w:szCs w:val="15"/>
          <w:lang w:eastAsia="ru-RU"/>
        </w:rPr>
      </w:pPr>
      <w:r w:rsidRPr="00802981">
        <w:rPr>
          <w:rFonts w:ascii="Times New Roman" w:hAnsi="Times New Roman"/>
          <w:color w:val="000000"/>
          <w:sz w:val="15"/>
          <w:szCs w:val="15"/>
          <w:lang w:eastAsia="ru-RU"/>
        </w:rPr>
        <w:t>межевания территории (</w:t>
      </w:r>
      <w:r w:rsidR="00802981">
        <w:rPr>
          <w:rFonts w:ascii="Times New Roman" w:hAnsi="Times New Roman"/>
          <w:color w:val="000000"/>
          <w:sz w:val="15"/>
          <w:szCs w:val="15"/>
          <w:lang w:eastAsia="ru-RU"/>
        </w:rPr>
        <w:t>в соответствии</w:t>
      </w:r>
      <w:r w:rsidRPr="00802981">
        <w:rPr>
          <w:rFonts w:ascii="Times New Roman" w:hAnsi="Times New Roman"/>
          <w:color w:val="000000"/>
          <w:sz w:val="15"/>
          <w:szCs w:val="15"/>
          <w:lang w:eastAsia="ru-RU"/>
        </w:rPr>
        <w:t xml:space="preserve"> со сведениями, содержащимися в ИСОГД) и уполномоченный орган или лицо, принявшие такое решение)</w:t>
      </w:r>
    </w:p>
    <w:p w14:paraId="07DD7BC7" w14:textId="699AC3D3" w:rsidR="00941506" w:rsidRPr="00802981" w:rsidRDefault="00941506" w:rsidP="00EB2C59">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Сведения о проектной документации ________________________________</w:t>
      </w:r>
      <w:r w:rsidR="0011298C" w:rsidRPr="00802981">
        <w:rPr>
          <w:rFonts w:ascii="Times New Roman" w:hAnsi="Times New Roman"/>
          <w:color w:val="000000"/>
          <w:sz w:val="20"/>
          <w:szCs w:val="20"/>
          <w:lang w:eastAsia="ru-RU"/>
        </w:rPr>
        <w:t>___________________________</w:t>
      </w:r>
      <w:r w:rsidRPr="00802981">
        <w:rPr>
          <w:rFonts w:ascii="Times New Roman" w:hAnsi="Times New Roman"/>
          <w:color w:val="000000"/>
          <w:sz w:val="20"/>
          <w:szCs w:val="20"/>
          <w:lang w:eastAsia="ru-RU"/>
        </w:rPr>
        <w:t>_____</w:t>
      </w:r>
    </w:p>
    <w:p w14:paraId="56E223E9" w14:textId="7282C3CD" w:rsidR="00941506" w:rsidRPr="00802981" w:rsidRDefault="00941506" w:rsidP="00EB2C59">
      <w:pPr>
        <w:widowControl w:val="0"/>
        <w:suppressAutoHyphens w:val="0"/>
        <w:spacing w:after="120" w:line="240" w:lineRule="auto"/>
        <w:ind w:left="3119"/>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(указывается кем, когда разработана проектная документация)</w:t>
      </w:r>
    </w:p>
    <w:p w14:paraId="3C887856" w14:textId="520BC26F" w:rsidR="00941506" w:rsidRPr="00802981" w:rsidRDefault="00941506" w:rsidP="00EB2C59">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w:t>
      </w:r>
      <w:r w:rsidR="0011298C" w:rsidRPr="00802981">
        <w:rPr>
          <w:rFonts w:ascii="Times New Roman" w:hAnsi="Times New Roman"/>
          <w:color w:val="000000"/>
          <w:sz w:val="20"/>
          <w:szCs w:val="20"/>
          <w:lang w:eastAsia="ru-RU"/>
        </w:rPr>
        <w:t>_________________________</w:t>
      </w:r>
      <w:r w:rsidRPr="00802981">
        <w:rPr>
          <w:rFonts w:ascii="Times New Roman" w:hAnsi="Times New Roman"/>
          <w:color w:val="000000"/>
          <w:sz w:val="20"/>
          <w:szCs w:val="20"/>
          <w:lang w:eastAsia="ru-RU"/>
        </w:rPr>
        <w:t>_________________________________________</w:t>
      </w:r>
    </w:p>
    <w:p w14:paraId="5A7D5B26" w14:textId="282F0FA4" w:rsidR="00941506" w:rsidRPr="00802981" w:rsidRDefault="00941506" w:rsidP="00EB2C59">
      <w:pPr>
        <w:widowControl w:val="0"/>
        <w:suppressAutoHyphens w:val="0"/>
        <w:spacing w:after="120" w:line="240" w:lineRule="auto"/>
        <w:ind w:left="-142" w:right="-143"/>
        <w:jc w:val="center"/>
        <w:rPr>
          <w:rFonts w:ascii="Times New Roman" w:hAnsi="Times New Roman"/>
          <w:color w:val="000000"/>
          <w:sz w:val="16"/>
          <w:szCs w:val="16"/>
          <w:lang w:eastAsia="ru-RU"/>
        </w:rPr>
      </w:pPr>
      <w:r w:rsidRPr="00802981">
        <w:rPr>
          <w:rFonts w:ascii="Times New Roman" w:hAnsi="Times New Roman"/>
          <w:color w:val="000000"/>
          <w:sz w:val="14"/>
          <w:szCs w:val="14"/>
          <w:lang w:eastAsia="ru-RU"/>
        </w:rPr>
        <w:t>(реквизиты документа, наименование проектной организации</w:t>
      </w:r>
      <w:r w:rsidR="000C154C" w:rsidRPr="00802981">
        <w:rPr>
          <w:rFonts w:ascii="Times New Roman" w:hAnsi="Times New Roman"/>
          <w:color w:val="000000"/>
          <w:sz w:val="14"/>
          <w:szCs w:val="14"/>
          <w:lang w:eastAsia="ru-RU"/>
        </w:rPr>
        <w:t xml:space="preserve">; </w:t>
      </w:r>
      <w:r w:rsidR="000C154C" w:rsidRPr="00802981">
        <w:rPr>
          <w:rFonts w:ascii="Times New Roman" w:hAnsi="Times New Roman"/>
          <w:sz w:val="14"/>
          <w:szCs w:val="14"/>
          <w:lang w:eastAsia="ru-RU"/>
        </w:rPr>
        <w:t xml:space="preserve">дата (при </w:t>
      </w:r>
      <w:r w:rsidR="00CA233B" w:rsidRPr="00802981">
        <w:rPr>
          <w:rFonts w:ascii="Times New Roman" w:hAnsi="Times New Roman"/>
          <w:sz w:val="14"/>
          <w:szCs w:val="14"/>
          <w:lang w:eastAsia="ru-RU"/>
        </w:rPr>
        <w:t>наличии) и</w:t>
      </w:r>
      <w:r w:rsidR="000C154C" w:rsidRPr="00802981">
        <w:rPr>
          <w:rFonts w:ascii="Times New Roman" w:hAnsi="Times New Roman"/>
          <w:sz w:val="14"/>
          <w:szCs w:val="14"/>
          <w:lang w:eastAsia="ru-RU"/>
        </w:rPr>
        <w:t xml:space="preserve"> номер (при наличии) решения об утверждении проектной документации </w:t>
      </w:r>
      <w:r w:rsidR="000C154C" w:rsidRPr="00802981">
        <w:rPr>
          <w:rFonts w:ascii="Times New Roman" w:hAnsi="Times New Roman"/>
          <w:sz w:val="18"/>
          <w:szCs w:val="18"/>
          <w:vertAlign w:val="superscript"/>
          <w:lang w:eastAsia="ru-RU"/>
        </w:rPr>
        <w:t>&lt;6&gt;</w:t>
      </w:r>
      <w:r w:rsidRPr="00802981">
        <w:rPr>
          <w:rFonts w:ascii="Times New Roman" w:hAnsi="Times New Roman"/>
          <w:color w:val="000000"/>
          <w:sz w:val="14"/>
          <w:szCs w:val="14"/>
          <w:lang w:eastAsia="ru-RU"/>
        </w:rPr>
        <w:t>)</w:t>
      </w:r>
    </w:p>
    <w:p w14:paraId="31FF5C82" w14:textId="3AB1B1AD" w:rsidR="000C154C" w:rsidRPr="00802981" w:rsidRDefault="000C154C" w:rsidP="00EB2C59">
      <w:pPr>
        <w:widowControl w:val="0"/>
        <w:spacing w:after="0" w:line="240" w:lineRule="auto"/>
        <w:jc w:val="both"/>
        <w:rPr>
          <w:rFonts w:ascii="Times New Roman" w:hAnsi="Times New Roman"/>
          <w:sz w:val="20"/>
          <w:szCs w:val="20"/>
          <w:lang w:eastAsia="ru-RU"/>
        </w:rPr>
      </w:pPr>
      <w:r w:rsidRPr="00802981">
        <w:rPr>
          <w:rFonts w:ascii="Times New Roman" w:hAnsi="Times New Roman"/>
          <w:sz w:val="20"/>
          <w:szCs w:val="20"/>
          <w:lang w:eastAsia="ru-RU"/>
        </w:rPr>
        <w:t>Сведения о положительном заключении экспертизы проектной документации _____________________________</w:t>
      </w:r>
    </w:p>
    <w:p w14:paraId="2C8CAD70" w14:textId="2DAC8F7D" w:rsidR="000C154C" w:rsidRPr="00802981" w:rsidRDefault="000C154C" w:rsidP="00EB2C59">
      <w:pPr>
        <w:pStyle w:val="1"/>
        <w:keepNext w:val="0"/>
        <w:autoSpaceDE w:val="0"/>
        <w:autoSpaceDN w:val="0"/>
        <w:adjustRightInd w:val="0"/>
        <w:spacing w:before="0" w:after="0"/>
        <w:jc w:val="both"/>
        <w:rPr>
          <w:rFonts w:ascii="Times New Roman" w:eastAsia="Calibri" w:hAnsi="Times New Roman" w:cs="Times New Roman"/>
          <w:b w:val="0"/>
          <w:bCs w:val="0"/>
          <w:sz w:val="20"/>
          <w:szCs w:val="20"/>
        </w:rPr>
      </w:pPr>
      <w:r w:rsidRPr="00802981">
        <w:rPr>
          <w:rFonts w:ascii="Times New Roman" w:eastAsia="Calibri" w:hAnsi="Times New Roman" w:cs="Times New Roman"/>
          <w:b w:val="0"/>
          <w:bCs w:val="0"/>
          <w:sz w:val="20"/>
          <w:szCs w:val="20"/>
        </w:rPr>
        <w:t>_____</w:t>
      </w:r>
      <w:r w:rsidRPr="00802981">
        <w:rPr>
          <w:rFonts w:ascii="Times New Roman" w:eastAsia="Calibri" w:hAnsi="Times New Roman" w:cs="Times New Roman"/>
          <w:b w:val="0"/>
          <w:bCs w:val="0"/>
          <w:sz w:val="18"/>
          <w:szCs w:val="18"/>
        </w:rPr>
        <w:t>_</w:t>
      </w:r>
      <w:r w:rsidRPr="00802981">
        <w:rPr>
          <w:rFonts w:ascii="Times New Roman" w:eastAsia="Calibri" w:hAnsi="Times New Roman" w:cs="Times New Roman"/>
          <w:b w:val="0"/>
          <w:bCs w:val="0"/>
          <w:sz w:val="20"/>
          <w:szCs w:val="20"/>
        </w:rPr>
        <w:t>______________________________________________________________</w:t>
      </w:r>
      <w:r w:rsidR="00EB2C59" w:rsidRPr="00802981">
        <w:rPr>
          <w:rFonts w:ascii="Times New Roman" w:eastAsia="Calibri" w:hAnsi="Times New Roman" w:cs="Times New Roman"/>
          <w:b w:val="0"/>
          <w:bCs w:val="0"/>
          <w:sz w:val="20"/>
          <w:szCs w:val="20"/>
        </w:rPr>
        <w:t>____________</w:t>
      </w:r>
      <w:r w:rsidRPr="00802981">
        <w:rPr>
          <w:rFonts w:ascii="Times New Roman" w:eastAsia="Calibri" w:hAnsi="Times New Roman" w:cs="Times New Roman"/>
          <w:b w:val="0"/>
          <w:bCs w:val="0"/>
          <w:sz w:val="20"/>
          <w:szCs w:val="20"/>
        </w:rPr>
        <w:t>________________</w:t>
      </w:r>
    </w:p>
    <w:p w14:paraId="2BE65CBC" w14:textId="01ED04B8" w:rsidR="000C154C" w:rsidRPr="00802981" w:rsidRDefault="000C154C" w:rsidP="000D5BD8">
      <w:pPr>
        <w:widowControl w:val="0"/>
        <w:spacing w:after="120" w:line="240" w:lineRule="auto"/>
        <w:jc w:val="center"/>
        <w:rPr>
          <w:rFonts w:ascii="Times New Roman" w:hAnsi="Times New Roman"/>
          <w:sz w:val="16"/>
          <w:szCs w:val="16"/>
          <w:lang w:eastAsia="ru-RU"/>
        </w:rPr>
      </w:pPr>
      <w:r w:rsidRPr="00802981">
        <w:rPr>
          <w:rFonts w:ascii="Times New Roman" w:hAnsi="Times New Roman"/>
          <w:sz w:val="16"/>
          <w:szCs w:val="16"/>
          <w:lang w:eastAsia="ru-RU"/>
        </w:rPr>
        <w:t xml:space="preserve">(указываются наименование организации, выдавшей заключение, номер и дата </w:t>
      </w:r>
      <w:r w:rsidR="00EB2C59" w:rsidRPr="00802981">
        <w:rPr>
          <w:rFonts w:ascii="Times New Roman" w:hAnsi="Times New Roman"/>
          <w:sz w:val="16"/>
          <w:szCs w:val="16"/>
          <w:lang w:eastAsia="ru-RU"/>
        </w:rPr>
        <w:t>утверждения</w:t>
      </w:r>
      <w:r w:rsidR="00EB2C59" w:rsidRPr="00802981">
        <w:rPr>
          <w:rFonts w:ascii="Times New Roman" w:hAnsi="Times New Roman"/>
          <w:sz w:val="20"/>
          <w:szCs w:val="20"/>
          <w:vertAlign w:val="superscript"/>
          <w:lang w:eastAsia="ru-RU"/>
        </w:rPr>
        <w:t xml:space="preserve"> &lt;</w:t>
      </w:r>
      <w:r w:rsidRPr="00802981">
        <w:rPr>
          <w:rFonts w:ascii="Times New Roman" w:hAnsi="Times New Roman"/>
          <w:sz w:val="20"/>
          <w:szCs w:val="20"/>
          <w:vertAlign w:val="superscript"/>
          <w:lang w:eastAsia="ru-RU"/>
        </w:rPr>
        <w:t>7&gt;</w:t>
      </w:r>
      <w:r w:rsidRPr="00802981">
        <w:rPr>
          <w:rFonts w:ascii="Times New Roman" w:hAnsi="Times New Roman"/>
          <w:sz w:val="16"/>
          <w:szCs w:val="16"/>
          <w:lang w:eastAsia="ru-RU"/>
        </w:rPr>
        <w:t>)</w:t>
      </w:r>
    </w:p>
    <w:p w14:paraId="3F8050DE" w14:textId="77777777" w:rsidR="000C154C" w:rsidRPr="00802981" w:rsidRDefault="000C154C" w:rsidP="000D5BD8">
      <w:pPr>
        <w:widowControl w:val="0"/>
        <w:spacing w:after="120" w:line="240" w:lineRule="auto"/>
        <w:jc w:val="center"/>
        <w:rPr>
          <w:rFonts w:ascii="Times New Roman" w:hAnsi="Times New Roman"/>
          <w:sz w:val="16"/>
          <w:szCs w:val="16"/>
          <w:lang w:eastAsia="ru-RU"/>
        </w:rPr>
      </w:pPr>
    </w:p>
    <w:p w14:paraId="1AEF59E7" w14:textId="21761038" w:rsidR="000C154C" w:rsidRPr="00802981" w:rsidRDefault="000C154C" w:rsidP="000C26C1">
      <w:pPr>
        <w:widowControl w:val="0"/>
        <w:spacing w:after="60" w:line="240" w:lineRule="auto"/>
        <w:jc w:val="both"/>
        <w:rPr>
          <w:rFonts w:ascii="Times New Roman" w:eastAsia="Calibri" w:hAnsi="Times New Roman"/>
          <w:b/>
          <w:bCs/>
          <w:sz w:val="20"/>
          <w:szCs w:val="20"/>
        </w:rPr>
      </w:pPr>
      <w:r w:rsidRPr="00802981">
        <w:rPr>
          <w:rFonts w:ascii="Times New Roman" w:hAnsi="Times New Roman"/>
          <w:sz w:val="20"/>
          <w:szCs w:val="20"/>
          <w:lang w:eastAsia="ru-RU"/>
        </w:rPr>
        <w:t>Сведения о положительном заключении государственной экологической проектной документации _________________</w:t>
      </w:r>
      <w:r w:rsidRPr="00802981">
        <w:rPr>
          <w:rFonts w:ascii="Times New Roman" w:eastAsia="Calibri" w:hAnsi="Times New Roman"/>
          <w:b/>
          <w:bCs/>
          <w:sz w:val="20"/>
          <w:szCs w:val="20"/>
        </w:rPr>
        <w:t>_______________________________________________________________________________</w:t>
      </w:r>
    </w:p>
    <w:p w14:paraId="6B58B441" w14:textId="77777777" w:rsidR="000C154C" w:rsidRPr="00802981" w:rsidRDefault="000C154C" w:rsidP="000D5BD8">
      <w:pPr>
        <w:autoSpaceDE w:val="0"/>
        <w:autoSpaceDN w:val="0"/>
        <w:adjustRightInd w:val="0"/>
        <w:spacing w:after="120" w:line="240" w:lineRule="auto"/>
        <w:jc w:val="center"/>
        <w:rPr>
          <w:rFonts w:ascii="Times New Roman" w:hAnsi="Times New Roman"/>
          <w:sz w:val="15"/>
          <w:szCs w:val="15"/>
          <w:lang w:eastAsia="ru-RU"/>
        </w:rPr>
      </w:pPr>
      <w:r w:rsidRPr="00802981">
        <w:rPr>
          <w:rFonts w:ascii="Times New Roman" w:hAnsi="Times New Roman"/>
          <w:sz w:val="15"/>
          <w:szCs w:val="15"/>
          <w:lang w:eastAsia="ru-RU"/>
        </w:rPr>
        <w:t>(указываются реквизиты приказа об утверждении положительного заключения государственной экологической экспертизы (дата, номер), в случае</w:t>
      </w:r>
    </w:p>
    <w:p w14:paraId="60854905" w14:textId="34D2ACCB" w:rsidR="000C154C" w:rsidRPr="00802981" w:rsidRDefault="000C154C" w:rsidP="00EB2C59">
      <w:pPr>
        <w:autoSpaceDE w:val="0"/>
        <w:autoSpaceDN w:val="0"/>
        <w:adjustRightInd w:val="0"/>
        <w:spacing w:after="0" w:line="240" w:lineRule="auto"/>
        <w:jc w:val="both"/>
        <w:rPr>
          <w:rFonts w:ascii="Times New Roman" w:hAnsi="Times New Roman"/>
          <w:sz w:val="16"/>
          <w:szCs w:val="16"/>
          <w:lang w:eastAsia="ru-RU"/>
        </w:rPr>
      </w:pPr>
      <w:r w:rsidRPr="00802981">
        <w:rPr>
          <w:rFonts w:ascii="Times New Roman" w:hAnsi="Times New Roman"/>
          <w:sz w:val="16"/>
          <w:szCs w:val="16"/>
          <w:lang w:eastAsia="ru-RU"/>
        </w:rPr>
        <w:t>________________________________________________________________________________________________________________________</w:t>
      </w:r>
    </w:p>
    <w:p w14:paraId="744F38F4" w14:textId="69589318" w:rsidR="000C154C" w:rsidRPr="00802981" w:rsidRDefault="000C154C" w:rsidP="000D5BD8">
      <w:pPr>
        <w:autoSpaceDE w:val="0"/>
        <w:autoSpaceDN w:val="0"/>
        <w:adjustRightInd w:val="0"/>
        <w:spacing w:after="120" w:line="240" w:lineRule="auto"/>
        <w:jc w:val="center"/>
        <w:rPr>
          <w:rFonts w:ascii="Times New Roman" w:hAnsi="Times New Roman"/>
          <w:sz w:val="15"/>
          <w:szCs w:val="15"/>
          <w:lang w:eastAsia="ru-RU"/>
        </w:rPr>
      </w:pPr>
      <w:r w:rsidRPr="00802981">
        <w:rPr>
          <w:rFonts w:ascii="Times New Roman" w:hAnsi="Times New Roman"/>
          <w:sz w:val="15"/>
          <w:szCs w:val="15"/>
          <w:lang w:eastAsia="ru-RU"/>
        </w:rPr>
        <w:t xml:space="preserve">если </w:t>
      </w:r>
      <w:r w:rsidR="00802981">
        <w:rPr>
          <w:rFonts w:ascii="Times New Roman" w:hAnsi="Times New Roman"/>
          <w:sz w:val="15"/>
          <w:szCs w:val="15"/>
          <w:lang w:eastAsia="ru-RU"/>
        </w:rPr>
        <w:t>в соответствии</w:t>
      </w:r>
      <w:r w:rsidRPr="00802981">
        <w:rPr>
          <w:rFonts w:ascii="Times New Roman" w:hAnsi="Times New Roman"/>
          <w:sz w:val="15"/>
          <w:szCs w:val="15"/>
          <w:lang w:eastAsia="ru-RU"/>
        </w:rPr>
        <w:t xml:space="preserve"> с законодательством Российской Федерации проектная документация подлежит государственной экологической экспертизе</w:t>
      </w:r>
    </w:p>
    <w:p w14:paraId="1E48D750" w14:textId="77777777" w:rsidR="000C154C" w:rsidRPr="00802981" w:rsidRDefault="000C154C" w:rsidP="000C26C1">
      <w:pPr>
        <w:autoSpaceDE w:val="0"/>
        <w:autoSpaceDN w:val="0"/>
        <w:adjustRightInd w:val="0"/>
        <w:spacing w:after="120" w:line="240" w:lineRule="auto"/>
        <w:jc w:val="both"/>
        <w:rPr>
          <w:rFonts w:ascii="Times New Roman" w:hAnsi="Times New Roman"/>
          <w:sz w:val="16"/>
          <w:szCs w:val="16"/>
          <w:lang w:eastAsia="ru-RU"/>
        </w:rPr>
      </w:pPr>
    </w:p>
    <w:p w14:paraId="6B78D67A" w14:textId="13DC981C" w:rsidR="000C154C" w:rsidRPr="00802981" w:rsidRDefault="000C154C" w:rsidP="00E23ECB">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Подтверждение соответствия вносимых в проектную документацию изменений требованиям, указанным в</w:t>
      </w:r>
      <w:r w:rsidR="00EB2C59" w:rsidRPr="00802981">
        <w:rPr>
          <w:rFonts w:ascii="Times New Roman" w:hAnsi="Times New Roman"/>
          <w:sz w:val="20"/>
          <w:szCs w:val="20"/>
          <w:lang w:eastAsia="ru-RU"/>
        </w:rPr>
        <w:t> </w:t>
      </w:r>
      <w:r w:rsidRPr="00802981">
        <w:rPr>
          <w:rFonts w:ascii="Times New Roman" w:hAnsi="Times New Roman"/>
          <w:sz w:val="20"/>
          <w:szCs w:val="20"/>
          <w:lang w:eastAsia="ru-RU"/>
        </w:rPr>
        <w:t>части 3.8 статьи 49 Градостроительного кодекса Российской Федерации</w:t>
      </w:r>
      <w:r w:rsidRPr="00802981">
        <w:rPr>
          <w:rFonts w:ascii="Times New Roman" w:hAnsi="Times New Roman"/>
          <w:sz w:val="20"/>
          <w:szCs w:val="20"/>
          <w:vertAlign w:val="superscript"/>
          <w:lang w:eastAsia="ru-RU"/>
        </w:rPr>
        <w:t>&lt;8&gt;</w:t>
      </w:r>
      <w:r w:rsidRPr="00802981">
        <w:rPr>
          <w:rFonts w:ascii="Times New Roman" w:hAnsi="Times New Roman"/>
          <w:sz w:val="20"/>
          <w:szCs w:val="20"/>
          <w:lang w:eastAsia="ru-RU"/>
        </w:rPr>
        <w:t xml:space="preserve"> _____________________________</w:t>
      </w:r>
      <w:r w:rsidR="00EB2C59" w:rsidRPr="00802981">
        <w:rPr>
          <w:rFonts w:ascii="Times New Roman" w:hAnsi="Times New Roman"/>
          <w:sz w:val="20"/>
          <w:szCs w:val="20"/>
          <w:lang w:eastAsia="ru-RU"/>
        </w:rPr>
        <w:t>___________________________________________________</w:t>
      </w:r>
      <w:r w:rsidRPr="00802981">
        <w:rPr>
          <w:rFonts w:ascii="Times New Roman" w:hAnsi="Times New Roman"/>
          <w:sz w:val="20"/>
          <w:szCs w:val="20"/>
          <w:lang w:eastAsia="ru-RU"/>
        </w:rPr>
        <w:t>________________</w:t>
      </w:r>
    </w:p>
    <w:p w14:paraId="15C8EBED" w14:textId="39BB6AC4" w:rsidR="000C154C" w:rsidRPr="00802981" w:rsidRDefault="000C154C" w:rsidP="00E23ECB">
      <w:pPr>
        <w:widowControl w:val="0"/>
        <w:spacing w:after="120" w:line="240" w:lineRule="auto"/>
        <w:jc w:val="center"/>
        <w:rPr>
          <w:rFonts w:ascii="Times New Roman" w:hAnsi="Times New Roman"/>
          <w:sz w:val="16"/>
          <w:szCs w:val="16"/>
          <w:lang w:eastAsia="ru-RU"/>
        </w:rPr>
      </w:pPr>
      <w:r w:rsidRPr="00802981">
        <w:rPr>
          <w:rFonts w:ascii="Times New Roman" w:hAnsi="Times New Roman"/>
          <w:sz w:val="16"/>
          <w:szCs w:val="16"/>
          <w:lang w:eastAsia="ru-RU"/>
        </w:rPr>
        <w:t>(указываются с</w:t>
      </w:r>
      <w:r w:rsidRPr="00802981">
        <w:rPr>
          <w:rFonts w:ascii="Times New Roman" w:hAnsi="Times New Roman"/>
          <w:sz w:val="16"/>
          <w:szCs w:val="16"/>
        </w:rPr>
        <w:t>ведения о специалисте по организации архитектурно</w:t>
      </w:r>
      <w:r w:rsidR="00A17F0F" w:rsidRPr="00802981">
        <w:rPr>
          <w:rFonts w:ascii="Times New Roman" w:hAnsi="Times New Roman"/>
          <w:sz w:val="16"/>
          <w:szCs w:val="16"/>
        </w:rPr>
        <w:t>‑</w:t>
      </w:r>
    </w:p>
    <w:p w14:paraId="580FA243" w14:textId="79EC388C" w:rsidR="000C154C" w:rsidRPr="00802981" w:rsidRDefault="000C154C" w:rsidP="00E23ECB">
      <w:pPr>
        <w:widowControl w:val="0"/>
        <w:spacing w:after="0" w:line="240" w:lineRule="auto"/>
        <w:jc w:val="center"/>
        <w:rPr>
          <w:rFonts w:ascii="Times New Roman" w:hAnsi="Times New Roman"/>
          <w:sz w:val="16"/>
          <w:szCs w:val="16"/>
          <w:lang w:eastAsia="ru-RU"/>
        </w:rPr>
      </w:pPr>
      <w:r w:rsidRPr="00802981">
        <w:rPr>
          <w:rFonts w:ascii="Times New Roman" w:hAnsi="Times New Roman"/>
          <w:sz w:val="16"/>
          <w:szCs w:val="16"/>
          <w:lang w:eastAsia="ru-RU"/>
        </w:rPr>
        <w:t>________________________________________________________________________________________________________________________</w:t>
      </w:r>
    </w:p>
    <w:p w14:paraId="6AD0C2E6" w14:textId="77777777" w:rsidR="000C154C" w:rsidRPr="00802981" w:rsidRDefault="000C154C" w:rsidP="000D5BD8">
      <w:pPr>
        <w:autoSpaceDE w:val="0"/>
        <w:autoSpaceDN w:val="0"/>
        <w:adjustRightInd w:val="0"/>
        <w:spacing w:after="120" w:line="240" w:lineRule="auto"/>
        <w:jc w:val="center"/>
        <w:rPr>
          <w:rFonts w:ascii="Times New Roman" w:hAnsi="Times New Roman"/>
          <w:sz w:val="16"/>
          <w:szCs w:val="16"/>
        </w:rPr>
      </w:pPr>
      <w:r w:rsidRPr="00802981">
        <w:rPr>
          <w:rFonts w:ascii="Times New Roman" w:hAnsi="Times New Roman"/>
          <w:sz w:val="16"/>
          <w:szCs w:val="16"/>
        </w:rPr>
        <w:t>строительного проектирования в должности главного инженера проекта, утвердившем подтверждение соответствия вносимых в проектную</w:t>
      </w:r>
    </w:p>
    <w:p w14:paraId="65D1D43C" w14:textId="00597A10" w:rsidR="000C154C" w:rsidRPr="00802981" w:rsidRDefault="000C154C" w:rsidP="00E23ECB">
      <w:pPr>
        <w:autoSpaceDE w:val="0"/>
        <w:autoSpaceDN w:val="0"/>
        <w:adjustRightInd w:val="0"/>
        <w:spacing w:after="0" w:line="240" w:lineRule="auto"/>
        <w:jc w:val="both"/>
        <w:rPr>
          <w:rFonts w:ascii="Times New Roman" w:hAnsi="Times New Roman"/>
          <w:sz w:val="16"/>
          <w:szCs w:val="16"/>
        </w:rPr>
      </w:pPr>
      <w:r w:rsidRPr="00802981">
        <w:rPr>
          <w:rFonts w:ascii="Times New Roman" w:hAnsi="Times New Roman"/>
          <w:sz w:val="16"/>
          <w:szCs w:val="16"/>
        </w:rPr>
        <w:t>________________________________________________________________________________________________________________________</w:t>
      </w:r>
    </w:p>
    <w:p w14:paraId="3DC7E42E" w14:textId="77777777" w:rsidR="000C154C" w:rsidRPr="00802981" w:rsidRDefault="000C154C" w:rsidP="000D5BD8">
      <w:pPr>
        <w:autoSpaceDE w:val="0"/>
        <w:autoSpaceDN w:val="0"/>
        <w:adjustRightInd w:val="0"/>
        <w:spacing w:after="120" w:line="240" w:lineRule="auto"/>
        <w:jc w:val="center"/>
        <w:rPr>
          <w:rFonts w:ascii="Times New Roman" w:hAnsi="Times New Roman"/>
          <w:sz w:val="16"/>
          <w:szCs w:val="16"/>
          <w:lang w:eastAsia="ru-RU"/>
        </w:rPr>
      </w:pPr>
      <w:r w:rsidRPr="00802981">
        <w:rPr>
          <w:rFonts w:ascii="Times New Roman" w:hAnsi="Times New Roman"/>
          <w:sz w:val="16"/>
          <w:szCs w:val="16"/>
        </w:rPr>
        <w:t xml:space="preserve">документацию изменений требованиям, указанным в части 3.8 статьи 49 Градостроительного кодекса Российской Федерации, </w:t>
      </w:r>
      <w:r w:rsidRPr="00802981">
        <w:rPr>
          <w:rFonts w:ascii="Times New Roman" w:hAnsi="Times New Roman"/>
          <w:sz w:val="16"/>
          <w:szCs w:val="16"/>
          <w:lang w:eastAsia="ru-RU"/>
        </w:rPr>
        <w:t>дата и номер)</w:t>
      </w:r>
    </w:p>
    <w:p w14:paraId="0DDF7E65" w14:textId="16A3EA4C" w:rsidR="000C154C" w:rsidRPr="00802981" w:rsidRDefault="000C154C" w:rsidP="00E23ECB">
      <w:pPr>
        <w:autoSpaceDE w:val="0"/>
        <w:autoSpaceDN w:val="0"/>
        <w:adjustRightInd w:val="0"/>
        <w:spacing w:after="0" w:line="240" w:lineRule="auto"/>
        <w:jc w:val="both"/>
        <w:rPr>
          <w:rFonts w:ascii="Times New Roman" w:hAnsi="Times New Roman"/>
          <w:sz w:val="20"/>
          <w:szCs w:val="20"/>
        </w:rPr>
      </w:pPr>
      <w:r w:rsidRPr="00802981">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802981">
        <w:rPr>
          <w:rFonts w:ascii="Times New Roman" w:hAnsi="Times New Roman"/>
          <w:sz w:val="20"/>
          <w:szCs w:val="20"/>
        </w:rPr>
        <w:t>Федерации</w:t>
      </w:r>
      <w:r w:rsidRPr="00802981">
        <w:rPr>
          <w:rFonts w:ascii="Times New Roman" w:hAnsi="Times New Roman"/>
          <w:sz w:val="20"/>
          <w:szCs w:val="20"/>
          <w:vertAlign w:val="superscript"/>
          <w:lang w:eastAsia="ru-RU"/>
        </w:rPr>
        <w:t>&lt;</w:t>
      </w:r>
      <w:proofErr w:type="gramEnd"/>
      <w:r w:rsidRPr="00802981">
        <w:rPr>
          <w:rFonts w:ascii="Times New Roman" w:hAnsi="Times New Roman"/>
          <w:sz w:val="20"/>
          <w:szCs w:val="20"/>
          <w:vertAlign w:val="superscript"/>
          <w:lang w:eastAsia="ru-RU"/>
        </w:rPr>
        <w:t>9&gt;</w:t>
      </w:r>
      <w:r w:rsidRPr="00802981">
        <w:rPr>
          <w:rFonts w:ascii="Times New Roman" w:hAnsi="Times New Roman"/>
          <w:sz w:val="20"/>
          <w:szCs w:val="20"/>
        </w:rPr>
        <w:t xml:space="preserve"> ______________________________________</w:t>
      </w:r>
    </w:p>
    <w:p w14:paraId="520094E6" w14:textId="25AF6042" w:rsidR="000C154C" w:rsidRPr="00802981" w:rsidRDefault="000C154C" w:rsidP="00E23ECB">
      <w:pPr>
        <w:autoSpaceDE w:val="0"/>
        <w:autoSpaceDN w:val="0"/>
        <w:adjustRightInd w:val="0"/>
        <w:spacing w:after="0" w:line="240" w:lineRule="auto"/>
        <w:jc w:val="both"/>
        <w:rPr>
          <w:rFonts w:ascii="Times New Roman" w:hAnsi="Times New Roman"/>
          <w:sz w:val="20"/>
          <w:szCs w:val="20"/>
          <w:highlight w:val="yellow"/>
        </w:rPr>
      </w:pPr>
      <w:r w:rsidRPr="00802981">
        <w:rPr>
          <w:rFonts w:ascii="Times New Roman" w:hAnsi="Times New Roman"/>
          <w:sz w:val="20"/>
          <w:szCs w:val="20"/>
        </w:rPr>
        <w:t>________________________________________________________________________________________________</w:t>
      </w:r>
    </w:p>
    <w:p w14:paraId="7B5D1BD6" w14:textId="77777777" w:rsidR="000C154C" w:rsidRPr="00802981" w:rsidRDefault="000C154C" w:rsidP="000D5BD8">
      <w:pPr>
        <w:autoSpaceDE w:val="0"/>
        <w:autoSpaceDN w:val="0"/>
        <w:adjustRightInd w:val="0"/>
        <w:spacing w:after="120" w:line="240" w:lineRule="auto"/>
        <w:jc w:val="center"/>
        <w:rPr>
          <w:rFonts w:ascii="Times New Roman" w:hAnsi="Times New Roman"/>
          <w:sz w:val="16"/>
          <w:szCs w:val="16"/>
        </w:rPr>
      </w:pPr>
      <w:r w:rsidRPr="00802981">
        <w:rPr>
          <w:rFonts w:ascii="Times New Roman" w:hAnsi="Times New Roman"/>
          <w:sz w:val="16"/>
          <w:szCs w:val="16"/>
        </w:rPr>
        <w:t>(указываются сведения об организации, проводившей оценку соответствия; дата и номер)</w:t>
      </w:r>
    </w:p>
    <w:p w14:paraId="65B87CC5" w14:textId="2CCBCA13" w:rsidR="00941506" w:rsidRPr="00802981" w:rsidRDefault="00941506" w:rsidP="000D5BD8">
      <w:pPr>
        <w:widowControl w:val="0"/>
        <w:suppressAutoHyphens w:val="0"/>
        <w:spacing w:after="12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Сведения о разрешении на отклонение от предельных параметров </w:t>
      </w:r>
      <w:r w:rsidR="00802981">
        <w:rPr>
          <w:rFonts w:ascii="Times New Roman" w:hAnsi="Times New Roman"/>
          <w:color w:val="000000"/>
          <w:sz w:val="20"/>
          <w:szCs w:val="20"/>
          <w:lang w:eastAsia="ru-RU"/>
        </w:rPr>
        <w:t>разрешённ</w:t>
      </w:r>
      <w:r w:rsidRPr="00802981">
        <w:rPr>
          <w:rFonts w:ascii="Times New Roman" w:hAnsi="Times New Roman"/>
          <w:color w:val="000000"/>
          <w:sz w:val="20"/>
          <w:szCs w:val="20"/>
          <w:lang w:eastAsia="ru-RU"/>
        </w:rPr>
        <w:t>ого</w:t>
      </w:r>
      <w:r w:rsidR="0011298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строительства, реконструкции (в случае если застройщику было предоставлено</w:t>
      </w:r>
      <w:r w:rsidR="0011298C" w:rsidRPr="00802981">
        <w:rPr>
          <w:rFonts w:ascii="Times New Roman" w:hAnsi="Times New Roman"/>
          <w:color w:val="000000"/>
          <w:sz w:val="20"/>
          <w:szCs w:val="20"/>
          <w:lang w:eastAsia="ru-RU"/>
        </w:rPr>
        <w:t xml:space="preserve"> </w:t>
      </w:r>
      <w:r w:rsidR="00CA233B" w:rsidRPr="00802981">
        <w:rPr>
          <w:rFonts w:ascii="Times New Roman" w:hAnsi="Times New Roman"/>
          <w:color w:val="000000"/>
          <w:sz w:val="20"/>
          <w:szCs w:val="20"/>
          <w:lang w:eastAsia="ru-RU"/>
        </w:rPr>
        <w:t xml:space="preserve">такое разрешение </w:t>
      </w:r>
      <w:r w:rsidR="00802981">
        <w:rPr>
          <w:rFonts w:ascii="Times New Roman" w:hAnsi="Times New Roman"/>
          <w:color w:val="000000"/>
          <w:sz w:val="20"/>
          <w:szCs w:val="20"/>
          <w:lang w:eastAsia="ru-RU"/>
        </w:rPr>
        <w:t>в соответствии</w:t>
      </w:r>
      <w:r w:rsidRPr="00802981">
        <w:rPr>
          <w:rFonts w:ascii="Times New Roman" w:hAnsi="Times New Roman"/>
          <w:color w:val="000000"/>
          <w:sz w:val="20"/>
          <w:szCs w:val="20"/>
          <w:lang w:eastAsia="ru-RU"/>
        </w:rPr>
        <w:t xml:space="preserve"> со</w:t>
      </w:r>
      <w:r w:rsidR="00802981">
        <w:rPr>
          <w:rFonts w:ascii="Times New Roman" w:hAnsi="Times New Roman"/>
          <w:color w:val="000000"/>
          <w:sz w:val="20"/>
          <w:szCs w:val="20"/>
          <w:lang w:eastAsia="ru-RU"/>
        </w:rPr>
        <w:t xml:space="preserve"> статьёй </w:t>
      </w:r>
      <w:r w:rsidRPr="00802981">
        <w:rPr>
          <w:rFonts w:ascii="Times New Roman" w:hAnsi="Times New Roman"/>
          <w:color w:val="000000"/>
          <w:sz w:val="20"/>
          <w:szCs w:val="20"/>
          <w:lang w:eastAsia="ru-RU"/>
        </w:rPr>
        <w:t>40 Градостроительного кодекса</w:t>
      </w:r>
      <w:r w:rsidR="0011298C" w:rsidRPr="00802981">
        <w:rPr>
          <w:rFonts w:ascii="Times New Roman" w:hAnsi="Times New Roman"/>
          <w:color w:val="000000"/>
          <w:sz w:val="20"/>
          <w:szCs w:val="20"/>
          <w:lang w:eastAsia="ru-RU"/>
        </w:rPr>
        <w:t xml:space="preserve"> Российской Федерации</w:t>
      </w:r>
      <w:r w:rsidRPr="00802981">
        <w:rPr>
          <w:rFonts w:ascii="Times New Roman" w:hAnsi="Times New Roman"/>
          <w:color w:val="000000"/>
          <w:sz w:val="20"/>
          <w:szCs w:val="20"/>
          <w:lang w:eastAsia="ru-RU"/>
        </w:rPr>
        <w:t>)</w:t>
      </w:r>
    </w:p>
    <w:p w14:paraId="71978002" w14:textId="1315783E"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w:t>
      </w:r>
      <w:r w:rsidR="0011298C" w:rsidRPr="00802981">
        <w:rPr>
          <w:rFonts w:ascii="Times New Roman" w:hAnsi="Times New Roman"/>
          <w:color w:val="000000"/>
          <w:sz w:val="20"/>
          <w:szCs w:val="20"/>
          <w:lang w:eastAsia="ru-RU"/>
        </w:rPr>
        <w:t>_________________________</w:t>
      </w:r>
      <w:r w:rsidRPr="00802981">
        <w:rPr>
          <w:rFonts w:ascii="Times New Roman" w:hAnsi="Times New Roman"/>
          <w:color w:val="000000"/>
          <w:sz w:val="20"/>
          <w:szCs w:val="20"/>
          <w:lang w:eastAsia="ru-RU"/>
        </w:rPr>
        <w:t>___________________</w:t>
      </w:r>
    </w:p>
    <w:p w14:paraId="5C16C2E3" w14:textId="7777777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(указываются наименование органа, выдавшего разрешение,</w:t>
      </w:r>
    </w:p>
    <w:p w14:paraId="703F6989" w14:textId="7DF43EB9"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w:t>
      </w:r>
      <w:r w:rsidR="0011298C" w:rsidRPr="00802981">
        <w:rPr>
          <w:rFonts w:ascii="Times New Roman" w:hAnsi="Times New Roman"/>
          <w:color w:val="000000"/>
          <w:sz w:val="20"/>
          <w:szCs w:val="20"/>
          <w:lang w:eastAsia="ru-RU"/>
        </w:rPr>
        <w:t>_________________________</w:t>
      </w:r>
      <w:r w:rsidRPr="00802981">
        <w:rPr>
          <w:rFonts w:ascii="Times New Roman" w:hAnsi="Times New Roman"/>
          <w:color w:val="000000"/>
          <w:sz w:val="20"/>
          <w:szCs w:val="20"/>
          <w:lang w:eastAsia="ru-RU"/>
        </w:rPr>
        <w:t>____</w:t>
      </w:r>
    </w:p>
    <w:p w14:paraId="4BC09C43" w14:textId="1E172F61" w:rsidR="00941506" w:rsidRPr="00802981" w:rsidRDefault="00941506" w:rsidP="000C26C1">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регистрационный номер и дата выдачи разрешения)</w:t>
      </w:r>
    </w:p>
    <w:p w14:paraId="6B40F3C2" w14:textId="1864461B" w:rsidR="00941506" w:rsidRPr="00802981" w:rsidRDefault="00941506" w:rsidP="000D5BD8">
      <w:pPr>
        <w:widowControl w:val="0"/>
        <w:suppressAutoHyphens w:val="0"/>
        <w:spacing w:after="12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Сведения о типовом архитектурном решении объекта капитального</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строительства, </w:t>
      </w:r>
      <w:r w:rsidR="00802981">
        <w:rPr>
          <w:rFonts w:ascii="Times New Roman" w:hAnsi="Times New Roman"/>
          <w:color w:val="000000"/>
          <w:sz w:val="20"/>
          <w:szCs w:val="20"/>
          <w:lang w:eastAsia="ru-RU"/>
        </w:rPr>
        <w:t>в соответствии</w:t>
      </w:r>
      <w:r w:rsidRPr="00802981">
        <w:rPr>
          <w:rFonts w:ascii="Times New Roman" w:hAnsi="Times New Roman"/>
          <w:color w:val="000000"/>
          <w:sz w:val="20"/>
          <w:szCs w:val="20"/>
          <w:lang w:eastAsia="ru-RU"/>
        </w:rPr>
        <w:t xml:space="preserve"> с которым планируется строительство или</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реконструкция объекта </w:t>
      </w:r>
      <w:r w:rsidR="00CA233B" w:rsidRPr="00802981">
        <w:rPr>
          <w:rFonts w:ascii="Times New Roman" w:hAnsi="Times New Roman"/>
          <w:color w:val="000000"/>
          <w:sz w:val="20"/>
          <w:szCs w:val="20"/>
          <w:lang w:eastAsia="ru-RU"/>
        </w:rPr>
        <w:t>капитального строительства</w:t>
      </w:r>
      <w:r w:rsidRPr="00802981">
        <w:rPr>
          <w:rFonts w:ascii="Times New Roman" w:hAnsi="Times New Roman"/>
          <w:color w:val="000000"/>
          <w:sz w:val="20"/>
          <w:szCs w:val="20"/>
          <w:lang w:eastAsia="ru-RU"/>
        </w:rPr>
        <w:t>, в случае строительства</w:t>
      </w:r>
      <w:r w:rsidR="00C552FC" w:rsidRPr="00802981">
        <w:rPr>
          <w:rFonts w:ascii="Times New Roman" w:hAnsi="Times New Roman"/>
          <w:color w:val="000000"/>
          <w:sz w:val="20"/>
          <w:szCs w:val="20"/>
          <w:lang w:eastAsia="ru-RU"/>
        </w:rPr>
        <w:t xml:space="preserve"> </w:t>
      </w:r>
      <w:r w:rsidR="00CA233B" w:rsidRPr="00802981">
        <w:rPr>
          <w:rFonts w:ascii="Times New Roman" w:hAnsi="Times New Roman"/>
          <w:color w:val="000000"/>
          <w:sz w:val="20"/>
          <w:szCs w:val="20"/>
          <w:lang w:eastAsia="ru-RU"/>
        </w:rPr>
        <w:t>или реконструкции</w:t>
      </w:r>
      <w:r w:rsidRPr="00802981">
        <w:rPr>
          <w:rFonts w:ascii="Times New Roman" w:hAnsi="Times New Roman"/>
          <w:color w:val="000000"/>
          <w:sz w:val="20"/>
          <w:szCs w:val="20"/>
          <w:lang w:eastAsia="ru-RU"/>
        </w:rPr>
        <w:t xml:space="preserve"> объекта капитального строительства в границах территории</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исторического поселения федерального или регионального значения</w:t>
      </w:r>
    </w:p>
    <w:p w14:paraId="2BBE19C6" w14:textId="7231DF26"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w:t>
      </w:r>
      <w:r w:rsidR="00C552FC" w:rsidRPr="00802981">
        <w:rPr>
          <w:rFonts w:ascii="Times New Roman" w:hAnsi="Times New Roman"/>
          <w:color w:val="000000"/>
          <w:sz w:val="20"/>
          <w:szCs w:val="20"/>
          <w:lang w:eastAsia="ru-RU"/>
        </w:rPr>
        <w:t>________________________</w:t>
      </w:r>
      <w:r w:rsidRPr="00802981">
        <w:rPr>
          <w:rFonts w:ascii="Times New Roman" w:hAnsi="Times New Roman"/>
          <w:color w:val="000000"/>
          <w:sz w:val="20"/>
          <w:szCs w:val="20"/>
          <w:lang w:eastAsia="ru-RU"/>
        </w:rPr>
        <w:t>___</w:t>
      </w:r>
    </w:p>
    <w:p w14:paraId="36EF8B42" w14:textId="77777777" w:rsidR="00941506" w:rsidRPr="00802981" w:rsidRDefault="00941506" w:rsidP="000D5BD8">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(наименование органа (организации), утвердившего типовое архитектурное</w:t>
      </w:r>
    </w:p>
    <w:p w14:paraId="1EBE4403" w14:textId="023DEB2C"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______________________________________________________________________</w:t>
      </w:r>
      <w:r w:rsidR="00C552FC" w:rsidRPr="00802981">
        <w:rPr>
          <w:rFonts w:ascii="Times New Roman" w:hAnsi="Times New Roman"/>
          <w:color w:val="000000"/>
          <w:sz w:val="20"/>
          <w:szCs w:val="20"/>
          <w:lang w:eastAsia="ru-RU"/>
        </w:rPr>
        <w:t>________________________</w:t>
      </w:r>
      <w:r w:rsidRPr="00802981">
        <w:rPr>
          <w:rFonts w:ascii="Times New Roman" w:hAnsi="Times New Roman"/>
          <w:color w:val="000000"/>
          <w:sz w:val="20"/>
          <w:szCs w:val="20"/>
          <w:lang w:eastAsia="ru-RU"/>
        </w:rPr>
        <w:t>__</w:t>
      </w:r>
    </w:p>
    <w:p w14:paraId="0443E330" w14:textId="1C73AE49" w:rsidR="00941506" w:rsidRPr="00802981" w:rsidRDefault="00941506" w:rsidP="000C26C1">
      <w:pPr>
        <w:widowControl w:val="0"/>
        <w:suppressAutoHyphens w:val="0"/>
        <w:spacing w:after="120" w:line="240"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решение, регистрационный номер и дата утверждения)</w:t>
      </w:r>
    </w:p>
    <w:p w14:paraId="3848C726" w14:textId="0DB5659E" w:rsidR="00941506" w:rsidRPr="00802981" w:rsidRDefault="00941506" w:rsidP="000D5BD8">
      <w:pPr>
        <w:widowControl w:val="0"/>
        <w:suppressAutoHyphens w:val="0"/>
        <w:spacing w:after="12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Сведения о заключении </w:t>
      </w:r>
      <w:r w:rsidR="00C552FC" w:rsidRPr="00802981">
        <w:rPr>
          <w:rFonts w:ascii="Times New Roman" w:hAnsi="Times New Roman"/>
          <w:color w:val="000000"/>
          <w:sz w:val="20"/>
          <w:szCs w:val="20"/>
          <w:lang w:eastAsia="ru-RU"/>
        </w:rPr>
        <w:t xml:space="preserve">органа исполнительной власти </w:t>
      </w:r>
      <w:r w:rsidRPr="00802981">
        <w:rPr>
          <w:rFonts w:ascii="Times New Roman" w:hAnsi="Times New Roman"/>
          <w:color w:val="000000"/>
          <w:sz w:val="20"/>
          <w:szCs w:val="20"/>
          <w:lang w:eastAsia="ru-RU"/>
        </w:rPr>
        <w:t>Ленинградской области о соответствии раздела "архитектурные решения"</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проектной документации объекта капитального строительства предмету охраны</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исторического поселения и требованиям к архитектурным решениям объектов</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капитального  строительства, установленным  градостроительным регламентом</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применительно к территориальной зоне, расположенной в</w:t>
      </w:r>
      <w:r w:rsidR="00E23ECB" w:rsidRP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границах территории</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исторического поселения  федерального или регионального значения, в случае</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если строительство  или  реконструкция объекта капитального строительства</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планируется в границах территории исторического поселения федерального или</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регионального значения, за исключением случаев строительства, реконструкции</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объекта капитального строительства </w:t>
      </w:r>
      <w:r w:rsidR="00802981">
        <w:rPr>
          <w:rFonts w:ascii="Times New Roman" w:hAnsi="Times New Roman"/>
          <w:color w:val="000000"/>
          <w:sz w:val="20"/>
          <w:szCs w:val="20"/>
          <w:lang w:eastAsia="ru-RU"/>
        </w:rPr>
        <w:t>в соответствии</w:t>
      </w:r>
      <w:r w:rsidRPr="00802981">
        <w:rPr>
          <w:rFonts w:ascii="Times New Roman" w:hAnsi="Times New Roman"/>
          <w:color w:val="000000"/>
          <w:sz w:val="20"/>
          <w:szCs w:val="20"/>
          <w:lang w:eastAsia="ru-RU"/>
        </w:rPr>
        <w:t xml:space="preserve"> с типовым архитектурным</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решением объекта капитального строительства, </w:t>
      </w:r>
      <w:r w:rsidR="00E23ECB" w:rsidRPr="00802981">
        <w:rPr>
          <w:rFonts w:ascii="Times New Roman" w:hAnsi="Times New Roman"/>
          <w:color w:val="000000"/>
          <w:sz w:val="20"/>
          <w:szCs w:val="20"/>
          <w:lang w:eastAsia="ru-RU"/>
        </w:rPr>
        <w:t>утверждённым</w:t>
      </w:r>
      <w:r w:rsidRPr="00802981">
        <w:rPr>
          <w:rFonts w:ascii="Times New Roman" w:hAnsi="Times New Roman"/>
          <w:color w:val="000000"/>
          <w:sz w:val="20"/>
          <w:szCs w:val="20"/>
          <w:lang w:eastAsia="ru-RU"/>
        </w:rPr>
        <w:t xml:space="preserve"> </w:t>
      </w:r>
      <w:r w:rsidR="00802981">
        <w:rPr>
          <w:rFonts w:ascii="Times New Roman" w:hAnsi="Times New Roman"/>
          <w:color w:val="000000"/>
          <w:sz w:val="20"/>
          <w:szCs w:val="20"/>
          <w:lang w:eastAsia="ru-RU"/>
        </w:rPr>
        <w:t>в соответствии</w:t>
      </w:r>
      <w:r w:rsidRPr="00802981">
        <w:rPr>
          <w:rFonts w:ascii="Times New Roman" w:hAnsi="Times New Roman"/>
          <w:color w:val="000000"/>
          <w:sz w:val="20"/>
          <w:szCs w:val="20"/>
          <w:lang w:eastAsia="ru-RU"/>
        </w:rPr>
        <w:t xml:space="preserve"> с</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Федеральным законом от 25 июня 2002 года </w:t>
      </w:r>
      <w:r w:rsid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73</w:t>
      </w:r>
      <w:r w:rsidR="00A17F0F" w:rsidRPr="00802981">
        <w:rPr>
          <w:rFonts w:ascii="Times New Roman" w:hAnsi="Times New Roman"/>
          <w:color w:val="000000"/>
          <w:sz w:val="20"/>
          <w:szCs w:val="20"/>
          <w:lang w:eastAsia="ru-RU"/>
        </w:rPr>
        <w:t>‑</w:t>
      </w:r>
      <w:r w:rsidRPr="00802981">
        <w:rPr>
          <w:rFonts w:ascii="Times New Roman" w:hAnsi="Times New Roman"/>
          <w:color w:val="000000"/>
          <w:sz w:val="20"/>
          <w:szCs w:val="20"/>
          <w:lang w:eastAsia="ru-RU"/>
        </w:rPr>
        <w:t xml:space="preserve">ФЗ </w:t>
      </w:r>
      <w:r w:rsidR="00E23ECB" w:rsidRPr="00802981">
        <w:rPr>
          <w:rFonts w:ascii="Times New Roman" w:hAnsi="Times New Roman"/>
          <w:color w:val="000000"/>
          <w:sz w:val="20"/>
          <w:szCs w:val="20"/>
          <w:lang w:eastAsia="ru-RU"/>
        </w:rPr>
        <w:t>«</w:t>
      </w:r>
      <w:r w:rsidR="00802981">
        <w:rPr>
          <w:rFonts w:ascii="Times New Roman" w:hAnsi="Times New Roman"/>
          <w:color w:val="000000"/>
          <w:sz w:val="20"/>
          <w:szCs w:val="20"/>
          <w:lang w:eastAsia="ru-RU"/>
        </w:rPr>
        <w:t>Об </w:t>
      </w:r>
      <w:r w:rsidRPr="00802981">
        <w:rPr>
          <w:rFonts w:ascii="Times New Roman" w:hAnsi="Times New Roman"/>
          <w:color w:val="000000"/>
          <w:sz w:val="20"/>
          <w:szCs w:val="20"/>
          <w:lang w:eastAsia="ru-RU"/>
        </w:rPr>
        <w:t>объектах культурного</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наследия (памятниках истории и культуры) народов Российской Федерации</w:t>
      </w:r>
      <w:r w:rsidR="00E23ECB" w:rsidRPr="00802981">
        <w:rPr>
          <w:rFonts w:ascii="Times New Roman" w:hAnsi="Times New Roman"/>
          <w:color w:val="000000"/>
          <w:sz w:val="20"/>
          <w:szCs w:val="20"/>
          <w:lang w:eastAsia="ru-RU"/>
        </w:rPr>
        <w:t>»</w:t>
      </w:r>
      <w:r w:rsidRPr="00802981">
        <w:rPr>
          <w:rFonts w:ascii="Times New Roman" w:hAnsi="Times New Roman"/>
          <w:color w:val="000000"/>
          <w:sz w:val="20"/>
          <w:szCs w:val="20"/>
          <w:lang w:eastAsia="ru-RU"/>
        </w:rPr>
        <w:t xml:space="preserve"> для</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данного исторического поселения"</w:t>
      </w:r>
    </w:p>
    <w:p w14:paraId="158AD584" w14:textId="5B9FE034"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w:t>
      </w:r>
      <w:r w:rsidR="00C552FC" w:rsidRPr="00802981">
        <w:rPr>
          <w:rFonts w:ascii="Times New Roman" w:hAnsi="Times New Roman"/>
          <w:color w:val="000000"/>
          <w:sz w:val="20"/>
          <w:szCs w:val="20"/>
          <w:lang w:eastAsia="ru-RU"/>
        </w:rPr>
        <w:t>_______________________</w:t>
      </w:r>
      <w:r w:rsidRPr="00802981">
        <w:rPr>
          <w:rFonts w:ascii="Times New Roman" w:hAnsi="Times New Roman"/>
          <w:color w:val="000000"/>
          <w:sz w:val="20"/>
          <w:szCs w:val="20"/>
          <w:lang w:eastAsia="ru-RU"/>
        </w:rPr>
        <w:t>___________________</w:t>
      </w:r>
    </w:p>
    <w:p w14:paraId="0A2DD77D" w14:textId="3DC79691" w:rsidR="00941506" w:rsidRPr="00802981" w:rsidRDefault="00941506" w:rsidP="00E23ECB">
      <w:pPr>
        <w:widowControl w:val="0"/>
        <w:suppressAutoHyphens w:val="0"/>
        <w:spacing w:after="0" w:line="204"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(регистрационный номер и дата выдачи заключения)</w:t>
      </w:r>
    </w:p>
    <w:p w14:paraId="1BB0822C"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p>
    <w:p w14:paraId="5D7E8875" w14:textId="1472589F" w:rsidR="00941506" w:rsidRPr="00802981" w:rsidRDefault="00941506" w:rsidP="00E23ECB">
      <w:pPr>
        <w:widowControl w:val="0"/>
        <w:suppressAutoHyphens w:val="0"/>
        <w:spacing w:after="0" w:line="240" w:lineRule="auto"/>
        <w:rPr>
          <w:rFonts w:ascii="Times New Roman" w:hAnsi="Times New Roman"/>
          <w:color w:val="000000"/>
          <w:sz w:val="20"/>
          <w:szCs w:val="20"/>
          <w:lang w:eastAsia="ru-RU"/>
        </w:rPr>
      </w:pPr>
      <w:r w:rsidRPr="00802981">
        <w:rPr>
          <w:rFonts w:ascii="Times New Roman" w:hAnsi="Times New Roman"/>
          <w:color w:val="000000"/>
          <w:sz w:val="20"/>
          <w:szCs w:val="20"/>
          <w:lang w:eastAsia="ru-RU"/>
        </w:rPr>
        <w:t>Срок действия разрешения на строительство (месяцев) ____</w:t>
      </w:r>
      <w:r w:rsidR="00C552FC" w:rsidRPr="00802981">
        <w:rPr>
          <w:rFonts w:ascii="Times New Roman" w:hAnsi="Times New Roman"/>
          <w:color w:val="000000"/>
          <w:sz w:val="20"/>
          <w:szCs w:val="20"/>
          <w:lang w:eastAsia="ru-RU"/>
        </w:rPr>
        <w:t>_________________________</w:t>
      </w:r>
      <w:r w:rsidRPr="00802981">
        <w:rPr>
          <w:rFonts w:ascii="Times New Roman" w:hAnsi="Times New Roman"/>
          <w:color w:val="000000"/>
          <w:sz w:val="20"/>
          <w:szCs w:val="20"/>
          <w:lang w:eastAsia="ru-RU"/>
        </w:rPr>
        <w:t>___________________</w:t>
      </w:r>
    </w:p>
    <w:p w14:paraId="5A45CC5D" w14:textId="7DE73FE8" w:rsidR="00C552FC" w:rsidRPr="00802981" w:rsidRDefault="00941506" w:rsidP="00E23ECB">
      <w:pPr>
        <w:widowControl w:val="0"/>
        <w:suppressAutoHyphens w:val="0"/>
        <w:spacing w:after="0" w:line="204" w:lineRule="auto"/>
        <w:jc w:val="right"/>
        <w:rPr>
          <w:rFonts w:ascii="Times New Roman" w:hAnsi="Times New Roman"/>
          <w:color w:val="000000"/>
          <w:sz w:val="16"/>
          <w:szCs w:val="16"/>
          <w:lang w:eastAsia="ru-RU"/>
        </w:rPr>
      </w:pPr>
      <w:r w:rsidRPr="00802981">
        <w:rPr>
          <w:rFonts w:ascii="Times New Roman" w:hAnsi="Times New Roman"/>
          <w:color w:val="000000"/>
          <w:sz w:val="16"/>
          <w:szCs w:val="16"/>
          <w:lang w:eastAsia="ru-RU"/>
        </w:rPr>
        <w:t>(</w:t>
      </w:r>
      <w:r w:rsidR="00802981">
        <w:rPr>
          <w:rFonts w:ascii="Times New Roman" w:hAnsi="Times New Roman"/>
          <w:color w:val="000000"/>
          <w:sz w:val="16"/>
          <w:szCs w:val="16"/>
          <w:lang w:eastAsia="ru-RU"/>
        </w:rPr>
        <w:t>в соответствии</w:t>
      </w:r>
      <w:r w:rsidR="00C552FC" w:rsidRPr="00802981">
        <w:rPr>
          <w:rFonts w:ascii="Times New Roman" w:hAnsi="Times New Roman"/>
          <w:color w:val="000000"/>
          <w:sz w:val="16"/>
          <w:szCs w:val="16"/>
          <w:lang w:eastAsia="ru-RU"/>
        </w:rPr>
        <w:t xml:space="preserve"> с разделом проектной документации "Проект организации строительства")</w:t>
      </w:r>
    </w:p>
    <w:p w14:paraId="42BE0026" w14:textId="77777777" w:rsidR="00C552FC" w:rsidRPr="00802981" w:rsidRDefault="00C552FC" w:rsidP="00C552FC">
      <w:pPr>
        <w:widowControl w:val="0"/>
        <w:suppressAutoHyphens w:val="0"/>
        <w:spacing w:after="0" w:line="204" w:lineRule="auto"/>
        <w:jc w:val="both"/>
        <w:rPr>
          <w:rFonts w:ascii="Times New Roman" w:hAnsi="Times New Roman"/>
          <w:color w:val="000000"/>
          <w:sz w:val="20"/>
          <w:szCs w:val="20"/>
          <w:lang w:eastAsia="ru-RU"/>
        </w:rPr>
      </w:pPr>
    </w:p>
    <w:p w14:paraId="0E188F05" w14:textId="77777777" w:rsidR="005C46E8" w:rsidRPr="00802981" w:rsidRDefault="005C46E8" w:rsidP="00941506">
      <w:pPr>
        <w:widowControl w:val="0"/>
        <w:suppressAutoHyphens w:val="0"/>
        <w:spacing w:after="0" w:line="204" w:lineRule="auto"/>
        <w:jc w:val="both"/>
        <w:rPr>
          <w:rFonts w:ascii="Times New Roman" w:hAnsi="Times New Roman"/>
          <w:color w:val="000000"/>
          <w:sz w:val="20"/>
          <w:szCs w:val="20"/>
          <w:lang w:eastAsia="ru-RU"/>
        </w:rPr>
      </w:pPr>
    </w:p>
    <w:p w14:paraId="5F3364CB" w14:textId="77777777" w:rsidR="000C154C" w:rsidRPr="00802981" w:rsidRDefault="000C154C" w:rsidP="000C154C">
      <w:pPr>
        <w:widowControl w:val="0"/>
        <w:spacing w:after="0" w:line="204" w:lineRule="auto"/>
        <w:jc w:val="both"/>
        <w:rPr>
          <w:rFonts w:ascii="Times New Roman" w:hAnsi="Times New Roman"/>
          <w:sz w:val="20"/>
          <w:szCs w:val="20"/>
          <w:lang w:eastAsia="ru-RU"/>
        </w:rPr>
      </w:pPr>
      <w:r w:rsidRPr="00802981">
        <w:rPr>
          <w:rFonts w:ascii="Times New Roman" w:hAnsi="Times New Roman"/>
          <w:sz w:val="20"/>
          <w:szCs w:val="20"/>
          <w:lang w:eastAsia="ru-RU"/>
        </w:rPr>
        <w:t xml:space="preserve">Проектные характеристики объекта капитального строительства </w:t>
      </w:r>
      <w:r w:rsidRPr="00802981">
        <w:rPr>
          <w:rFonts w:ascii="Times New Roman" w:hAnsi="Times New Roman"/>
          <w:sz w:val="20"/>
          <w:szCs w:val="20"/>
          <w:vertAlign w:val="superscript"/>
          <w:lang w:eastAsia="ru-RU"/>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539"/>
        <w:gridCol w:w="1134"/>
        <w:gridCol w:w="3686"/>
        <w:gridCol w:w="1275"/>
      </w:tblGrid>
      <w:tr w:rsidR="000C154C" w:rsidRPr="000C26C1" w14:paraId="290D8263"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F38F02" w14:textId="01BE9951" w:rsidR="000C154C" w:rsidRPr="000C26C1" w:rsidRDefault="000C154C" w:rsidP="00E23ECB">
            <w:pPr>
              <w:autoSpaceDE w:val="0"/>
              <w:autoSpaceDN w:val="0"/>
              <w:adjustRightInd w:val="0"/>
              <w:spacing w:after="0" w:line="240" w:lineRule="auto"/>
              <w:rPr>
                <w:rFonts w:ascii="Times New Roman" w:hAnsi="Times New Roman"/>
                <w:sz w:val="20"/>
                <w:szCs w:val="20"/>
                <w:lang w:eastAsia="ru-RU"/>
              </w:rPr>
            </w:pPr>
            <w:r w:rsidRPr="000C26C1">
              <w:rPr>
                <w:rFonts w:ascii="Times New Roman" w:hAnsi="Times New Roman"/>
                <w:sz w:val="20"/>
                <w:szCs w:val="20"/>
              </w:rPr>
              <w:t xml:space="preserve">Вид объекта капитального </w:t>
            </w:r>
            <w:proofErr w:type="gramStart"/>
            <w:r w:rsidRPr="000C26C1">
              <w:rPr>
                <w:rFonts w:ascii="Times New Roman" w:hAnsi="Times New Roman"/>
                <w:sz w:val="20"/>
                <w:szCs w:val="20"/>
              </w:rPr>
              <w:t>строительства</w:t>
            </w:r>
            <w:r w:rsidRPr="000C26C1">
              <w:rPr>
                <w:rFonts w:ascii="Times New Roman" w:hAnsi="Times New Roman"/>
                <w:sz w:val="20"/>
                <w:szCs w:val="20"/>
                <w:vertAlign w:val="superscript"/>
                <w:lang w:eastAsia="ru-RU"/>
              </w:rPr>
              <w:t>&lt;</w:t>
            </w:r>
            <w:proofErr w:type="gramEnd"/>
            <w:r w:rsidRPr="000C26C1">
              <w:rPr>
                <w:rFonts w:ascii="Times New Roman" w:hAnsi="Times New Roman"/>
                <w:sz w:val="20"/>
                <w:szCs w:val="20"/>
                <w:vertAlign w:val="superscript"/>
                <w:lang w:eastAsia="ru-RU"/>
              </w:rPr>
              <w:t>11&gt;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C22B8C"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3C2DFD5C"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487DDC" w14:textId="080C6BD5" w:rsidR="000C154C" w:rsidRPr="000C26C1" w:rsidRDefault="000C154C" w:rsidP="00E23ECB">
            <w:pPr>
              <w:autoSpaceDE w:val="0"/>
              <w:autoSpaceDN w:val="0"/>
              <w:adjustRightInd w:val="0"/>
              <w:spacing w:after="0" w:line="240" w:lineRule="auto"/>
              <w:rPr>
                <w:rFonts w:ascii="Times New Roman" w:hAnsi="Times New Roman"/>
                <w:sz w:val="20"/>
                <w:szCs w:val="20"/>
              </w:rPr>
            </w:pPr>
            <w:r w:rsidRPr="000C26C1">
              <w:rPr>
                <w:rFonts w:ascii="Times New Roman" w:hAnsi="Times New Roman"/>
                <w:sz w:val="20"/>
                <w:szCs w:val="20"/>
              </w:rPr>
              <w:t xml:space="preserve">Назначение </w:t>
            </w:r>
            <w:proofErr w:type="gramStart"/>
            <w:r w:rsidRPr="000C26C1">
              <w:rPr>
                <w:rFonts w:ascii="Times New Roman" w:hAnsi="Times New Roman"/>
                <w:sz w:val="20"/>
                <w:szCs w:val="20"/>
              </w:rPr>
              <w:t>объекта</w:t>
            </w:r>
            <w:r w:rsidRPr="000C26C1">
              <w:rPr>
                <w:rFonts w:ascii="Times New Roman" w:hAnsi="Times New Roman"/>
                <w:sz w:val="20"/>
                <w:szCs w:val="20"/>
                <w:vertAlign w:val="superscript"/>
                <w:lang w:eastAsia="ru-RU"/>
              </w:rPr>
              <w:t>&lt;</w:t>
            </w:r>
            <w:proofErr w:type="gramEnd"/>
            <w:r w:rsidRPr="000C26C1">
              <w:rPr>
                <w:rFonts w:ascii="Times New Roman" w:hAnsi="Times New Roman"/>
                <w:sz w:val="20"/>
                <w:szCs w:val="20"/>
                <w:vertAlign w:val="superscript"/>
                <w:lang w:eastAsia="ru-RU"/>
              </w:rPr>
              <w:t>12&gt;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1127BA"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5CF88E0E"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5D96C0" w14:textId="77777777" w:rsidR="000C154C" w:rsidRPr="000C26C1" w:rsidRDefault="000C154C" w:rsidP="00486319">
            <w:pPr>
              <w:autoSpaceDE w:val="0"/>
              <w:autoSpaceDN w:val="0"/>
              <w:adjustRightInd w:val="0"/>
              <w:spacing w:after="0" w:line="240" w:lineRule="auto"/>
              <w:rPr>
                <w:rFonts w:ascii="Times New Roman" w:hAnsi="Times New Roman"/>
                <w:sz w:val="20"/>
                <w:szCs w:val="20"/>
              </w:rPr>
            </w:pPr>
            <w:r w:rsidRPr="000C26C1">
              <w:rPr>
                <w:rFonts w:ascii="Times New Roman" w:hAnsi="Times New Roman"/>
                <w:sz w:val="20"/>
                <w:szCs w:val="20"/>
                <w:lang w:eastAsia="ru-RU"/>
              </w:rPr>
              <w:t>Площадь участка (кв.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6D25E8"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Pr>
          <w:p w14:paraId="56540D2C"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Количество этажей (шт.):</w:t>
            </w:r>
          </w:p>
        </w:tc>
        <w:tc>
          <w:tcPr>
            <w:tcW w:w="1275" w:type="dxa"/>
            <w:tcBorders>
              <w:top w:val="single" w:sz="4" w:space="0" w:color="000000"/>
              <w:left w:val="single" w:sz="4" w:space="0" w:color="000000"/>
              <w:bottom w:val="single" w:sz="4" w:space="0" w:color="000000"/>
              <w:right w:val="single" w:sz="4" w:space="0" w:color="000000"/>
            </w:tcBorders>
          </w:tcPr>
          <w:p w14:paraId="718A2D4B"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4D094351"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6E9A02"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Площадь застройки (кв. м)</w:t>
            </w:r>
            <w:r w:rsidRPr="000C26C1">
              <w:rPr>
                <w:rFonts w:ascii="Times New Roman" w:hAnsi="Times New Roman"/>
                <w:sz w:val="20"/>
                <w:szCs w:val="20"/>
                <w:vertAlign w:val="superscript"/>
                <w:lang w:eastAsia="ru-RU"/>
              </w:rPr>
              <w:t xml:space="preserve"> &lt;13&gt;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172049"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E5707"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в том числе, количество подземных этажей: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9D7E75"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5F458FE3"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685B28"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Площадь застройки части объекта капитального строительства (кв. м):</w:t>
            </w:r>
            <w:r w:rsidRPr="000C26C1">
              <w:rPr>
                <w:rFonts w:ascii="Times New Roman" w:hAnsi="Times New Roman"/>
                <w:sz w:val="20"/>
                <w:szCs w:val="20"/>
                <w:vertAlign w:val="superscript"/>
                <w:lang w:eastAsia="ru-RU"/>
              </w:rPr>
              <w:t xml:space="preserve"> &lt;14&gt;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7DFA79"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FEF85A"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Площадь 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8A9367"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1937A18D"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ADDD86" w14:textId="77777777" w:rsidR="000C154C" w:rsidRPr="000C26C1" w:rsidRDefault="000C154C" w:rsidP="00486319">
            <w:pPr>
              <w:widowControl w:val="0"/>
              <w:spacing w:after="0" w:line="204" w:lineRule="auto"/>
              <w:rPr>
                <w:rFonts w:ascii="Times New Roman" w:hAnsi="Times New Roman"/>
                <w:sz w:val="20"/>
                <w:szCs w:val="20"/>
              </w:rPr>
            </w:pPr>
            <w:r w:rsidRPr="000C26C1">
              <w:rPr>
                <w:rFonts w:ascii="Times New Roman" w:hAnsi="Times New Roman"/>
                <w:sz w:val="20"/>
                <w:szCs w:val="20"/>
                <w:lang w:eastAsia="ru-RU"/>
              </w:rPr>
              <w:t>Площадь (кв. м):</w:t>
            </w:r>
            <w:r w:rsidRPr="000C26C1">
              <w:rPr>
                <w:rFonts w:ascii="Times New Roman" w:hAnsi="Times New Roman"/>
                <w:sz w:val="20"/>
                <w:szCs w:val="20"/>
                <w:vertAlign w:val="superscript"/>
                <w:lang w:eastAsia="ru-RU"/>
              </w:rPr>
              <w:t xml:space="preserve"> &lt;15&gt;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180564"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93B181"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Площадь нежилых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0D9C73"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54966052"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3D536D" w14:textId="77777777" w:rsidR="000C154C" w:rsidRPr="000C26C1" w:rsidRDefault="000C154C" w:rsidP="00486319">
            <w:pPr>
              <w:widowControl w:val="0"/>
              <w:spacing w:after="0" w:line="204" w:lineRule="auto"/>
              <w:rPr>
                <w:rFonts w:ascii="Times New Roman" w:hAnsi="Times New Roman"/>
                <w:sz w:val="20"/>
                <w:szCs w:val="20"/>
              </w:rPr>
            </w:pPr>
            <w:r w:rsidRPr="000C26C1">
              <w:rPr>
                <w:rFonts w:ascii="Times New Roman" w:hAnsi="Times New Roman"/>
                <w:sz w:val="20"/>
                <w:szCs w:val="20"/>
                <w:lang w:eastAsia="ru-RU"/>
              </w:rPr>
              <w:t>Площадь части объекта капитального строительства (кв. м):</w:t>
            </w:r>
            <w:r w:rsidRPr="000C26C1">
              <w:rPr>
                <w:rFonts w:ascii="Times New Roman" w:hAnsi="Times New Roman"/>
                <w:sz w:val="20"/>
                <w:szCs w:val="20"/>
                <w:vertAlign w:val="superscript"/>
                <w:lang w:eastAsia="ru-RU"/>
              </w:rPr>
              <w:t xml:space="preserve"> &lt;16&gt;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B62EB9"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2B5CE7"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Количество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97E0C2"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7F41E002"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FA0E92" w14:textId="7661EE21" w:rsidR="000C154C" w:rsidRPr="000C26C1" w:rsidRDefault="000C26C1"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Объём</w:t>
            </w:r>
            <w:r w:rsidR="000C154C" w:rsidRPr="000C26C1">
              <w:rPr>
                <w:rFonts w:ascii="Times New Roman" w:hAnsi="Times New Roman"/>
                <w:sz w:val="20"/>
                <w:szCs w:val="20"/>
                <w:lang w:eastAsia="ru-RU"/>
              </w:rPr>
              <w:t xml:space="preserve"> (куб.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0DB647"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16A753"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Количество нежилых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DD359"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525F4FB3"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3BB566"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в том числе подземной части (куб.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AAC986"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01C763"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Количество 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4AF32A"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55AE569B"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815DC5"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Высота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F71CF1"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1E233D"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в том числе квартир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AC542"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3E3596C3"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3D6C26"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Вместимость (чел.):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6AC099" w14:textId="77777777" w:rsidR="000C154C" w:rsidRPr="000C26C1" w:rsidRDefault="000C154C" w:rsidP="00486319">
            <w:pPr>
              <w:widowControl w:val="0"/>
              <w:spacing w:after="0" w:line="204"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6BA2C5" w14:textId="6C5E1889"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rPr>
              <w:t>Количество машино</w:t>
            </w:r>
            <w:r w:rsidR="00A17F0F" w:rsidRPr="000C26C1">
              <w:rPr>
                <w:rFonts w:ascii="Times New Roman" w:hAnsi="Times New Roman"/>
                <w:sz w:val="20"/>
                <w:szCs w:val="20"/>
              </w:rPr>
              <w:t>‑</w:t>
            </w:r>
            <w:r w:rsidRPr="000C26C1">
              <w:rPr>
                <w:rFonts w:ascii="Times New Roman" w:hAnsi="Times New Roman"/>
                <w:sz w:val="20"/>
                <w:szCs w:val="20"/>
              </w:rPr>
              <w:t>мест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503CB4"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7E9108D6" w14:textId="77777777" w:rsidTr="000C26C1">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E59AB9"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 xml:space="preserve">Иные показатели </w:t>
            </w:r>
            <w:r w:rsidRPr="000C26C1">
              <w:rPr>
                <w:rFonts w:ascii="Times New Roman" w:hAnsi="Times New Roman"/>
                <w:sz w:val="20"/>
                <w:szCs w:val="20"/>
                <w:vertAlign w:val="superscript"/>
                <w:lang w:eastAsia="ru-RU"/>
              </w:rPr>
              <w:t>&lt;17&gt;</w:t>
            </w:r>
            <w:r w:rsidRPr="000C26C1">
              <w:rPr>
                <w:rFonts w:ascii="Times New Roman" w:hAnsi="Times New Roman"/>
                <w:sz w:val="20"/>
                <w:szCs w:val="20"/>
                <w:lang w:eastAsia="ru-RU"/>
              </w:rPr>
              <w: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6D638F"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15E62A5A" w14:textId="77777777" w:rsidTr="000C26C1">
        <w:tc>
          <w:tcPr>
            <w:tcW w:w="96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0CFA2C"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 xml:space="preserve">Краткие проектные характеристики линейного объекта </w:t>
            </w:r>
            <w:r w:rsidRPr="000C26C1">
              <w:rPr>
                <w:rFonts w:ascii="Times New Roman" w:hAnsi="Times New Roman"/>
                <w:sz w:val="20"/>
                <w:szCs w:val="20"/>
                <w:vertAlign w:val="superscript"/>
                <w:lang w:eastAsia="ru-RU"/>
              </w:rPr>
              <w:t>&lt;18&gt;:</w:t>
            </w:r>
          </w:p>
        </w:tc>
      </w:tr>
      <w:tr w:rsidR="000C154C" w:rsidRPr="000C26C1" w14:paraId="1237E1C9" w14:textId="77777777" w:rsidTr="000C26C1">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F3734C"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Категория (класс):</w:t>
            </w:r>
          </w:p>
        </w:tc>
        <w:tc>
          <w:tcPr>
            <w:tcW w:w="49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9AF1B7"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4F7AE356" w14:textId="77777777" w:rsidTr="000C26C1">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DD8981" w14:textId="76429B31" w:rsidR="000C154C" w:rsidRPr="000C26C1" w:rsidRDefault="00E23ECB"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Протяжённость</w:t>
            </w:r>
            <w:r w:rsidR="000C154C" w:rsidRPr="000C26C1">
              <w:rPr>
                <w:rFonts w:ascii="Times New Roman" w:hAnsi="Times New Roman"/>
                <w:sz w:val="20"/>
                <w:szCs w:val="20"/>
                <w:lang w:eastAsia="ru-RU"/>
              </w:rPr>
              <w:t>:</w:t>
            </w:r>
            <w:r w:rsidR="000C154C" w:rsidRPr="000C26C1">
              <w:rPr>
                <w:rFonts w:ascii="Times New Roman" w:hAnsi="Times New Roman"/>
                <w:sz w:val="20"/>
                <w:szCs w:val="20"/>
                <w:vertAlign w:val="superscript"/>
                <w:lang w:eastAsia="ru-RU"/>
              </w:rPr>
              <w:t xml:space="preserve"> &lt;19&gt;</w:t>
            </w:r>
          </w:p>
        </w:tc>
        <w:tc>
          <w:tcPr>
            <w:tcW w:w="49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F0D728"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3B382910" w14:textId="77777777" w:rsidTr="000C26C1">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7030DC" w14:textId="2075778C" w:rsidR="000C154C" w:rsidRPr="000C26C1" w:rsidRDefault="00E23ECB" w:rsidP="00486319">
            <w:pPr>
              <w:autoSpaceDE w:val="0"/>
              <w:autoSpaceDN w:val="0"/>
              <w:adjustRightInd w:val="0"/>
              <w:spacing w:after="0" w:line="240" w:lineRule="auto"/>
              <w:rPr>
                <w:rFonts w:ascii="Times New Roman" w:hAnsi="Times New Roman"/>
                <w:sz w:val="20"/>
                <w:szCs w:val="20"/>
                <w:lang w:eastAsia="ru-RU"/>
              </w:rPr>
            </w:pPr>
            <w:r w:rsidRPr="000C26C1">
              <w:rPr>
                <w:rFonts w:ascii="Times New Roman" w:hAnsi="Times New Roman"/>
                <w:sz w:val="20"/>
                <w:szCs w:val="20"/>
              </w:rPr>
              <w:t>Протяжённость</w:t>
            </w:r>
            <w:r w:rsidR="000C154C" w:rsidRPr="000C26C1">
              <w:rPr>
                <w:rFonts w:ascii="Times New Roman" w:hAnsi="Times New Roman"/>
                <w:sz w:val="20"/>
                <w:szCs w:val="20"/>
              </w:rPr>
              <w:t xml:space="preserve"> участка или части линейного объекта (м):</w:t>
            </w:r>
            <w:r w:rsidR="000C154C" w:rsidRPr="000C26C1">
              <w:rPr>
                <w:rFonts w:ascii="Times New Roman" w:hAnsi="Times New Roman"/>
                <w:sz w:val="20"/>
                <w:szCs w:val="20"/>
                <w:vertAlign w:val="superscript"/>
                <w:lang w:eastAsia="ru-RU"/>
              </w:rPr>
              <w:t xml:space="preserve"> &lt;20&gt;</w:t>
            </w:r>
          </w:p>
        </w:tc>
        <w:tc>
          <w:tcPr>
            <w:tcW w:w="49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0F40DD"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15945B79" w14:textId="77777777" w:rsidTr="000C26C1">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8C2F4A"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Мощность (пропускная способность, грузооборот, интенсивность движения):</w:t>
            </w:r>
          </w:p>
        </w:tc>
        <w:tc>
          <w:tcPr>
            <w:tcW w:w="49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FF19FA"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4F92C25B" w14:textId="77777777" w:rsidTr="000C26C1">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14E26F" w14:textId="523C54AF" w:rsidR="000C154C" w:rsidRPr="000C26C1" w:rsidRDefault="000C154C" w:rsidP="000C26C1">
            <w:pPr>
              <w:autoSpaceDE w:val="0"/>
              <w:autoSpaceDN w:val="0"/>
              <w:adjustRightInd w:val="0"/>
              <w:spacing w:after="0" w:line="240" w:lineRule="auto"/>
              <w:rPr>
                <w:rFonts w:ascii="Times New Roman" w:hAnsi="Times New Roman"/>
                <w:sz w:val="20"/>
                <w:szCs w:val="20"/>
                <w:lang w:eastAsia="ru-RU"/>
              </w:rPr>
            </w:pPr>
            <w:r w:rsidRPr="000C26C1">
              <w:rPr>
                <w:rFonts w:ascii="Times New Roman" w:hAnsi="Times New Roman"/>
                <w:sz w:val="20"/>
                <w:szCs w:val="20"/>
              </w:rPr>
              <w:t>Тип (кабельная линия электропередачи, воздушная линия электропередачи, кабельно</w:t>
            </w:r>
            <w:r w:rsidR="00A17F0F" w:rsidRPr="000C26C1">
              <w:rPr>
                <w:rFonts w:ascii="Times New Roman" w:hAnsi="Times New Roman"/>
                <w:sz w:val="20"/>
                <w:szCs w:val="20"/>
              </w:rPr>
              <w:t>‑</w:t>
            </w:r>
            <w:r w:rsidRPr="000C26C1">
              <w:rPr>
                <w:rFonts w:ascii="Times New Roman" w:hAnsi="Times New Roman"/>
                <w:sz w:val="20"/>
                <w:szCs w:val="20"/>
              </w:rPr>
              <w:t>воздушная линия электропередачи), уровень напряжения линий электропередачи:</w:t>
            </w:r>
          </w:p>
        </w:tc>
        <w:tc>
          <w:tcPr>
            <w:tcW w:w="49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3FA467"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7648A518" w14:textId="77777777" w:rsidTr="000C26C1">
        <w:tc>
          <w:tcPr>
            <w:tcW w:w="4673"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4C370D13"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Перечень конструктивных элементов, оказывающих влияние на безопасность:</w:t>
            </w:r>
          </w:p>
        </w:tc>
        <w:tc>
          <w:tcPr>
            <w:tcW w:w="4961"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6FD80F1" w14:textId="77777777" w:rsidR="000C154C" w:rsidRPr="000C26C1" w:rsidRDefault="000C154C" w:rsidP="00486319">
            <w:pPr>
              <w:widowControl w:val="0"/>
              <w:spacing w:after="0" w:line="204" w:lineRule="auto"/>
              <w:rPr>
                <w:rFonts w:ascii="Times New Roman" w:hAnsi="Times New Roman"/>
                <w:sz w:val="20"/>
                <w:szCs w:val="20"/>
                <w:lang w:eastAsia="ru-RU"/>
              </w:rPr>
            </w:pPr>
          </w:p>
        </w:tc>
      </w:tr>
      <w:tr w:rsidR="000C154C" w:rsidRPr="000C26C1" w14:paraId="246A1601" w14:textId="77777777" w:rsidTr="000C26C1">
        <w:tc>
          <w:tcPr>
            <w:tcW w:w="4673"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5BF27A2F" w14:textId="77777777" w:rsidR="000C154C" w:rsidRPr="000C26C1" w:rsidRDefault="000C154C" w:rsidP="00486319">
            <w:pPr>
              <w:widowControl w:val="0"/>
              <w:spacing w:after="0" w:line="204" w:lineRule="auto"/>
              <w:rPr>
                <w:rFonts w:ascii="Times New Roman" w:hAnsi="Times New Roman"/>
                <w:sz w:val="20"/>
                <w:szCs w:val="20"/>
                <w:lang w:eastAsia="ru-RU"/>
              </w:rPr>
            </w:pPr>
            <w:r w:rsidRPr="000C26C1">
              <w:rPr>
                <w:rFonts w:ascii="Times New Roman" w:hAnsi="Times New Roman"/>
                <w:sz w:val="20"/>
                <w:szCs w:val="20"/>
                <w:lang w:eastAsia="ru-RU"/>
              </w:rPr>
              <w:t xml:space="preserve">Иные показатели </w:t>
            </w:r>
            <w:r w:rsidRPr="000C26C1">
              <w:rPr>
                <w:rFonts w:ascii="Times New Roman" w:hAnsi="Times New Roman"/>
                <w:sz w:val="20"/>
                <w:szCs w:val="20"/>
                <w:vertAlign w:val="superscript"/>
                <w:lang w:eastAsia="ru-RU"/>
              </w:rPr>
              <w:t>&lt;21&gt;:</w:t>
            </w:r>
          </w:p>
        </w:tc>
        <w:tc>
          <w:tcPr>
            <w:tcW w:w="4961"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00464FA5" w14:textId="77777777" w:rsidR="000C154C" w:rsidRPr="000C26C1" w:rsidRDefault="000C154C" w:rsidP="00486319">
            <w:pPr>
              <w:widowControl w:val="0"/>
              <w:spacing w:after="0" w:line="204" w:lineRule="auto"/>
              <w:rPr>
                <w:rFonts w:ascii="Times New Roman" w:hAnsi="Times New Roman"/>
                <w:sz w:val="20"/>
                <w:szCs w:val="20"/>
                <w:lang w:eastAsia="ru-RU"/>
              </w:rPr>
            </w:pPr>
          </w:p>
        </w:tc>
      </w:tr>
    </w:tbl>
    <w:p w14:paraId="14DAEC86" w14:textId="77777777" w:rsidR="00C552FC"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К настоящему заявлению прилагаются документы согласно описи</w:t>
      </w:r>
      <w:r w:rsidR="00C552FC"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(приложение). </w:t>
      </w:r>
    </w:p>
    <w:p w14:paraId="2DB08F79"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Интересы застройщика в </w:t>
      </w:r>
      <w:r w:rsidR="007428BD" w:rsidRPr="00802981">
        <w:rPr>
          <w:rFonts w:ascii="Times New Roman" w:hAnsi="Times New Roman"/>
          <w:color w:val="000000"/>
          <w:sz w:val="20"/>
          <w:szCs w:val="20"/>
          <w:lang w:eastAsia="ru-RU"/>
        </w:rPr>
        <w:t>а</w:t>
      </w:r>
      <w:r w:rsidR="00C552FC" w:rsidRPr="00802981">
        <w:rPr>
          <w:rFonts w:ascii="Times New Roman" w:hAnsi="Times New Roman"/>
          <w:color w:val="000000"/>
          <w:sz w:val="20"/>
          <w:szCs w:val="20"/>
          <w:lang w:eastAsia="ru-RU"/>
        </w:rPr>
        <w:t xml:space="preserve">дминистрации </w:t>
      </w:r>
      <w:r w:rsidR="00A52B21" w:rsidRPr="00802981">
        <w:rPr>
          <w:rFonts w:ascii="Times New Roman" w:hAnsi="Times New Roman"/>
          <w:sz w:val="20"/>
          <w:szCs w:val="20"/>
        </w:rPr>
        <w:t>муниципального образования Тихвинский муниципальный район Ленинградской области</w:t>
      </w:r>
      <w:r w:rsidR="00A52B21"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уполномочен представлять:</w:t>
      </w:r>
    </w:p>
    <w:p w14:paraId="697CD0AC" w14:textId="77777777"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p>
    <w:p w14:paraId="745E4DC4" w14:textId="5703E2BD"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__________________________________________________________</w:t>
      </w:r>
      <w:r w:rsidR="00C552FC" w:rsidRPr="00802981">
        <w:rPr>
          <w:rFonts w:ascii="Times New Roman" w:hAnsi="Times New Roman"/>
          <w:color w:val="000000"/>
          <w:sz w:val="20"/>
          <w:szCs w:val="20"/>
          <w:lang w:eastAsia="ru-RU"/>
        </w:rPr>
        <w:t>______________________</w:t>
      </w:r>
      <w:r w:rsidRPr="00802981">
        <w:rPr>
          <w:rFonts w:ascii="Times New Roman" w:hAnsi="Times New Roman"/>
          <w:color w:val="000000"/>
          <w:sz w:val="20"/>
          <w:szCs w:val="20"/>
          <w:lang w:eastAsia="ru-RU"/>
        </w:rPr>
        <w:t>_______________</w:t>
      </w:r>
    </w:p>
    <w:p w14:paraId="60DA5EFF" w14:textId="77777777" w:rsidR="00941506" w:rsidRPr="00802981" w:rsidRDefault="00941506" w:rsidP="00C552FC">
      <w:pPr>
        <w:widowControl w:val="0"/>
        <w:suppressAutoHyphens w:val="0"/>
        <w:spacing w:after="0" w:line="204"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(Ф.И.О., должность, контактный телефон)</w:t>
      </w:r>
    </w:p>
    <w:p w14:paraId="347B5426"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p>
    <w:p w14:paraId="7A5804C7" w14:textId="65CB2541"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По доверенности </w:t>
      </w:r>
      <w:r w:rsidR="000C154C" w:rsidRPr="00802981">
        <w:rPr>
          <w:rFonts w:ascii="Times New Roman" w:hAnsi="Times New Roman"/>
          <w:sz w:val="20"/>
          <w:szCs w:val="20"/>
          <w:vertAlign w:val="superscript"/>
          <w:lang w:eastAsia="ru-RU"/>
        </w:rPr>
        <w:t>&lt;22</w:t>
      </w:r>
      <w:r w:rsidRPr="00802981">
        <w:rPr>
          <w:rFonts w:ascii="Times New Roman" w:hAnsi="Times New Roman"/>
          <w:sz w:val="20"/>
          <w:szCs w:val="20"/>
          <w:vertAlign w:val="superscript"/>
          <w:lang w:eastAsia="ru-RU"/>
        </w:rPr>
        <w:t>&gt;</w:t>
      </w:r>
      <w:r w:rsidRPr="00802981">
        <w:rPr>
          <w:rFonts w:ascii="Times New Roman" w:hAnsi="Times New Roman"/>
          <w:color w:val="000000"/>
          <w:sz w:val="20"/>
          <w:szCs w:val="20"/>
          <w:lang w:eastAsia="ru-RU"/>
        </w:rPr>
        <w:t xml:space="preserve"> </w:t>
      </w:r>
      <w:r w:rsid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_________________________ от ________________________</w:t>
      </w:r>
    </w:p>
    <w:p w14:paraId="1DBC315E" w14:textId="79B365AB" w:rsidR="00941506" w:rsidRPr="00802981" w:rsidRDefault="00941506" w:rsidP="00E23ECB">
      <w:pPr>
        <w:widowControl w:val="0"/>
        <w:suppressAutoHyphens w:val="0"/>
        <w:spacing w:after="0" w:line="204" w:lineRule="auto"/>
        <w:jc w:val="center"/>
        <w:rPr>
          <w:rFonts w:ascii="Times New Roman" w:hAnsi="Times New Roman"/>
          <w:color w:val="000000"/>
          <w:sz w:val="16"/>
          <w:szCs w:val="16"/>
          <w:lang w:eastAsia="ru-RU"/>
        </w:rPr>
      </w:pPr>
      <w:r w:rsidRPr="00802981">
        <w:rPr>
          <w:rFonts w:ascii="Times New Roman" w:hAnsi="Times New Roman"/>
          <w:color w:val="000000"/>
          <w:sz w:val="16"/>
          <w:szCs w:val="16"/>
          <w:lang w:eastAsia="ru-RU"/>
        </w:rPr>
        <w:t>(реквизиты доверенности)</w:t>
      </w:r>
    </w:p>
    <w:p w14:paraId="57BEAC5A"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p>
    <w:p w14:paraId="48E6E44B"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999"/>
      </w:tblGrid>
      <w:tr w:rsidR="00245039" w:rsidRPr="00802981" w14:paraId="1402B200" w14:textId="77777777" w:rsidTr="00E35D49">
        <w:tc>
          <w:tcPr>
            <w:tcW w:w="675" w:type="dxa"/>
            <w:tcBorders>
              <w:right w:val="single" w:sz="4" w:space="0" w:color="auto"/>
            </w:tcBorders>
            <w:shd w:val="clear" w:color="auto" w:fill="auto"/>
          </w:tcPr>
          <w:p w14:paraId="5CD0E4CA"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p>
        </w:tc>
        <w:tc>
          <w:tcPr>
            <w:tcW w:w="9746" w:type="dxa"/>
            <w:tcBorders>
              <w:top w:val="nil"/>
              <w:left w:val="single" w:sz="4" w:space="0" w:color="auto"/>
              <w:bottom w:val="nil"/>
              <w:right w:val="nil"/>
            </w:tcBorders>
            <w:shd w:val="clear" w:color="auto" w:fill="auto"/>
          </w:tcPr>
          <w:p w14:paraId="54E60787"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выдать на руки в Администрации</w:t>
            </w:r>
          </w:p>
          <w:p w14:paraId="17BBA056"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p>
        </w:tc>
      </w:tr>
      <w:tr w:rsidR="00245039" w:rsidRPr="00802981" w14:paraId="5F7A82AB" w14:textId="77777777" w:rsidTr="00E35D49">
        <w:tc>
          <w:tcPr>
            <w:tcW w:w="675" w:type="dxa"/>
            <w:tcBorders>
              <w:right w:val="single" w:sz="4" w:space="0" w:color="auto"/>
            </w:tcBorders>
            <w:shd w:val="clear" w:color="auto" w:fill="auto"/>
          </w:tcPr>
          <w:p w14:paraId="46736AAA"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p>
        </w:tc>
        <w:tc>
          <w:tcPr>
            <w:tcW w:w="9746" w:type="dxa"/>
            <w:tcBorders>
              <w:top w:val="nil"/>
              <w:left w:val="single" w:sz="4" w:space="0" w:color="auto"/>
              <w:bottom w:val="nil"/>
              <w:right w:val="nil"/>
            </w:tcBorders>
            <w:shd w:val="clear" w:color="auto" w:fill="auto"/>
          </w:tcPr>
          <w:p w14:paraId="54CFCC3B"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выдать на руки в МФЦ</w:t>
            </w:r>
          </w:p>
          <w:p w14:paraId="42DAD06B"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p>
        </w:tc>
      </w:tr>
      <w:tr w:rsidR="00245039" w:rsidRPr="00802981" w14:paraId="1D0C20A0" w14:textId="77777777" w:rsidTr="00E35D49">
        <w:tc>
          <w:tcPr>
            <w:tcW w:w="675" w:type="dxa"/>
            <w:tcBorders>
              <w:right w:val="single" w:sz="4" w:space="0" w:color="auto"/>
            </w:tcBorders>
            <w:shd w:val="clear" w:color="auto" w:fill="auto"/>
          </w:tcPr>
          <w:p w14:paraId="79F3C63D"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p>
        </w:tc>
        <w:tc>
          <w:tcPr>
            <w:tcW w:w="9746" w:type="dxa"/>
            <w:tcBorders>
              <w:top w:val="nil"/>
              <w:left w:val="single" w:sz="4" w:space="0" w:color="auto"/>
              <w:bottom w:val="nil"/>
              <w:right w:val="nil"/>
            </w:tcBorders>
            <w:shd w:val="clear" w:color="auto" w:fill="auto"/>
          </w:tcPr>
          <w:p w14:paraId="1809167C" w14:textId="77777777" w:rsidR="00245039" w:rsidRPr="00802981" w:rsidRDefault="00245039" w:rsidP="000C154C">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направить в электронной форме в личный кабинет на </w:t>
            </w:r>
            <w:r w:rsidR="000C154C" w:rsidRPr="00802981">
              <w:rPr>
                <w:rFonts w:ascii="Times New Roman" w:hAnsi="Times New Roman"/>
                <w:color w:val="000000"/>
                <w:sz w:val="20"/>
                <w:szCs w:val="20"/>
                <w:lang w:eastAsia="ru-RU"/>
              </w:rPr>
              <w:t>ЕПГУ/ПГУ ЛО</w:t>
            </w:r>
          </w:p>
          <w:p w14:paraId="2FB0647F" w14:textId="77777777" w:rsidR="00245039" w:rsidRPr="00802981" w:rsidRDefault="00245039" w:rsidP="00E35D49">
            <w:pPr>
              <w:widowControl w:val="0"/>
              <w:suppressAutoHyphens w:val="0"/>
              <w:spacing w:after="0" w:line="204" w:lineRule="auto"/>
              <w:jc w:val="both"/>
              <w:rPr>
                <w:rFonts w:ascii="Times New Roman" w:hAnsi="Times New Roman"/>
                <w:color w:val="000000"/>
                <w:sz w:val="20"/>
                <w:szCs w:val="20"/>
                <w:lang w:eastAsia="ru-RU"/>
              </w:rPr>
            </w:pPr>
          </w:p>
        </w:tc>
      </w:tr>
    </w:tbl>
    <w:p w14:paraId="754C4E59" w14:textId="77777777" w:rsidR="00245039" w:rsidRPr="00802981" w:rsidRDefault="00245039" w:rsidP="00941506">
      <w:pPr>
        <w:widowControl w:val="0"/>
        <w:suppressAutoHyphens w:val="0"/>
        <w:spacing w:after="0" w:line="204" w:lineRule="auto"/>
        <w:jc w:val="both"/>
        <w:rPr>
          <w:rFonts w:ascii="Times New Roman" w:hAnsi="Times New Roman"/>
          <w:color w:val="000000"/>
          <w:sz w:val="20"/>
          <w:szCs w:val="20"/>
          <w:lang w:eastAsia="ru-RU"/>
        </w:rPr>
      </w:pPr>
    </w:p>
    <w:p w14:paraId="0B669D54" w14:textId="3768D465" w:rsidR="00941506" w:rsidRPr="00802981" w:rsidRDefault="00941506" w:rsidP="00245039">
      <w:pPr>
        <w:widowControl w:val="0"/>
        <w:suppressAutoHyphens w:val="0"/>
        <w:spacing w:after="0" w:line="204" w:lineRule="auto"/>
        <w:ind w:firstLine="708"/>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Настоящим подтверждаю согласие на обработку моих персональных данных,</w:t>
      </w:r>
      <w:r w:rsidR="00245039"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предусмотренную </w:t>
      </w:r>
      <w:hyperlink r:id="rId26" w:history="1">
        <w:r w:rsidRPr="00802981">
          <w:rPr>
            <w:rFonts w:ascii="Times New Roman" w:hAnsi="Times New Roman"/>
            <w:color w:val="000000"/>
            <w:sz w:val="20"/>
            <w:szCs w:val="20"/>
            <w:lang w:eastAsia="ru-RU"/>
          </w:rPr>
          <w:t>частью 3 статьи 3</w:t>
        </w:r>
      </w:hyperlink>
      <w:r w:rsidRPr="00802981">
        <w:rPr>
          <w:rFonts w:ascii="Times New Roman" w:hAnsi="Times New Roman"/>
          <w:color w:val="000000"/>
          <w:sz w:val="20"/>
          <w:szCs w:val="20"/>
          <w:lang w:eastAsia="ru-RU"/>
        </w:rPr>
        <w:t xml:space="preserve"> Федерального закона от 27 июля 2006 г.</w:t>
      </w:r>
      <w:r w:rsidR="00245039" w:rsidRPr="00802981">
        <w:rPr>
          <w:rFonts w:ascii="Times New Roman" w:hAnsi="Times New Roman"/>
          <w:color w:val="000000"/>
          <w:sz w:val="20"/>
          <w:szCs w:val="20"/>
          <w:lang w:eastAsia="ru-RU"/>
        </w:rPr>
        <w:t xml:space="preserve"> </w:t>
      </w:r>
      <w:r w:rsid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152</w:t>
      </w:r>
      <w:r w:rsidR="00A17F0F" w:rsidRPr="00802981">
        <w:rPr>
          <w:rFonts w:ascii="Times New Roman" w:hAnsi="Times New Roman"/>
          <w:color w:val="000000"/>
          <w:sz w:val="20"/>
          <w:szCs w:val="20"/>
          <w:lang w:eastAsia="ru-RU"/>
        </w:rPr>
        <w:t>‑</w:t>
      </w:r>
      <w:r w:rsidRPr="00802981">
        <w:rPr>
          <w:rFonts w:ascii="Times New Roman" w:hAnsi="Times New Roman"/>
          <w:color w:val="000000"/>
          <w:sz w:val="20"/>
          <w:szCs w:val="20"/>
          <w:lang w:eastAsia="ru-RU"/>
        </w:rPr>
        <w:t>ФЗ "</w:t>
      </w:r>
      <w:r w:rsidR="00BA58C1">
        <w:rPr>
          <w:rFonts w:ascii="Times New Roman" w:hAnsi="Times New Roman"/>
          <w:color w:val="000000"/>
          <w:sz w:val="20"/>
          <w:szCs w:val="20"/>
          <w:lang w:eastAsia="ru-RU"/>
        </w:rPr>
        <w:t>О </w:t>
      </w:r>
      <w:r w:rsidRPr="00802981">
        <w:rPr>
          <w:rFonts w:ascii="Times New Roman" w:hAnsi="Times New Roman"/>
          <w:color w:val="000000"/>
          <w:sz w:val="20"/>
          <w:szCs w:val="20"/>
          <w:lang w:eastAsia="ru-RU"/>
        </w:rPr>
        <w:t xml:space="preserve">персональных данных", в  целях предоставления </w:t>
      </w:r>
      <w:r w:rsidR="00553119" w:rsidRPr="00802981">
        <w:rPr>
          <w:rFonts w:ascii="Times New Roman" w:hAnsi="Times New Roman"/>
          <w:color w:val="000000"/>
          <w:sz w:val="20"/>
          <w:szCs w:val="20"/>
          <w:lang w:eastAsia="ru-RU"/>
        </w:rPr>
        <w:t>а</w:t>
      </w:r>
      <w:r w:rsidR="00245039" w:rsidRPr="00802981">
        <w:rPr>
          <w:rFonts w:ascii="Times New Roman" w:hAnsi="Times New Roman"/>
          <w:color w:val="000000"/>
          <w:sz w:val="20"/>
          <w:szCs w:val="20"/>
          <w:lang w:eastAsia="ru-RU"/>
        </w:rPr>
        <w:t xml:space="preserve">дминистрацией </w:t>
      </w:r>
      <w:r w:rsidR="00A52B21" w:rsidRPr="00802981">
        <w:rPr>
          <w:rFonts w:ascii="Times New Roman" w:hAnsi="Times New Roman"/>
          <w:sz w:val="20"/>
          <w:szCs w:val="20"/>
        </w:rPr>
        <w:t xml:space="preserve">муниципального образования Тихвинский муниципальный район Ленинградской области </w:t>
      </w:r>
      <w:r w:rsidR="00245039" w:rsidRPr="00802981">
        <w:rPr>
          <w:rFonts w:ascii="Times New Roman" w:hAnsi="Times New Roman"/>
          <w:color w:val="000000"/>
          <w:sz w:val="20"/>
          <w:szCs w:val="20"/>
          <w:lang w:eastAsia="ru-RU"/>
        </w:rPr>
        <w:t>муниципальной</w:t>
      </w:r>
      <w:r w:rsidRPr="00802981">
        <w:rPr>
          <w:rFonts w:ascii="Times New Roman" w:hAnsi="Times New Roman"/>
          <w:color w:val="000000"/>
          <w:sz w:val="20"/>
          <w:szCs w:val="20"/>
          <w:lang w:eastAsia="ru-RU"/>
        </w:rPr>
        <w:t xml:space="preserve"> услуги по выдаче разрешения на</w:t>
      </w:r>
      <w:r w:rsidR="00245039"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строительство </w:t>
      </w:r>
      <w:r w:rsidR="00802981">
        <w:rPr>
          <w:rFonts w:ascii="Times New Roman" w:hAnsi="Times New Roman"/>
          <w:color w:val="000000"/>
          <w:sz w:val="20"/>
          <w:szCs w:val="20"/>
          <w:lang w:eastAsia="ru-RU"/>
        </w:rPr>
        <w:t>в соответствии</w:t>
      </w:r>
      <w:r w:rsidRPr="00802981">
        <w:rPr>
          <w:rFonts w:ascii="Times New Roman" w:hAnsi="Times New Roman"/>
          <w:color w:val="000000"/>
          <w:sz w:val="20"/>
          <w:szCs w:val="20"/>
          <w:lang w:eastAsia="ru-RU"/>
        </w:rPr>
        <w:t xml:space="preserve"> с Федеральным </w:t>
      </w:r>
      <w:hyperlink r:id="rId27" w:history="1">
        <w:r w:rsidRPr="00802981">
          <w:rPr>
            <w:rFonts w:ascii="Times New Roman" w:hAnsi="Times New Roman"/>
            <w:color w:val="000000"/>
            <w:sz w:val="20"/>
            <w:szCs w:val="20"/>
            <w:lang w:eastAsia="ru-RU"/>
          </w:rPr>
          <w:t>законом</w:t>
        </w:r>
      </w:hyperlink>
      <w:r w:rsidRPr="00802981">
        <w:rPr>
          <w:rFonts w:ascii="Times New Roman" w:hAnsi="Times New Roman"/>
          <w:color w:val="000000"/>
          <w:sz w:val="20"/>
          <w:szCs w:val="20"/>
          <w:lang w:eastAsia="ru-RU"/>
        </w:rPr>
        <w:t xml:space="preserve"> от</w:t>
      </w:r>
      <w:r w:rsidR="00E23ECB" w:rsidRP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27</w:t>
      </w:r>
      <w:r w:rsidR="00E23ECB" w:rsidRP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июля 2010 г.</w:t>
      </w:r>
      <w:r w:rsidR="00245039" w:rsidRPr="00802981">
        <w:rPr>
          <w:rFonts w:ascii="Times New Roman" w:hAnsi="Times New Roman"/>
          <w:color w:val="000000"/>
          <w:sz w:val="20"/>
          <w:szCs w:val="20"/>
          <w:lang w:eastAsia="ru-RU"/>
        </w:rPr>
        <w:t xml:space="preserve"> </w:t>
      </w:r>
      <w:r w:rsid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210</w:t>
      </w:r>
      <w:r w:rsidR="00A17F0F" w:rsidRPr="00802981">
        <w:rPr>
          <w:rFonts w:ascii="Times New Roman" w:hAnsi="Times New Roman"/>
          <w:color w:val="000000"/>
          <w:sz w:val="20"/>
          <w:szCs w:val="20"/>
          <w:lang w:eastAsia="ru-RU"/>
        </w:rPr>
        <w:t>‑</w:t>
      </w:r>
      <w:r w:rsidRPr="00802981">
        <w:rPr>
          <w:rFonts w:ascii="Times New Roman" w:hAnsi="Times New Roman"/>
          <w:color w:val="000000"/>
          <w:sz w:val="20"/>
          <w:szCs w:val="20"/>
          <w:lang w:eastAsia="ru-RU"/>
        </w:rPr>
        <w:t>ФЗ "</w:t>
      </w:r>
      <w:r w:rsidR="00802981">
        <w:rPr>
          <w:rFonts w:ascii="Times New Roman" w:hAnsi="Times New Roman"/>
          <w:color w:val="000000"/>
          <w:sz w:val="20"/>
          <w:szCs w:val="20"/>
          <w:lang w:eastAsia="ru-RU"/>
        </w:rPr>
        <w:t>Об </w:t>
      </w:r>
      <w:r w:rsidRPr="00802981">
        <w:rPr>
          <w:rFonts w:ascii="Times New Roman" w:hAnsi="Times New Roman"/>
          <w:color w:val="000000"/>
          <w:sz w:val="20"/>
          <w:szCs w:val="20"/>
          <w:lang w:eastAsia="ru-RU"/>
        </w:rPr>
        <w:t>организации предоставления государственных и муниципальных</w:t>
      </w:r>
      <w:r w:rsidR="00245039"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услуг" и</w:t>
      </w:r>
      <w:r w:rsidR="00E23ECB" w:rsidRP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обеспечения предоставления такой услуги.</w:t>
      </w:r>
    </w:p>
    <w:p w14:paraId="7AAE4FB1" w14:textId="2DA5D1A8" w:rsidR="00941506" w:rsidRPr="00802981" w:rsidRDefault="00941506" w:rsidP="00245039">
      <w:pPr>
        <w:widowControl w:val="0"/>
        <w:suppressAutoHyphens w:val="0"/>
        <w:spacing w:after="0" w:line="204" w:lineRule="auto"/>
        <w:ind w:firstLine="708"/>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Мне известно, что в случае отзыва согласия на обработку персональных</w:t>
      </w:r>
      <w:r w:rsidR="00245039"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данных  </w:t>
      </w:r>
      <w:r w:rsidR="009605F0" w:rsidRPr="00802981">
        <w:rPr>
          <w:rFonts w:ascii="Times New Roman" w:hAnsi="Times New Roman"/>
          <w:color w:val="000000"/>
          <w:sz w:val="20"/>
          <w:szCs w:val="20"/>
          <w:lang w:eastAsia="ru-RU"/>
        </w:rPr>
        <w:t>а</w:t>
      </w:r>
      <w:r w:rsidR="00245039" w:rsidRPr="00802981">
        <w:rPr>
          <w:rFonts w:ascii="Times New Roman" w:hAnsi="Times New Roman"/>
          <w:color w:val="000000"/>
          <w:sz w:val="20"/>
          <w:szCs w:val="20"/>
          <w:lang w:eastAsia="ru-RU"/>
        </w:rPr>
        <w:t xml:space="preserve">дминистрация </w:t>
      </w:r>
      <w:r w:rsidR="00A52B21" w:rsidRPr="00802981">
        <w:rPr>
          <w:rFonts w:ascii="Times New Roman" w:hAnsi="Times New Roman"/>
          <w:sz w:val="20"/>
          <w:szCs w:val="20"/>
        </w:rPr>
        <w:t>муниципального образования Тихвинский муниципальный район Ленинградской области</w:t>
      </w:r>
      <w:r w:rsidR="00245039" w:rsidRPr="00802981">
        <w:rPr>
          <w:rFonts w:ascii="Times New Roman" w:hAnsi="Times New Roman"/>
          <w:color w:val="000000"/>
          <w:sz w:val="20"/>
          <w:szCs w:val="20"/>
          <w:lang w:eastAsia="ru-RU"/>
        </w:rPr>
        <w:t>_</w:t>
      </w:r>
      <w:r w:rsidRPr="00802981">
        <w:rPr>
          <w:rFonts w:ascii="Times New Roman" w:hAnsi="Times New Roman"/>
          <w:color w:val="000000"/>
          <w:sz w:val="20"/>
          <w:szCs w:val="20"/>
          <w:lang w:eastAsia="ru-RU"/>
        </w:rPr>
        <w:t xml:space="preserve"> вправе продолжить </w:t>
      </w:r>
      <w:r w:rsidRPr="00802981">
        <w:rPr>
          <w:rFonts w:ascii="Times New Roman" w:hAnsi="Times New Roman"/>
          <w:color w:val="000000"/>
          <w:sz w:val="20"/>
          <w:szCs w:val="20"/>
          <w:lang w:eastAsia="ru-RU"/>
        </w:rPr>
        <w:lastRenderedPageBreak/>
        <w:t>обработку персональных</w:t>
      </w:r>
      <w:r w:rsidR="00245039"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данных без  моего согласия </w:t>
      </w:r>
      <w:r w:rsidR="00802981">
        <w:rPr>
          <w:rFonts w:ascii="Times New Roman" w:hAnsi="Times New Roman"/>
          <w:color w:val="000000"/>
          <w:sz w:val="20"/>
          <w:szCs w:val="20"/>
          <w:lang w:eastAsia="ru-RU"/>
        </w:rPr>
        <w:t>в соответствии</w:t>
      </w:r>
      <w:r w:rsidRPr="00802981">
        <w:rPr>
          <w:rFonts w:ascii="Times New Roman" w:hAnsi="Times New Roman"/>
          <w:color w:val="000000"/>
          <w:sz w:val="20"/>
          <w:szCs w:val="20"/>
          <w:lang w:eastAsia="ru-RU"/>
        </w:rPr>
        <w:t xml:space="preserve"> с частью 2 статьи 9, пунктом 4</w:t>
      </w:r>
      <w:r w:rsidR="00245039"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части 1 статьи 6 Федерального закона от 27 июля 2006 г. </w:t>
      </w:r>
      <w:r w:rsidR="00802981">
        <w:rPr>
          <w:rFonts w:ascii="Times New Roman" w:hAnsi="Times New Roman"/>
          <w:color w:val="000000"/>
          <w:sz w:val="20"/>
          <w:szCs w:val="20"/>
          <w:lang w:eastAsia="ru-RU"/>
        </w:rPr>
        <w:t>№ </w:t>
      </w:r>
      <w:r w:rsidRPr="00802981">
        <w:rPr>
          <w:rFonts w:ascii="Times New Roman" w:hAnsi="Times New Roman"/>
          <w:color w:val="000000"/>
          <w:sz w:val="20"/>
          <w:szCs w:val="20"/>
          <w:lang w:eastAsia="ru-RU"/>
        </w:rPr>
        <w:t>152</w:t>
      </w:r>
      <w:r w:rsidR="00A17F0F" w:rsidRPr="00802981">
        <w:rPr>
          <w:rFonts w:ascii="Times New Roman" w:hAnsi="Times New Roman"/>
          <w:color w:val="000000"/>
          <w:sz w:val="20"/>
          <w:szCs w:val="20"/>
          <w:lang w:eastAsia="ru-RU"/>
        </w:rPr>
        <w:t>‑</w:t>
      </w:r>
      <w:r w:rsidRPr="00802981">
        <w:rPr>
          <w:rFonts w:ascii="Times New Roman" w:hAnsi="Times New Roman"/>
          <w:color w:val="000000"/>
          <w:sz w:val="20"/>
          <w:szCs w:val="20"/>
          <w:lang w:eastAsia="ru-RU"/>
        </w:rPr>
        <w:t>ФЗ "</w:t>
      </w:r>
      <w:r w:rsidR="00BA58C1">
        <w:rPr>
          <w:rFonts w:ascii="Times New Roman" w:hAnsi="Times New Roman"/>
          <w:color w:val="000000"/>
          <w:sz w:val="20"/>
          <w:szCs w:val="20"/>
          <w:lang w:eastAsia="ru-RU"/>
        </w:rPr>
        <w:t>О </w:t>
      </w:r>
      <w:r w:rsidRPr="00802981">
        <w:rPr>
          <w:rFonts w:ascii="Times New Roman" w:hAnsi="Times New Roman"/>
          <w:color w:val="000000"/>
          <w:sz w:val="20"/>
          <w:szCs w:val="20"/>
          <w:lang w:eastAsia="ru-RU"/>
        </w:rPr>
        <w:t>персональных данных".</w:t>
      </w:r>
    </w:p>
    <w:p w14:paraId="0C3431A4" w14:textId="77777777"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p>
    <w:p w14:paraId="49610944" w14:textId="530AAE07" w:rsidR="00941506" w:rsidRPr="00802981" w:rsidRDefault="00941506" w:rsidP="00E23ECB">
      <w:pPr>
        <w:widowControl w:val="0"/>
        <w:suppressAutoHyphens w:val="0"/>
        <w:spacing w:after="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____________________________________</w:t>
      </w:r>
      <w:r w:rsidR="000C26C1">
        <w:rPr>
          <w:rFonts w:ascii="Times New Roman" w:hAnsi="Times New Roman"/>
          <w:color w:val="000000"/>
          <w:sz w:val="20"/>
          <w:szCs w:val="20"/>
          <w:lang w:eastAsia="ru-RU"/>
        </w:rPr>
        <w:t>_______</w:t>
      </w:r>
      <w:r w:rsidRPr="00802981">
        <w:rPr>
          <w:rFonts w:ascii="Times New Roman" w:hAnsi="Times New Roman"/>
          <w:color w:val="000000"/>
          <w:sz w:val="20"/>
          <w:szCs w:val="20"/>
          <w:lang w:eastAsia="ru-RU"/>
        </w:rPr>
        <w:t xml:space="preserve">___ </w:t>
      </w:r>
      <w:r w:rsidR="000C26C1">
        <w:rPr>
          <w:rFonts w:ascii="Times New Roman" w:hAnsi="Times New Roman"/>
          <w:color w:val="000000"/>
          <w:sz w:val="20"/>
          <w:szCs w:val="20"/>
          <w:lang w:eastAsia="ru-RU"/>
        </w:rPr>
        <w:tab/>
      </w:r>
      <w:r w:rsidR="000C26C1">
        <w:rPr>
          <w:rFonts w:ascii="Times New Roman" w:hAnsi="Times New Roman"/>
          <w:color w:val="000000"/>
          <w:sz w:val="20"/>
          <w:szCs w:val="20"/>
          <w:lang w:eastAsia="ru-RU"/>
        </w:rPr>
        <w:tab/>
      </w:r>
      <w:r w:rsidRPr="00802981">
        <w:rPr>
          <w:rFonts w:ascii="Times New Roman" w:hAnsi="Times New Roman"/>
          <w:color w:val="000000"/>
          <w:sz w:val="20"/>
          <w:szCs w:val="20"/>
          <w:lang w:eastAsia="ru-RU"/>
        </w:rPr>
        <w:t xml:space="preserve">_________ </w:t>
      </w:r>
      <w:r w:rsidR="000C26C1">
        <w:rPr>
          <w:rFonts w:ascii="Times New Roman" w:hAnsi="Times New Roman"/>
          <w:color w:val="000000"/>
          <w:sz w:val="20"/>
          <w:szCs w:val="20"/>
          <w:lang w:eastAsia="ru-RU"/>
        </w:rPr>
        <w:tab/>
      </w:r>
      <w:r w:rsidRPr="00802981">
        <w:rPr>
          <w:rFonts w:ascii="Times New Roman" w:hAnsi="Times New Roman"/>
          <w:color w:val="000000"/>
          <w:sz w:val="20"/>
          <w:szCs w:val="20"/>
          <w:lang w:eastAsia="ru-RU"/>
        </w:rPr>
        <w:t xml:space="preserve"> _______________________</w:t>
      </w:r>
    </w:p>
    <w:p w14:paraId="2AAD4162" w14:textId="026B1915" w:rsidR="00941506" w:rsidRPr="00802981" w:rsidRDefault="00941506" w:rsidP="000C26C1">
      <w:pPr>
        <w:widowControl w:val="0"/>
        <w:suppressAutoHyphens w:val="0"/>
        <w:spacing w:after="0" w:line="204" w:lineRule="auto"/>
        <w:ind w:left="142"/>
        <w:rPr>
          <w:rFonts w:ascii="Times New Roman" w:hAnsi="Times New Roman"/>
          <w:color w:val="000000"/>
          <w:sz w:val="16"/>
          <w:szCs w:val="16"/>
          <w:lang w:eastAsia="ru-RU"/>
        </w:rPr>
      </w:pPr>
      <w:r w:rsidRPr="00802981">
        <w:rPr>
          <w:rFonts w:ascii="Times New Roman" w:hAnsi="Times New Roman"/>
          <w:color w:val="000000"/>
          <w:sz w:val="16"/>
          <w:szCs w:val="16"/>
          <w:lang w:eastAsia="ru-RU"/>
        </w:rPr>
        <w:t xml:space="preserve">(должность для застройщика, </w:t>
      </w:r>
      <w:r w:rsidR="000C26C1" w:rsidRPr="00802981">
        <w:rPr>
          <w:rFonts w:ascii="Times New Roman" w:hAnsi="Times New Roman"/>
          <w:color w:val="000000"/>
          <w:sz w:val="16"/>
          <w:szCs w:val="16"/>
          <w:lang w:eastAsia="ru-RU"/>
        </w:rPr>
        <w:t>являющегося юридическим лицом)</w:t>
      </w:r>
      <w:r w:rsidR="000C26C1" w:rsidRPr="00802981">
        <w:rPr>
          <w:rFonts w:ascii="Times New Roman" w:hAnsi="Times New Roman"/>
          <w:color w:val="000000"/>
          <w:sz w:val="20"/>
          <w:szCs w:val="20"/>
          <w:lang w:eastAsia="ru-RU"/>
        </w:rPr>
        <w:t xml:space="preserve"> </w:t>
      </w:r>
      <w:r w:rsidR="000C26C1" w:rsidRPr="00802981">
        <w:rPr>
          <w:rFonts w:ascii="Times New Roman" w:hAnsi="Times New Roman"/>
          <w:sz w:val="20"/>
          <w:szCs w:val="20"/>
          <w:vertAlign w:val="superscript"/>
          <w:lang w:eastAsia="ru-RU"/>
        </w:rPr>
        <w:t>&lt;23&gt;</w:t>
      </w:r>
      <w:r w:rsidR="000C26C1">
        <w:rPr>
          <w:rFonts w:ascii="Times New Roman" w:hAnsi="Times New Roman"/>
          <w:sz w:val="20"/>
          <w:szCs w:val="20"/>
          <w:vertAlign w:val="superscript"/>
          <w:lang w:eastAsia="ru-RU"/>
        </w:rPr>
        <w:tab/>
      </w:r>
      <w:proofErr w:type="gramStart"/>
      <w:r w:rsidR="000C26C1">
        <w:rPr>
          <w:rFonts w:ascii="Times New Roman" w:hAnsi="Times New Roman"/>
          <w:color w:val="000000"/>
          <w:sz w:val="16"/>
          <w:szCs w:val="16"/>
          <w:lang w:eastAsia="ru-RU"/>
        </w:rPr>
        <w:tab/>
        <w:t xml:space="preserve">  </w:t>
      </w:r>
      <w:r w:rsidRPr="00802981">
        <w:rPr>
          <w:rFonts w:ascii="Times New Roman" w:hAnsi="Times New Roman"/>
          <w:color w:val="000000"/>
          <w:sz w:val="16"/>
          <w:szCs w:val="16"/>
          <w:lang w:eastAsia="ru-RU"/>
        </w:rPr>
        <w:t>(</w:t>
      </w:r>
      <w:proofErr w:type="gramEnd"/>
      <w:r w:rsidRPr="00802981">
        <w:rPr>
          <w:rFonts w:ascii="Times New Roman" w:hAnsi="Times New Roman"/>
          <w:color w:val="000000"/>
          <w:sz w:val="16"/>
          <w:szCs w:val="16"/>
          <w:lang w:eastAsia="ru-RU"/>
        </w:rPr>
        <w:t>подпись)</w:t>
      </w:r>
      <w:r w:rsidR="000C26C1">
        <w:rPr>
          <w:rFonts w:ascii="Times New Roman" w:hAnsi="Times New Roman"/>
          <w:color w:val="000000"/>
          <w:sz w:val="16"/>
          <w:szCs w:val="16"/>
          <w:lang w:eastAsia="ru-RU"/>
        </w:rPr>
        <w:tab/>
        <w:t xml:space="preserve">        </w:t>
      </w:r>
      <w:r w:rsidRPr="00802981">
        <w:rPr>
          <w:rFonts w:ascii="Times New Roman" w:hAnsi="Times New Roman"/>
          <w:color w:val="000000"/>
          <w:sz w:val="16"/>
          <w:szCs w:val="16"/>
          <w:lang w:eastAsia="ru-RU"/>
        </w:rPr>
        <w:t>(расшифровка подписи)</w:t>
      </w:r>
    </w:p>
    <w:p w14:paraId="715A72AC"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p>
    <w:p w14:paraId="35EE2AFE" w14:textId="77777777" w:rsidR="00941506" w:rsidRPr="00802981" w:rsidRDefault="00941506" w:rsidP="000C26C1">
      <w:pPr>
        <w:widowControl w:val="0"/>
        <w:suppressAutoHyphens w:val="0"/>
        <w:spacing w:after="0" w:line="204" w:lineRule="auto"/>
        <w:ind w:firstLine="708"/>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М.П. </w:t>
      </w:r>
      <w:r w:rsidR="000C154C" w:rsidRPr="00802981">
        <w:rPr>
          <w:rFonts w:ascii="Times New Roman" w:hAnsi="Times New Roman"/>
          <w:sz w:val="20"/>
          <w:szCs w:val="20"/>
          <w:vertAlign w:val="superscript"/>
          <w:lang w:eastAsia="ru-RU"/>
        </w:rPr>
        <w:t>&lt;24</w:t>
      </w:r>
      <w:r w:rsidRPr="00802981">
        <w:rPr>
          <w:rFonts w:ascii="Times New Roman" w:hAnsi="Times New Roman"/>
          <w:sz w:val="20"/>
          <w:szCs w:val="20"/>
          <w:vertAlign w:val="superscript"/>
          <w:lang w:eastAsia="ru-RU"/>
        </w:rPr>
        <w:t>&gt;</w:t>
      </w:r>
    </w:p>
    <w:p w14:paraId="0CF42B84"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p>
    <w:p w14:paraId="0E36273F" w14:textId="77777777" w:rsidR="00941506" w:rsidRPr="00802981" w:rsidRDefault="00245039" w:rsidP="00941506">
      <w:pPr>
        <w:widowControl w:val="0"/>
        <w:suppressAutoHyphens w:val="0"/>
        <w:spacing w:after="0" w:line="204"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Заявление</w:t>
      </w:r>
      <w:r w:rsidR="00941506" w:rsidRPr="00802981">
        <w:rPr>
          <w:rFonts w:ascii="Times New Roman" w:hAnsi="Times New Roman"/>
          <w:color w:val="000000"/>
          <w:sz w:val="20"/>
          <w:szCs w:val="20"/>
          <w:lang w:eastAsia="ru-RU"/>
        </w:rPr>
        <w:t xml:space="preserve"> застройщ</w:t>
      </w:r>
      <w:r w:rsidRPr="00802981">
        <w:rPr>
          <w:rFonts w:ascii="Times New Roman" w:hAnsi="Times New Roman"/>
          <w:color w:val="000000"/>
          <w:sz w:val="20"/>
          <w:szCs w:val="20"/>
          <w:lang w:eastAsia="ru-RU"/>
        </w:rPr>
        <w:t>ика</w:t>
      </w:r>
      <w:r w:rsidR="00941506" w:rsidRPr="00802981">
        <w:rPr>
          <w:rFonts w:ascii="Times New Roman" w:hAnsi="Times New Roman"/>
          <w:color w:val="000000"/>
          <w:sz w:val="20"/>
          <w:szCs w:val="20"/>
          <w:lang w:eastAsia="ru-RU"/>
        </w:rPr>
        <w:t xml:space="preserve"> и указанные в описи документы принял и</w:t>
      </w:r>
      <w:r w:rsidRPr="00802981">
        <w:rPr>
          <w:rFonts w:ascii="Times New Roman" w:hAnsi="Times New Roman"/>
          <w:color w:val="000000"/>
          <w:sz w:val="20"/>
          <w:szCs w:val="20"/>
          <w:lang w:eastAsia="ru-RU"/>
        </w:rPr>
        <w:t xml:space="preserve"> </w:t>
      </w:r>
      <w:r w:rsidR="00941506" w:rsidRPr="00802981">
        <w:rPr>
          <w:rFonts w:ascii="Times New Roman" w:hAnsi="Times New Roman"/>
          <w:color w:val="000000"/>
          <w:sz w:val="20"/>
          <w:szCs w:val="20"/>
          <w:lang w:eastAsia="ru-RU"/>
        </w:rPr>
        <w:t xml:space="preserve">зарегистрировал специалист </w:t>
      </w:r>
      <w:r w:rsidRPr="00802981">
        <w:rPr>
          <w:rFonts w:ascii="Times New Roman" w:hAnsi="Times New Roman"/>
          <w:color w:val="000000"/>
          <w:sz w:val="20"/>
          <w:szCs w:val="20"/>
          <w:lang w:eastAsia="ru-RU"/>
        </w:rPr>
        <w:t xml:space="preserve">Администрации </w:t>
      </w:r>
      <w:r w:rsidR="00A52B21" w:rsidRPr="00802981">
        <w:rPr>
          <w:rFonts w:ascii="Times New Roman" w:hAnsi="Times New Roman"/>
          <w:sz w:val="20"/>
          <w:szCs w:val="20"/>
        </w:rPr>
        <w:t>муниципального образования Тихвинский муниципальный район Ленинградской области</w:t>
      </w:r>
      <w:r w:rsidR="00A52B21" w:rsidRPr="00802981">
        <w:rPr>
          <w:rFonts w:ascii="Times New Roman" w:hAnsi="Times New Roman"/>
          <w:color w:val="000000"/>
          <w:sz w:val="20"/>
          <w:szCs w:val="20"/>
          <w:lang w:eastAsia="ru-RU"/>
        </w:rPr>
        <w:t xml:space="preserve"> </w:t>
      </w:r>
      <w:r w:rsidRPr="00802981">
        <w:rPr>
          <w:rFonts w:ascii="Times New Roman" w:hAnsi="Times New Roman"/>
          <w:color w:val="000000"/>
          <w:sz w:val="20"/>
          <w:szCs w:val="20"/>
          <w:lang w:eastAsia="ru-RU"/>
        </w:rPr>
        <w:t xml:space="preserve">/ </w:t>
      </w:r>
      <w:r w:rsidR="00941506" w:rsidRPr="00802981">
        <w:rPr>
          <w:rFonts w:ascii="Times New Roman" w:hAnsi="Times New Roman"/>
          <w:color w:val="000000"/>
          <w:sz w:val="20"/>
          <w:szCs w:val="20"/>
          <w:lang w:eastAsia="ru-RU"/>
        </w:rPr>
        <w:t>МФЦ</w:t>
      </w:r>
      <w:r w:rsidR="00A52B21" w:rsidRPr="00802981">
        <w:rPr>
          <w:rFonts w:ascii="Times New Roman" w:hAnsi="Times New Roman"/>
          <w:color w:val="000000"/>
          <w:sz w:val="20"/>
          <w:szCs w:val="20"/>
          <w:lang w:eastAsia="ru-RU"/>
        </w:rPr>
        <w:t xml:space="preserve"> </w:t>
      </w:r>
      <w:r w:rsidR="00941506" w:rsidRPr="00802981">
        <w:rPr>
          <w:rFonts w:ascii="Times New Roman" w:hAnsi="Times New Roman"/>
          <w:color w:val="000000"/>
          <w:sz w:val="20"/>
          <w:szCs w:val="20"/>
          <w:lang w:eastAsia="ru-RU"/>
        </w:rPr>
        <w:t>(нужное</w:t>
      </w:r>
      <w:r w:rsidRPr="00802981">
        <w:rPr>
          <w:rFonts w:ascii="Times New Roman" w:hAnsi="Times New Roman"/>
          <w:color w:val="000000"/>
          <w:sz w:val="20"/>
          <w:szCs w:val="20"/>
          <w:lang w:eastAsia="ru-RU"/>
        </w:rPr>
        <w:t xml:space="preserve"> </w:t>
      </w:r>
      <w:r w:rsidR="00941506" w:rsidRPr="00802981">
        <w:rPr>
          <w:rFonts w:ascii="Times New Roman" w:hAnsi="Times New Roman"/>
          <w:color w:val="000000"/>
          <w:sz w:val="20"/>
          <w:szCs w:val="20"/>
          <w:lang w:eastAsia="ru-RU"/>
        </w:rPr>
        <w:t>подчеркнуть)</w:t>
      </w:r>
    </w:p>
    <w:p w14:paraId="4E8C4984" w14:textId="77777777" w:rsidR="00941506" w:rsidRPr="00802981" w:rsidRDefault="00941506" w:rsidP="000C26C1">
      <w:pPr>
        <w:widowControl w:val="0"/>
        <w:suppressAutoHyphens w:val="0"/>
        <w:spacing w:after="60" w:line="240" w:lineRule="auto"/>
        <w:jc w:val="both"/>
        <w:rPr>
          <w:rFonts w:ascii="Times New Roman" w:hAnsi="Times New Roman"/>
          <w:color w:val="000000"/>
          <w:sz w:val="20"/>
          <w:szCs w:val="20"/>
          <w:lang w:eastAsia="ru-RU"/>
        </w:rPr>
      </w:pPr>
    </w:p>
    <w:p w14:paraId="76ED3E8B" w14:textId="01EED00A" w:rsidR="00941506" w:rsidRPr="00802981" w:rsidRDefault="00941506" w:rsidP="000C26C1">
      <w:pPr>
        <w:widowControl w:val="0"/>
        <w:suppressAutoHyphens w:val="0"/>
        <w:spacing w:after="6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__________________ </w:t>
      </w:r>
      <w:r w:rsidR="000C26C1">
        <w:rPr>
          <w:rFonts w:ascii="Times New Roman" w:hAnsi="Times New Roman"/>
          <w:color w:val="000000"/>
          <w:sz w:val="20"/>
          <w:szCs w:val="20"/>
          <w:lang w:eastAsia="ru-RU"/>
        </w:rPr>
        <w:tab/>
      </w:r>
      <w:r w:rsidR="000C26C1">
        <w:rPr>
          <w:rFonts w:ascii="Times New Roman" w:hAnsi="Times New Roman"/>
          <w:color w:val="000000"/>
          <w:sz w:val="20"/>
          <w:szCs w:val="20"/>
          <w:lang w:eastAsia="ru-RU"/>
        </w:rPr>
        <w:tab/>
      </w:r>
      <w:r w:rsidRPr="00802981">
        <w:rPr>
          <w:rFonts w:ascii="Times New Roman" w:hAnsi="Times New Roman"/>
          <w:color w:val="000000"/>
          <w:sz w:val="20"/>
          <w:szCs w:val="20"/>
          <w:lang w:eastAsia="ru-RU"/>
        </w:rPr>
        <w:t>_________________________________</w:t>
      </w:r>
    </w:p>
    <w:p w14:paraId="0685426D" w14:textId="596563E5" w:rsidR="00941506" w:rsidRPr="00802981" w:rsidRDefault="00941506" w:rsidP="000C26C1">
      <w:pPr>
        <w:widowControl w:val="0"/>
        <w:suppressAutoHyphens w:val="0"/>
        <w:spacing w:after="0" w:line="204" w:lineRule="auto"/>
        <w:ind w:left="567"/>
        <w:rPr>
          <w:rFonts w:ascii="Times New Roman" w:hAnsi="Times New Roman"/>
          <w:color w:val="000000"/>
          <w:sz w:val="16"/>
          <w:szCs w:val="16"/>
          <w:lang w:eastAsia="ru-RU"/>
        </w:rPr>
      </w:pPr>
      <w:r w:rsidRPr="00802981">
        <w:rPr>
          <w:rFonts w:ascii="Times New Roman" w:hAnsi="Times New Roman"/>
          <w:color w:val="000000"/>
          <w:sz w:val="16"/>
          <w:szCs w:val="16"/>
          <w:lang w:eastAsia="ru-RU"/>
        </w:rPr>
        <w:t>(подпись)</w:t>
      </w:r>
      <w:r w:rsidR="000C26C1">
        <w:rPr>
          <w:rFonts w:ascii="Times New Roman" w:hAnsi="Times New Roman"/>
          <w:color w:val="000000"/>
          <w:sz w:val="16"/>
          <w:szCs w:val="16"/>
          <w:lang w:eastAsia="ru-RU"/>
        </w:rPr>
        <w:tab/>
      </w:r>
      <w:r w:rsidR="000C26C1">
        <w:rPr>
          <w:rFonts w:ascii="Times New Roman" w:hAnsi="Times New Roman"/>
          <w:color w:val="000000"/>
          <w:sz w:val="16"/>
          <w:szCs w:val="16"/>
          <w:lang w:eastAsia="ru-RU"/>
        </w:rPr>
        <w:tab/>
      </w:r>
      <w:r w:rsidR="000C26C1">
        <w:rPr>
          <w:rFonts w:ascii="Times New Roman" w:hAnsi="Times New Roman"/>
          <w:color w:val="000000"/>
          <w:sz w:val="16"/>
          <w:szCs w:val="16"/>
          <w:lang w:eastAsia="ru-RU"/>
        </w:rPr>
        <w:tab/>
      </w:r>
      <w:r w:rsidR="000C26C1">
        <w:rPr>
          <w:rFonts w:ascii="Times New Roman" w:hAnsi="Times New Roman"/>
          <w:color w:val="000000"/>
          <w:sz w:val="16"/>
          <w:szCs w:val="16"/>
          <w:lang w:eastAsia="ru-RU"/>
        </w:rPr>
        <w:tab/>
      </w:r>
      <w:r w:rsidRPr="00802981">
        <w:rPr>
          <w:rFonts w:ascii="Times New Roman" w:hAnsi="Times New Roman"/>
          <w:color w:val="000000"/>
          <w:sz w:val="16"/>
          <w:szCs w:val="16"/>
          <w:lang w:eastAsia="ru-RU"/>
        </w:rPr>
        <w:t>(фамилия, инициалы)</w:t>
      </w:r>
    </w:p>
    <w:p w14:paraId="415200AD" w14:textId="77777777" w:rsidR="00941506" w:rsidRPr="00802981" w:rsidRDefault="00941506" w:rsidP="00941506">
      <w:pPr>
        <w:widowControl w:val="0"/>
        <w:suppressAutoHyphens w:val="0"/>
        <w:spacing w:after="0" w:line="204" w:lineRule="auto"/>
        <w:jc w:val="both"/>
        <w:rPr>
          <w:rFonts w:ascii="Times New Roman" w:hAnsi="Times New Roman"/>
          <w:color w:val="000000"/>
          <w:sz w:val="20"/>
          <w:szCs w:val="20"/>
          <w:lang w:eastAsia="ru-RU"/>
        </w:rPr>
      </w:pPr>
    </w:p>
    <w:p w14:paraId="01F0C5B7" w14:textId="77777777" w:rsidR="00941506" w:rsidRPr="00802981" w:rsidRDefault="00941506" w:rsidP="000C26C1">
      <w:pPr>
        <w:widowControl w:val="0"/>
        <w:suppressAutoHyphens w:val="0"/>
        <w:spacing w:after="60" w:line="240" w:lineRule="auto"/>
        <w:jc w:val="both"/>
        <w:rPr>
          <w:rFonts w:ascii="Times New Roman" w:hAnsi="Times New Roman"/>
          <w:color w:val="000000"/>
          <w:sz w:val="20"/>
          <w:szCs w:val="20"/>
          <w:lang w:eastAsia="ru-RU"/>
        </w:rPr>
      </w:pPr>
      <w:r w:rsidRPr="00802981">
        <w:rPr>
          <w:rFonts w:ascii="Times New Roman" w:hAnsi="Times New Roman"/>
          <w:color w:val="000000"/>
          <w:sz w:val="20"/>
          <w:szCs w:val="20"/>
          <w:lang w:eastAsia="ru-RU"/>
        </w:rPr>
        <w:t xml:space="preserve">    "__" ______________ 20__ г.</w:t>
      </w:r>
    </w:p>
    <w:p w14:paraId="2F87A2A6" w14:textId="77777777" w:rsidR="000C26C1" w:rsidRDefault="000C26C1">
      <w:pPr>
        <w:suppressAutoHyphens w:val="0"/>
        <w:spacing w:after="0" w:line="240" w:lineRule="auto"/>
        <w:rPr>
          <w:rFonts w:ascii="Times New Roman" w:hAnsi="Times New Roman"/>
          <w:color w:val="000000"/>
          <w:sz w:val="20"/>
          <w:szCs w:val="20"/>
          <w:lang w:eastAsia="ru-RU"/>
        </w:rPr>
      </w:pPr>
      <w:bookmarkStart w:id="3" w:name="P1014"/>
      <w:bookmarkStart w:id="4" w:name="P1019"/>
      <w:bookmarkEnd w:id="3"/>
      <w:bookmarkEnd w:id="4"/>
      <w:r>
        <w:rPr>
          <w:rFonts w:ascii="Times New Roman" w:hAnsi="Times New Roman"/>
          <w:color w:val="000000"/>
          <w:sz w:val="20"/>
          <w:szCs w:val="20"/>
          <w:lang w:eastAsia="ru-RU"/>
        </w:rPr>
        <w:br w:type="page"/>
      </w:r>
    </w:p>
    <w:p w14:paraId="324D1C7C" w14:textId="779879DA"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&lt;1&gt; Указывается при наличии.</w:t>
      </w:r>
    </w:p>
    <w:p w14:paraId="534AA165" w14:textId="77777777"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&lt;2&gt; Заполняется в случае, если застройщик является индивидуальным предпринимателем.</w:t>
      </w:r>
    </w:p>
    <w:p w14:paraId="711E80E8" w14:textId="3DF91A44" w:rsidR="000C154C" w:rsidRPr="000C26C1" w:rsidRDefault="000C154C" w:rsidP="000C26C1">
      <w:pPr>
        <w:widowControl w:val="0"/>
        <w:spacing w:after="120" w:line="240" w:lineRule="auto"/>
        <w:ind w:firstLine="539"/>
        <w:jc w:val="both"/>
        <w:rPr>
          <w:rFonts w:ascii="Times New Roman" w:hAnsi="Times New Roman"/>
          <w:sz w:val="20"/>
          <w:szCs w:val="20"/>
          <w:lang w:eastAsia="ru-RU"/>
        </w:rPr>
      </w:pPr>
      <w:r w:rsidRPr="000C26C1">
        <w:rPr>
          <w:rFonts w:ascii="Times New Roman" w:hAnsi="Times New Roman"/>
          <w:sz w:val="20"/>
          <w:szCs w:val="20"/>
          <w:lang w:eastAsia="ru-RU"/>
        </w:rPr>
        <w:t xml:space="preserve">&lt;3&gt; Указывается адрес объекта капитального строительства, а при отсутствии </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 xml:space="preserve">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r w:rsidR="00A17F0F" w:rsidRPr="000C26C1">
        <w:rPr>
          <w:rFonts w:ascii="Times New Roman" w:hAnsi="Times New Roman"/>
          <w:sz w:val="20"/>
          <w:szCs w:val="20"/>
          <w:lang w:eastAsia="ru-RU"/>
        </w:rPr>
        <w:t>‑</w:t>
      </w:r>
      <w:proofErr w:type="spellStart"/>
      <w:r w:rsidRPr="000C26C1">
        <w:rPr>
          <w:rFonts w:ascii="Times New Roman" w:hAnsi="Times New Roman"/>
          <w:sz w:val="20"/>
          <w:szCs w:val="20"/>
          <w:lang w:eastAsia="ru-RU"/>
        </w:rPr>
        <w:t>ий</w:t>
      </w:r>
      <w:proofErr w:type="spellEnd"/>
      <w:r w:rsidRPr="000C26C1">
        <w:rPr>
          <w:rFonts w:ascii="Times New Roman" w:hAnsi="Times New Roman"/>
          <w:sz w:val="20"/>
          <w:szCs w:val="20"/>
          <w:lang w:eastAsia="ru-RU"/>
        </w:rPr>
        <w:t>) субъекта(</w:t>
      </w:r>
      <w:r w:rsidR="00A17F0F" w:rsidRPr="000C26C1">
        <w:rPr>
          <w:rFonts w:ascii="Times New Roman" w:hAnsi="Times New Roman"/>
          <w:sz w:val="20"/>
          <w:szCs w:val="20"/>
          <w:lang w:eastAsia="ru-RU"/>
        </w:rPr>
        <w:t>‑</w:t>
      </w:r>
      <w:proofErr w:type="spellStart"/>
      <w:r w:rsidRPr="000C26C1">
        <w:rPr>
          <w:rFonts w:ascii="Times New Roman" w:hAnsi="Times New Roman"/>
          <w:sz w:val="20"/>
          <w:szCs w:val="20"/>
          <w:lang w:eastAsia="ru-RU"/>
        </w:rPr>
        <w:t>ов</w:t>
      </w:r>
      <w:proofErr w:type="spellEnd"/>
      <w:r w:rsidRPr="000C26C1">
        <w:rPr>
          <w:rFonts w:ascii="Times New Roman" w:hAnsi="Times New Roman"/>
          <w:sz w:val="20"/>
          <w:szCs w:val="20"/>
          <w:lang w:eastAsia="ru-RU"/>
        </w:rPr>
        <w:t>) Российской Федерации и муниципального(</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ых) образования(</w:t>
      </w:r>
      <w:r w:rsidR="00A17F0F" w:rsidRPr="000C26C1">
        <w:rPr>
          <w:rFonts w:ascii="Times New Roman" w:hAnsi="Times New Roman"/>
          <w:sz w:val="20"/>
          <w:szCs w:val="20"/>
          <w:lang w:eastAsia="ru-RU"/>
        </w:rPr>
        <w:t>‑</w:t>
      </w:r>
      <w:proofErr w:type="spellStart"/>
      <w:r w:rsidRPr="000C26C1">
        <w:rPr>
          <w:rFonts w:ascii="Times New Roman" w:hAnsi="Times New Roman"/>
          <w:sz w:val="20"/>
          <w:szCs w:val="20"/>
          <w:lang w:eastAsia="ru-RU"/>
        </w:rPr>
        <w:t>ий</w:t>
      </w:r>
      <w:proofErr w:type="spellEnd"/>
      <w:r w:rsidRPr="000C26C1">
        <w:rPr>
          <w:rFonts w:ascii="Times New Roman" w:hAnsi="Times New Roman"/>
          <w:sz w:val="20"/>
          <w:szCs w:val="20"/>
          <w:lang w:eastAsia="ru-RU"/>
        </w:rPr>
        <w:t>), на территории которого(</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ых) планируется строительство такого линейного объекта. В случае реконструкции линейных объектов указывается местоположение в виде наименования(</w:t>
      </w:r>
      <w:r w:rsidR="00A17F0F" w:rsidRPr="000C26C1">
        <w:rPr>
          <w:rFonts w:ascii="Times New Roman" w:hAnsi="Times New Roman"/>
          <w:sz w:val="20"/>
          <w:szCs w:val="20"/>
          <w:lang w:eastAsia="ru-RU"/>
        </w:rPr>
        <w:t>‑</w:t>
      </w:r>
      <w:proofErr w:type="spellStart"/>
      <w:r w:rsidRPr="000C26C1">
        <w:rPr>
          <w:rFonts w:ascii="Times New Roman" w:hAnsi="Times New Roman"/>
          <w:sz w:val="20"/>
          <w:szCs w:val="20"/>
          <w:lang w:eastAsia="ru-RU"/>
        </w:rPr>
        <w:t>ий</w:t>
      </w:r>
      <w:proofErr w:type="spellEnd"/>
      <w:r w:rsidRPr="000C26C1">
        <w:rPr>
          <w:rFonts w:ascii="Times New Roman" w:hAnsi="Times New Roman"/>
          <w:sz w:val="20"/>
          <w:szCs w:val="20"/>
          <w:lang w:eastAsia="ru-RU"/>
        </w:rPr>
        <w:t>) субъекта(</w:t>
      </w:r>
      <w:r w:rsidR="00A17F0F" w:rsidRPr="000C26C1">
        <w:rPr>
          <w:rFonts w:ascii="Times New Roman" w:hAnsi="Times New Roman"/>
          <w:sz w:val="20"/>
          <w:szCs w:val="20"/>
          <w:lang w:eastAsia="ru-RU"/>
        </w:rPr>
        <w:t>‑</w:t>
      </w:r>
      <w:proofErr w:type="spellStart"/>
      <w:r w:rsidRPr="000C26C1">
        <w:rPr>
          <w:rFonts w:ascii="Times New Roman" w:hAnsi="Times New Roman"/>
          <w:sz w:val="20"/>
          <w:szCs w:val="20"/>
          <w:lang w:eastAsia="ru-RU"/>
        </w:rPr>
        <w:t>ов</w:t>
      </w:r>
      <w:proofErr w:type="spellEnd"/>
      <w:r w:rsidRPr="000C26C1">
        <w:rPr>
          <w:rFonts w:ascii="Times New Roman" w:hAnsi="Times New Roman"/>
          <w:sz w:val="20"/>
          <w:szCs w:val="20"/>
          <w:lang w:eastAsia="ru-RU"/>
        </w:rPr>
        <w:t>) Российской Федерации и муниципального(</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ых) образования(</w:t>
      </w:r>
      <w:r w:rsidR="00A17F0F" w:rsidRPr="000C26C1">
        <w:rPr>
          <w:rFonts w:ascii="Times New Roman" w:hAnsi="Times New Roman"/>
          <w:sz w:val="20"/>
          <w:szCs w:val="20"/>
          <w:lang w:eastAsia="ru-RU"/>
        </w:rPr>
        <w:t>‑</w:t>
      </w:r>
      <w:proofErr w:type="spellStart"/>
      <w:r w:rsidRPr="000C26C1">
        <w:rPr>
          <w:rFonts w:ascii="Times New Roman" w:hAnsi="Times New Roman"/>
          <w:sz w:val="20"/>
          <w:szCs w:val="20"/>
          <w:lang w:eastAsia="ru-RU"/>
        </w:rPr>
        <w:t>ий</w:t>
      </w:r>
      <w:proofErr w:type="spellEnd"/>
      <w:r w:rsidRPr="000C26C1">
        <w:rPr>
          <w:rFonts w:ascii="Times New Roman" w:hAnsi="Times New Roman"/>
          <w:sz w:val="20"/>
          <w:szCs w:val="20"/>
          <w:lang w:eastAsia="ru-RU"/>
        </w:rPr>
        <w:t>), на</w:t>
      </w:r>
      <w:r w:rsidR="000C26C1">
        <w:rPr>
          <w:rFonts w:ascii="Times New Roman" w:hAnsi="Times New Roman"/>
          <w:sz w:val="20"/>
          <w:szCs w:val="20"/>
          <w:lang w:eastAsia="ru-RU"/>
        </w:rPr>
        <w:t> </w:t>
      </w:r>
      <w:r w:rsidRPr="000C26C1">
        <w:rPr>
          <w:rFonts w:ascii="Times New Roman" w:hAnsi="Times New Roman"/>
          <w:sz w:val="20"/>
          <w:szCs w:val="20"/>
          <w:lang w:eastAsia="ru-RU"/>
        </w:rPr>
        <w:t>территории которого(</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ых) планируется реконструкция такого линейного объекта.</w:t>
      </w:r>
    </w:p>
    <w:p w14:paraId="3A444B4D" w14:textId="5F1A138C"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Сведения об адресе либо местоположении объекта капитального строительства заполняются </w:t>
      </w:r>
      <w:r w:rsidR="00802981" w:rsidRPr="000C26C1">
        <w:rPr>
          <w:rFonts w:ascii="Times New Roman" w:hAnsi="Times New Roman"/>
          <w:sz w:val="20"/>
          <w:szCs w:val="20"/>
          <w:lang w:eastAsia="ru-RU"/>
        </w:rPr>
        <w:t>в соответствии</w:t>
      </w:r>
      <w:r w:rsidRPr="000C26C1">
        <w:rPr>
          <w:rFonts w:ascii="Times New Roman" w:hAnsi="Times New Roman"/>
          <w:sz w:val="20"/>
          <w:szCs w:val="20"/>
          <w:lang w:eastAsia="ru-RU"/>
        </w:rPr>
        <w:t xml:space="preserve"> с </w:t>
      </w:r>
      <w:hyperlink r:id="rId28" w:history="1">
        <w:r w:rsidRPr="000C26C1">
          <w:rPr>
            <w:rFonts w:ascii="Times New Roman" w:hAnsi="Times New Roman"/>
            <w:sz w:val="20"/>
            <w:szCs w:val="20"/>
            <w:lang w:eastAsia="ru-RU"/>
          </w:rPr>
          <w:t>Перечнем</w:t>
        </w:r>
      </w:hyperlink>
      <w:r w:rsidRPr="000C26C1">
        <w:rPr>
          <w:rFonts w:ascii="Times New Roman" w:hAnsi="Times New Roman"/>
          <w:sz w:val="20"/>
          <w:szCs w:val="20"/>
          <w:lang w:eastAsia="ru-RU"/>
        </w:rPr>
        <w:t xml:space="preserve"> элементов планировочной структуры, элементов улично</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 xml:space="preserve">дорожной сети, элементов объектов адресации, типов зданий (сооружений), помещений, используемых в качестве реквизитов адреса, и </w:t>
      </w:r>
      <w:hyperlink r:id="rId29" w:history="1">
        <w:r w:rsidRPr="000C26C1">
          <w:rPr>
            <w:rFonts w:ascii="Times New Roman" w:hAnsi="Times New Roman"/>
            <w:sz w:val="20"/>
            <w:szCs w:val="20"/>
            <w:lang w:eastAsia="ru-RU"/>
          </w:rPr>
          <w:t>Правилами</w:t>
        </w:r>
      </w:hyperlink>
      <w:r w:rsidRPr="000C26C1">
        <w:rPr>
          <w:rFonts w:ascii="Times New Roman" w:hAnsi="Times New Roman"/>
          <w:sz w:val="20"/>
          <w:szCs w:val="20"/>
          <w:lang w:eastAsia="ru-RU"/>
        </w:rPr>
        <w:t xml:space="preserve"> </w:t>
      </w:r>
      <w:r w:rsidR="000C26C1" w:rsidRPr="000C26C1">
        <w:rPr>
          <w:rFonts w:ascii="Times New Roman" w:hAnsi="Times New Roman"/>
          <w:sz w:val="20"/>
          <w:szCs w:val="20"/>
          <w:lang w:eastAsia="ru-RU"/>
        </w:rPr>
        <w:t>сокращённого</w:t>
      </w:r>
      <w:r w:rsidRPr="000C26C1">
        <w:rPr>
          <w:rFonts w:ascii="Times New Roman" w:hAnsi="Times New Roman"/>
          <w:sz w:val="20"/>
          <w:szCs w:val="20"/>
          <w:lang w:eastAsia="ru-RU"/>
        </w:rPr>
        <w:t xml:space="preserve"> наименования </w:t>
      </w:r>
      <w:proofErr w:type="spellStart"/>
      <w:r w:rsidRPr="000C26C1">
        <w:rPr>
          <w:rFonts w:ascii="Times New Roman" w:hAnsi="Times New Roman"/>
          <w:sz w:val="20"/>
          <w:szCs w:val="20"/>
          <w:lang w:eastAsia="ru-RU"/>
        </w:rPr>
        <w:t>адресообразующих</w:t>
      </w:r>
      <w:proofErr w:type="spellEnd"/>
      <w:r w:rsidRPr="000C26C1">
        <w:rPr>
          <w:rFonts w:ascii="Times New Roman" w:hAnsi="Times New Roman"/>
          <w:sz w:val="20"/>
          <w:szCs w:val="20"/>
          <w:lang w:eastAsia="ru-RU"/>
        </w:rPr>
        <w:t xml:space="preserve"> элементов,</w:t>
      </w:r>
      <w:r w:rsidR="00802981" w:rsidRPr="000C26C1">
        <w:rPr>
          <w:rFonts w:ascii="Times New Roman" w:hAnsi="Times New Roman"/>
          <w:sz w:val="20"/>
          <w:szCs w:val="20"/>
          <w:lang w:eastAsia="ru-RU"/>
        </w:rPr>
        <w:t xml:space="preserve"> утверждённ</w:t>
      </w:r>
      <w:r w:rsidRPr="000C26C1">
        <w:rPr>
          <w:rFonts w:ascii="Times New Roman" w:hAnsi="Times New Roman"/>
          <w:sz w:val="20"/>
          <w:szCs w:val="20"/>
          <w:lang w:eastAsia="ru-RU"/>
        </w:rPr>
        <w:t xml:space="preserve">ыми приказом Министерства финансов Российской Федерации от 5 ноября 2015 г. </w:t>
      </w:r>
      <w:r w:rsidR="00802981" w:rsidRPr="000C26C1">
        <w:rPr>
          <w:rFonts w:ascii="Times New Roman" w:hAnsi="Times New Roman"/>
          <w:sz w:val="20"/>
          <w:szCs w:val="20"/>
          <w:lang w:eastAsia="ru-RU"/>
        </w:rPr>
        <w:t>№ </w:t>
      </w:r>
      <w:r w:rsidRPr="000C26C1">
        <w:rPr>
          <w:rFonts w:ascii="Times New Roman" w:hAnsi="Times New Roman"/>
          <w:sz w:val="20"/>
          <w:szCs w:val="20"/>
          <w:lang w:eastAsia="ru-RU"/>
        </w:rPr>
        <w:t>171н.</w:t>
      </w:r>
    </w:p>
    <w:p w14:paraId="6909AF19" w14:textId="77777777"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338F4207" w14:textId="77777777"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19E4C842" w14:textId="52766CAE"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&lt;6&gt; Указываются дата и номер решения об утверждении проектной документации </w:t>
      </w:r>
      <w:r w:rsidR="00802981" w:rsidRPr="000C26C1">
        <w:rPr>
          <w:rFonts w:ascii="Times New Roman" w:hAnsi="Times New Roman"/>
          <w:sz w:val="20"/>
          <w:szCs w:val="20"/>
          <w:lang w:eastAsia="ru-RU"/>
        </w:rPr>
        <w:t>в соответствии</w:t>
      </w:r>
      <w:r w:rsidRPr="000C26C1">
        <w:rPr>
          <w:rFonts w:ascii="Times New Roman" w:hAnsi="Times New Roman"/>
          <w:sz w:val="20"/>
          <w:szCs w:val="20"/>
          <w:lang w:eastAsia="ru-RU"/>
        </w:rPr>
        <w:t xml:space="preserve"> с</w:t>
      </w:r>
      <w:r w:rsidR="000C26C1">
        <w:rPr>
          <w:rFonts w:ascii="Times New Roman" w:hAnsi="Times New Roman"/>
          <w:sz w:val="20"/>
          <w:szCs w:val="20"/>
          <w:lang w:eastAsia="ru-RU"/>
        </w:rPr>
        <w:t> </w:t>
      </w:r>
      <w:r w:rsidRPr="000C26C1">
        <w:rPr>
          <w:rFonts w:ascii="Times New Roman" w:hAnsi="Times New Roman"/>
          <w:sz w:val="20"/>
          <w:szCs w:val="20"/>
          <w:lang w:eastAsia="ru-RU"/>
        </w:rPr>
        <w:t xml:space="preserve">частями 15, </w:t>
      </w:r>
      <w:hyperlink r:id="rId30" w:history="1">
        <w:r w:rsidRPr="000C26C1">
          <w:rPr>
            <w:rFonts w:ascii="Times New Roman" w:hAnsi="Times New Roman"/>
            <w:sz w:val="20"/>
            <w:szCs w:val="20"/>
            <w:lang w:eastAsia="ru-RU"/>
          </w:rPr>
          <w:t>15.2</w:t>
        </w:r>
      </w:hyperlink>
      <w:r w:rsidRPr="000C26C1">
        <w:rPr>
          <w:rFonts w:ascii="Times New Roman" w:hAnsi="Times New Roman"/>
          <w:sz w:val="20"/>
          <w:szCs w:val="20"/>
          <w:lang w:eastAsia="ru-RU"/>
        </w:rPr>
        <w:t xml:space="preserve"> и </w:t>
      </w:r>
      <w:hyperlink r:id="rId31" w:history="1">
        <w:r w:rsidRPr="000C26C1">
          <w:rPr>
            <w:rFonts w:ascii="Times New Roman" w:hAnsi="Times New Roman"/>
            <w:sz w:val="20"/>
            <w:szCs w:val="20"/>
            <w:lang w:eastAsia="ru-RU"/>
          </w:rPr>
          <w:t>15.3 статьи 48</w:t>
        </w:r>
      </w:hyperlink>
      <w:r w:rsidRPr="000C26C1">
        <w:rPr>
          <w:rFonts w:ascii="Times New Roman" w:hAnsi="Times New Roman"/>
          <w:sz w:val="20"/>
          <w:szCs w:val="20"/>
          <w:lang w:eastAsia="ru-RU"/>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w:t>
      </w:r>
      <w:r w:rsidR="00E23ECB" w:rsidRPr="000C26C1">
        <w:rPr>
          <w:rFonts w:ascii="Times New Roman" w:hAnsi="Times New Roman"/>
          <w:sz w:val="20"/>
          <w:szCs w:val="20"/>
          <w:lang w:eastAsia="ru-RU"/>
        </w:rPr>
        <w:t>внесённым</w:t>
      </w:r>
      <w:r w:rsidRPr="000C26C1">
        <w:rPr>
          <w:rFonts w:ascii="Times New Roman" w:hAnsi="Times New Roman"/>
          <w:sz w:val="20"/>
          <w:szCs w:val="20"/>
          <w:lang w:eastAsia="ru-RU"/>
        </w:rPr>
        <w:t>и в проектную документацию изменениями в данной строке указываются дата и номер решения об утверждении таких изменений.</w:t>
      </w:r>
    </w:p>
    <w:p w14:paraId="78E34AEA" w14:textId="6E407BE6"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&lt;7&gt; Информация о положительном заключении экспертизы проектной документации указывается </w:t>
      </w:r>
      <w:r w:rsidR="00802981" w:rsidRPr="000C26C1">
        <w:rPr>
          <w:rFonts w:ascii="Times New Roman" w:hAnsi="Times New Roman"/>
          <w:sz w:val="20"/>
          <w:szCs w:val="20"/>
          <w:lang w:eastAsia="ru-RU"/>
        </w:rPr>
        <w:t>в соответствии</w:t>
      </w:r>
      <w:r w:rsidRPr="000C26C1">
        <w:rPr>
          <w:rFonts w:ascii="Times New Roman" w:hAnsi="Times New Roman"/>
          <w:sz w:val="20"/>
          <w:szCs w:val="20"/>
          <w:lang w:eastAsia="ru-RU"/>
        </w:rPr>
        <w:t xml:space="preserve">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w:t>
      </w:r>
      <w:r w:rsidR="00802981" w:rsidRPr="000C26C1">
        <w:rPr>
          <w:rFonts w:ascii="Times New Roman" w:hAnsi="Times New Roman"/>
          <w:sz w:val="20"/>
          <w:szCs w:val="20"/>
          <w:lang w:eastAsia="ru-RU"/>
        </w:rPr>
        <w:t>в соответствии</w:t>
      </w:r>
      <w:r w:rsidRPr="000C26C1">
        <w:rPr>
          <w:rFonts w:ascii="Times New Roman" w:hAnsi="Times New Roman"/>
          <w:sz w:val="20"/>
          <w:szCs w:val="20"/>
          <w:lang w:eastAsia="ru-RU"/>
        </w:rPr>
        <w:t xml:space="preserve"> со сведениями, указанными в таком заключении.</w:t>
      </w:r>
    </w:p>
    <w:p w14:paraId="42BDE307" w14:textId="002608C1"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w:t>
      </w:r>
      <w:r w:rsidR="000C26C1">
        <w:rPr>
          <w:rFonts w:ascii="Times New Roman" w:hAnsi="Times New Roman"/>
          <w:sz w:val="20"/>
          <w:szCs w:val="20"/>
          <w:lang w:eastAsia="ru-RU"/>
        </w:rPr>
        <w:t> </w:t>
      </w:r>
      <w:r w:rsidRPr="000C26C1">
        <w:rPr>
          <w:rFonts w:ascii="Times New Roman" w:hAnsi="Times New Roman"/>
          <w:sz w:val="20"/>
          <w:szCs w:val="20"/>
          <w:lang w:eastAsia="ru-RU"/>
        </w:rPr>
        <w:t xml:space="preserve">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w:t>
      </w:r>
      <w:r w:rsidR="00E23ECB" w:rsidRPr="000C26C1">
        <w:rPr>
          <w:rFonts w:ascii="Times New Roman" w:hAnsi="Times New Roman"/>
          <w:sz w:val="20"/>
          <w:szCs w:val="20"/>
          <w:lang w:eastAsia="ru-RU"/>
        </w:rPr>
        <w:t>внесённым</w:t>
      </w:r>
      <w:r w:rsidRPr="000C26C1">
        <w:rPr>
          <w:rFonts w:ascii="Times New Roman" w:hAnsi="Times New Roman"/>
          <w:sz w:val="20"/>
          <w:szCs w:val="20"/>
          <w:lang w:eastAsia="ru-RU"/>
        </w:rPr>
        <w:t>и в проектную документацию изменениями.</w:t>
      </w:r>
    </w:p>
    <w:p w14:paraId="09BB4C4D" w14:textId="4FC8B7BE"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w:t>
      </w:r>
      <w:r w:rsidR="000C26C1">
        <w:rPr>
          <w:rFonts w:ascii="Times New Roman" w:hAnsi="Times New Roman"/>
          <w:sz w:val="20"/>
          <w:szCs w:val="20"/>
          <w:lang w:eastAsia="ru-RU"/>
        </w:rPr>
        <w:t> </w:t>
      </w:r>
      <w:r w:rsidRPr="000C26C1">
        <w:rPr>
          <w:rFonts w:ascii="Times New Roman" w:hAnsi="Times New Roman"/>
          <w:sz w:val="20"/>
          <w:szCs w:val="20"/>
          <w:lang w:eastAsia="ru-RU"/>
        </w:rPr>
        <w:t>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w:t>
      </w:r>
      <w:r w:rsidR="000C26C1">
        <w:rPr>
          <w:rFonts w:ascii="Times New Roman" w:hAnsi="Times New Roman"/>
          <w:sz w:val="20"/>
          <w:szCs w:val="20"/>
          <w:lang w:eastAsia="ru-RU"/>
        </w:rPr>
        <w:t> </w:t>
      </w:r>
      <w:r w:rsidRPr="000C26C1">
        <w:rPr>
          <w:rFonts w:ascii="Times New Roman" w:hAnsi="Times New Roman"/>
          <w:sz w:val="20"/>
          <w:szCs w:val="20"/>
          <w:lang w:eastAsia="ru-RU"/>
        </w:rPr>
        <w:t xml:space="preserve">внесением изменений в разрешение на строительство в связи с </w:t>
      </w:r>
      <w:r w:rsidR="00E23ECB" w:rsidRPr="000C26C1">
        <w:rPr>
          <w:rFonts w:ascii="Times New Roman" w:hAnsi="Times New Roman"/>
          <w:sz w:val="20"/>
          <w:szCs w:val="20"/>
          <w:lang w:eastAsia="ru-RU"/>
        </w:rPr>
        <w:t>внесённым</w:t>
      </w:r>
      <w:r w:rsidRPr="000C26C1">
        <w:rPr>
          <w:rFonts w:ascii="Times New Roman" w:hAnsi="Times New Roman"/>
          <w:sz w:val="20"/>
          <w:szCs w:val="20"/>
          <w:lang w:eastAsia="ru-RU"/>
        </w:rPr>
        <w:t>и в проектную документацию изменениями.</w:t>
      </w:r>
    </w:p>
    <w:p w14:paraId="716AE7C2" w14:textId="77777777"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&lt;10&gt; В отношении линейных объектов допускается заполнение не всех граф раздела.</w:t>
      </w:r>
    </w:p>
    <w:p w14:paraId="2D49E9C0" w14:textId="77777777"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&lt;11&gt; Указывается один из видов объектов капитального строительства: здание, строение, сооружение.</w:t>
      </w:r>
    </w:p>
    <w:p w14:paraId="0799305D" w14:textId="4D43F07D"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lastRenderedPageBreak/>
        <w:t xml:space="preserve">&lt;12&gt; Указывается назначение объекта из числа предусмотренных пунктом 9 части 5 статьи 8 Федерального закона от 13 июля 2015 г. </w:t>
      </w:r>
      <w:r w:rsidR="00802981" w:rsidRPr="000C26C1">
        <w:rPr>
          <w:rFonts w:ascii="Times New Roman" w:hAnsi="Times New Roman"/>
          <w:sz w:val="20"/>
          <w:szCs w:val="20"/>
          <w:lang w:eastAsia="ru-RU"/>
        </w:rPr>
        <w:t>№ </w:t>
      </w:r>
      <w:r w:rsidRPr="000C26C1">
        <w:rPr>
          <w:rFonts w:ascii="Times New Roman" w:hAnsi="Times New Roman"/>
          <w:sz w:val="20"/>
          <w:szCs w:val="20"/>
          <w:lang w:eastAsia="ru-RU"/>
        </w:rPr>
        <w:t>218</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ФЗ "</w:t>
      </w:r>
      <w:r w:rsidR="00BA58C1" w:rsidRPr="000C26C1">
        <w:rPr>
          <w:rFonts w:ascii="Times New Roman" w:hAnsi="Times New Roman"/>
          <w:sz w:val="20"/>
          <w:szCs w:val="20"/>
          <w:lang w:eastAsia="ru-RU"/>
        </w:rPr>
        <w:t>О </w:t>
      </w:r>
      <w:r w:rsidRPr="000C26C1">
        <w:rPr>
          <w:rFonts w:ascii="Times New Roman" w:hAnsi="Times New Roman"/>
          <w:sz w:val="20"/>
          <w:szCs w:val="20"/>
          <w:lang w:eastAsia="ru-RU"/>
        </w:rPr>
        <w:t xml:space="preserve">государственной регистрации недвижимости" </w:t>
      </w:r>
    </w:p>
    <w:p w14:paraId="1AE10973" w14:textId="5030058B"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&lt;13&gt; В случае, если заявление о выдаче разрешения на строительство </w:t>
      </w:r>
      <w:r w:rsidR="00E23ECB" w:rsidRPr="000C26C1">
        <w:rPr>
          <w:rFonts w:ascii="Times New Roman" w:hAnsi="Times New Roman"/>
          <w:sz w:val="20"/>
          <w:szCs w:val="20"/>
          <w:lang w:eastAsia="ru-RU"/>
        </w:rPr>
        <w:t>подаётся</w:t>
      </w:r>
      <w:r w:rsidRPr="000C26C1">
        <w:rPr>
          <w:rFonts w:ascii="Times New Roman" w:hAnsi="Times New Roman"/>
          <w:sz w:val="20"/>
          <w:szCs w:val="20"/>
          <w:lang w:eastAsia="ru-RU"/>
        </w:rPr>
        <w:t xml:space="preserve">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 xml:space="preserve"> этап), указывается площадь застройки объекта капитального строительства, соответствующая всем ранее </w:t>
      </w:r>
      <w:r w:rsidR="00E23ECB" w:rsidRPr="000C26C1">
        <w:rPr>
          <w:rFonts w:ascii="Times New Roman" w:hAnsi="Times New Roman"/>
          <w:sz w:val="20"/>
          <w:szCs w:val="20"/>
          <w:lang w:eastAsia="ru-RU"/>
        </w:rPr>
        <w:t>введённым</w:t>
      </w:r>
      <w:r w:rsidRPr="000C26C1">
        <w:rPr>
          <w:rFonts w:ascii="Times New Roman" w:hAnsi="Times New Roman"/>
          <w:sz w:val="20"/>
          <w:szCs w:val="20"/>
          <w:lang w:eastAsia="ru-RU"/>
        </w:rPr>
        <w:t xml:space="preserve">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463433F4" w14:textId="0903D982"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&lt;14&gt; Заполняется в случае, если заявление о выдаче разрешения на строительство </w:t>
      </w:r>
      <w:r w:rsidR="00E23ECB" w:rsidRPr="000C26C1">
        <w:rPr>
          <w:rFonts w:ascii="Times New Roman" w:hAnsi="Times New Roman"/>
          <w:sz w:val="20"/>
          <w:szCs w:val="20"/>
          <w:lang w:eastAsia="ru-RU"/>
        </w:rPr>
        <w:t>подаётся</w:t>
      </w:r>
      <w:r w:rsidRPr="000C26C1">
        <w:rPr>
          <w:rFonts w:ascii="Times New Roman" w:hAnsi="Times New Roman"/>
          <w:sz w:val="20"/>
          <w:szCs w:val="20"/>
          <w:lang w:eastAsia="ru-RU"/>
        </w:rPr>
        <w:t xml:space="preserve">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5BB9F3CD" w14:textId="0F0917F3"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w:t>
      </w:r>
      <w:r w:rsidR="00E23ECB" w:rsidRPr="000C26C1">
        <w:rPr>
          <w:rFonts w:ascii="Times New Roman" w:hAnsi="Times New Roman"/>
          <w:sz w:val="20"/>
          <w:szCs w:val="20"/>
          <w:lang w:eastAsia="ru-RU"/>
        </w:rPr>
        <w:t>введённым</w:t>
      </w:r>
      <w:r w:rsidRPr="000C26C1">
        <w:rPr>
          <w:rFonts w:ascii="Times New Roman" w:hAnsi="Times New Roman"/>
          <w:sz w:val="20"/>
          <w:szCs w:val="20"/>
          <w:lang w:eastAsia="ru-RU"/>
        </w:rPr>
        <w:t xml:space="preserve">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07CAE95A" w14:textId="77777777"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0E66C810" w14:textId="3F9A9A73"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&lt;17&gt; Указываются дополнительные характеристики, необходимые для осуществления государственного кадастрового</w:t>
      </w:r>
      <w:r w:rsidR="00802981" w:rsidRPr="000C26C1">
        <w:rPr>
          <w:rFonts w:ascii="Times New Roman" w:hAnsi="Times New Roman"/>
          <w:sz w:val="20"/>
          <w:szCs w:val="20"/>
          <w:lang w:eastAsia="ru-RU"/>
        </w:rPr>
        <w:t xml:space="preserve"> учёт</w:t>
      </w:r>
      <w:r w:rsidRPr="000C26C1">
        <w:rPr>
          <w:rFonts w:ascii="Times New Roman" w:hAnsi="Times New Roman"/>
          <w:sz w:val="20"/>
          <w:szCs w:val="20"/>
          <w:lang w:eastAsia="ru-RU"/>
        </w:rPr>
        <w:t>а объекта капитального строительства.</w:t>
      </w:r>
    </w:p>
    <w:p w14:paraId="1815C14A" w14:textId="76ED1604"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bookmarkStart w:id="5" w:name="P1016"/>
      <w:bookmarkStart w:id="6" w:name="P1017"/>
      <w:bookmarkEnd w:id="5"/>
      <w:bookmarkEnd w:id="6"/>
      <w:r w:rsidRPr="000C26C1">
        <w:rPr>
          <w:rFonts w:ascii="Times New Roman" w:hAnsi="Times New Roman"/>
          <w:sz w:val="20"/>
          <w:szCs w:val="20"/>
          <w:lang w:eastAsia="ru-RU"/>
        </w:rPr>
        <w:t>&lt;18&gt; Заполняется только в отношении линейного объекта с</w:t>
      </w:r>
      <w:r w:rsidR="00802981" w:rsidRPr="000C26C1">
        <w:rPr>
          <w:rFonts w:ascii="Times New Roman" w:hAnsi="Times New Roman"/>
          <w:sz w:val="20"/>
          <w:szCs w:val="20"/>
          <w:lang w:eastAsia="ru-RU"/>
        </w:rPr>
        <w:t xml:space="preserve"> учёт</w:t>
      </w:r>
      <w:r w:rsidRPr="000C26C1">
        <w:rPr>
          <w:rFonts w:ascii="Times New Roman" w:hAnsi="Times New Roman"/>
          <w:sz w:val="20"/>
          <w:szCs w:val="20"/>
          <w:lang w:eastAsia="ru-RU"/>
        </w:rPr>
        <w:t>ом показателей, содержащихся в</w:t>
      </w:r>
      <w:r w:rsidR="000C26C1">
        <w:rPr>
          <w:rFonts w:ascii="Times New Roman" w:hAnsi="Times New Roman"/>
          <w:sz w:val="20"/>
          <w:szCs w:val="20"/>
          <w:lang w:eastAsia="ru-RU"/>
        </w:rPr>
        <w:t> </w:t>
      </w:r>
      <w:r w:rsidR="00802981" w:rsidRPr="000C26C1">
        <w:rPr>
          <w:rFonts w:ascii="Times New Roman" w:hAnsi="Times New Roman"/>
          <w:sz w:val="20"/>
          <w:szCs w:val="20"/>
          <w:lang w:eastAsia="ru-RU"/>
        </w:rPr>
        <w:t>утверждённ</w:t>
      </w:r>
      <w:r w:rsidRPr="000C26C1">
        <w:rPr>
          <w:rFonts w:ascii="Times New Roman" w:hAnsi="Times New Roman"/>
          <w:sz w:val="20"/>
          <w:szCs w:val="20"/>
          <w:lang w:eastAsia="ru-RU"/>
        </w:rPr>
        <w:t>ой проектной документации. Допускается заполнение не всех граф раздела.</w:t>
      </w:r>
    </w:p>
    <w:p w14:paraId="15A5058F" w14:textId="46424470" w:rsidR="000C154C" w:rsidRPr="000C26C1" w:rsidRDefault="000C154C" w:rsidP="000C26C1">
      <w:pPr>
        <w:widowControl w:val="0"/>
        <w:spacing w:after="120" w:line="240" w:lineRule="auto"/>
        <w:ind w:firstLine="539"/>
        <w:jc w:val="both"/>
        <w:rPr>
          <w:rFonts w:ascii="Times New Roman" w:hAnsi="Times New Roman"/>
          <w:sz w:val="20"/>
          <w:szCs w:val="20"/>
          <w:lang w:eastAsia="ru-RU"/>
        </w:rPr>
      </w:pPr>
      <w:bookmarkStart w:id="7" w:name="P1018"/>
      <w:bookmarkEnd w:id="7"/>
      <w:r w:rsidRPr="000C26C1">
        <w:rPr>
          <w:rFonts w:ascii="Times New Roman" w:hAnsi="Times New Roman"/>
          <w:sz w:val="20"/>
          <w:szCs w:val="20"/>
          <w:lang w:eastAsia="ru-RU"/>
        </w:rPr>
        <w:t xml:space="preserve">&lt;19&gt;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w:t>
      </w:r>
      <w:r w:rsidR="000C26C1" w:rsidRPr="000C26C1">
        <w:rPr>
          <w:rFonts w:ascii="Times New Roman" w:hAnsi="Times New Roman"/>
          <w:sz w:val="20"/>
          <w:szCs w:val="20"/>
          <w:lang w:eastAsia="ru-RU"/>
        </w:rPr>
        <w:t>протяжённость</w:t>
      </w:r>
      <w:r w:rsidRPr="000C26C1">
        <w:rPr>
          <w:rFonts w:ascii="Times New Roman" w:hAnsi="Times New Roman"/>
          <w:sz w:val="20"/>
          <w:szCs w:val="20"/>
          <w:lang w:eastAsia="ru-RU"/>
        </w:rPr>
        <w:t xml:space="preserve"> линейного объекта, соответствующая всем ранее </w:t>
      </w:r>
      <w:r w:rsidR="000C26C1" w:rsidRPr="000C26C1">
        <w:rPr>
          <w:rFonts w:ascii="Times New Roman" w:hAnsi="Times New Roman"/>
          <w:sz w:val="20"/>
          <w:szCs w:val="20"/>
          <w:lang w:eastAsia="ru-RU"/>
        </w:rPr>
        <w:t>введённым</w:t>
      </w:r>
      <w:r w:rsidRPr="000C26C1">
        <w:rPr>
          <w:rFonts w:ascii="Times New Roman" w:hAnsi="Times New Roman"/>
          <w:sz w:val="20"/>
          <w:szCs w:val="20"/>
          <w:lang w:eastAsia="ru-RU"/>
        </w:rPr>
        <w:t xml:space="preserve"> в эксплуатацию этапам такого линейного объекта и этапа, в отношении которого подано заявление о</w:t>
      </w:r>
      <w:r w:rsidR="000C26C1">
        <w:rPr>
          <w:rFonts w:ascii="Times New Roman" w:hAnsi="Times New Roman"/>
          <w:sz w:val="20"/>
          <w:szCs w:val="20"/>
          <w:lang w:eastAsia="ru-RU"/>
        </w:rPr>
        <w:t> </w:t>
      </w:r>
      <w:r w:rsidRPr="000C26C1">
        <w:rPr>
          <w:rFonts w:ascii="Times New Roman" w:hAnsi="Times New Roman"/>
          <w:sz w:val="20"/>
          <w:szCs w:val="20"/>
          <w:lang w:eastAsia="ru-RU"/>
        </w:rPr>
        <w:t>выдаче разрешения на строительство, реконструкцию.</w:t>
      </w:r>
    </w:p>
    <w:p w14:paraId="76D2F1F9" w14:textId="2C9F7C84"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w:t>
      </w:r>
      <w:r w:rsidR="000C26C1" w:rsidRPr="000C26C1">
        <w:rPr>
          <w:rFonts w:ascii="Times New Roman" w:hAnsi="Times New Roman"/>
          <w:sz w:val="20"/>
          <w:szCs w:val="20"/>
          <w:lang w:eastAsia="ru-RU"/>
        </w:rPr>
        <w:t>протяжённости</w:t>
      </w:r>
      <w:r w:rsidRPr="000C26C1">
        <w:rPr>
          <w:rFonts w:ascii="Times New Roman" w:hAnsi="Times New Roman"/>
          <w:sz w:val="20"/>
          <w:szCs w:val="20"/>
          <w:lang w:eastAsia="ru-RU"/>
        </w:rPr>
        <w:t xml:space="preserve"> линейного объекта, указывается </w:t>
      </w:r>
      <w:r w:rsidR="000C26C1" w:rsidRPr="000C26C1">
        <w:rPr>
          <w:rFonts w:ascii="Times New Roman" w:hAnsi="Times New Roman"/>
          <w:sz w:val="20"/>
          <w:szCs w:val="20"/>
          <w:lang w:eastAsia="ru-RU"/>
        </w:rPr>
        <w:t>протяжённость</w:t>
      </w:r>
      <w:r w:rsidRPr="000C26C1">
        <w:rPr>
          <w:rFonts w:ascii="Times New Roman" w:hAnsi="Times New Roman"/>
          <w:sz w:val="20"/>
          <w:szCs w:val="20"/>
          <w:lang w:eastAsia="ru-RU"/>
        </w:rPr>
        <w:t xml:space="preserve"> всех ранее </w:t>
      </w:r>
      <w:r w:rsidR="000C26C1" w:rsidRPr="000C26C1">
        <w:rPr>
          <w:rFonts w:ascii="Times New Roman" w:hAnsi="Times New Roman"/>
          <w:sz w:val="20"/>
          <w:szCs w:val="20"/>
          <w:lang w:eastAsia="ru-RU"/>
        </w:rPr>
        <w:t>введённых</w:t>
      </w:r>
      <w:r w:rsidRPr="000C26C1">
        <w:rPr>
          <w:rFonts w:ascii="Times New Roman" w:hAnsi="Times New Roman"/>
          <w:sz w:val="20"/>
          <w:szCs w:val="20"/>
          <w:lang w:eastAsia="ru-RU"/>
        </w:rPr>
        <w:t xml:space="preserve"> в</w:t>
      </w:r>
      <w:r w:rsidR="000C26C1">
        <w:rPr>
          <w:rFonts w:ascii="Times New Roman" w:hAnsi="Times New Roman"/>
          <w:sz w:val="20"/>
          <w:szCs w:val="20"/>
          <w:lang w:eastAsia="ru-RU"/>
        </w:rPr>
        <w:t> </w:t>
      </w:r>
      <w:r w:rsidRPr="000C26C1">
        <w:rPr>
          <w:rFonts w:ascii="Times New Roman" w:hAnsi="Times New Roman"/>
          <w:sz w:val="20"/>
          <w:szCs w:val="20"/>
          <w:lang w:eastAsia="ru-RU"/>
        </w:rPr>
        <w:t>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1599D20C" w14:textId="19F51351"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 xml:space="preserve">&lt;20&gt;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w:t>
      </w:r>
      <w:r w:rsidR="00A17F0F" w:rsidRPr="000C26C1">
        <w:rPr>
          <w:rFonts w:ascii="Times New Roman" w:hAnsi="Times New Roman"/>
          <w:sz w:val="20"/>
          <w:szCs w:val="20"/>
          <w:lang w:eastAsia="ru-RU"/>
        </w:rPr>
        <w:t>‑</w:t>
      </w:r>
      <w:r w:rsidRPr="000C26C1">
        <w:rPr>
          <w:rFonts w:ascii="Times New Roman" w:hAnsi="Times New Roman"/>
          <w:sz w:val="20"/>
          <w:szCs w:val="20"/>
          <w:lang w:eastAsia="ru-RU"/>
        </w:rPr>
        <w:t xml:space="preserve"> этап), либо в случае подачи заявления о</w:t>
      </w:r>
      <w:r w:rsidR="000C26C1">
        <w:rPr>
          <w:rFonts w:ascii="Times New Roman" w:hAnsi="Times New Roman"/>
          <w:sz w:val="20"/>
          <w:szCs w:val="20"/>
          <w:lang w:eastAsia="ru-RU"/>
        </w:rPr>
        <w:t> </w:t>
      </w:r>
      <w:r w:rsidRPr="000C26C1">
        <w:rPr>
          <w:rFonts w:ascii="Times New Roman" w:hAnsi="Times New Roman"/>
          <w:sz w:val="20"/>
          <w:szCs w:val="20"/>
          <w:lang w:eastAsia="ru-RU"/>
        </w:rPr>
        <w:t xml:space="preserve">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w:t>
      </w:r>
      <w:r w:rsidR="000C26C1" w:rsidRPr="000C26C1">
        <w:rPr>
          <w:rFonts w:ascii="Times New Roman" w:hAnsi="Times New Roman"/>
          <w:sz w:val="20"/>
          <w:szCs w:val="20"/>
          <w:lang w:eastAsia="ru-RU"/>
        </w:rPr>
        <w:t>протяжённости</w:t>
      </w:r>
      <w:r w:rsidRPr="000C26C1">
        <w:rPr>
          <w:rFonts w:ascii="Times New Roman" w:hAnsi="Times New Roman"/>
          <w:sz w:val="20"/>
          <w:szCs w:val="20"/>
          <w:lang w:eastAsia="ru-RU"/>
        </w:rPr>
        <w:t xml:space="preserve"> линейного объекта.</w:t>
      </w:r>
    </w:p>
    <w:p w14:paraId="491BE21D" w14:textId="25FAC4B6"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&lt;21&gt; Указываются дополнительные</w:t>
      </w:r>
      <w:r w:rsidRPr="000C26C1">
        <w:rPr>
          <w:rFonts w:ascii="Times New Roman" w:hAnsi="Times New Roman"/>
          <w:sz w:val="20"/>
          <w:szCs w:val="20"/>
        </w:rPr>
        <w:t xml:space="preserve"> характеристики, необходимые для осуществления государственного кадастрового</w:t>
      </w:r>
      <w:r w:rsidR="00802981" w:rsidRPr="000C26C1">
        <w:rPr>
          <w:rFonts w:ascii="Times New Roman" w:hAnsi="Times New Roman"/>
          <w:sz w:val="20"/>
          <w:szCs w:val="20"/>
        </w:rPr>
        <w:t xml:space="preserve"> учёт</w:t>
      </w:r>
      <w:r w:rsidRPr="000C26C1">
        <w:rPr>
          <w:rFonts w:ascii="Times New Roman" w:hAnsi="Times New Roman"/>
          <w:sz w:val="20"/>
          <w:szCs w:val="20"/>
        </w:rPr>
        <w:t>а объекта</w:t>
      </w:r>
      <w:r w:rsidRPr="000C26C1">
        <w:rPr>
          <w:rFonts w:ascii="Times New Roman" w:hAnsi="Times New Roman"/>
          <w:sz w:val="20"/>
          <w:szCs w:val="20"/>
          <w:lang w:eastAsia="ru-RU"/>
        </w:rPr>
        <w:t xml:space="preserve"> капитального строительства.</w:t>
      </w:r>
    </w:p>
    <w:p w14:paraId="4DBE3E83" w14:textId="653CD006"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r w:rsidRPr="000C26C1">
        <w:rPr>
          <w:rFonts w:ascii="Times New Roman" w:hAnsi="Times New Roman"/>
          <w:sz w:val="20"/>
          <w:szCs w:val="20"/>
          <w:lang w:eastAsia="ru-RU"/>
        </w:rPr>
        <w:t>&lt;22&gt; Указывается в случае, если от имени застройщика или технического заказчика обращается лицо, не</w:t>
      </w:r>
      <w:r w:rsidR="000C26C1">
        <w:rPr>
          <w:rFonts w:ascii="Times New Roman" w:hAnsi="Times New Roman"/>
          <w:sz w:val="20"/>
          <w:szCs w:val="20"/>
          <w:lang w:eastAsia="ru-RU"/>
        </w:rPr>
        <w:t> </w:t>
      </w:r>
      <w:r w:rsidRPr="000C26C1">
        <w:rPr>
          <w:rFonts w:ascii="Times New Roman" w:hAnsi="Times New Roman"/>
          <w:sz w:val="20"/>
          <w:szCs w:val="20"/>
          <w:lang w:eastAsia="ru-RU"/>
        </w:rPr>
        <w:t>имеющее права представлять его интересы на основании закона или акта уполномоченного на</w:t>
      </w:r>
      <w:r w:rsidR="000C26C1">
        <w:rPr>
          <w:rFonts w:ascii="Times New Roman" w:hAnsi="Times New Roman"/>
          <w:sz w:val="20"/>
          <w:szCs w:val="20"/>
          <w:lang w:eastAsia="ru-RU"/>
        </w:rPr>
        <w:t> </w:t>
      </w:r>
      <w:r w:rsidRPr="000C26C1">
        <w:rPr>
          <w:rFonts w:ascii="Times New Roman" w:hAnsi="Times New Roman"/>
          <w:sz w:val="20"/>
          <w:szCs w:val="20"/>
          <w:lang w:eastAsia="ru-RU"/>
        </w:rPr>
        <w:t>то</w:t>
      </w:r>
      <w:r w:rsidR="000C26C1">
        <w:rPr>
          <w:rFonts w:ascii="Times New Roman" w:hAnsi="Times New Roman"/>
          <w:sz w:val="20"/>
          <w:szCs w:val="20"/>
          <w:lang w:eastAsia="ru-RU"/>
        </w:rPr>
        <w:t> </w:t>
      </w:r>
      <w:r w:rsidRPr="000C26C1">
        <w:rPr>
          <w:rFonts w:ascii="Times New Roman" w:hAnsi="Times New Roman"/>
          <w:sz w:val="20"/>
          <w:szCs w:val="20"/>
          <w:lang w:eastAsia="ru-RU"/>
        </w:rPr>
        <w:t>государственного органа или органа местного самоуправления.</w:t>
      </w:r>
    </w:p>
    <w:p w14:paraId="1671087A" w14:textId="750F0E6A" w:rsidR="000C154C" w:rsidRPr="000C26C1" w:rsidRDefault="000C154C" w:rsidP="000C26C1">
      <w:pPr>
        <w:widowControl w:val="0"/>
        <w:spacing w:after="120" w:line="240" w:lineRule="auto"/>
        <w:ind w:firstLine="540"/>
        <w:jc w:val="both"/>
        <w:rPr>
          <w:rFonts w:ascii="Times New Roman" w:hAnsi="Times New Roman"/>
          <w:sz w:val="20"/>
          <w:szCs w:val="20"/>
          <w:lang w:eastAsia="ru-RU"/>
        </w:rPr>
      </w:pPr>
      <w:bookmarkStart w:id="8" w:name="P1020"/>
      <w:bookmarkEnd w:id="8"/>
      <w:r w:rsidRPr="000C26C1">
        <w:rPr>
          <w:rFonts w:ascii="Times New Roman" w:hAnsi="Times New Roman"/>
          <w:sz w:val="20"/>
          <w:szCs w:val="20"/>
          <w:lang w:eastAsia="ru-RU"/>
        </w:rPr>
        <w:t xml:space="preserve">&lt;23&gt;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w:t>
      </w:r>
      <w:r w:rsidR="00802981" w:rsidRPr="000C26C1">
        <w:rPr>
          <w:rFonts w:ascii="Times New Roman" w:hAnsi="Times New Roman"/>
          <w:sz w:val="20"/>
          <w:szCs w:val="20"/>
          <w:lang w:eastAsia="ru-RU"/>
        </w:rPr>
        <w:t>в соответствии</w:t>
      </w:r>
      <w:r w:rsidRPr="000C26C1">
        <w:rPr>
          <w:rFonts w:ascii="Times New Roman" w:hAnsi="Times New Roman"/>
          <w:sz w:val="20"/>
          <w:szCs w:val="20"/>
          <w:lang w:eastAsia="ru-RU"/>
        </w:rPr>
        <w:t xml:space="preserve"> с законодательством Российской Федерации доверенности.</w:t>
      </w:r>
    </w:p>
    <w:p w14:paraId="095EDE7B" w14:textId="4A1E139E" w:rsidR="000C26C1" w:rsidRDefault="000C154C" w:rsidP="000C26C1">
      <w:pPr>
        <w:widowControl w:val="0"/>
        <w:spacing w:after="120" w:line="240" w:lineRule="auto"/>
        <w:ind w:firstLine="540"/>
        <w:jc w:val="both"/>
        <w:rPr>
          <w:rFonts w:ascii="Times New Roman" w:hAnsi="Times New Roman"/>
          <w:sz w:val="20"/>
          <w:szCs w:val="20"/>
          <w:lang w:eastAsia="ru-RU"/>
        </w:rPr>
      </w:pPr>
      <w:bookmarkStart w:id="9" w:name="P1021"/>
      <w:bookmarkEnd w:id="9"/>
      <w:r w:rsidRPr="000C26C1">
        <w:rPr>
          <w:rFonts w:ascii="Times New Roman" w:hAnsi="Times New Roman"/>
          <w:sz w:val="20"/>
          <w:szCs w:val="20"/>
          <w:lang w:eastAsia="ru-RU"/>
        </w:rPr>
        <w:t>&lt;24&gt; Печать проставляется в случае, если законодательством Российской Федерации установлено наличие печати у организации.</w:t>
      </w:r>
    </w:p>
    <w:p w14:paraId="7EE378A6" w14:textId="77777777" w:rsidR="000C26C1" w:rsidRDefault="000C26C1">
      <w:pPr>
        <w:suppressAutoHyphens w:val="0"/>
        <w:spacing w:after="0" w:line="240" w:lineRule="auto"/>
        <w:rPr>
          <w:rFonts w:ascii="Times New Roman" w:hAnsi="Times New Roman"/>
          <w:sz w:val="20"/>
          <w:szCs w:val="20"/>
          <w:lang w:eastAsia="ru-RU"/>
        </w:rPr>
      </w:pPr>
      <w:r>
        <w:rPr>
          <w:rFonts w:ascii="Times New Roman" w:hAnsi="Times New Roman"/>
          <w:sz w:val="20"/>
          <w:szCs w:val="20"/>
          <w:lang w:eastAsia="ru-RU"/>
        </w:rPr>
        <w:br w:type="page"/>
      </w:r>
    </w:p>
    <w:p w14:paraId="45CA1A82" w14:textId="63A3C1E1" w:rsidR="00B838CB" w:rsidRPr="002C4198" w:rsidRDefault="00B838CB" w:rsidP="002C4198">
      <w:pPr>
        <w:pStyle w:val="ConsPlusNormal"/>
        <w:ind w:firstLine="540"/>
        <w:jc w:val="right"/>
        <w:rPr>
          <w:rFonts w:ascii="Times New Roman" w:hAnsi="Times New Roman" w:cs="Times New Roman"/>
        </w:rPr>
      </w:pPr>
      <w:r w:rsidRPr="002C4198">
        <w:rPr>
          <w:rFonts w:ascii="Times New Roman" w:hAnsi="Times New Roman" w:cs="Times New Roman"/>
        </w:rPr>
        <w:t>Приложение</w:t>
      </w:r>
      <w:r w:rsidR="002C4198">
        <w:rPr>
          <w:rFonts w:ascii="Times New Roman" w:hAnsi="Times New Roman" w:cs="Times New Roman"/>
        </w:rPr>
        <w:br/>
      </w:r>
      <w:r w:rsidRPr="002C4198">
        <w:rPr>
          <w:rFonts w:ascii="Times New Roman" w:hAnsi="Times New Roman" w:cs="Times New Roman"/>
        </w:rPr>
        <w:t>к заявлению о выдаче разрешения</w:t>
      </w:r>
      <w:r w:rsidR="002C4198">
        <w:rPr>
          <w:rFonts w:ascii="Times New Roman" w:hAnsi="Times New Roman" w:cs="Times New Roman"/>
        </w:rPr>
        <w:br/>
      </w:r>
      <w:r w:rsidRPr="002C4198">
        <w:rPr>
          <w:rFonts w:ascii="Times New Roman" w:hAnsi="Times New Roman" w:cs="Times New Roman"/>
        </w:rPr>
        <w:t xml:space="preserve">на </w:t>
      </w:r>
      <w:r w:rsidR="00245039" w:rsidRPr="002C4198">
        <w:rPr>
          <w:rFonts w:ascii="Times New Roman" w:hAnsi="Times New Roman" w:cs="Times New Roman"/>
        </w:rPr>
        <w:t>строительство</w:t>
      </w:r>
      <w:r w:rsidR="002C4198">
        <w:rPr>
          <w:rFonts w:ascii="Times New Roman" w:hAnsi="Times New Roman" w:cs="Times New Roman"/>
        </w:rPr>
        <w:br/>
      </w:r>
      <w:r w:rsidRPr="002C4198">
        <w:rPr>
          <w:rFonts w:ascii="Times New Roman" w:hAnsi="Times New Roman" w:cs="Times New Roman"/>
        </w:rPr>
        <w:t>"____" ________ 20___ года</w:t>
      </w:r>
    </w:p>
    <w:p w14:paraId="7567BC33" w14:textId="77777777" w:rsidR="00B838CB" w:rsidRPr="00802981" w:rsidRDefault="00B838CB" w:rsidP="00B838CB">
      <w:pPr>
        <w:pStyle w:val="ConsPlusNormal"/>
        <w:spacing w:after="1"/>
        <w:rPr>
          <w:rFonts w:ascii="Times New Roman" w:hAnsi="Times New Roman" w:cs="Times New Roman"/>
          <w:sz w:val="22"/>
          <w:szCs w:val="22"/>
        </w:rPr>
      </w:pPr>
    </w:p>
    <w:p w14:paraId="07146C27" w14:textId="08DEE4AF" w:rsidR="00FD0F42" w:rsidRPr="002C4198" w:rsidRDefault="00B838CB" w:rsidP="002C4198">
      <w:pPr>
        <w:pStyle w:val="ConsPlusNormal"/>
        <w:spacing w:after="120"/>
        <w:ind w:firstLine="0"/>
        <w:jc w:val="center"/>
        <w:rPr>
          <w:rFonts w:ascii="Times New Roman" w:hAnsi="Times New Roman" w:cs="Times New Roman"/>
        </w:rPr>
      </w:pPr>
      <w:bookmarkStart w:id="10" w:name="P842"/>
      <w:bookmarkEnd w:id="10"/>
      <w:r w:rsidRPr="002C4198">
        <w:rPr>
          <w:rFonts w:ascii="Times New Roman" w:hAnsi="Times New Roman" w:cs="Times New Roman"/>
        </w:rPr>
        <w:t>ОПИСЬ</w:t>
      </w:r>
      <w:r w:rsidR="002C4198">
        <w:rPr>
          <w:rFonts w:ascii="Times New Roman" w:hAnsi="Times New Roman" w:cs="Times New Roman"/>
        </w:rPr>
        <w:br/>
      </w:r>
      <w:r w:rsidRPr="002C4198">
        <w:rPr>
          <w:rFonts w:ascii="Times New Roman" w:hAnsi="Times New Roman" w:cs="Times New Roman"/>
        </w:rPr>
        <w:t xml:space="preserve">документов, представляемых заявителем в </w:t>
      </w:r>
      <w:r w:rsidR="009605F0" w:rsidRPr="002C4198">
        <w:rPr>
          <w:rFonts w:ascii="Times New Roman" w:hAnsi="Times New Roman" w:cs="Times New Roman"/>
        </w:rPr>
        <w:t>а</w:t>
      </w:r>
      <w:r w:rsidRPr="002C4198">
        <w:rPr>
          <w:rFonts w:ascii="Times New Roman" w:hAnsi="Times New Roman" w:cs="Times New Roman"/>
        </w:rPr>
        <w:t xml:space="preserve">дминистрацию </w:t>
      </w:r>
      <w:r w:rsidR="00CA233B" w:rsidRPr="002C4198">
        <w:rPr>
          <w:rFonts w:ascii="Times New Roman" w:hAnsi="Times New Roman" w:cs="Times New Roman"/>
        </w:rPr>
        <w:t xml:space="preserve">муниципального образования Тихвинский муниципальный район </w:t>
      </w:r>
      <w:r w:rsidR="00A52B21" w:rsidRPr="002C4198">
        <w:rPr>
          <w:rFonts w:ascii="Times New Roman" w:hAnsi="Times New Roman" w:cs="Times New Roman"/>
        </w:rPr>
        <w:t>Ленинградской области</w:t>
      </w:r>
      <w:r w:rsidRPr="002C4198">
        <w:rPr>
          <w:rFonts w:ascii="Times New Roman" w:hAnsi="Times New Roman" w:cs="Times New Roman"/>
        </w:rPr>
        <w:t xml:space="preserve"> для получения разрешения на </w:t>
      </w:r>
      <w:r w:rsidR="00B12688" w:rsidRPr="002C4198">
        <w:rPr>
          <w:rFonts w:ascii="Times New Roman" w:hAnsi="Times New Roman" w:cs="Times New Roman"/>
        </w:rPr>
        <w:t>строительство</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328"/>
        <w:gridCol w:w="1418"/>
        <w:gridCol w:w="1842"/>
      </w:tblGrid>
      <w:tr w:rsidR="00FD0F42" w:rsidRPr="002C4198" w14:paraId="3C684A07" w14:textId="77777777" w:rsidTr="002C4198">
        <w:tc>
          <w:tcPr>
            <w:tcW w:w="73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85D967" w14:textId="5DA2AFB7" w:rsidR="00FD0F42" w:rsidRPr="002C4198" w:rsidRDefault="00802981" w:rsidP="002C4198">
            <w:pPr>
              <w:pStyle w:val="ConsPlusNormal"/>
              <w:ind w:firstLine="0"/>
              <w:jc w:val="center"/>
              <w:rPr>
                <w:rFonts w:ascii="Times New Roman" w:hAnsi="Times New Roman" w:cs="Times New Roman"/>
              </w:rPr>
            </w:pPr>
            <w:r w:rsidRPr="002C4198">
              <w:rPr>
                <w:rFonts w:ascii="Times New Roman" w:hAnsi="Times New Roman" w:cs="Times New Roma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F217F6"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Наименование документа</w:t>
            </w:r>
          </w:p>
        </w:tc>
        <w:tc>
          <w:tcPr>
            <w:tcW w:w="4588"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48E2683"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Документы представлены</w:t>
            </w:r>
          </w:p>
        </w:tc>
      </w:tr>
      <w:tr w:rsidR="00FD0F42" w:rsidRPr="002C4198" w14:paraId="79CACF17" w14:textId="77777777" w:rsidTr="002C4198">
        <w:trPr>
          <w:trHeight w:val="433"/>
        </w:trPr>
        <w:tc>
          <w:tcPr>
            <w:tcW w:w="73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ECD19A" w14:textId="77777777" w:rsidR="00FD0F42" w:rsidRPr="002C4198" w:rsidRDefault="00FD0F42" w:rsidP="002C4198">
            <w:pPr>
              <w:spacing w:after="0" w:line="240" w:lineRule="auto"/>
              <w:jc w:val="center"/>
              <w:rPr>
                <w:rFonts w:ascii="Times New Roman" w:hAnsi="Times New Roman"/>
                <w:sz w:val="20"/>
                <w:szCs w:val="20"/>
              </w:rPr>
            </w:pPr>
          </w:p>
        </w:tc>
        <w:tc>
          <w:tcPr>
            <w:tcW w:w="430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31B95E" w14:textId="77777777" w:rsidR="00FD0F42" w:rsidRPr="002C4198" w:rsidRDefault="00FD0F42" w:rsidP="002C4198">
            <w:pPr>
              <w:pStyle w:val="ConsPlusNormal"/>
              <w:ind w:firstLine="0"/>
              <w:jc w:val="center"/>
              <w:rPr>
                <w:rFonts w:ascii="Times New Roman" w:hAnsi="Times New Roman" w:cs="Times New Roman"/>
              </w:rPr>
            </w:pPr>
          </w:p>
        </w:tc>
        <w:tc>
          <w:tcPr>
            <w:tcW w:w="274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A11C5F"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на бумажных носителях</w:t>
            </w: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0CA3E74"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на электронных носителях</w:t>
            </w:r>
          </w:p>
        </w:tc>
      </w:tr>
      <w:tr w:rsidR="00FD0F42" w:rsidRPr="002C4198" w14:paraId="46BF6C5C" w14:textId="77777777" w:rsidTr="002C4198">
        <w:tc>
          <w:tcPr>
            <w:tcW w:w="73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779538" w14:textId="77777777" w:rsidR="00FD0F42" w:rsidRPr="002C4198" w:rsidRDefault="00FD0F42" w:rsidP="002C4198">
            <w:pPr>
              <w:spacing w:after="0" w:line="240" w:lineRule="auto"/>
              <w:jc w:val="center"/>
              <w:rPr>
                <w:rFonts w:ascii="Times New Roman" w:hAnsi="Times New Roman"/>
                <w:sz w:val="20"/>
                <w:szCs w:val="20"/>
              </w:rPr>
            </w:pPr>
          </w:p>
        </w:tc>
        <w:tc>
          <w:tcPr>
            <w:tcW w:w="430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A48CE4" w14:textId="77777777" w:rsidR="00FD0F42" w:rsidRPr="002C4198" w:rsidRDefault="00FD0F42" w:rsidP="002C4198">
            <w:pPr>
              <w:pStyle w:val="ConsPlusNormal"/>
              <w:ind w:firstLine="0"/>
              <w:jc w:val="center"/>
              <w:rPr>
                <w:rFonts w:ascii="Times New Roman" w:hAnsi="Times New Roman" w:cs="Times New Roma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BDD0F0" w14:textId="53161D23"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кол</w:t>
            </w:r>
            <w:r w:rsidR="00A17F0F" w:rsidRPr="002C4198">
              <w:rPr>
                <w:rFonts w:ascii="Times New Roman" w:hAnsi="Times New Roman" w:cs="Times New Roman"/>
              </w:rPr>
              <w:t>‑</w:t>
            </w:r>
            <w:proofErr w:type="gramStart"/>
            <w:r w:rsidRPr="002C4198">
              <w:rPr>
                <w:rFonts w:ascii="Times New Roman" w:hAnsi="Times New Roman" w:cs="Times New Roman"/>
              </w:rPr>
              <w:t>во экземпляров</w:t>
            </w:r>
            <w:proofErr w:type="gramEnd"/>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052CF3" w14:textId="729D52E0"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кол</w:t>
            </w:r>
            <w:r w:rsidR="00A17F0F" w:rsidRPr="002C4198">
              <w:rPr>
                <w:rFonts w:ascii="Times New Roman" w:hAnsi="Times New Roman" w:cs="Times New Roman"/>
              </w:rPr>
              <w:t>‑</w:t>
            </w:r>
            <w:proofErr w:type="gramStart"/>
            <w:r w:rsidRPr="002C4198">
              <w:rPr>
                <w:rFonts w:ascii="Times New Roman" w:hAnsi="Times New Roman" w:cs="Times New Roman"/>
              </w:rPr>
              <w:t>во листов</w:t>
            </w:r>
            <w:proofErr w:type="gramEnd"/>
            <w:r w:rsidRPr="002C4198">
              <w:rPr>
                <w:rFonts w:ascii="Times New Roman" w:hAnsi="Times New Roman" w:cs="Times New Roman"/>
              </w:rPr>
              <w:t xml:space="preserve"> в</w:t>
            </w:r>
            <w:r w:rsidR="002C4198">
              <w:rPr>
                <w:rFonts w:ascii="Times New Roman" w:hAnsi="Times New Roman" w:cs="Times New Roman"/>
              </w:rPr>
              <w:t> </w:t>
            </w:r>
            <w:r w:rsidRPr="002C4198">
              <w:rPr>
                <w:rFonts w:ascii="Times New Roman" w:hAnsi="Times New Roman" w:cs="Times New Roman"/>
              </w:rPr>
              <w:t>одном экземпляре</w:t>
            </w: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9A551A" w14:textId="34725C39"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наименование файла, его формат и</w:t>
            </w:r>
            <w:r w:rsidR="002C4198">
              <w:rPr>
                <w:rFonts w:ascii="Times New Roman" w:hAnsi="Times New Roman" w:cs="Times New Roman"/>
              </w:rPr>
              <w:t> </w:t>
            </w:r>
            <w:r w:rsidR="000C26C1" w:rsidRPr="002C4198">
              <w:rPr>
                <w:rFonts w:ascii="Times New Roman" w:hAnsi="Times New Roman" w:cs="Times New Roman"/>
              </w:rPr>
              <w:t>объём</w:t>
            </w:r>
            <w:r w:rsidRPr="002C4198">
              <w:rPr>
                <w:rFonts w:ascii="Times New Roman" w:hAnsi="Times New Roman" w:cs="Times New Roman"/>
              </w:rPr>
              <w:t xml:space="preserve"> </w:t>
            </w:r>
            <w:hyperlink w:anchor="P1219" w:history="1">
              <w:r w:rsidRPr="002C4198">
                <w:rPr>
                  <w:rFonts w:ascii="Times New Roman" w:hAnsi="Times New Roman" w:cs="Times New Roman"/>
                </w:rPr>
                <w:t>&lt;**&gt;</w:t>
              </w:r>
            </w:hyperlink>
          </w:p>
        </w:tc>
      </w:tr>
      <w:tr w:rsidR="00FD0F42" w:rsidRPr="002C4198" w14:paraId="07BA4883"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ACDBD1"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79A4F6"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2C4198">
                <w:rPr>
                  <w:rFonts w:ascii="Times New Roman" w:hAnsi="Times New Roman" w:cs="Times New Roman"/>
                </w:rPr>
                <w:t>&lt;*&gt;</w:t>
              </w:r>
            </w:hyperlink>
          </w:p>
        </w:tc>
      </w:tr>
      <w:tr w:rsidR="00FD0F42" w:rsidRPr="002C4198" w14:paraId="49BD6B03"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07C8696"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43D66D" w14:textId="77777777" w:rsidR="00FD0F42" w:rsidRPr="002C4198" w:rsidRDefault="00FD0F42" w:rsidP="002C4198">
            <w:pPr>
              <w:pStyle w:val="ConsPlusNormal"/>
              <w:ind w:firstLine="0"/>
              <w:rPr>
                <w:rFonts w:ascii="Times New Roman" w:hAnsi="Times New Roman" w:cs="Times New Roma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85D457"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2FBEAE"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31871" w14:textId="77777777" w:rsidR="00FD0F42" w:rsidRPr="002C4198" w:rsidRDefault="00FD0F42" w:rsidP="002C4198">
            <w:pPr>
              <w:pStyle w:val="ConsPlusNormal"/>
              <w:ind w:firstLine="0"/>
              <w:rPr>
                <w:rFonts w:ascii="Times New Roman" w:hAnsi="Times New Roman" w:cs="Times New Roman"/>
              </w:rPr>
            </w:pPr>
          </w:p>
        </w:tc>
      </w:tr>
      <w:tr w:rsidR="00FD0F42" w:rsidRPr="002C4198" w14:paraId="4790F7AE"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BF2244"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924BD0" w14:textId="77777777" w:rsidR="00FD0F42" w:rsidRPr="002C4198" w:rsidRDefault="00FD0F42" w:rsidP="002C4198">
            <w:pPr>
              <w:pStyle w:val="ConsPlusNormal"/>
              <w:ind w:firstLine="0"/>
              <w:rPr>
                <w:rFonts w:ascii="Times New Roman" w:hAnsi="Times New Roman" w:cs="Times New Roma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364D8"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F0B42B"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3CBFA5" w14:textId="77777777" w:rsidR="00FD0F42" w:rsidRPr="002C4198" w:rsidRDefault="00FD0F42" w:rsidP="002C4198">
            <w:pPr>
              <w:pStyle w:val="ConsPlusNormal"/>
              <w:ind w:firstLine="0"/>
              <w:rPr>
                <w:rFonts w:ascii="Times New Roman" w:hAnsi="Times New Roman" w:cs="Times New Roman"/>
              </w:rPr>
            </w:pPr>
          </w:p>
        </w:tc>
      </w:tr>
      <w:tr w:rsidR="00FD0F42" w:rsidRPr="002C4198" w14:paraId="4C618380"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7AA6C7"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F5CEE98" w14:textId="472497C0" w:rsidR="00FD0F42" w:rsidRPr="002C4198" w:rsidRDefault="00FD0F42" w:rsidP="002C4198">
            <w:pPr>
              <w:pStyle w:val="ConsPlusNormal"/>
              <w:ind w:firstLine="0"/>
              <w:rPr>
                <w:rFonts w:ascii="Times New Roman" w:eastAsia="Calibri" w:hAnsi="Times New Roman" w:cs="Times New Roman"/>
                <w:lang w:eastAsia="en-US"/>
              </w:rPr>
            </w:pPr>
            <w:r w:rsidRPr="002C4198">
              <w:rPr>
                <w:rFonts w:ascii="Times New Roman" w:hAnsi="Times New Roman" w:cs="Times New Roman"/>
              </w:rPr>
              <w:t xml:space="preserve">Соглашения о передаче в случаях, установленных бюджетным </w:t>
            </w:r>
            <w:hyperlink r:id="rId32" w:history="1">
              <w:r w:rsidRPr="002C4198">
                <w:rPr>
                  <w:rFonts w:ascii="Times New Roman" w:hAnsi="Times New Roman" w:cs="Times New Roman"/>
                </w:rPr>
                <w:t>законодательством</w:t>
              </w:r>
            </w:hyperlink>
            <w:r w:rsidRPr="002C4198">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w:t>
            </w:r>
            <w:r w:rsidR="00802981" w:rsidRPr="002C4198">
              <w:rPr>
                <w:rFonts w:ascii="Times New Roman" w:hAnsi="Times New Roman" w:cs="Times New Roman"/>
              </w:rPr>
              <w:t xml:space="preserve"> заключённ</w:t>
            </w:r>
            <w:r w:rsidRPr="002C4198">
              <w:rPr>
                <w:rFonts w:ascii="Times New Roman" w:hAnsi="Times New Roman" w:cs="Times New Roman"/>
              </w:rPr>
              <w:t xml:space="preserve">ое при осуществлении бюджетных инвестиций </w:t>
            </w:r>
            <w:hyperlink w:anchor="P1218" w:history="1">
              <w:r w:rsidRPr="002C4198">
                <w:rPr>
                  <w:rFonts w:ascii="Times New Roman" w:hAnsi="Times New Roman" w:cs="Times New Roman"/>
                </w:rPr>
                <w:t>&lt;*&gt;</w:t>
              </w:r>
            </w:hyperlink>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3A0FF0" w14:textId="77777777" w:rsidR="00FD0F42" w:rsidRPr="002C4198" w:rsidRDefault="00FD0F42" w:rsidP="002C4198">
            <w:pPr>
              <w:pStyle w:val="ConsPlusNormal"/>
              <w:ind w:firstLine="0"/>
              <w:rPr>
                <w:rFonts w:ascii="Times New Roman" w:eastAsia="Calibri" w:hAnsi="Times New Roman" w:cs="Times New Roman"/>
                <w:lang w:eastAsia="en-US"/>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825869"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66F1C" w14:textId="77777777" w:rsidR="00FD0F42" w:rsidRPr="002C4198" w:rsidRDefault="00FD0F42" w:rsidP="002C4198">
            <w:pPr>
              <w:pStyle w:val="ConsPlusNormal"/>
              <w:ind w:firstLine="0"/>
              <w:rPr>
                <w:rFonts w:ascii="Times New Roman" w:hAnsi="Times New Roman" w:cs="Times New Roman"/>
              </w:rPr>
            </w:pPr>
          </w:p>
        </w:tc>
      </w:tr>
      <w:tr w:rsidR="00FD0F42" w:rsidRPr="002C4198" w14:paraId="22A61A69"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EA8EE"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3.</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BA38DB9"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Градостроительный план земельного участка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0D52F"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7F6A53"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1EF4E7"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6A3B2BE"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94FF57A"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B892029" w14:textId="7DB65C02"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Результаты инженерных изысканий и материалы, содержащиеся в</w:t>
            </w:r>
            <w:r w:rsidR="00802981" w:rsidRPr="002C4198">
              <w:rPr>
                <w:rFonts w:ascii="Times New Roman" w:hAnsi="Times New Roman" w:cs="Times New Roman"/>
              </w:rPr>
              <w:t xml:space="preserve"> утверждённ</w:t>
            </w:r>
            <w:r w:rsidRPr="002C4198">
              <w:rPr>
                <w:rFonts w:ascii="Times New Roman" w:hAnsi="Times New Roman" w:cs="Times New Roman"/>
              </w:rPr>
              <w:t xml:space="preserve">ой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w:t>
            </w:r>
            <w:r w:rsidR="002C4198">
              <w:rPr>
                <w:rFonts w:ascii="Times New Roman" w:hAnsi="Times New Roman" w:cs="Times New Roman"/>
              </w:rPr>
              <w:t> </w:t>
            </w:r>
            <w:hyperlink r:id="rId33" w:history="1">
              <w:r w:rsidRPr="002C4198">
                <w:rPr>
                  <w:rFonts w:ascii="Times New Roman" w:hAnsi="Times New Roman" w:cs="Times New Roman"/>
                </w:rPr>
                <w:t>частью 15 статьи 48</w:t>
              </w:r>
            </w:hyperlink>
            <w:r w:rsidRPr="002C4198">
              <w:rPr>
                <w:rFonts w:ascii="Times New Roman" w:hAnsi="Times New Roman" w:cs="Times New Roman"/>
              </w:rPr>
              <w:t xml:space="preserve"> Градостроительного кодекса Российской Федерации проектной документации: &lt;*&gt;</w:t>
            </w:r>
          </w:p>
        </w:tc>
      </w:tr>
      <w:tr w:rsidR="00FD0F42" w:rsidRPr="002C4198" w14:paraId="6829A18C"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10CE196"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372B07"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Пояснительная записка</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7AAF31"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9FCA30"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1C4FAE" w14:textId="77777777" w:rsidR="00FD0F42" w:rsidRPr="002C4198" w:rsidRDefault="00FD0F42" w:rsidP="002C4198">
            <w:pPr>
              <w:pStyle w:val="ConsPlusNormal"/>
              <w:ind w:firstLine="0"/>
              <w:rPr>
                <w:rFonts w:ascii="Times New Roman" w:hAnsi="Times New Roman" w:cs="Times New Roman"/>
              </w:rPr>
            </w:pPr>
          </w:p>
        </w:tc>
      </w:tr>
      <w:tr w:rsidR="00FD0F42" w:rsidRPr="002C4198" w14:paraId="4A4E3C9B"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2761CF"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E015E5" w14:textId="7AE42C5E"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Схема планировочной организации земельного участка, выполненная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B4C7E9"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6607B1"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41E72C" w14:textId="77777777" w:rsidR="00FD0F42" w:rsidRPr="002C4198" w:rsidRDefault="00FD0F42" w:rsidP="002C4198">
            <w:pPr>
              <w:pStyle w:val="ConsPlusNormal"/>
              <w:ind w:firstLine="0"/>
              <w:rPr>
                <w:rFonts w:ascii="Times New Roman" w:hAnsi="Times New Roman" w:cs="Times New Roman"/>
              </w:rPr>
            </w:pPr>
          </w:p>
        </w:tc>
      </w:tr>
      <w:tr w:rsidR="00FD0F42" w:rsidRPr="002C4198" w14:paraId="39A9C66F"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77D3EF"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4.3.</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0A588F" w14:textId="3EDAB83D"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Проект полосы отвода в отношении линейного объекта, выполненный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F42C88"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5D3B4A"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B87693" w14:textId="77777777" w:rsidR="00FD0F42" w:rsidRPr="002C4198" w:rsidRDefault="00FD0F42" w:rsidP="002C4198">
            <w:pPr>
              <w:pStyle w:val="ConsPlusNormal"/>
              <w:ind w:firstLine="0"/>
              <w:rPr>
                <w:rFonts w:ascii="Times New Roman" w:hAnsi="Times New Roman" w:cs="Times New Roman"/>
              </w:rPr>
            </w:pPr>
          </w:p>
        </w:tc>
      </w:tr>
      <w:tr w:rsidR="00FD0F42" w:rsidRPr="002C4198" w14:paraId="23C72421"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12E72C8"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4.4.</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DF6300F"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Разделы, содержащие архитектурные и конструктивные решения</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9E7B47"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EC25BD"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70A06C" w14:textId="77777777" w:rsidR="00FD0F42" w:rsidRPr="002C4198" w:rsidRDefault="00FD0F42" w:rsidP="002C4198">
            <w:pPr>
              <w:pStyle w:val="ConsPlusNormal"/>
              <w:ind w:firstLine="0"/>
              <w:rPr>
                <w:rFonts w:ascii="Times New Roman" w:hAnsi="Times New Roman" w:cs="Times New Roman"/>
              </w:rPr>
            </w:pPr>
          </w:p>
        </w:tc>
      </w:tr>
      <w:tr w:rsidR="00FD0F42" w:rsidRPr="002C4198" w14:paraId="3B2AF0E8" w14:textId="77777777" w:rsidTr="002C4198">
        <w:trPr>
          <w:trHeight w:val="449"/>
        </w:trPr>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9C1D81D"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4.5.</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C8C8703"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Проект организации строительства</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243398"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DBF5DB"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73AFC5"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DAE8198"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68D409"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4.6.</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59B62B8"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26F3A6"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5E1A18"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1BEF0D" w14:textId="77777777" w:rsidR="00FD0F42" w:rsidRPr="002C4198" w:rsidRDefault="00FD0F42" w:rsidP="002C4198">
            <w:pPr>
              <w:pStyle w:val="ConsPlusNormal"/>
              <w:ind w:firstLine="0"/>
              <w:rPr>
                <w:rFonts w:ascii="Times New Roman" w:hAnsi="Times New Roman" w:cs="Times New Roman"/>
              </w:rPr>
            </w:pPr>
          </w:p>
        </w:tc>
      </w:tr>
      <w:tr w:rsidR="00FD0F42" w:rsidRPr="002C4198" w14:paraId="3C35AFCE"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AE5CB6"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4.7.</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E27B0AD" w14:textId="5F4FC760"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00A17F0F" w:rsidRPr="002C4198">
              <w:rPr>
                <w:rFonts w:ascii="Times New Roman" w:hAnsi="Times New Roman" w:cs="Times New Roman"/>
              </w:rPr>
              <w:t>‑</w:t>
            </w:r>
            <w:r w:rsidRPr="002C4198">
              <w:rPr>
                <w:rFonts w:ascii="Times New Roman" w:hAnsi="Times New Roman" w:cs="Times New Roman"/>
              </w:rPr>
              <w:t>культурного и коммунально</w:t>
            </w:r>
            <w:r w:rsidR="00A17F0F" w:rsidRPr="002C4198">
              <w:rPr>
                <w:rFonts w:ascii="Times New Roman" w:hAnsi="Times New Roman" w:cs="Times New Roman"/>
              </w:rPr>
              <w:t>‑</w:t>
            </w:r>
            <w:r w:rsidRPr="002C4198">
              <w:rPr>
                <w:rFonts w:ascii="Times New Roman" w:hAnsi="Times New Roman" w:cs="Times New Roman"/>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B18862"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C9DF88"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914CA2"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9F8E510"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A63A37"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5.</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E143BA6"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Положительное заключение экспертизы проектной документации</w:t>
            </w:r>
            <w:hyperlink w:anchor="P1218" w:history="1">
              <w:r w:rsidRPr="002C4198">
                <w:rPr>
                  <w:rFonts w:ascii="Times New Roman" w:hAnsi="Times New Roman" w:cs="Times New Roman"/>
                </w:rPr>
                <w:t>&lt;*&gt;</w:t>
              </w:r>
            </w:hyperlink>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415042"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B0BEAD"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8FF6BA" w14:textId="77777777" w:rsidR="00FD0F42" w:rsidRPr="002C4198" w:rsidRDefault="00FD0F42" w:rsidP="002C4198">
            <w:pPr>
              <w:pStyle w:val="ConsPlusNormal"/>
              <w:ind w:firstLine="0"/>
              <w:rPr>
                <w:rFonts w:ascii="Times New Roman" w:hAnsi="Times New Roman" w:cs="Times New Roman"/>
              </w:rPr>
            </w:pPr>
          </w:p>
        </w:tc>
      </w:tr>
      <w:tr w:rsidR="00FD0F42" w:rsidRPr="002C4198" w14:paraId="474039B4"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783FBA"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6.</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317CCB"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w:anchor="P1218" w:history="1">
              <w:r w:rsidRPr="002C4198">
                <w:rPr>
                  <w:rFonts w:ascii="Times New Roman" w:hAnsi="Times New Roman" w:cs="Times New Roman"/>
                </w:rPr>
                <w:t>&lt;*&gt;</w:t>
              </w:r>
            </w:hyperlink>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8D3065"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865275"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161C16" w14:textId="77777777" w:rsidR="00FD0F42" w:rsidRPr="002C4198" w:rsidRDefault="00FD0F42" w:rsidP="002C4198">
            <w:pPr>
              <w:pStyle w:val="ConsPlusNormal"/>
              <w:ind w:firstLine="0"/>
              <w:rPr>
                <w:rFonts w:ascii="Times New Roman" w:hAnsi="Times New Roman" w:cs="Times New Roman"/>
              </w:rPr>
            </w:pPr>
          </w:p>
        </w:tc>
      </w:tr>
      <w:tr w:rsidR="00FD0F42" w:rsidRPr="002C4198" w14:paraId="29401DA4"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F293B3"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7.</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EF5B78" w14:textId="02B1D1F9" w:rsidR="00FD0F42" w:rsidRPr="002C4198" w:rsidRDefault="00FD0F42" w:rsidP="002C4198">
            <w:pPr>
              <w:autoSpaceDE w:val="0"/>
              <w:autoSpaceDN w:val="0"/>
              <w:adjustRightInd w:val="0"/>
              <w:spacing w:after="0" w:line="240" w:lineRule="auto"/>
              <w:rPr>
                <w:rFonts w:ascii="Times New Roman" w:hAnsi="Times New Roman"/>
                <w:sz w:val="20"/>
                <w:szCs w:val="20"/>
              </w:rPr>
            </w:pPr>
            <w:r w:rsidRPr="002C4198">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w:t>
            </w:r>
            <w:r w:rsidR="00802981" w:rsidRPr="002C4198">
              <w:rPr>
                <w:rFonts w:ascii="Times New Roman" w:hAnsi="Times New Roman"/>
                <w:sz w:val="20"/>
                <w:szCs w:val="20"/>
              </w:rPr>
              <w:t xml:space="preserve"> утверждённ</w:t>
            </w:r>
            <w:r w:rsidRPr="002C4198">
              <w:rPr>
                <w:rFonts w:ascii="Times New Roman" w:hAnsi="Times New Roman"/>
                <w:sz w:val="20"/>
                <w:szCs w:val="20"/>
              </w:rPr>
              <w:t xml:space="preserve">ое </w:t>
            </w:r>
            <w:r w:rsidR="002C4198" w:rsidRPr="002C4198">
              <w:rPr>
                <w:rFonts w:ascii="Times New Roman" w:hAnsi="Times New Roman"/>
                <w:sz w:val="20"/>
                <w:szCs w:val="20"/>
              </w:rPr>
              <w:t>привлечённым</w:t>
            </w:r>
            <w:r w:rsidRPr="002C4198">
              <w:rPr>
                <w:rFonts w:ascii="Times New Roman" w:hAnsi="Times New Roman"/>
                <w:sz w:val="20"/>
                <w:szCs w:val="20"/>
              </w:rPr>
              <w:t xml:space="preserve"> этим лицом </w:t>
            </w:r>
            <w:r w:rsidR="00802981" w:rsidRPr="002C4198">
              <w:rPr>
                <w:rFonts w:ascii="Times New Roman" w:hAnsi="Times New Roman"/>
                <w:sz w:val="20"/>
                <w:szCs w:val="20"/>
              </w:rPr>
              <w:t>в соответствии</w:t>
            </w:r>
            <w:r w:rsidRPr="002C4198">
              <w:rPr>
                <w:rFonts w:ascii="Times New Roman" w:hAnsi="Times New Roman"/>
                <w:sz w:val="20"/>
                <w:szCs w:val="20"/>
              </w:rPr>
              <w:t xml:space="preserve"> с Градостроительным кодексом Российской Федерации специалистом по организации архитектурно</w:t>
            </w:r>
            <w:r w:rsidR="00A17F0F" w:rsidRPr="002C4198">
              <w:rPr>
                <w:rFonts w:ascii="Times New Roman" w:hAnsi="Times New Roman"/>
                <w:sz w:val="20"/>
                <w:szCs w:val="20"/>
              </w:rPr>
              <w:t>‑</w:t>
            </w:r>
            <w:r w:rsidRPr="002C4198">
              <w:rPr>
                <w:rFonts w:ascii="Times New Roman" w:hAnsi="Times New Roman"/>
                <w:sz w:val="20"/>
                <w:szCs w:val="20"/>
                <w:lang w:eastAsia="ru-RU"/>
              </w:rPr>
              <w:t xml:space="preserve">строительного проектирования в должности главного инженера проекта, в случае внесения изменений в проектную документацию </w:t>
            </w:r>
            <w:r w:rsidR="00802981" w:rsidRPr="002C4198">
              <w:rPr>
                <w:rFonts w:ascii="Times New Roman" w:hAnsi="Times New Roman"/>
                <w:sz w:val="20"/>
                <w:szCs w:val="20"/>
                <w:lang w:eastAsia="ru-RU"/>
              </w:rPr>
              <w:t>в соответствии</w:t>
            </w:r>
            <w:r w:rsidRPr="002C4198">
              <w:rPr>
                <w:rFonts w:ascii="Times New Roman" w:hAnsi="Times New Roman"/>
                <w:sz w:val="20"/>
                <w:szCs w:val="20"/>
                <w:lang w:eastAsia="ru-RU"/>
              </w:rPr>
              <w:t xml:space="preserve"> с частью 3.8 статьи 49 Градостроительного кодекса Российской Федерации</w:t>
            </w:r>
            <w:hyperlink w:anchor="P1218" w:history="1">
              <w:r w:rsidRPr="002C4198">
                <w:rPr>
                  <w:rFonts w:ascii="Times New Roman" w:hAnsi="Times New Roman"/>
                  <w:sz w:val="20"/>
                  <w:szCs w:val="20"/>
                  <w:lang w:eastAsia="ru-RU"/>
                </w:rPr>
                <w:t>&lt;*&gt;</w:t>
              </w:r>
            </w:hyperlink>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94EBC6"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25FB53"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7644F" w14:textId="77777777" w:rsidR="00FD0F42" w:rsidRPr="002C4198" w:rsidRDefault="00FD0F42" w:rsidP="002C4198">
            <w:pPr>
              <w:pStyle w:val="ConsPlusNormal"/>
              <w:ind w:firstLine="0"/>
              <w:rPr>
                <w:rFonts w:ascii="Times New Roman" w:hAnsi="Times New Roman" w:cs="Times New Roman"/>
              </w:rPr>
            </w:pPr>
          </w:p>
        </w:tc>
      </w:tr>
      <w:tr w:rsidR="00FD0F42" w:rsidRPr="002C4198" w14:paraId="1A9D0D78"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DE87C"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8.</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F8C9099" w14:textId="6BBE21DC" w:rsidR="00FD0F42" w:rsidRPr="002C4198" w:rsidRDefault="00FD0F42" w:rsidP="002C4198">
            <w:pPr>
              <w:autoSpaceDE w:val="0"/>
              <w:autoSpaceDN w:val="0"/>
              <w:adjustRightInd w:val="0"/>
              <w:spacing w:after="0" w:line="240" w:lineRule="auto"/>
              <w:rPr>
                <w:rFonts w:ascii="Times New Roman" w:hAnsi="Times New Roman"/>
                <w:sz w:val="20"/>
                <w:szCs w:val="20"/>
              </w:rPr>
            </w:pPr>
            <w:r w:rsidRPr="002C4198">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w:t>
            </w:r>
            <w:r w:rsidR="00802981" w:rsidRPr="002C4198">
              <w:rPr>
                <w:rFonts w:ascii="Times New Roman" w:hAnsi="Times New Roman"/>
                <w:sz w:val="20"/>
                <w:szCs w:val="20"/>
              </w:rPr>
              <w:t>в соответствии</w:t>
            </w:r>
            <w:r w:rsidRPr="002C4198">
              <w:rPr>
                <w:rFonts w:ascii="Times New Roman" w:hAnsi="Times New Roman"/>
                <w:sz w:val="20"/>
                <w:szCs w:val="20"/>
              </w:rPr>
              <w:t xml:space="preserve"> с частью 3.9 статьи 49 Градостроительного кодекса Российской Федерации</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941639"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5DFB"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930E6B" w14:textId="77777777" w:rsidR="00FD0F42" w:rsidRPr="002C4198" w:rsidRDefault="00FD0F42" w:rsidP="002C4198">
            <w:pPr>
              <w:pStyle w:val="ConsPlusNormal"/>
              <w:ind w:firstLine="0"/>
              <w:rPr>
                <w:rFonts w:ascii="Times New Roman" w:hAnsi="Times New Roman" w:cs="Times New Roman"/>
              </w:rPr>
            </w:pPr>
          </w:p>
        </w:tc>
      </w:tr>
      <w:tr w:rsidR="00FD0F42" w:rsidRPr="002C4198" w14:paraId="56459BFC"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1A830C"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9.</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221DA8" w14:textId="4192D516"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Разрешение на отклонение от предельных параметров </w:t>
            </w:r>
            <w:r w:rsidR="00802981" w:rsidRPr="002C4198">
              <w:rPr>
                <w:rFonts w:ascii="Times New Roman" w:hAnsi="Times New Roman" w:cs="Times New Roman"/>
              </w:rPr>
              <w:t>разрешённ</w:t>
            </w:r>
            <w:r w:rsidRPr="002C4198">
              <w:rPr>
                <w:rFonts w:ascii="Times New Roman" w:hAnsi="Times New Roman" w:cs="Times New Roman"/>
              </w:rPr>
              <w:t xml:space="preserve">ого строительства, реконструкции </w:t>
            </w:r>
            <w:hyperlink w:anchor="P1218" w:history="1">
              <w:r w:rsidRPr="002C4198">
                <w:rPr>
                  <w:rFonts w:ascii="Times New Roman" w:hAnsi="Times New Roman" w:cs="Times New Roman"/>
                </w:rPr>
                <w:t>&lt;*&gt;</w:t>
              </w:r>
            </w:hyperlink>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D875A5"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261CF3"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31603B" w14:textId="77777777" w:rsidR="00FD0F42" w:rsidRPr="002C4198" w:rsidRDefault="00FD0F42" w:rsidP="002C4198">
            <w:pPr>
              <w:pStyle w:val="ConsPlusNormal"/>
              <w:ind w:firstLine="0"/>
              <w:rPr>
                <w:rFonts w:ascii="Times New Roman" w:hAnsi="Times New Roman" w:cs="Times New Roman"/>
              </w:rPr>
            </w:pPr>
          </w:p>
        </w:tc>
      </w:tr>
      <w:tr w:rsidR="00FD0F42" w:rsidRPr="002C4198" w14:paraId="209C6E2C"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7E099C"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10.</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437133"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5A8EF7"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2B609D"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263A6E"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51DD23C" w14:textId="77777777" w:rsidTr="002C4198">
        <w:tc>
          <w:tcPr>
            <w:tcW w:w="737"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2C3B4A27"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11.</w:t>
            </w:r>
          </w:p>
        </w:tc>
        <w:tc>
          <w:tcPr>
            <w:tcW w:w="4309"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79988E89" w14:textId="110A4F6F"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w:t>
            </w:r>
            <w:r w:rsidR="002C4198">
              <w:rPr>
                <w:rFonts w:ascii="Times New Roman" w:hAnsi="Times New Roman" w:cs="Times New Roman"/>
              </w:rPr>
              <w:t> </w:t>
            </w:r>
            <w:r w:rsidRPr="002C4198">
              <w:rPr>
                <w:rFonts w:ascii="Times New Roman" w:hAnsi="Times New Roman" w:cs="Times New Roman"/>
              </w:rPr>
              <w:t>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w:t>
            </w:r>
            <w:r w:rsidR="002C4198">
              <w:rPr>
                <w:rFonts w:ascii="Times New Roman" w:hAnsi="Times New Roman" w:cs="Times New Roman"/>
              </w:rPr>
              <w:t> </w:t>
            </w:r>
            <w:r w:rsidRPr="002C4198">
              <w:rPr>
                <w:rFonts w:ascii="Times New Roman" w:hAnsi="Times New Roman" w:cs="Times New Roman"/>
              </w:rPr>
              <w:t>том числе условия и порядок возмещения ущерба,</w:t>
            </w:r>
            <w:r w:rsidR="00802981" w:rsidRPr="002C4198">
              <w:rPr>
                <w:rFonts w:ascii="Times New Roman" w:hAnsi="Times New Roman" w:cs="Times New Roman"/>
              </w:rPr>
              <w:t xml:space="preserve"> причинённ</w:t>
            </w:r>
            <w:r w:rsidRPr="002C4198">
              <w:rPr>
                <w:rFonts w:ascii="Times New Roman" w:hAnsi="Times New Roman" w:cs="Times New Roman"/>
              </w:rPr>
              <w:t xml:space="preserve">ого указанному объекту при осуществлении реконструкции </w:t>
            </w:r>
          </w:p>
        </w:tc>
        <w:tc>
          <w:tcPr>
            <w:tcW w:w="1328"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6CA10BD6"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79500A7F"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0EAFB0C9" w14:textId="77777777" w:rsidR="00FD0F42" w:rsidRPr="002C4198" w:rsidRDefault="00FD0F42" w:rsidP="002C4198">
            <w:pPr>
              <w:pStyle w:val="ConsPlusNormal"/>
              <w:ind w:firstLine="0"/>
              <w:rPr>
                <w:rFonts w:ascii="Times New Roman" w:hAnsi="Times New Roman" w:cs="Times New Roman"/>
              </w:rPr>
            </w:pPr>
          </w:p>
        </w:tc>
      </w:tr>
      <w:tr w:rsidR="00FD0F42" w:rsidRPr="002C4198" w14:paraId="10C2D716"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16F8A6"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4DE2A0" w14:textId="399B9653"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Решение общего собрания собственников помещений и машино</w:t>
            </w:r>
            <w:r w:rsidR="00A17F0F" w:rsidRPr="002C4198">
              <w:rPr>
                <w:rFonts w:ascii="Times New Roman" w:hAnsi="Times New Roman" w:cs="Times New Roman"/>
              </w:rPr>
              <w:t>‑</w:t>
            </w:r>
            <w:r w:rsidRPr="002C4198">
              <w:rPr>
                <w:rFonts w:ascii="Times New Roman" w:hAnsi="Times New Roman" w:cs="Times New Roman"/>
              </w:rPr>
              <w:t xml:space="preserve">мест в многоквартирном доме, принятое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жилищным законодательством в случае реконструкции многоквартирного дома или если в результате такой реконструкции </w:t>
            </w:r>
            <w:r w:rsidR="002C4198" w:rsidRPr="002C4198">
              <w:rPr>
                <w:rFonts w:ascii="Times New Roman" w:hAnsi="Times New Roman" w:cs="Times New Roman"/>
              </w:rPr>
              <w:t>произойдёт</w:t>
            </w:r>
            <w:r w:rsidRPr="002C4198">
              <w:rPr>
                <w:rFonts w:ascii="Times New Roman" w:hAnsi="Times New Roman" w:cs="Times New Roman"/>
              </w:rPr>
              <w:t xml:space="preserve"> уменьшение размера общего имущества в многоквартирном доме, </w:t>
            </w:r>
            <w:r w:rsidR="00A17F0F" w:rsidRPr="002C4198">
              <w:rPr>
                <w:rFonts w:ascii="Times New Roman" w:hAnsi="Times New Roman" w:cs="Times New Roman"/>
              </w:rPr>
              <w:t>‑</w:t>
            </w:r>
            <w:r w:rsidRPr="002C4198">
              <w:rPr>
                <w:rFonts w:ascii="Times New Roman" w:hAnsi="Times New Roman" w:cs="Times New Roman"/>
              </w:rPr>
              <w:t xml:space="preserve"> согласие всех собственников помещений и машино</w:t>
            </w:r>
            <w:r w:rsidR="00A17F0F" w:rsidRPr="002C4198">
              <w:rPr>
                <w:rFonts w:ascii="Times New Roman" w:hAnsi="Times New Roman" w:cs="Times New Roman"/>
              </w:rPr>
              <w:t>‑</w:t>
            </w:r>
            <w:r w:rsidRPr="002C4198">
              <w:rPr>
                <w:rFonts w:ascii="Times New Roman" w:hAnsi="Times New Roman" w:cs="Times New Roman"/>
              </w:rPr>
              <w:t xml:space="preserve">мест в многоквартирном доме </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FC0AAA"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31DCDF"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F32AEE" w14:textId="77777777" w:rsidR="00FD0F42" w:rsidRPr="002C4198" w:rsidRDefault="00FD0F42" w:rsidP="002C4198">
            <w:pPr>
              <w:pStyle w:val="ConsPlusNormal"/>
              <w:ind w:firstLine="0"/>
              <w:rPr>
                <w:rFonts w:ascii="Times New Roman" w:hAnsi="Times New Roman" w:cs="Times New Roman"/>
              </w:rPr>
            </w:pPr>
          </w:p>
        </w:tc>
      </w:tr>
      <w:tr w:rsidR="00FD0F42" w:rsidRPr="002C4198" w14:paraId="2420185E"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C22CAE"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13.</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D38BFD7" w14:textId="637A7C10"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247086"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FDA138"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1EA156" w14:textId="77777777" w:rsidR="00FD0F42" w:rsidRPr="002C4198" w:rsidRDefault="00FD0F42" w:rsidP="002C4198">
            <w:pPr>
              <w:pStyle w:val="ConsPlusNormal"/>
              <w:ind w:firstLine="0"/>
              <w:rPr>
                <w:rFonts w:ascii="Times New Roman" w:hAnsi="Times New Roman" w:cs="Times New Roman"/>
              </w:rPr>
            </w:pPr>
          </w:p>
        </w:tc>
      </w:tr>
      <w:tr w:rsidR="00FD0F42" w:rsidRPr="002C4198" w14:paraId="73E54EFE"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53837E"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14.</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4E88590" w14:textId="4489B740"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Типовое архитектурное решение объекта капитального строительства,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58CAD7"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6A78AA"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A3F46F" w14:textId="77777777" w:rsidR="00FD0F42" w:rsidRPr="002C4198" w:rsidRDefault="00FD0F42" w:rsidP="002C4198">
            <w:pPr>
              <w:pStyle w:val="ConsPlusNormal"/>
              <w:ind w:firstLine="0"/>
              <w:rPr>
                <w:rFonts w:ascii="Times New Roman" w:hAnsi="Times New Roman" w:cs="Times New Roman"/>
              </w:rPr>
            </w:pPr>
          </w:p>
        </w:tc>
      </w:tr>
      <w:tr w:rsidR="00FD0F42" w:rsidRPr="002C4198" w14:paraId="59714440"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144C1A"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15.</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B85598" w14:textId="11241D82"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типовым архитектурным решением объекта капитального строительства,</w:t>
            </w:r>
            <w:r w:rsidR="00802981" w:rsidRPr="002C4198">
              <w:rPr>
                <w:rFonts w:ascii="Times New Roman" w:hAnsi="Times New Roman" w:cs="Times New Roman"/>
              </w:rPr>
              <w:t xml:space="preserve"> утверждённ</w:t>
            </w:r>
            <w:r w:rsidRPr="002C4198">
              <w:rPr>
                <w:rFonts w:ascii="Times New Roman" w:hAnsi="Times New Roman" w:cs="Times New Roman"/>
              </w:rPr>
              <w:t xml:space="preserve">ым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Федеральным </w:t>
            </w:r>
            <w:hyperlink r:id="rId34" w:history="1">
              <w:r w:rsidRPr="002C4198">
                <w:rPr>
                  <w:rFonts w:ascii="Times New Roman" w:hAnsi="Times New Roman" w:cs="Times New Roman"/>
                </w:rPr>
                <w:t>законом</w:t>
              </w:r>
            </w:hyperlink>
            <w:r w:rsidRPr="002C4198">
              <w:rPr>
                <w:rFonts w:ascii="Times New Roman" w:hAnsi="Times New Roman" w:cs="Times New Roman"/>
              </w:rPr>
              <w:t xml:space="preserve"> от 25 июня 2002 года </w:t>
            </w:r>
            <w:r w:rsidR="00802981" w:rsidRPr="002C4198">
              <w:rPr>
                <w:rFonts w:ascii="Times New Roman" w:hAnsi="Times New Roman" w:cs="Times New Roman"/>
              </w:rPr>
              <w:t>№ </w:t>
            </w:r>
            <w:r w:rsidRPr="002C4198">
              <w:rPr>
                <w:rFonts w:ascii="Times New Roman" w:hAnsi="Times New Roman" w:cs="Times New Roman"/>
              </w:rPr>
              <w:t>73</w:t>
            </w:r>
            <w:r w:rsidR="00A17F0F" w:rsidRPr="002C4198">
              <w:rPr>
                <w:rFonts w:ascii="Times New Roman" w:hAnsi="Times New Roman" w:cs="Times New Roman"/>
              </w:rPr>
              <w:t>‑</w:t>
            </w:r>
            <w:r w:rsidRPr="002C4198">
              <w:rPr>
                <w:rFonts w:ascii="Times New Roman" w:hAnsi="Times New Roman" w:cs="Times New Roman"/>
              </w:rPr>
              <w:t>ФЗ "</w:t>
            </w:r>
            <w:r w:rsidR="00802981" w:rsidRPr="002C4198">
              <w:rPr>
                <w:rFonts w:ascii="Times New Roman" w:hAnsi="Times New Roman" w:cs="Times New Roman"/>
              </w:rPr>
              <w:t>Об </w:t>
            </w:r>
            <w:r w:rsidRPr="002C4198">
              <w:rPr>
                <w:rFonts w:ascii="Times New Roman" w:hAnsi="Times New Roman" w:cs="Times New Roman"/>
              </w:rPr>
              <w:t xml:space="preserve">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2C4198">
                <w:rPr>
                  <w:rFonts w:ascii="Times New Roman" w:hAnsi="Times New Roman" w:cs="Times New Roman"/>
                </w:rPr>
                <w:t>&lt;*&gt;</w:t>
              </w:r>
            </w:hyperlink>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B85B06"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88AE81"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9B3C9E"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213DB3E"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5436B2"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16.</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C336A2" w14:textId="2EF3FF14"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Иные документы </w:t>
            </w:r>
            <w:r w:rsidR="00802981" w:rsidRPr="002C4198">
              <w:rPr>
                <w:rFonts w:ascii="Times New Roman" w:hAnsi="Times New Roman" w:cs="Times New Roman"/>
              </w:rPr>
              <w:t>в соответствии</w:t>
            </w:r>
            <w:r w:rsidRPr="002C4198">
              <w:rPr>
                <w:rFonts w:ascii="Times New Roman" w:hAnsi="Times New Roman" w:cs="Times New Roman"/>
              </w:rPr>
              <w:t xml:space="preserve"> с законодательством Российской Федерации (указать наименования) &lt;*&gt;</w:t>
            </w:r>
          </w:p>
        </w:tc>
      </w:tr>
      <w:tr w:rsidR="00FD0F42" w:rsidRPr="002C4198" w14:paraId="2B0BA0C8"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CE8CB3"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16.1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F88B31" w14:textId="77777777" w:rsidR="00FD0F42" w:rsidRPr="002C4198" w:rsidRDefault="00FD0F42" w:rsidP="002C4198">
            <w:pPr>
              <w:pStyle w:val="ConsPlusNormal"/>
              <w:ind w:firstLine="0"/>
              <w:rPr>
                <w:rFonts w:ascii="Times New Roman" w:hAnsi="Times New Roman" w:cs="Times New Roma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00B151"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9F3415"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9E0AA8" w14:textId="77777777" w:rsidR="00FD0F42" w:rsidRPr="002C4198" w:rsidRDefault="00FD0F42" w:rsidP="002C4198">
            <w:pPr>
              <w:pStyle w:val="ConsPlusNormal"/>
              <w:ind w:firstLine="0"/>
              <w:rPr>
                <w:rFonts w:ascii="Times New Roman" w:hAnsi="Times New Roman" w:cs="Times New Roman"/>
              </w:rPr>
            </w:pPr>
          </w:p>
        </w:tc>
      </w:tr>
      <w:tr w:rsidR="00FD0F42" w:rsidRPr="002C4198" w14:paraId="5F91F58B"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23D2A6"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16.2.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551AC6" w14:textId="77777777" w:rsidR="00FD0F42" w:rsidRPr="002C4198" w:rsidRDefault="00FD0F42" w:rsidP="002C4198">
            <w:pPr>
              <w:pStyle w:val="ConsPlusNormal"/>
              <w:ind w:firstLine="0"/>
              <w:rPr>
                <w:rFonts w:ascii="Times New Roman" w:hAnsi="Times New Roman" w:cs="Times New Roma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F0EA23"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52E9C7"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DF3F74"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943AE60"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85BC5F"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17.</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98716A"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 xml:space="preserve">Сведения об электронном носителе </w:t>
            </w:r>
          </w:p>
        </w:tc>
      </w:tr>
      <w:tr w:rsidR="00FD0F42" w:rsidRPr="002C4198" w14:paraId="191BAA35"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855B91"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17.1.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16701E"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Наименование носителя</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D7E957"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1FA285"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AAA227" w14:textId="77777777" w:rsidR="00FD0F42" w:rsidRPr="002C4198" w:rsidRDefault="00FD0F42" w:rsidP="002C4198">
            <w:pPr>
              <w:pStyle w:val="ConsPlusNormal"/>
              <w:ind w:firstLine="0"/>
              <w:rPr>
                <w:rFonts w:ascii="Times New Roman" w:hAnsi="Times New Roman" w:cs="Times New Roman"/>
              </w:rPr>
            </w:pPr>
          </w:p>
        </w:tc>
      </w:tr>
      <w:tr w:rsidR="00FD0F42" w:rsidRPr="002C4198" w14:paraId="06403C95" w14:textId="77777777" w:rsidTr="002C4198">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5D6647" w14:textId="77777777" w:rsidR="00FD0F42" w:rsidRPr="002C4198" w:rsidRDefault="00FD0F42" w:rsidP="002C4198">
            <w:pPr>
              <w:pStyle w:val="ConsPlusNormal"/>
              <w:ind w:firstLine="0"/>
              <w:jc w:val="center"/>
              <w:rPr>
                <w:rFonts w:ascii="Times New Roman" w:hAnsi="Times New Roman" w:cs="Times New Roman"/>
              </w:rPr>
            </w:pPr>
            <w:r w:rsidRPr="002C4198">
              <w:rPr>
                <w:rFonts w:ascii="Times New Roman" w:hAnsi="Times New Roman" w:cs="Times New Roman"/>
              </w:rPr>
              <w:t>17.2.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29A661" w14:textId="77777777" w:rsidR="00FD0F42" w:rsidRPr="002C4198" w:rsidRDefault="00FD0F42" w:rsidP="002C4198">
            <w:pPr>
              <w:pStyle w:val="ConsPlusNormal"/>
              <w:ind w:firstLine="0"/>
              <w:rPr>
                <w:rFonts w:ascii="Times New Roman" w:hAnsi="Times New Roman" w:cs="Times New Roman"/>
              </w:rPr>
            </w:pPr>
            <w:r w:rsidRPr="002C4198">
              <w:rPr>
                <w:rFonts w:ascii="Times New Roman" w:hAnsi="Times New Roman" w:cs="Times New Roman"/>
              </w:rPr>
              <w:t>Количество</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E0C95C" w14:textId="77777777" w:rsidR="00FD0F42" w:rsidRPr="002C4198" w:rsidRDefault="00FD0F42" w:rsidP="002C4198">
            <w:pPr>
              <w:pStyle w:val="ConsPlusNormal"/>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99741C" w14:textId="77777777" w:rsidR="00FD0F42" w:rsidRPr="002C4198" w:rsidRDefault="00FD0F42" w:rsidP="002C4198">
            <w:pPr>
              <w:pStyle w:val="ConsPlusNormal"/>
              <w:ind w:firstLine="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083E05" w14:textId="77777777" w:rsidR="00FD0F42" w:rsidRPr="002C4198" w:rsidRDefault="00FD0F42" w:rsidP="002C4198">
            <w:pPr>
              <w:pStyle w:val="ConsPlusNormal"/>
              <w:ind w:firstLine="0"/>
              <w:rPr>
                <w:rFonts w:ascii="Times New Roman" w:hAnsi="Times New Roman" w:cs="Times New Roman"/>
              </w:rPr>
            </w:pPr>
          </w:p>
        </w:tc>
      </w:tr>
    </w:tbl>
    <w:p w14:paraId="6960CFDB" w14:textId="77777777" w:rsidR="00B838CB" w:rsidRPr="002C4198" w:rsidRDefault="00B838CB" w:rsidP="00B838CB">
      <w:pPr>
        <w:pStyle w:val="ConsPlusNormal"/>
        <w:spacing w:before="200"/>
        <w:ind w:firstLine="540"/>
        <w:jc w:val="both"/>
        <w:rPr>
          <w:rFonts w:ascii="Times New Roman" w:hAnsi="Times New Roman" w:cs="Times New Roman"/>
        </w:rPr>
      </w:pPr>
      <w:r w:rsidRPr="002C4198">
        <w:rPr>
          <w:rFonts w:ascii="Times New Roman" w:hAnsi="Times New Roman" w:cs="Times New Roman"/>
        </w:rPr>
        <w:t>&lt;*&gt; Заполняется в случае, если указанные документы представляются застройщиком вместе с заявлением.</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B838CB" w:rsidRPr="002C4198" w14:paraId="683BEE70" w14:textId="77777777" w:rsidTr="000B453E">
        <w:tc>
          <w:tcPr>
            <w:tcW w:w="4139" w:type="dxa"/>
            <w:tcBorders>
              <w:top w:val="nil"/>
              <w:left w:val="nil"/>
              <w:bottom w:val="single" w:sz="4" w:space="0" w:color="auto"/>
              <w:right w:val="nil"/>
            </w:tcBorders>
          </w:tcPr>
          <w:p w14:paraId="4212F972" w14:textId="77777777" w:rsidR="00B838CB" w:rsidRPr="002C4198" w:rsidRDefault="00B838CB" w:rsidP="000B453E">
            <w:pPr>
              <w:pStyle w:val="ConsPlusNormal"/>
              <w:rPr>
                <w:rFonts w:ascii="Times New Roman" w:hAnsi="Times New Roman" w:cs="Times New Roman"/>
              </w:rPr>
            </w:pPr>
          </w:p>
        </w:tc>
        <w:tc>
          <w:tcPr>
            <w:tcW w:w="340" w:type="dxa"/>
            <w:tcBorders>
              <w:top w:val="nil"/>
              <w:left w:val="nil"/>
              <w:bottom w:val="nil"/>
              <w:right w:val="nil"/>
            </w:tcBorders>
          </w:tcPr>
          <w:p w14:paraId="6CF8720A" w14:textId="77777777" w:rsidR="00B838CB" w:rsidRPr="002C4198" w:rsidRDefault="00B838CB" w:rsidP="000B453E">
            <w:pPr>
              <w:pStyle w:val="ConsPlusNormal"/>
              <w:rPr>
                <w:rFonts w:ascii="Times New Roman" w:hAnsi="Times New Roman" w:cs="Times New Roman"/>
              </w:rPr>
            </w:pPr>
          </w:p>
        </w:tc>
        <w:tc>
          <w:tcPr>
            <w:tcW w:w="1474" w:type="dxa"/>
            <w:tcBorders>
              <w:top w:val="nil"/>
              <w:left w:val="nil"/>
              <w:bottom w:val="single" w:sz="4" w:space="0" w:color="auto"/>
              <w:right w:val="nil"/>
            </w:tcBorders>
          </w:tcPr>
          <w:p w14:paraId="123BCB7E" w14:textId="77777777" w:rsidR="00B838CB" w:rsidRPr="002C4198" w:rsidRDefault="00B838CB" w:rsidP="000B453E">
            <w:pPr>
              <w:pStyle w:val="ConsPlusNormal"/>
              <w:rPr>
                <w:rFonts w:ascii="Times New Roman" w:hAnsi="Times New Roman" w:cs="Times New Roman"/>
              </w:rPr>
            </w:pPr>
          </w:p>
        </w:tc>
        <w:tc>
          <w:tcPr>
            <w:tcW w:w="340" w:type="dxa"/>
            <w:tcBorders>
              <w:top w:val="nil"/>
              <w:left w:val="nil"/>
              <w:bottom w:val="nil"/>
              <w:right w:val="nil"/>
            </w:tcBorders>
          </w:tcPr>
          <w:p w14:paraId="1AFA5CF2" w14:textId="77777777" w:rsidR="00B838CB" w:rsidRPr="002C4198" w:rsidRDefault="00B838CB" w:rsidP="000B453E">
            <w:pPr>
              <w:pStyle w:val="ConsPlusNormal"/>
              <w:rPr>
                <w:rFonts w:ascii="Times New Roman" w:hAnsi="Times New Roman" w:cs="Times New Roman"/>
              </w:rPr>
            </w:pPr>
          </w:p>
        </w:tc>
        <w:tc>
          <w:tcPr>
            <w:tcW w:w="2778" w:type="dxa"/>
            <w:tcBorders>
              <w:top w:val="nil"/>
              <w:left w:val="nil"/>
              <w:bottom w:val="single" w:sz="4" w:space="0" w:color="auto"/>
              <w:right w:val="nil"/>
            </w:tcBorders>
          </w:tcPr>
          <w:p w14:paraId="11CC5DEC" w14:textId="77777777" w:rsidR="00B838CB" w:rsidRPr="002C4198" w:rsidRDefault="00B838CB" w:rsidP="000B453E">
            <w:pPr>
              <w:pStyle w:val="ConsPlusNormal"/>
              <w:rPr>
                <w:rFonts w:ascii="Times New Roman" w:hAnsi="Times New Roman" w:cs="Times New Roman"/>
              </w:rPr>
            </w:pPr>
          </w:p>
        </w:tc>
      </w:tr>
      <w:tr w:rsidR="00B838CB" w:rsidRPr="002C4198" w14:paraId="30EAC118" w14:textId="77777777" w:rsidTr="000B453E">
        <w:tblPrEx>
          <w:tblBorders>
            <w:insideH w:val="none" w:sz="0" w:space="0" w:color="auto"/>
          </w:tblBorders>
        </w:tblPrEx>
        <w:tc>
          <w:tcPr>
            <w:tcW w:w="4139" w:type="dxa"/>
            <w:tcBorders>
              <w:top w:val="single" w:sz="4" w:space="0" w:color="auto"/>
              <w:left w:val="nil"/>
              <w:bottom w:val="nil"/>
              <w:right w:val="nil"/>
            </w:tcBorders>
          </w:tcPr>
          <w:p w14:paraId="5E37385F" w14:textId="77777777" w:rsidR="00B838CB" w:rsidRPr="002C4198" w:rsidRDefault="00B838CB" w:rsidP="000904C4">
            <w:pPr>
              <w:pStyle w:val="ConsPlusNormal"/>
              <w:ind w:firstLine="0"/>
              <w:rPr>
                <w:rFonts w:ascii="Times New Roman" w:hAnsi="Times New Roman" w:cs="Times New Roman"/>
              </w:rPr>
            </w:pPr>
            <w:r w:rsidRPr="002C4198">
              <w:rPr>
                <w:rFonts w:ascii="Times New Roman" w:hAnsi="Times New Roman" w:cs="Times New Roman"/>
              </w:rPr>
              <w:t>(должность для застройщика, являющегося юридическим лицом)</w:t>
            </w:r>
          </w:p>
        </w:tc>
        <w:tc>
          <w:tcPr>
            <w:tcW w:w="340" w:type="dxa"/>
            <w:tcBorders>
              <w:top w:val="nil"/>
              <w:left w:val="nil"/>
              <w:bottom w:val="nil"/>
              <w:right w:val="nil"/>
            </w:tcBorders>
          </w:tcPr>
          <w:p w14:paraId="077A6DC1" w14:textId="77777777" w:rsidR="00B838CB" w:rsidRPr="002C4198" w:rsidRDefault="00B838CB" w:rsidP="000B453E">
            <w:pPr>
              <w:pStyle w:val="ConsPlusNormal"/>
              <w:rPr>
                <w:rFonts w:ascii="Times New Roman" w:hAnsi="Times New Roman" w:cs="Times New Roman"/>
              </w:rPr>
            </w:pPr>
          </w:p>
        </w:tc>
        <w:tc>
          <w:tcPr>
            <w:tcW w:w="1474" w:type="dxa"/>
            <w:tcBorders>
              <w:top w:val="single" w:sz="4" w:space="0" w:color="auto"/>
              <w:left w:val="nil"/>
              <w:bottom w:val="nil"/>
              <w:right w:val="nil"/>
            </w:tcBorders>
          </w:tcPr>
          <w:p w14:paraId="7ED14566" w14:textId="77777777" w:rsidR="00B838CB" w:rsidRPr="002C4198" w:rsidRDefault="00B838CB" w:rsidP="001155D0">
            <w:pPr>
              <w:pStyle w:val="ConsPlusNormal"/>
              <w:ind w:firstLine="0"/>
              <w:jc w:val="center"/>
              <w:rPr>
                <w:rFonts w:ascii="Times New Roman" w:hAnsi="Times New Roman" w:cs="Times New Roman"/>
              </w:rPr>
            </w:pPr>
            <w:r w:rsidRPr="002C4198">
              <w:rPr>
                <w:rFonts w:ascii="Times New Roman" w:hAnsi="Times New Roman" w:cs="Times New Roman"/>
              </w:rPr>
              <w:t>(подпись)</w:t>
            </w:r>
          </w:p>
        </w:tc>
        <w:tc>
          <w:tcPr>
            <w:tcW w:w="340" w:type="dxa"/>
            <w:tcBorders>
              <w:top w:val="nil"/>
              <w:left w:val="nil"/>
              <w:bottom w:val="nil"/>
              <w:right w:val="nil"/>
            </w:tcBorders>
          </w:tcPr>
          <w:p w14:paraId="3D60546A" w14:textId="77777777" w:rsidR="00B838CB" w:rsidRPr="002C4198" w:rsidRDefault="00B838CB" w:rsidP="000B453E">
            <w:pPr>
              <w:pStyle w:val="ConsPlusNormal"/>
              <w:rPr>
                <w:rFonts w:ascii="Times New Roman" w:hAnsi="Times New Roman" w:cs="Times New Roman"/>
              </w:rPr>
            </w:pPr>
          </w:p>
        </w:tc>
        <w:tc>
          <w:tcPr>
            <w:tcW w:w="2778" w:type="dxa"/>
            <w:tcBorders>
              <w:top w:val="single" w:sz="4" w:space="0" w:color="auto"/>
              <w:left w:val="nil"/>
              <w:bottom w:val="nil"/>
              <w:right w:val="nil"/>
            </w:tcBorders>
          </w:tcPr>
          <w:p w14:paraId="339331D0" w14:textId="77777777" w:rsidR="00B838CB" w:rsidRPr="002C4198" w:rsidRDefault="00B838CB" w:rsidP="001155D0">
            <w:pPr>
              <w:pStyle w:val="ConsPlusNormal"/>
              <w:ind w:firstLine="0"/>
              <w:jc w:val="center"/>
              <w:rPr>
                <w:rFonts w:ascii="Times New Roman" w:hAnsi="Times New Roman" w:cs="Times New Roman"/>
              </w:rPr>
            </w:pPr>
            <w:r w:rsidRPr="002C4198">
              <w:rPr>
                <w:rFonts w:ascii="Times New Roman" w:hAnsi="Times New Roman" w:cs="Times New Roman"/>
              </w:rPr>
              <w:t>(расшифровка подписи)</w:t>
            </w:r>
          </w:p>
        </w:tc>
      </w:tr>
      <w:tr w:rsidR="00B838CB" w:rsidRPr="002C4198" w14:paraId="117EE0A1" w14:textId="77777777" w:rsidTr="000B453E">
        <w:tblPrEx>
          <w:tblBorders>
            <w:insideH w:val="none" w:sz="0" w:space="0" w:color="auto"/>
          </w:tblBorders>
        </w:tblPrEx>
        <w:tc>
          <w:tcPr>
            <w:tcW w:w="4139" w:type="dxa"/>
            <w:tcBorders>
              <w:top w:val="nil"/>
              <w:left w:val="nil"/>
              <w:bottom w:val="nil"/>
              <w:right w:val="nil"/>
            </w:tcBorders>
          </w:tcPr>
          <w:p w14:paraId="38FE88F7" w14:textId="77777777" w:rsidR="00B838CB" w:rsidRPr="002C4198" w:rsidRDefault="00B838CB" w:rsidP="000B453E">
            <w:pPr>
              <w:pStyle w:val="ConsPlusNormal"/>
              <w:jc w:val="both"/>
              <w:rPr>
                <w:rFonts w:ascii="Times New Roman" w:hAnsi="Times New Roman" w:cs="Times New Roman"/>
              </w:rPr>
            </w:pPr>
            <w:r w:rsidRPr="002C4198">
              <w:rPr>
                <w:rFonts w:ascii="Times New Roman" w:hAnsi="Times New Roman" w:cs="Times New Roman"/>
              </w:rPr>
              <w:t>М.П. &lt;**&gt;</w:t>
            </w:r>
          </w:p>
        </w:tc>
        <w:tc>
          <w:tcPr>
            <w:tcW w:w="340" w:type="dxa"/>
            <w:tcBorders>
              <w:top w:val="nil"/>
              <w:left w:val="nil"/>
              <w:bottom w:val="nil"/>
              <w:right w:val="nil"/>
            </w:tcBorders>
          </w:tcPr>
          <w:p w14:paraId="17D93E01" w14:textId="77777777" w:rsidR="00B838CB" w:rsidRPr="002C4198" w:rsidRDefault="00B838CB" w:rsidP="000B453E">
            <w:pPr>
              <w:pStyle w:val="ConsPlusNormal"/>
              <w:rPr>
                <w:rFonts w:ascii="Times New Roman" w:hAnsi="Times New Roman" w:cs="Times New Roman"/>
              </w:rPr>
            </w:pPr>
          </w:p>
        </w:tc>
        <w:tc>
          <w:tcPr>
            <w:tcW w:w="1474" w:type="dxa"/>
            <w:tcBorders>
              <w:top w:val="nil"/>
              <w:left w:val="nil"/>
              <w:bottom w:val="nil"/>
              <w:right w:val="nil"/>
            </w:tcBorders>
          </w:tcPr>
          <w:p w14:paraId="042C70C7" w14:textId="77777777" w:rsidR="00B838CB" w:rsidRPr="002C4198" w:rsidRDefault="00B838CB" w:rsidP="000B453E">
            <w:pPr>
              <w:pStyle w:val="ConsPlusNormal"/>
              <w:rPr>
                <w:rFonts w:ascii="Times New Roman" w:hAnsi="Times New Roman" w:cs="Times New Roman"/>
              </w:rPr>
            </w:pPr>
          </w:p>
        </w:tc>
        <w:tc>
          <w:tcPr>
            <w:tcW w:w="340" w:type="dxa"/>
            <w:tcBorders>
              <w:top w:val="nil"/>
              <w:left w:val="nil"/>
              <w:bottom w:val="nil"/>
              <w:right w:val="nil"/>
            </w:tcBorders>
          </w:tcPr>
          <w:p w14:paraId="37EF2F8D" w14:textId="77777777" w:rsidR="00B838CB" w:rsidRPr="002C4198" w:rsidRDefault="00B838CB" w:rsidP="000B453E">
            <w:pPr>
              <w:pStyle w:val="ConsPlusNormal"/>
              <w:rPr>
                <w:rFonts w:ascii="Times New Roman" w:hAnsi="Times New Roman" w:cs="Times New Roman"/>
              </w:rPr>
            </w:pPr>
          </w:p>
        </w:tc>
        <w:tc>
          <w:tcPr>
            <w:tcW w:w="2778" w:type="dxa"/>
            <w:tcBorders>
              <w:top w:val="nil"/>
              <w:left w:val="nil"/>
              <w:bottom w:val="nil"/>
              <w:right w:val="nil"/>
            </w:tcBorders>
          </w:tcPr>
          <w:p w14:paraId="6E0002F8" w14:textId="77777777" w:rsidR="00B838CB" w:rsidRPr="002C4198" w:rsidRDefault="00B838CB" w:rsidP="000B453E">
            <w:pPr>
              <w:pStyle w:val="ConsPlusNormal"/>
              <w:rPr>
                <w:rFonts w:ascii="Times New Roman" w:hAnsi="Times New Roman" w:cs="Times New Roman"/>
              </w:rPr>
            </w:pPr>
          </w:p>
        </w:tc>
      </w:tr>
    </w:tbl>
    <w:p w14:paraId="4B7C2FC5" w14:textId="77777777" w:rsidR="00FD0F42" w:rsidRPr="002C4198" w:rsidRDefault="001155D0" w:rsidP="000904C4">
      <w:pPr>
        <w:pStyle w:val="ConsPlusNormal"/>
        <w:ind w:firstLine="0"/>
        <w:jc w:val="both"/>
        <w:rPr>
          <w:rFonts w:ascii="Times New Roman" w:hAnsi="Times New Roman" w:cs="Times New Roman"/>
        </w:rPr>
      </w:pPr>
      <w:r w:rsidRPr="002C4198">
        <w:rPr>
          <w:rFonts w:ascii="Times New Roman" w:hAnsi="Times New Roman" w:cs="Times New Roman"/>
        </w:rPr>
        <w:t>__________________________________</w:t>
      </w:r>
    </w:p>
    <w:p w14:paraId="764163A4" w14:textId="77777777" w:rsidR="00FD0F42" w:rsidRPr="002C4198" w:rsidRDefault="00B838CB" w:rsidP="00FD0F42">
      <w:pPr>
        <w:pStyle w:val="ConsPlusNormal"/>
        <w:ind w:firstLine="0"/>
        <w:jc w:val="both"/>
        <w:rPr>
          <w:rFonts w:ascii="Times New Roman" w:hAnsi="Times New Roman" w:cs="Times New Roman"/>
        </w:rPr>
      </w:pPr>
      <w:r w:rsidRPr="002C4198">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r w:rsidR="00FD0F42" w:rsidRPr="002C4198">
        <w:rPr>
          <w:rFonts w:ascii="Times New Roman" w:hAnsi="Times New Roman" w:cs="Times New Roman"/>
        </w:rPr>
        <w:t xml:space="preserve">      </w:t>
      </w:r>
      <w:r w:rsidRPr="002C4198">
        <w:rPr>
          <w:rFonts w:ascii="Times New Roman" w:hAnsi="Times New Roman" w:cs="Times New Roman"/>
        </w:rPr>
        <w:t>"___" ________ 20___ г.</w:t>
      </w:r>
    </w:p>
    <w:p w14:paraId="45988AEE" w14:textId="77777777" w:rsidR="00B838CB" w:rsidRPr="00802981" w:rsidRDefault="001155D0" w:rsidP="00FD0F42">
      <w:pPr>
        <w:pStyle w:val="ConsPlusNormal"/>
        <w:ind w:firstLine="0"/>
        <w:jc w:val="both"/>
        <w:rPr>
          <w:rFonts w:ascii="Times New Roman" w:hAnsi="Times New Roman" w:cs="Times New Roman"/>
        </w:rPr>
      </w:pPr>
      <w:r w:rsidRPr="00802981">
        <w:rPr>
          <w:rFonts w:ascii="Times New Roman" w:hAnsi="Times New Roman" w:cs="Times New Roman"/>
        </w:rPr>
        <w:br w:type="page"/>
      </w:r>
    </w:p>
    <w:p w14:paraId="5561806C" w14:textId="34DE55D3" w:rsidR="00E8299E" w:rsidRPr="00802981" w:rsidRDefault="00E8299E" w:rsidP="00E8299E">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bookmarkStart w:id="11" w:name="_Hlk121909265"/>
      <w:r w:rsidRPr="00802981">
        <w:rPr>
          <w:rFonts w:ascii="Times New Roman" w:hAnsi="Times New Roman"/>
          <w:sz w:val="20"/>
          <w:szCs w:val="20"/>
          <w:lang w:eastAsia="ru-RU"/>
        </w:rPr>
        <w:lastRenderedPageBreak/>
        <w:t xml:space="preserve">Приложение </w:t>
      </w:r>
      <w:r>
        <w:rPr>
          <w:rFonts w:ascii="Times New Roman" w:hAnsi="Times New Roman"/>
          <w:sz w:val="20"/>
          <w:szCs w:val="20"/>
          <w:lang w:eastAsia="ru-RU"/>
        </w:rPr>
        <w:t>№ </w:t>
      </w:r>
      <w:r>
        <w:rPr>
          <w:rFonts w:ascii="Times New Roman" w:hAnsi="Times New Roman"/>
          <w:sz w:val="20"/>
          <w:szCs w:val="20"/>
          <w:lang w:eastAsia="ru-RU"/>
        </w:rPr>
        <w:t>2</w:t>
      </w:r>
      <w:r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18889F7B" w14:textId="77777777" w:rsidR="00E8299E" w:rsidRPr="00802981" w:rsidRDefault="00E8299E" w:rsidP="00E8299E">
      <w:pPr>
        <w:widowControl w:val="0"/>
        <w:suppressAutoHyphens w:val="0"/>
        <w:autoSpaceDE w:val="0"/>
        <w:autoSpaceDN w:val="0"/>
        <w:spacing w:after="0" w:line="240" w:lineRule="auto"/>
        <w:ind w:left="4536"/>
        <w:rPr>
          <w:rFonts w:ascii="Times New Roman" w:hAnsi="Times New Roman"/>
          <w:sz w:val="20"/>
          <w:szCs w:val="20"/>
          <w:lang w:eastAsia="ru-RU"/>
        </w:rPr>
      </w:pPr>
    </w:p>
    <w:p w14:paraId="4C5AE8E8" w14:textId="77777777" w:rsidR="00E8299E" w:rsidRPr="00802981" w:rsidRDefault="00E8299E" w:rsidP="00E8299E">
      <w:pPr>
        <w:spacing w:before="240" w:after="240" w:line="240" w:lineRule="auto"/>
        <w:jc w:val="center"/>
        <w:rPr>
          <w:rFonts w:ascii="Times New Roman" w:hAnsi="Times New Roman"/>
          <w:sz w:val="20"/>
          <w:szCs w:val="20"/>
        </w:rPr>
      </w:pPr>
      <w:r w:rsidRPr="00802981">
        <w:rPr>
          <w:rFonts w:ascii="Times New Roman" w:hAnsi="Times New Roman"/>
          <w:sz w:val="20"/>
          <w:szCs w:val="20"/>
        </w:rPr>
        <w:t>ФОРМА</w:t>
      </w:r>
    </w:p>
    <w:p w14:paraId="56A5E119" w14:textId="77777777" w:rsidR="00E8299E" w:rsidRPr="00802981" w:rsidRDefault="00E8299E" w:rsidP="00E8299E">
      <w:pPr>
        <w:widowControl w:val="0"/>
        <w:suppressAutoHyphens w:val="0"/>
        <w:autoSpaceDE w:val="0"/>
        <w:autoSpaceDN w:val="0"/>
        <w:spacing w:after="0" w:line="240" w:lineRule="auto"/>
        <w:ind w:left="5670"/>
        <w:jc w:val="center"/>
        <w:rPr>
          <w:rFonts w:ascii="Times New Roman" w:hAnsi="Times New Roman"/>
          <w:sz w:val="18"/>
          <w:szCs w:val="18"/>
          <w:lang w:eastAsia="ru-RU"/>
        </w:rPr>
      </w:pPr>
      <w:r w:rsidRPr="00802981">
        <w:rPr>
          <w:rFonts w:ascii="Times New Roman" w:hAnsi="Times New Roman"/>
          <w:sz w:val="20"/>
          <w:szCs w:val="20"/>
          <w:lang w:eastAsia="ru-RU"/>
        </w:rPr>
        <w:t>Главе администрации</w:t>
      </w:r>
      <w:r w:rsidRPr="00802981">
        <w:rPr>
          <w:rFonts w:ascii="Times New Roman" w:hAnsi="Times New Roman"/>
          <w:sz w:val="20"/>
          <w:szCs w:val="20"/>
          <w:lang w:eastAsia="ru-RU"/>
        </w:rPr>
        <w:br/>
      </w:r>
      <w:r w:rsidRPr="00802981">
        <w:rPr>
          <w:rFonts w:ascii="Times New Roman" w:hAnsi="Times New Roman"/>
          <w:sz w:val="20"/>
          <w:szCs w:val="20"/>
        </w:rPr>
        <w:t>муниципального образования</w:t>
      </w:r>
      <w:r w:rsidRPr="00802981">
        <w:rPr>
          <w:rFonts w:ascii="Times New Roman" w:hAnsi="Times New Roman"/>
          <w:sz w:val="20"/>
          <w:szCs w:val="20"/>
        </w:rPr>
        <w:br/>
        <w:t>Тихвинский муниципальный район Ленинградской области</w:t>
      </w:r>
    </w:p>
    <w:p w14:paraId="34B96D99"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48AE678A"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(наименование застройщика:</w:t>
      </w:r>
    </w:p>
    <w:p w14:paraId="65C6F49E"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1CA34949"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полное наименование юридического лица,</w:t>
      </w:r>
    </w:p>
    <w:p w14:paraId="3F3F40F9"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78AC66EC"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ИНН, ОГРН</w:t>
      </w:r>
    </w:p>
    <w:p w14:paraId="08F55D1B"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4801818A"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 электронной почты;</w:t>
      </w:r>
    </w:p>
    <w:p w14:paraId="7CD375D4"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575C3908"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фамилия, имя, отчество &lt;1&gt; ‑ для физического лица,</w:t>
      </w:r>
    </w:p>
    <w:p w14:paraId="0804BADB"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lang w:eastAsia="ru-RU"/>
        </w:rPr>
      </w:pPr>
      <w:r w:rsidRPr="00802981">
        <w:rPr>
          <w:rFonts w:ascii="Times New Roman" w:hAnsi="Times New Roman"/>
          <w:sz w:val="20"/>
          <w:szCs w:val="20"/>
          <w:vertAlign w:val="superscript"/>
          <w:lang w:eastAsia="ru-RU"/>
        </w:rPr>
        <w:t>индивидуального предпринимателя</w:t>
      </w:r>
    </w:p>
    <w:p w14:paraId="388119F5"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4BCDA0E6"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 xml:space="preserve">ИНН, </w:t>
      </w:r>
      <w:proofErr w:type="gramStart"/>
      <w:r w:rsidRPr="00802981">
        <w:rPr>
          <w:rFonts w:ascii="Times New Roman" w:hAnsi="Times New Roman"/>
          <w:sz w:val="20"/>
          <w:szCs w:val="20"/>
          <w:vertAlign w:val="superscript"/>
          <w:lang w:eastAsia="ru-RU"/>
        </w:rPr>
        <w:t>ОГРНИП&lt;</w:t>
      </w:r>
      <w:proofErr w:type="gramEnd"/>
      <w:r w:rsidRPr="00802981">
        <w:rPr>
          <w:rFonts w:ascii="Times New Roman" w:hAnsi="Times New Roman"/>
          <w:sz w:val="20"/>
          <w:szCs w:val="20"/>
          <w:vertAlign w:val="superscript"/>
          <w:lang w:eastAsia="ru-RU"/>
        </w:rPr>
        <w:t>2&gt;</w:t>
      </w:r>
    </w:p>
    <w:p w14:paraId="2AA269AD"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33BCEEAF"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 электронной почты)</w:t>
      </w:r>
    </w:p>
    <w:bookmarkEnd w:id="11"/>
    <w:p w14:paraId="4B8B86EB" w14:textId="74640D19" w:rsidR="0036675F" w:rsidRPr="00802981" w:rsidRDefault="0036675F" w:rsidP="00E8299E">
      <w:pPr>
        <w:pStyle w:val="ConsPlusNormal"/>
        <w:spacing w:before="360" w:after="360"/>
        <w:ind w:firstLine="0"/>
        <w:jc w:val="center"/>
        <w:rPr>
          <w:rFonts w:ascii="Times New Roman" w:hAnsi="Times New Roman" w:cs="Times New Roman"/>
        </w:rPr>
      </w:pPr>
      <w:r w:rsidRPr="00802981">
        <w:rPr>
          <w:rFonts w:ascii="Times New Roman" w:hAnsi="Times New Roman" w:cs="Times New Roman"/>
        </w:rPr>
        <w:t>ЗАЯВЛЕНИЕ</w:t>
      </w:r>
      <w:r w:rsidR="00E8299E">
        <w:rPr>
          <w:rFonts w:ascii="Times New Roman" w:hAnsi="Times New Roman" w:cs="Times New Roman"/>
        </w:rPr>
        <w:br/>
      </w:r>
      <w:r w:rsidRPr="00802981">
        <w:rPr>
          <w:rFonts w:ascii="Times New Roman" w:hAnsi="Times New Roman" w:cs="Times New Roman"/>
        </w:rPr>
        <w:t>о внесении изменений в разрешение на строительство</w:t>
      </w:r>
      <w:r w:rsidR="00E8299E">
        <w:rPr>
          <w:rFonts w:ascii="Times New Roman" w:hAnsi="Times New Roman" w:cs="Times New Roman"/>
        </w:rPr>
        <w:br/>
      </w:r>
      <w:r w:rsidRPr="00802981">
        <w:rPr>
          <w:rFonts w:ascii="Times New Roman" w:hAnsi="Times New Roman" w:cs="Times New Roman"/>
        </w:rPr>
        <w:t>в связи с внесением изменений в проектную документацию</w:t>
      </w:r>
    </w:p>
    <w:p w14:paraId="576241C6" w14:textId="01DCFBBC" w:rsidR="00CA567D" w:rsidRPr="00E8299E" w:rsidRDefault="00CA567D" w:rsidP="00E8299E">
      <w:pPr>
        <w:pStyle w:val="ConsPlusNormal"/>
        <w:jc w:val="both"/>
        <w:rPr>
          <w:rFonts w:ascii="Times New Roman" w:hAnsi="Times New Roman" w:cs="Times New Roman"/>
        </w:rPr>
      </w:pPr>
      <w:r w:rsidRPr="00E8299E">
        <w:rPr>
          <w:rFonts w:ascii="Times New Roman" w:hAnsi="Times New Roman" w:cs="Times New Roman"/>
        </w:rPr>
        <w:t>В связи с внесением изменений в проектную документацию прошу внести изменения в разрешение на строительство</w:t>
      </w:r>
      <w:r w:rsidR="00F75945" w:rsidRPr="00E8299E">
        <w:rPr>
          <w:rFonts w:ascii="Times New Roman" w:hAnsi="Times New Roman" w:cs="Times New Roman"/>
        </w:rPr>
        <w:t xml:space="preserve"> </w:t>
      </w:r>
      <w:r w:rsidRPr="00E8299E">
        <w:rPr>
          <w:rFonts w:ascii="Times New Roman" w:hAnsi="Times New Roman" w:cs="Times New Roman"/>
        </w:rPr>
        <w:t xml:space="preserve"> </w:t>
      </w:r>
      <w:r w:rsidR="00802981" w:rsidRPr="00E8299E">
        <w:rPr>
          <w:rFonts w:ascii="Times New Roman" w:hAnsi="Times New Roman" w:cs="Times New Roman"/>
        </w:rPr>
        <w:t>№ </w:t>
      </w:r>
      <w:r w:rsidRPr="00E8299E">
        <w:rPr>
          <w:rFonts w:ascii="Times New Roman" w:hAnsi="Times New Roman" w:cs="Times New Roman"/>
        </w:rPr>
        <w:t>_____________________________________________________________________________________________</w:t>
      </w:r>
    </w:p>
    <w:p w14:paraId="6F823B31" w14:textId="77777777" w:rsidR="00CA567D" w:rsidRPr="00E8299E" w:rsidRDefault="00CA567D" w:rsidP="00E8299E">
      <w:pPr>
        <w:pStyle w:val="ConsPlusNormal"/>
        <w:jc w:val="center"/>
        <w:rPr>
          <w:rFonts w:ascii="Times New Roman" w:hAnsi="Times New Roman" w:cs="Times New Roman"/>
          <w:vertAlign w:val="superscript"/>
        </w:rPr>
      </w:pPr>
      <w:r w:rsidRPr="00E8299E">
        <w:rPr>
          <w:rFonts w:ascii="Times New Roman" w:hAnsi="Times New Roman" w:cs="Times New Roman"/>
          <w:vertAlign w:val="superscript"/>
        </w:rPr>
        <w:t>(номер разрешения на строительство)</w:t>
      </w:r>
    </w:p>
    <w:p w14:paraId="7225C713" w14:textId="77777777" w:rsidR="00CA567D" w:rsidRPr="00E8299E" w:rsidRDefault="00CA567D" w:rsidP="00E8299E">
      <w:pPr>
        <w:pStyle w:val="ConsPlusNormal"/>
        <w:ind w:firstLine="0"/>
        <w:jc w:val="both"/>
        <w:rPr>
          <w:rFonts w:ascii="Times New Roman" w:hAnsi="Times New Roman" w:cs="Times New Roman"/>
        </w:rPr>
      </w:pPr>
      <w:r w:rsidRPr="00E8299E">
        <w:rPr>
          <w:rFonts w:ascii="Times New Roman" w:hAnsi="Times New Roman" w:cs="Times New Roman"/>
        </w:rPr>
        <w:t>выданное "_______" __________________ _______ года _______________________</w:t>
      </w:r>
    </w:p>
    <w:p w14:paraId="2E5322E8" w14:textId="77777777" w:rsidR="00CA567D" w:rsidRPr="00E8299E" w:rsidRDefault="00CA567D" w:rsidP="00E8299E">
      <w:pPr>
        <w:pStyle w:val="ConsPlusNormal"/>
        <w:jc w:val="both"/>
        <w:rPr>
          <w:rFonts w:ascii="Times New Roman" w:hAnsi="Times New Roman" w:cs="Times New Roman"/>
        </w:rPr>
      </w:pPr>
      <w:r w:rsidRPr="00E8299E">
        <w:rPr>
          <w:rFonts w:ascii="Times New Roman" w:hAnsi="Times New Roman" w:cs="Times New Roman"/>
        </w:rPr>
        <w:t xml:space="preserve">       (</w:t>
      </w:r>
      <w:proofErr w:type="gramStart"/>
      <w:r w:rsidRPr="00E8299E">
        <w:rPr>
          <w:rFonts w:ascii="Times New Roman" w:hAnsi="Times New Roman" w:cs="Times New Roman"/>
        </w:rPr>
        <w:t xml:space="preserve">число)   </w:t>
      </w:r>
      <w:proofErr w:type="gramEnd"/>
      <w:r w:rsidRPr="00E8299E">
        <w:rPr>
          <w:rFonts w:ascii="Times New Roman" w:hAnsi="Times New Roman" w:cs="Times New Roman"/>
        </w:rPr>
        <w:t xml:space="preserve">                     (месяц)                   (год)</w:t>
      </w:r>
    </w:p>
    <w:p w14:paraId="466EF3A0" w14:textId="77777777" w:rsidR="00CA567D" w:rsidRPr="00E8299E" w:rsidRDefault="00CA567D" w:rsidP="00E8299E">
      <w:pPr>
        <w:pStyle w:val="ConsPlusNormal"/>
        <w:jc w:val="both"/>
        <w:rPr>
          <w:rFonts w:ascii="Times New Roman" w:hAnsi="Times New Roman" w:cs="Times New Roman"/>
        </w:rPr>
      </w:pPr>
    </w:p>
    <w:p w14:paraId="298516B2" w14:textId="77777777" w:rsidR="00CA567D" w:rsidRPr="00E8299E" w:rsidRDefault="00CA567D" w:rsidP="00E8299E">
      <w:pPr>
        <w:pStyle w:val="ConsPlusNormal"/>
        <w:ind w:firstLine="0"/>
        <w:jc w:val="both"/>
        <w:rPr>
          <w:rFonts w:ascii="Times New Roman" w:hAnsi="Times New Roman" w:cs="Times New Roman"/>
        </w:rPr>
      </w:pPr>
      <w:r w:rsidRPr="00E8299E">
        <w:rPr>
          <w:rFonts w:ascii="Times New Roman" w:hAnsi="Times New Roman" w:cs="Times New Roman"/>
        </w:rPr>
        <w:t>со сроком действия до "_______" __________________ _______ года</w:t>
      </w:r>
    </w:p>
    <w:p w14:paraId="71C46EC5" w14:textId="77777777" w:rsidR="00CA567D" w:rsidRPr="00E8299E" w:rsidRDefault="00CA567D" w:rsidP="00E8299E">
      <w:pPr>
        <w:pStyle w:val="ConsPlusNormal"/>
        <w:jc w:val="both"/>
        <w:rPr>
          <w:rFonts w:ascii="Times New Roman" w:hAnsi="Times New Roman" w:cs="Times New Roman"/>
        </w:rPr>
      </w:pPr>
      <w:r w:rsidRPr="00E8299E">
        <w:rPr>
          <w:rFonts w:ascii="Times New Roman" w:hAnsi="Times New Roman" w:cs="Times New Roman"/>
        </w:rPr>
        <w:t xml:space="preserve">                                  (</w:t>
      </w:r>
      <w:proofErr w:type="gramStart"/>
      <w:r w:rsidRPr="00E8299E">
        <w:rPr>
          <w:rFonts w:ascii="Times New Roman" w:hAnsi="Times New Roman" w:cs="Times New Roman"/>
        </w:rPr>
        <w:t xml:space="preserve">число)   </w:t>
      </w:r>
      <w:proofErr w:type="gramEnd"/>
      <w:r w:rsidRPr="00E8299E">
        <w:rPr>
          <w:rFonts w:ascii="Times New Roman" w:hAnsi="Times New Roman" w:cs="Times New Roman"/>
        </w:rPr>
        <w:t xml:space="preserve">                    (месяц)                   (год)</w:t>
      </w:r>
    </w:p>
    <w:p w14:paraId="17DA800B" w14:textId="77777777" w:rsidR="00CA567D" w:rsidRPr="00E8299E" w:rsidRDefault="00CA567D" w:rsidP="00E8299E">
      <w:pPr>
        <w:pStyle w:val="ConsPlusNormal"/>
        <w:ind w:firstLine="0"/>
        <w:jc w:val="both"/>
        <w:rPr>
          <w:rFonts w:ascii="Times New Roman" w:hAnsi="Times New Roman" w:cs="Times New Roman"/>
        </w:rPr>
      </w:pPr>
      <w:r w:rsidRPr="00E8299E">
        <w:rPr>
          <w:rFonts w:ascii="Times New Roman" w:hAnsi="Times New Roman" w:cs="Times New Roman"/>
        </w:rPr>
        <w:t>______________________________________________________________________________________________</w:t>
      </w:r>
    </w:p>
    <w:p w14:paraId="346EDEDE" w14:textId="77777777" w:rsidR="00CA567D" w:rsidRPr="00E8299E" w:rsidRDefault="00CA567D" w:rsidP="00E8299E">
      <w:pPr>
        <w:pStyle w:val="ConsPlusNormal"/>
        <w:jc w:val="center"/>
        <w:rPr>
          <w:rFonts w:ascii="Times New Roman" w:hAnsi="Times New Roman" w:cs="Times New Roman"/>
          <w:vertAlign w:val="superscript"/>
        </w:rPr>
      </w:pPr>
      <w:r w:rsidRPr="00E8299E">
        <w:rPr>
          <w:rFonts w:ascii="Times New Roman" w:hAnsi="Times New Roman" w:cs="Times New Roman"/>
          <w:vertAlign w:val="superscript"/>
        </w:rPr>
        <w:t>(указывается орган, выдавший разрешение на строительство)</w:t>
      </w:r>
    </w:p>
    <w:p w14:paraId="1C68BF52" w14:textId="77777777" w:rsidR="00CA567D" w:rsidRPr="00E8299E" w:rsidRDefault="00CA567D" w:rsidP="00E8299E">
      <w:pPr>
        <w:pStyle w:val="ConsPlusNormal"/>
        <w:jc w:val="center"/>
        <w:rPr>
          <w:rFonts w:ascii="Times New Roman" w:hAnsi="Times New Roman" w:cs="Times New Roman"/>
        </w:rPr>
      </w:pPr>
    </w:p>
    <w:p w14:paraId="79806A01" w14:textId="77777777" w:rsidR="00CA567D" w:rsidRPr="00E8299E" w:rsidRDefault="00CA567D" w:rsidP="00E8299E">
      <w:pPr>
        <w:pStyle w:val="ConsPlusNormal"/>
        <w:ind w:firstLine="0"/>
        <w:jc w:val="both"/>
        <w:rPr>
          <w:rFonts w:ascii="Times New Roman" w:hAnsi="Times New Roman" w:cs="Times New Roman"/>
        </w:rPr>
      </w:pPr>
      <w:r w:rsidRPr="00E8299E">
        <w:rPr>
          <w:rFonts w:ascii="Times New Roman" w:hAnsi="Times New Roman" w:cs="Times New Roman"/>
        </w:rPr>
        <w:t>для строительства, реконструкции (ненужное зачеркнуть) объекта капитального строительства</w:t>
      </w:r>
    </w:p>
    <w:p w14:paraId="298AB904" w14:textId="77777777" w:rsidR="00E8299E" w:rsidRPr="00E8299E" w:rsidRDefault="00E8299E" w:rsidP="00E8299E">
      <w:pPr>
        <w:widowControl w:val="0"/>
        <w:spacing w:after="0" w:line="240" w:lineRule="auto"/>
        <w:jc w:val="both"/>
        <w:rPr>
          <w:rFonts w:ascii="Times New Roman" w:hAnsi="Times New Roman"/>
          <w:sz w:val="20"/>
          <w:szCs w:val="20"/>
          <w:lang w:eastAsia="ru-RU"/>
        </w:rPr>
      </w:pPr>
    </w:p>
    <w:p w14:paraId="29301C0D" w14:textId="04F441BE"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Наименование объекта ____________________________________________________________________________</w:t>
      </w:r>
    </w:p>
    <w:p w14:paraId="35B0F74A" w14:textId="0ABF766B" w:rsidR="00CA567D" w:rsidRPr="00E8299E" w:rsidRDefault="00CA567D" w:rsidP="00E8299E">
      <w:pPr>
        <w:widowControl w:val="0"/>
        <w:spacing w:after="0" w:line="240" w:lineRule="auto"/>
        <w:ind w:left="1985"/>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w:t>
      </w:r>
      <w:r w:rsidR="00802981" w:rsidRPr="00E8299E">
        <w:rPr>
          <w:rFonts w:ascii="Times New Roman" w:hAnsi="Times New Roman"/>
          <w:sz w:val="20"/>
          <w:szCs w:val="20"/>
          <w:vertAlign w:val="superscript"/>
          <w:lang w:eastAsia="ru-RU"/>
        </w:rPr>
        <w:t>в соответствии</w:t>
      </w:r>
      <w:r w:rsidRPr="00E8299E">
        <w:rPr>
          <w:rFonts w:ascii="Times New Roman" w:hAnsi="Times New Roman"/>
          <w:sz w:val="20"/>
          <w:szCs w:val="20"/>
          <w:vertAlign w:val="superscript"/>
          <w:lang w:eastAsia="ru-RU"/>
        </w:rPr>
        <w:t xml:space="preserve"> с</w:t>
      </w:r>
      <w:r w:rsidR="00802981" w:rsidRPr="00E8299E">
        <w:rPr>
          <w:rFonts w:ascii="Times New Roman" w:hAnsi="Times New Roman"/>
          <w:sz w:val="20"/>
          <w:szCs w:val="20"/>
          <w:vertAlign w:val="superscript"/>
          <w:lang w:eastAsia="ru-RU"/>
        </w:rPr>
        <w:t xml:space="preserve"> утверждённ</w:t>
      </w:r>
      <w:r w:rsidRPr="00E8299E">
        <w:rPr>
          <w:rFonts w:ascii="Times New Roman" w:hAnsi="Times New Roman"/>
          <w:sz w:val="20"/>
          <w:szCs w:val="20"/>
          <w:vertAlign w:val="superscript"/>
          <w:lang w:eastAsia="ru-RU"/>
        </w:rPr>
        <w:t>ой проектной документацией)</w:t>
      </w:r>
    </w:p>
    <w:p w14:paraId="610BA02E" w14:textId="6DA0F8F7"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160CFDCC" w14:textId="77777777" w:rsidR="00CA567D" w:rsidRPr="00E8299E" w:rsidRDefault="00CA567D" w:rsidP="00E8299E">
      <w:pPr>
        <w:widowControl w:val="0"/>
        <w:spacing w:after="0" w:line="240" w:lineRule="auto"/>
        <w:jc w:val="both"/>
        <w:rPr>
          <w:rFonts w:ascii="Times New Roman" w:hAnsi="Times New Roman"/>
          <w:sz w:val="20"/>
          <w:szCs w:val="20"/>
          <w:lang w:eastAsia="ru-RU"/>
        </w:rPr>
      </w:pPr>
    </w:p>
    <w:p w14:paraId="0B7142F8" w14:textId="012CB8B4"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Кадастровый номер реконструируемого объекта _______________________________________________________</w:t>
      </w:r>
    </w:p>
    <w:p w14:paraId="1322DEFE" w14:textId="2BB67728" w:rsidR="00CA567D" w:rsidRPr="00E8299E" w:rsidRDefault="00CA567D" w:rsidP="00E8299E">
      <w:pPr>
        <w:widowControl w:val="0"/>
        <w:spacing w:after="0" w:line="240" w:lineRule="auto"/>
        <w:ind w:left="4253"/>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(в случае реконструкции)</w:t>
      </w:r>
    </w:p>
    <w:p w14:paraId="3BD160E9" w14:textId="7CCAA3A1"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3A1E8587" w14:textId="7BF10116"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Этап строительства _______________________________________________________________________________</w:t>
      </w:r>
    </w:p>
    <w:p w14:paraId="3FF5546D" w14:textId="7A9D4A02" w:rsidR="00CA567D" w:rsidRPr="00E8299E" w:rsidRDefault="00CA567D" w:rsidP="00E8299E">
      <w:pPr>
        <w:widowControl w:val="0"/>
        <w:spacing w:after="0" w:line="240" w:lineRule="auto"/>
        <w:ind w:left="1843"/>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(указывается в случае выделения этапа строительства и приводится описание такого этапа)</w:t>
      </w:r>
    </w:p>
    <w:p w14:paraId="494104CB" w14:textId="4469697A"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Адрес (местоположение) объекта ___________________________________________________________________</w:t>
      </w:r>
    </w:p>
    <w:p w14:paraId="5E61C9C5" w14:textId="49E8A1A0" w:rsidR="00CA567D" w:rsidRPr="00E8299E" w:rsidRDefault="00CA567D" w:rsidP="00E8299E">
      <w:pPr>
        <w:widowControl w:val="0"/>
        <w:spacing w:after="0" w:line="240" w:lineRule="auto"/>
        <w:ind w:left="2977"/>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 xml:space="preserve">(указывается </w:t>
      </w:r>
      <w:proofErr w:type="gramStart"/>
      <w:r w:rsidRPr="00E8299E">
        <w:rPr>
          <w:rFonts w:ascii="Times New Roman" w:hAnsi="Times New Roman"/>
          <w:sz w:val="20"/>
          <w:szCs w:val="20"/>
          <w:vertAlign w:val="superscript"/>
          <w:lang w:eastAsia="ru-RU"/>
        </w:rPr>
        <w:t>адрес&lt;</w:t>
      </w:r>
      <w:proofErr w:type="gramEnd"/>
      <w:r w:rsidRPr="00E8299E">
        <w:rPr>
          <w:rFonts w:ascii="Times New Roman" w:hAnsi="Times New Roman"/>
          <w:sz w:val="20"/>
          <w:szCs w:val="20"/>
          <w:vertAlign w:val="superscript"/>
          <w:lang w:eastAsia="ru-RU"/>
        </w:rPr>
        <w:t xml:space="preserve">3&gt;: объекта капитального строительства, а при наличии </w:t>
      </w:r>
      <w:r w:rsidR="00A17F0F" w:rsidRPr="00E8299E">
        <w:rPr>
          <w:rFonts w:ascii="Times New Roman" w:hAnsi="Times New Roman"/>
          <w:sz w:val="20"/>
          <w:szCs w:val="20"/>
          <w:vertAlign w:val="superscript"/>
          <w:lang w:eastAsia="ru-RU"/>
        </w:rPr>
        <w:t>‑</w:t>
      </w:r>
      <w:r w:rsidRPr="00E8299E">
        <w:rPr>
          <w:rFonts w:ascii="Times New Roman" w:hAnsi="Times New Roman"/>
          <w:sz w:val="20"/>
          <w:szCs w:val="20"/>
          <w:vertAlign w:val="superscript"/>
          <w:lang w:eastAsia="ru-RU"/>
        </w:rPr>
        <w:t xml:space="preserve"> адрес объекта</w:t>
      </w:r>
    </w:p>
    <w:p w14:paraId="6886653A" w14:textId="44A7DC2A"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06E65A09" w14:textId="0B576BDB"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 xml:space="preserve">капитального строительства </w:t>
      </w:r>
      <w:r w:rsidR="00802981" w:rsidRPr="00E8299E">
        <w:rPr>
          <w:rFonts w:ascii="Times New Roman" w:hAnsi="Times New Roman"/>
          <w:sz w:val="20"/>
          <w:szCs w:val="20"/>
          <w:vertAlign w:val="superscript"/>
          <w:lang w:eastAsia="ru-RU"/>
        </w:rPr>
        <w:t>в соответствии</w:t>
      </w:r>
      <w:r w:rsidRPr="00E8299E">
        <w:rPr>
          <w:rFonts w:ascii="Times New Roman" w:hAnsi="Times New Roman"/>
          <w:sz w:val="20"/>
          <w:szCs w:val="20"/>
          <w:vertAlign w:val="superscript"/>
          <w:lang w:eastAsia="ru-RU"/>
        </w:rPr>
        <w:t xml:space="preserve"> с государственным адресным реестром с указанием реквизитов</w:t>
      </w:r>
    </w:p>
    <w:p w14:paraId="4E18B754" w14:textId="6555EC4B"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253DE3DD"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документов о присвоении, об изменении адреса; для линейных объектов указывается описание местоположения</w:t>
      </w:r>
    </w:p>
    <w:p w14:paraId="525B60AA" w14:textId="0A53A9E4"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 xml:space="preserve">________________________________________________________________________________________________ </w:t>
      </w:r>
    </w:p>
    <w:p w14:paraId="16982942" w14:textId="46A94A0C"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в виде наименования(</w:t>
      </w:r>
      <w:r w:rsidR="00A17F0F" w:rsidRPr="00E8299E">
        <w:rPr>
          <w:rFonts w:ascii="Times New Roman" w:hAnsi="Times New Roman"/>
          <w:sz w:val="20"/>
          <w:szCs w:val="20"/>
          <w:vertAlign w:val="superscript"/>
          <w:lang w:eastAsia="ru-RU"/>
        </w:rPr>
        <w:t>‑</w:t>
      </w:r>
      <w:proofErr w:type="spellStart"/>
      <w:r w:rsidRPr="00E8299E">
        <w:rPr>
          <w:rFonts w:ascii="Times New Roman" w:hAnsi="Times New Roman"/>
          <w:sz w:val="20"/>
          <w:szCs w:val="20"/>
          <w:vertAlign w:val="superscript"/>
          <w:lang w:eastAsia="ru-RU"/>
        </w:rPr>
        <w:t>ий</w:t>
      </w:r>
      <w:proofErr w:type="spellEnd"/>
      <w:r w:rsidRPr="00E8299E">
        <w:rPr>
          <w:rFonts w:ascii="Times New Roman" w:hAnsi="Times New Roman"/>
          <w:sz w:val="20"/>
          <w:szCs w:val="20"/>
          <w:vertAlign w:val="superscript"/>
          <w:lang w:eastAsia="ru-RU"/>
        </w:rPr>
        <w:t>) субъекта(</w:t>
      </w:r>
      <w:r w:rsidR="00A17F0F" w:rsidRPr="00E8299E">
        <w:rPr>
          <w:rFonts w:ascii="Times New Roman" w:hAnsi="Times New Roman"/>
          <w:sz w:val="20"/>
          <w:szCs w:val="20"/>
          <w:vertAlign w:val="superscript"/>
          <w:lang w:eastAsia="ru-RU"/>
        </w:rPr>
        <w:t>‑</w:t>
      </w:r>
      <w:proofErr w:type="spellStart"/>
      <w:r w:rsidRPr="00E8299E">
        <w:rPr>
          <w:rFonts w:ascii="Times New Roman" w:hAnsi="Times New Roman"/>
          <w:sz w:val="20"/>
          <w:szCs w:val="20"/>
          <w:vertAlign w:val="superscript"/>
          <w:lang w:eastAsia="ru-RU"/>
        </w:rPr>
        <w:t>ов</w:t>
      </w:r>
      <w:proofErr w:type="spellEnd"/>
      <w:r w:rsidRPr="00E8299E">
        <w:rPr>
          <w:rFonts w:ascii="Times New Roman" w:hAnsi="Times New Roman"/>
          <w:sz w:val="20"/>
          <w:szCs w:val="20"/>
          <w:vertAlign w:val="superscript"/>
          <w:lang w:eastAsia="ru-RU"/>
        </w:rPr>
        <w:t>) Российской Федерации и муниципального(</w:t>
      </w:r>
      <w:r w:rsidR="00A17F0F" w:rsidRPr="00E8299E">
        <w:rPr>
          <w:rFonts w:ascii="Times New Roman" w:hAnsi="Times New Roman"/>
          <w:sz w:val="20"/>
          <w:szCs w:val="20"/>
          <w:vertAlign w:val="superscript"/>
          <w:lang w:eastAsia="ru-RU"/>
        </w:rPr>
        <w:t>‑</w:t>
      </w:r>
      <w:r w:rsidRPr="00E8299E">
        <w:rPr>
          <w:rFonts w:ascii="Times New Roman" w:hAnsi="Times New Roman"/>
          <w:sz w:val="20"/>
          <w:szCs w:val="20"/>
          <w:vertAlign w:val="superscript"/>
          <w:lang w:eastAsia="ru-RU"/>
        </w:rPr>
        <w:t>ых) образования(</w:t>
      </w:r>
      <w:r w:rsidR="00A17F0F" w:rsidRPr="00E8299E">
        <w:rPr>
          <w:rFonts w:ascii="Times New Roman" w:hAnsi="Times New Roman"/>
          <w:sz w:val="20"/>
          <w:szCs w:val="20"/>
          <w:vertAlign w:val="superscript"/>
          <w:lang w:eastAsia="ru-RU"/>
        </w:rPr>
        <w:t>‑</w:t>
      </w:r>
      <w:proofErr w:type="spellStart"/>
      <w:r w:rsidRPr="00E8299E">
        <w:rPr>
          <w:rFonts w:ascii="Times New Roman" w:hAnsi="Times New Roman"/>
          <w:sz w:val="20"/>
          <w:szCs w:val="20"/>
          <w:vertAlign w:val="superscript"/>
          <w:lang w:eastAsia="ru-RU"/>
        </w:rPr>
        <w:t>ий</w:t>
      </w:r>
      <w:proofErr w:type="spellEnd"/>
      <w:r w:rsidRPr="00E8299E">
        <w:rPr>
          <w:rFonts w:ascii="Times New Roman" w:hAnsi="Times New Roman"/>
          <w:sz w:val="20"/>
          <w:szCs w:val="20"/>
          <w:vertAlign w:val="superscript"/>
          <w:lang w:eastAsia="ru-RU"/>
        </w:rPr>
        <w:t>))</w:t>
      </w:r>
    </w:p>
    <w:p w14:paraId="66739819" w14:textId="77777777" w:rsidR="00CA567D" w:rsidRPr="00E8299E" w:rsidRDefault="00CA567D" w:rsidP="00E8299E">
      <w:pPr>
        <w:widowControl w:val="0"/>
        <w:spacing w:after="0" w:line="240" w:lineRule="auto"/>
        <w:jc w:val="both"/>
        <w:rPr>
          <w:rFonts w:ascii="Times New Roman" w:hAnsi="Times New Roman"/>
          <w:sz w:val="20"/>
          <w:szCs w:val="20"/>
          <w:lang w:eastAsia="ru-RU"/>
        </w:rPr>
      </w:pPr>
    </w:p>
    <w:p w14:paraId="7B9EF017" w14:textId="1FE45A97"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Кадастровый номер земельного участка (земельных участков) ___________________________________________</w:t>
      </w:r>
    </w:p>
    <w:p w14:paraId="1B6D899C" w14:textId="167411CC" w:rsidR="00CA567D" w:rsidRPr="00E8299E" w:rsidRDefault="00CA567D" w:rsidP="00E8299E">
      <w:pPr>
        <w:widowControl w:val="0"/>
        <w:spacing w:after="0" w:line="240" w:lineRule="auto"/>
        <w:ind w:left="5387"/>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(заполнение не является обязательным при выдаче</w:t>
      </w:r>
    </w:p>
    <w:p w14:paraId="5444E4D6" w14:textId="39D09B14"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720BC44D"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разрешения на строительство (реконструкцию) линейного объекта)</w:t>
      </w:r>
    </w:p>
    <w:p w14:paraId="4876A0A7" w14:textId="77777777" w:rsidR="00CA567D" w:rsidRPr="00E8299E" w:rsidRDefault="00CA567D" w:rsidP="00E8299E">
      <w:pPr>
        <w:widowControl w:val="0"/>
        <w:spacing w:after="0" w:line="240" w:lineRule="auto"/>
        <w:jc w:val="center"/>
        <w:rPr>
          <w:rFonts w:ascii="Times New Roman" w:hAnsi="Times New Roman"/>
          <w:sz w:val="20"/>
          <w:szCs w:val="20"/>
          <w:lang w:eastAsia="ru-RU"/>
        </w:rPr>
      </w:pPr>
    </w:p>
    <w:p w14:paraId="09FE090D" w14:textId="63A7E363"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Номер кадастрового квартала (кадастровых кварталов) _________________________________________________</w:t>
      </w:r>
    </w:p>
    <w:p w14:paraId="71ADFE27" w14:textId="3ACB46B9" w:rsidR="00CA567D" w:rsidRPr="00E8299E" w:rsidRDefault="00CA567D" w:rsidP="00E8299E">
      <w:pPr>
        <w:widowControl w:val="0"/>
        <w:spacing w:after="0" w:line="240" w:lineRule="auto"/>
        <w:ind w:left="4820"/>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(заполнение не является обязательным при выдаче</w:t>
      </w:r>
    </w:p>
    <w:p w14:paraId="3AFC147B" w14:textId="141E1468"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73AA8554"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разрешения на строительство (реконструкцию) линейного объекта)</w:t>
      </w:r>
    </w:p>
    <w:p w14:paraId="6FC9CEC4" w14:textId="77777777" w:rsidR="00CA567D" w:rsidRPr="00E8299E" w:rsidRDefault="00CA567D" w:rsidP="00E8299E">
      <w:pPr>
        <w:widowControl w:val="0"/>
        <w:spacing w:after="0" w:line="240" w:lineRule="auto"/>
        <w:jc w:val="both"/>
        <w:rPr>
          <w:rFonts w:ascii="Times New Roman" w:hAnsi="Times New Roman"/>
          <w:sz w:val="20"/>
          <w:szCs w:val="20"/>
          <w:vertAlign w:val="superscript"/>
          <w:lang w:eastAsia="ru-RU"/>
        </w:rPr>
      </w:pPr>
    </w:p>
    <w:p w14:paraId="2C0E1ABC" w14:textId="516EABD8"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Сведения о градостроительном плане земельного участка _______________________________________________</w:t>
      </w:r>
    </w:p>
    <w:p w14:paraId="34245692" w14:textId="1DC34FD1" w:rsidR="00CA567D" w:rsidRPr="00E8299E" w:rsidRDefault="00CA567D" w:rsidP="00E8299E">
      <w:pPr>
        <w:widowControl w:val="0"/>
        <w:spacing w:after="0" w:line="240" w:lineRule="auto"/>
        <w:ind w:left="4962"/>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(указываются дата выдачи градостроительного плана земельного участка,</w:t>
      </w:r>
    </w:p>
    <w:p w14:paraId="7119E252" w14:textId="09E51778"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090C6857" w14:textId="15D7C5E2"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его номер и орган, выдавший градостроительный план земельного участка; заполнение не является обязательным в отношении</w:t>
      </w:r>
    </w:p>
    <w:p w14:paraId="3C0B9185" w14:textId="527DD647"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22DA72D6"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линейных объектов)</w:t>
      </w:r>
    </w:p>
    <w:p w14:paraId="522A3EAB" w14:textId="42886745" w:rsidR="00CA567D" w:rsidRPr="00E8299E" w:rsidRDefault="00CA567D" w:rsidP="00E8299E">
      <w:pPr>
        <w:widowControl w:val="0"/>
        <w:spacing w:after="120" w:line="240" w:lineRule="auto"/>
        <w:jc w:val="both"/>
        <w:rPr>
          <w:rFonts w:ascii="Times New Roman" w:hAnsi="Times New Roman"/>
          <w:sz w:val="20"/>
          <w:szCs w:val="20"/>
          <w:lang w:eastAsia="ru-RU"/>
        </w:rPr>
      </w:pPr>
      <w:r w:rsidRPr="00E8299E">
        <w:rPr>
          <w:rFonts w:ascii="Times New Roman" w:hAnsi="Times New Roman"/>
          <w:sz w:val="20"/>
          <w:szCs w:val="20"/>
          <w:lang w:eastAsia="ru-RU"/>
        </w:rPr>
        <w:t>Сведения об условном номере земельного участка (земельных участков) на</w:t>
      </w:r>
      <w:r w:rsidR="00802981" w:rsidRPr="00E8299E">
        <w:rPr>
          <w:rFonts w:ascii="Times New Roman" w:hAnsi="Times New Roman"/>
          <w:sz w:val="20"/>
          <w:szCs w:val="20"/>
          <w:lang w:eastAsia="ru-RU"/>
        </w:rPr>
        <w:t xml:space="preserve"> утверждённ</w:t>
      </w:r>
      <w:r w:rsidRPr="00E8299E">
        <w:rPr>
          <w:rFonts w:ascii="Times New Roman" w:hAnsi="Times New Roman"/>
          <w:sz w:val="20"/>
          <w:szCs w:val="20"/>
          <w:lang w:eastAsia="ru-RU"/>
        </w:rPr>
        <w:t>ой схеме расположения земельного участка или земельных участков на кадастровом плане территории</w:t>
      </w:r>
      <w:r w:rsidRPr="00E8299E">
        <w:rPr>
          <w:rFonts w:ascii="Times New Roman" w:hAnsi="Times New Roman"/>
          <w:sz w:val="20"/>
          <w:szCs w:val="20"/>
          <w:vertAlign w:val="superscript"/>
          <w:lang w:eastAsia="ru-RU"/>
        </w:rPr>
        <w:t>&lt;4&gt;</w:t>
      </w:r>
      <w:r w:rsidRPr="00E8299E">
        <w:rPr>
          <w:rFonts w:ascii="Times New Roman" w:hAnsi="Times New Roman"/>
          <w:sz w:val="20"/>
          <w:szCs w:val="20"/>
          <w:lang w:eastAsia="ru-RU"/>
        </w:rPr>
        <w:t xml:space="preserve"> ________________________________________________________________________________________________</w:t>
      </w:r>
    </w:p>
    <w:p w14:paraId="2556F7EB" w14:textId="64DD3069"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Сведения о схеме расположения земельного участка или земельных участков на кадастровом плане территории</w:t>
      </w:r>
      <w:r w:rsidRPr="00E8299E">
        <w:rPr>
          <w:rFonts w:ascii="Times New Roman" w:hAnsi="Times New Roman"/>
          <w:sz w:val="20"/>
          <w:szCs w:val="20"/>
          <w:vertAlign w:val="superscript"/>
          <w:lang w:eastAsia="ru-RU"/>
        </w:rPr>
        <w:t>&lt;5&gt;</w:t>
      </w:r>
      <w:r w:rsidRPr="00E8299E">
        <w:rPr>
          <w:rFonts w:ascii="Times New Roman" w:hAnsi="Times New Roman"/>
          <w:sz w:val="20"/>
          <w:szCs w:val="20"/>
          <w:lang w:eastAsia="ru-RU"/>
        </w:rPr>
        <w:t xml:space="preserve"> ________________________________________________________________________________________________</w:t>
      </w:r>
    </w:p>
    <w:p w14:paraId="1471B0F0"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689DB45D" w14:textId="5D7905B5"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051D3113"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расположения земельного участка или земельных участков)</w:t>
      </w:r>
    </w:p>
    <w:p w14:paraId="4BF05ED9" w14:textId="77777777" w:rsidR="00CA567D" w:rsidRPr="00E8299E" w:rsidRDefault="00CA567D" w:rsidP="00E8299E">
      <w:pPr>
        <w:widowControl w:val="0"/>
        <w:spacing w:after="0" w:line="240" w:lineRule="auto"/>
        <w:jc w:val="both"/>
        <w:rPr>
          <w:rFonts w:ascii="Times New Roman" w:hAnsi="Times New Roman"/>
          <w:sz w:val="20"/>
          <w:szCs w:val="20"/>
          <w:lang w:eastAsia="ru-RU"/>
        </w:rPr>
      </w:pPr>
    </w:p>
    <w:p w14:paraId="5F738678" w14:textId="1000102F"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Сведения о проекте планировки и проекте межевания территории ________________________________________</w:t>
      </w:r>
    </w:p>
    <w:p w14:paraId="6DFA890D" w14:textId="6E9D4384" w:rsidR="00CA567D" w:rsidRPr="00E8299E" w:rsidRDefault="00CA567D" w:rsidP="00E8299E">
      <w:pPr>
        <w:widowControl w:val="0"/>
        <w:spacing w:after="0" w:line="240" w:lineRule="auto"/>
        <w:ind w:left="5529"/>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(заполняется в отношении линейных объектов, кроме случаев,</w:t>
      </w:r>
    </w:p>
    <w:p w14:paraId="3F68A14C" w14:textId="78173A9F" w:rsidR="00CA567D" w:rsidRPr="00E8299E" w:rsidRDefault="00CA567D" w:rsidP="00E8299E">
      <w:pPr>
        <w:widowControl w:val="0"/>
        <w:spacing w:after="6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2C00B7E7" w14:textId="0A48F231" w:rsidR="00CA567D" w:rsidRPr="00E8299E" w:rsidRDefault="00CA567D" w:rsidP="00E8299E">
      <w:pPr>
        <w:widowControl w:val="0"/>
        <w:spacing w:after="6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предусмотренных законодательством Российской Федерации; указываются дата и номер решения об утверждении проекта планировки и проекта</w:t>
      </w:r>
    </w:p>
    <w:p w14:paraId="2180C7E3" w14:textId="653701B2" w:rsidR="00CA567D" w:rsidRPr="00E8299E" w:rsidRDefault="00CA567D" w:rsidP="00E8299E">
      <w:pPr>
        <w:widowControl w:val="0"/>
        <w:spacing w:after="6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648110F3" w14:textId="5FFE42D4" w:rsidR="00CA567D" w:rsidRPr="00E8299E" w:rsidRDefault="00CA567D" w:rsidP="00E8299E">
      <w:pPr>
        <w:widowControl w:val="0"/>
        <w:spacing w:after="6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межевания территории (</w:t>
      </w:r>
      <w:r w:rsidR="00802981" w:rsidRPr="00E8299E">
        <w:rPr>
          <w:rFonts w:ascii="Times New Roman" w:hAnsi="Times New Roman"/>
          <w:sz w:val="20"/>
          <w:szCs w:val="20"/>
          <w:vertAlign w:val="superscript"/>
          <w:lang w:eastAsia="ru-RU"/>
        </w:rPr>
        <w:t>в соответствии</w:t>
      </w:r>
      <w:r w:rsidRPr="00E8299E">
        <w:rPr>
          <w:rFonts w:ascii="Times New Roman" w:hAnsi="Times New Roman"/>
          <w:sz w:val="20"/>
          <w:szCs w:val="20"/>
          <w:vertAlign w:val="superscript"/>
          <w:lang w:eastAsia="ru-RU"/>
        </w:rPr>
        <w:t xml:space="preserve"> со сведениями, содержащимися в ИСОГД) и уполномоченный орган или лицо, принявшие такое решение)</w:t>
      </w:r>
    </w:p>
    <w:p w14:paraId="728A22A6" w14:textId="0F5D8FD9" w:rsidR="00CA567D" w:rsidRPr="00E8299E" w:rsidRDefault="00CA567D" w:rsidP="00E8299E">
      <w:pPr>
        <w:widowControl w:val="0"/>
        <w:spacing w:after="60" w:line="240" w:lineRule="auto"/>
        <w:jc w:val="both"/>
        <w:rPr>
          <w:rFonts w:ascii="Times New Roman" w:hAnsi="Times New Roman"/>
          <w:sz w:val="20"/>
          <w:szCs w:val="20"/>
          <w:lang w:eastAsia="ru-RU"/>
        </w:rPr>
      </w:pPr>
      <w:r w:rsidRPr="00E8299E">
        <w:rPr>
          <w:rFonts w:ascii="Times New Roman" w:hAnsi="Times New Roman"/>
          <w:sz w:val="20"/>
          <w:szCs w:val="20"/>
          <w:lang w:eastAsia="ru-RU"/>
        </w:rPr>
        <w:t>Сведения о проектной документации ________________________________________________________________</w:t>
      </w:r>
    </w:p>
    <w:p w14:paraId="64A949FE" w14:textId="77777777" w:rsidR="00E8299E" w:rsidRDefault="00CA567D" w:rsidP="00E8299E">
      <w:pPr>
        <w:widowControl w:val="0"/>
        <w:spacing w:after="0" w:line="240" w:lineRule="auto"/>
        <w:ind w:left="3261"/>
        <w:jc w:val="center"/>
        <w:rPr>
          <w:rFonts w:ascii="Times New Roman" w:hAnsi="Times New Roman"/>
          <w:sz w:val="20"/>
          <w:szCs w:val="20"/>
          <w:lang w:eastAsia="ru-RU"/>
        </w:rPr>
      </w:pPr>
      <w:r w:rsidRPr="00E8299E">
        <w:rPr>
          <w:rFonts w:ascii="Times New Roman" w:hAnsi="Times New Roman"/>
          <w:sz w:val="20"/>
          <w:szCs w:val="20"/>
          <w:vertAlign w:val="superscript"/>
          <w:lang w:eastAsia="ru-RU"/>
        </w:rPr>
        <w:t>(указывается кем, когда разработана проектная документация, реквизиты документа,</w:t>
      </w:r>
      <w:r w:rsidRPr="00E8299E">
        <w:rPr>
          <w:rFonts w:ascii="Times New Roman" w:hAnsi="Times New Roman"/>
          <w:sz w:val="20"/>
          <w:szCs w:val="20"/>
          <w:lang w:eastAsia="ru-RU"/>
        </w:rPr>
        <w:t xml:space="preserve"> </w:t>
      </w:r>
    </w:p>
    <w:p w14:paraId="3860283A" w14:textId="71A68FF4" w:rsidR="00CA567D" w:rsidRPr="00E8299E" w:rsidRDefault="00CA567D" w:rsidP="00E8299E">
      <w:pPr>
        <w:widowControl w:val="0"/>
        <w:spacing w:after="0" w:line="240" w:lineRule="auto"/>
        <w:jc w:val="center"/>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5BF3FE87"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наименование проектной организации; дата (при наличии) и номер (при наличии) решения об утверждении проектной документации &lt;6&gt;)</w:t>
      </w:r>
    </w:p>
    <w:p w14:paraId="3A78697E" w14:textId="77777777" w:rsidR="00CA567D" w:rsidRPr="00E8299E" w:rsidRDefault="00CA567D" w:rsidP="00E8299E">
      <w:pPr>
        <w:widowControl w:val="0"/>
        <w:spacing w:after="0" w:line="240" w:lineRule="auto"/>
        <w:jc w:val="center"/>
        <w:rPr>
          <w:rFonts w:ascii="Times New Roman" w:hAnsi="Times New Roman"/>
          <w:sz w:val="20"/>
          <w:szCs w:val="20"/>
          <w:lang w:eastAsia="ru-RU"/>
        </w:rPr>
      </w:pPr>
    </w:p>
    <w:p w14:paraId="3873E88E" w14:textId="69041082"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Сведения о положительном заключении экспертизы проектной документации _____________________________</w:t>
      </w:r>
    </w:p>
    <w:p w14:paraId="51AD6AFF" w14:textId="4DF786A3" w:rsidR="00CA567D" w:rsidRPr="00E8299E" w:rsidRDefault="00CA567D" w:rsidP="00E8299E">
      <w:pPr>
        <w:pStyle w:val="1"/>
        <w:keepNext w:val="0"/>
        <w:autoSpaceDE w:val="0"/>
        <w:autoSpaceDN w:val="0"/>
        <w:adjustRightInd w:val="0"/>
        <w:spacing w:before="0" w:after="0"/>
        <w:jc w:val="both"/>
        <w:rPr>
          <w:rFonts w:ascii="Times New Roman" w:eastAsia="Calibri" w:hAnsi="Times New Roman" w:cs="Times New Roman"/>
          <w:b w:val="0"/>
          <w:bCs w:val="0"/>
          <w:sz w:val="20"/>
          <w:szCs w:val="20"/>
        </w:rPr>
      </w:pPr>
      <w:r w:rsidRPr="00E8299E">
        <w:rPr>
          <w:rFonts w:ascii="Times New Roman" w:eastAsia="Calibri" w:hAnsi="Times New Roman" w:cs="Times New Roman"/>
          <w:b w:val="0"/>
          <w:bCs w:val="0"/>
          <w:sz w:val="20"/>
          <w:szCs w:val="20"/>
        </w:rPr>
        <w:t>_________________________</w:t>
      </w:r>
      <w:r w:rsidR="00E8299E">
        <w:rPr>
          <w:rFonts w:ascii="Times New Roman" w:eastAsia="Calibri" w:hAnsi="Times New Roman" w:cs="Times New Roman"/>
          <w:b w:val="0"/>
          <w:bCs w:val="0"/>
          <w:sz w:val="20"/>
          <w:szCs w:val="20"/>
        </w:rPr>
        <w:t>___________</w:t>
      </w:r>
      <w:r w:rsidRPr="00E8299E">
        <w:rPr>
          <w:rFonts w:ascii="Times New Roman" w:eastAsia="Calibri" w:hAnsi="Times New Roman" w:cs="Times New Roman"/>
          <w:b w:val="0"/>
          <w:bCs w:val="0"/>
          <w:sz w:val="20"/>
          <w:szCs w:val="20"/>
        </w:rPr>
        <w:t>____________________________________________________________</w:t>
      </w:r>
    </w:p>
    <w:p w14:paraId="04EEA98F"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 xml:space="preserve">(указываются наименование организации, выдавшей заключение, номер и дата </w:t>
      </w:r>
      <w:proofErr w:type="gramStart"/>
      <w:r w:rsidRPr="00E8299E">
        <w:rPr>
          <w:rFonts w:ascii="Times New Roman" w:hAnsi="Times New Roman"/>
          <w:sz w:val="20"/>
          <w:szCs w:val="20"/>
          <w:vertAlign w:val="superscript"/>
          <w:lang w:eastAsia="ru-RU"/>
        </w:rPr>
        <w:t>утверждения&lt;</w:t>
      </w:r>
      <w:proofErr w:type="gramEnd"/>
      <w:r w:rsidRPr="00E8299E">
        <w:rPr>
          <w:rFonts w:ascii="Times New Roman" w:hAnsi="Times New Roman"/>
          <w:sz w:val="20"/>
          <w:szCs w:val="20"/>
          <w:vertAlign w:val="superscript"/>
          <w:lang w:eastAsia="ru-RU"/>
        </w:rPr>
        <w:t>7&gt;)</w:t>
      </w:r>
    </w:p>
    <w:p w14:paraId="52EB7C29" w14:textId="77777777" w:rsidR="00CA567D" w:rsidRPr="00E8299E" w:rsidRDefault="00CA567D" w:rsidP="00E8299E">
      <w:pPr>
        <w:widowControl w:val="0"/>
        <w:spacing w:after="0" w:line="240" w:lineRule="auto"/>
        <w:jc w:val="center"/>
        <w:rPr>
          <w:rFonts w:ascii="Times New Roman" w:hAnsi="Times New Roman"/>
          <w:sz w:val="20"/>
          <w:szCs w:val="20"/>
          <w:lang w:eastAsia="ru-RU"/>
        </w:rPr>
      </w:pPr>
    </w:p>
    <w:p w14:paraId="2F0706FD" w14:textId="61947294"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lastRenderedPageBreak/>
        <w:t>Сведения о положительном заключении государственной экологической проектной документации ____________</w:t>
      </w:r>
    </w:p>
    <w:p w14:paraId="3BA3E670" w14:textId="7EC063D1" w:rsidR="00CA567D" w:rsidRPr="00E8299E" w:rsidRDefault="00CA567D" w:rsidP="00E8299E">
      <w:pPr>
        <w:pStyle w:val="1"/>
        <w:keepNext w:val="0"/>
        <w:autoSpaceDE w:val="0"/>
        <w:autoSpaceDN w:val="0"/>
        <w:adjustRightInd w:val="0"/>
        <w:spacing w:before="0" w:after="0"/>
        <w:jc w:val="both"/>
        <w:rPr>
          <w:rFonts w:ascii="Times New Roman" w:eastAsia="Calibri" w:hAnsi="Times New Roman" w:cs="Times New Roman"/>
          <w:b w:val="0"/>
          <w:bCs w:val="0"/>
          <w:sz w:val="20"/>
          <w:szCs w:val="20"/>
        </w:rPr>
      </w:pPr>
      <w:r w:rsidRPr="00E8299E">
        <w:rPr>
          <w:rFonts w:ascii="Times New Roman" w:eastAsia="Calibri" w:hAnsi="Times New Roman" w:cs="Times New Roman"/>
          <w:b w:val="0"/>
          <w:bCs w:val="0"/>
          <w:sz w:val="20"/>
          <w:szCs w:val="20"/>
        </w:rPr>
        <w:t>________</w:t>
      </w:r>
      <w:r w:rsidR="00E8299E">
        <w:rPr>
          <w:rFonts w:ascii="Times New Roman" w:eastAsia="Calibri" w:hAnsi="Times New Roman" w:cs="Times New Roman"/>
          <w:b w:val="0"/>
          <w:bCs w:val="0"/>
          <w:sz w:val="20"/>
          <w:szCs w:val="20"/>
        </w:rPr>
        <w:t>___________</w:t>
      </w:r>
      <w:r w:rsidRPr="00E8299E">
        <w:rPr>
          <w:rFonts w:ascii="Times New Roman" w:eastAsia="Calibri" w:hAnsi="Times New Roman" w:cs="Times New Roman"/>
          <w:b w:val="0"/>
          <w:bCs w:val="0"/>
          <w:sz w:val="20"/>
          <w:szCs w:val="20"/>
        </w:rPr>
        <w:t>_____________________________________________________________________________</w:t>
      </w:r>
    </w:p>
    <w:p w14:paraId="19CC17F4" w14:textId="77777777" w:rsidR="00CA567D" w:rsidRPr="00E8299E" w:rsidRDefault="00CA567D" w:rsidP="00E8299E">
      <w:pPr>
        <w:autoSpaceDE w:val="0"/>
        <w:autoSpaceDN w:val="0"/>
        <w:adjustRightInd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(указываются реквизиты приказа об утверждении положительного заключения государственной экологической экспертизы (дата, номер), в случае</w:t>
      </w:r>
    </w:p>
    <w:p w14:paraId="647BA5BB" w14:textId="22D246BA" w:rsidR="00CA567D" w:rsidRPr="00E8299E" w:rsidRDefault="00CA567D" w:rsidP="00E8299E">
      <w:pPr>
        <w:autoSpaceDE w:val="0"/>
        <w:autoSpaceDN w:val="0"/>
        <w:adjustRightInd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7691E3BA" w14:textId="12382451" w:rsidR="00CA567D" w:rsidRPr="00E8299E" w:rsidRDefault="00CA567D" w:rsidP="00E8299E">
      <w:pPr>
        <w:autoSpaceDE w:val="0"/>
        <w:autoSpaceDN w:val="0"/>
        <w:adjustRightInd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 xml:space="preserve">если </w:t>
      </w:r>
      <w:r w:rsidR="00802981" w:rsidRPr="00E8299E">
        <w:rPr>
          <w:rFonts w:ascii="Times New Roman" w:hAnsi="Times New Roman"/>
          <w:sz w:val="20"/>
          <w:szCs w:val="20"/>
          <w:vertAlign w:val="superscript"/>
          <w:lang w:eastAsia="ru-RU"/>
        </w:rPr>
        <w:t>в соответствии</w:t>
      </w:r>
      <w:r w:rsidRPr="00E8299E">
        <w:rPr>
          <w:rFonts w:ascii="Times New Roman" w:hAnsi="Times New Roman"/>
          <w:sz w:val="20"/>
          <w:szCs w:val="20"/>
          <w:vertAlign w:val="superscript"/>
          <w:lang w:eastAsia="ru-RU"/>
        </w:rPr>
        <w:t xml:space="preserve"> с законодательством Российской Федерации проектная документация подлежит государственной экологической экспертизе</w:t>
      </w:r>
    </w:p>
    <w:p w14:paraId="55DA4CE2" w14:textId="77777777" w:rsidR="00CA567D" w:rsidRPr="00E8299E" w:rsidRDefault="00CA567D" w:rsidP="00E8299E">
      <w:pPr>
        <w:autoSpaceDE w:val="0"/>
        <w:autoSpaceDN w:val="0"/>
        <w:adjustRightInd w:val="0"/>
        <w:spacing w:after="0" w:line="240" w:lineRule="auto"/>
        <w:jc w:val="both"/>
        <w:rPr>
          <w:rFonts w:ascii="Times New Roman" w:hAnsi="Times New Roman"/>
          <w:sz w:val="20"/>
          <w:szCs w:val="20"/>
          <w:lang w:eastAsia="ru-RU"/>
        </w:rPr>
      </w:pPr>
    </w:p>
    <w:p w14:paraId="32C44CC0" w14:textId="5138AB1A"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 xml:space="preserve">Подтверждение соответствия вносимых в проектную документацию изменений требованиям, указанным в </w:t>
      </w:r>
      <w:hyperlink r:id="rId35" w:history="1">
        <w:r w:rsidRPr="00E8299E">
          <w:rPr>
            <w:rFonts w:ascii="Times New Roman" w:hAnsi="Times New Roman"/>
            <w:sz w:val="20"/>
            <w:szCs w:val="20"/>
            <w:lang w:eastAsia="ru-RU"/>
          </w:rPr>
          <w:t>части 3.8 статьи 49</w:t>
        </w:r>
      </w:hyperlink>
      <w:r w:rsidRPr="00E8299E">
        <w:rPr>
          <w:rFonts w:ascii="Times New Roman" w:hAnsi="Times New Roman"/>
          <w:sz w:val="20"/>
          <w:szCs w:val="20"/>
          <w:lang w:eastAsia="ru-RU"/>
        </w:rPr>
        <w:t xml:space="preserve"> Градостроительного кодекса Российской Федерации</w:t>
      </w:r>
      <w:r w:rsidRPr="00E8299E">
        <w:rPr>
          <w:rFonts w:ascii="Times New Roman" w:hAnsi="Times New Roman"/>
          <w:sz w:val="20"/>
          <w:szCs w:val="20"/>
          <w:vertAlign w:val="superscript"/>
          <w:lang w:eastAsia="ru-RU"/>
        </w:rPr>
        <w:t>&lt;8&gt;</w:t>
      </w:r>
      <w:r w:rsidRPr="00E8299E">
        <w:rPr>
          <w:rFonts w:ascii="Times New Roman" w:hAnsi="Times New Roman"/>
          <w:sz w:val="20"/>
          <w:szCs w:val="20"/>
          <w:lang w:eastAsia="ru-RU"/>
        </w:rPr>
        <w:t xml:space="preserve"> ______________________________________</w:t>
      </w:r>
    </w:p>
    <w:p w14:paraId="2FC122A4" w14:textId="0608F85D" w:rsidR="00CA567D" w:rsidRPr="00E8299E" w:rsidRDefault="00CA567D" w:rsidP="00E8299E">
      <w:pPr>
        <w:widowControl w:val="0"/>
        <w:spacing w:after="0" w:line="240" w:lineRule="auto"/>
        <w:ind w:left="5670"/>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(указываются с</w:t>
      </w:r>
      <w:r w:rsidRPr="00E8299E">
        <w:rPr>
          <w:rFonts w:ascii="Times New Roman" w:hAnsi="Times New Roman"/>
          <w:sz w:val="20"/>
          <w:szCs w:val="20"/>
          <w:vertAlign w:val="superscript"/>
        </w:rPr>
        <w:t>ведения о специалисте по организации архитектурно</w:t>
      </w:r>
      <w:r w:rsidR="00A17F0F" w:rsidRPr="00E8299E">
        <w:rPr>
          <w:rFonts w:ascii="Times New Roman" w:hAnsi="Times New Roman"/>
          <w:sz w:val="20"/>
          <w:szCs w:val="20"/>
          <w:vertAlign w:val="superscript"/>
        </w:rPr>
        <w:t>‑</w:t>
      </w:r>
    </w:p>
    <w:p w14:paraId="1F5AAC98" w14:textId="6806AE34" w:rsidR="00CA567D" w:rsidRPr="00E8299E" w:rsidRDefault="00CA567D" w:rsidP="00E8299E">
      <w:pPr>
        <w:widowControl w:val="0"/>
        <w:spacing w:after="0" w:line="240" w:lineRule="auto"/>
        <w:jc w:val="center"/>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749C13D7" w14:textId="77777777" w:rsidR="00CA567D" w:rsidRPr="00E8299E" w:rsidRDefault="00CA567D" w:rsidP="00E8299E">
      <w:pPr>
        <w:autoSpaceDE w:val="0"/>
        <w:autoSpaceDN w:val="0"/>
        <w:adjustRightInd w:val="0"/>
        <w:spacing w:after="0" w:line="240" w:lineRule="auto"/>
        <w:jc w:val="center"/>
        <w:rPr>
          <w:rFonts w:ascii="Times New Roman" w:hAnsi="Times New Roman"/>
          <w:sz w:val="20"/>
          <w:szCs w:val="20"/>
          <w:vertAlign w:val="superscript"/>
        </w:rPr>
      </w:pPr>
      <w:r w:rsidRPr="00E8299E">
        <w:rPr>
          <w:rFonts w:ascii="Times New Roman" w:hAnsi="Times New Roman"/>
          <w:sz w:val="20"/>
          <w:szCs w:val="20"/>
          <w:vertAlign w:val="superscript"/>
        </w:rPr>
        <w:t>строительного проектирования в должности главного инженера проекта, утвердившем подтверждение соответствия вносимых в проектную</w:t>
      </w:r>
    </w:p>
    <w:p w14:paraId="22B20A08" w14:textId="13F8BDEF" w:rsidR="00CA567D" w:rsidRPr="00E8299E" w:rsidRDefault="00CA567D" w:rsidP="00E8299E">
      <w:pPr>
        <w:autoSpaceDE w:val="0"/>
        <w:autoSpaceDN w:val="0"/>
        <w:adjustRightInd w:val="0"/>
        <w:spacing w:after="0" w:line="240" w:lineRule="auto"/>
        <w:jc w:val="both"/>
        <w:rPr>
          <w:rFonts w:ascii="Times New Roman" w:hAnsi="Times New Roman"/>
          <w:sz w:val="20"/>
          <w:szCs w:val="20"/>
        </w:rPr>
      </w:pPr>
      <w:r w:rsidRPr="00E8299E">
        <w:rPr>
          <w:rFonts w:ascii="Times New Roman" w:hAnsi="Times New Roman"/>
          <w:sz w:val="20"/>
          <w:szCs w:val="20"/>
        </w:rPr>
        <w:t>_________________</w:t>
      </w:r>
      <w:r w:rsidR="00E8299E">
        <w:rPr>
          <w:rFonts w:ascii="Times New Roman" w:hAnsi="Times New Roman"/>
          <w:sz w:val="20"/>
          <w:szCs w:val="20"/>
        </w:rPr>
        <w:t>_________________________________________________________________</w:t>
      </w:r>
      <w:r w:rsidRPr="00E8299E">
        <w:rPr>
          <w:rFonts w:ascii="Times New Roman" w:hAnsi="Times New Roman"/>
          <w:sz w:val="20"/>
          <w:szCs w:val="20"/>
        </w:rPr>
        <w:t>______________</w:t>
      </w:r>
    </w:p>
    <w:p w14:paraId="2337902D" w14:textId="77777777" w:rsidR="00CA567D" w:rsidRPr="00E8299E" w:rsidRDefault="00CA567D" w:rsidP="00E8299E">
      <w:pPr>
        <w:autoSpaceDE w:val="0"/>
        <w:autoSpaceDN w:val="0"/>
        <w:adjustRightInd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rPr>
        <w:t xml:space="preserve">документацию изменений требованиям, указанным в части 3.8 статьи 49 Градостроительного кодекса Российской Федерации, </w:t>
      </w:r>
      <w:r w:rsidRPr="00E8299E">
        <w:rPr>
          <w:rFonts w:ascii="Times New Roman" w:hAnsi="Times New Roman"/>
          <w:sz w:val="20"/>
          <w:szCs w:val="20"/>
          <w:vertAlign w:val="superscript"/>
          <w:lang w:eastAsia="ru-RU"/>
        </w:rPr>
        <w:t>дата и номер)</w:t>
      </w:r>
    </w:p>
    <w:p w14:paraId="25A2DBD3" w14:textId="77777777" w:rsidR="00CA567D" w:rsidRPr="00E8299E" w:rsidRDefault="00CA567D" w:rsidP="00E8299E">
      <w:pPr>
        <w:autoSpaceDE w:val="0"/>
        <w:autoSpaceDN w:val="0"/>
        <w:adjustRightInd w:val="0"/>
        <w:spacing w:after="0" w:line="240" w:lineRule="auto"/>
        <w:jc w:val="center"/>
        <w:rPr>
          <w:rFonts w:ascii="Times New Roman" w:hAnsi="Times New Roman"/>
          <w:sz w:val="20"/>
          <w:szCs w:val="20"/>
        </w:rPr>
      </w:pPr>
    </w:p>
    <w:p w14:paraId="73D80072" w14:textId="1F5611AA" w:rsidR="00CA567D" w:rsidRPr="00E8299E" w:rsidRDefault="00CA567D" w:rsidP="00E8299E">
      <w:pPr>
        <w:autoSpaceDE w:val="0"/>
        <w:autoSpaceDN w:val="0"/>
        <w:adjustRightInd w:val="0"/>
        <w:spacing w:after="0" w:line="240" w:lineRule="auto"/>
        <w:jc w:val="both"/>
        <w:rPr>
          <w:rFonts w:ascii="Times New Roman" w:hAnsi="Times New Roman"/>
          <w:sz w:val="20"/>
          <w:szCs w:val="20"/>
        </w:rPr>
      </w:pPr>
      <w:r w:rsidRPr="00E8299E">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E8299E">
        <w:rPr>
          <w:rFonts w:ascii="Times New Roman" w:hAnsi="Times New Roman"/>
          <w:sz w:val="20"/>
          <w:szCs w:val="20"/>
        </w:rPr>
        <w:t>Федерации</w:t>
      </w:r>
      <w:r w:rsidRPr="00E8299E">
        <w:rPr>
          <w:rFonts w:ascii="Times New Roman" w:hAnsi="Times New Roman"/>
          <w:sz w:val="20"/>
          <w:szCs w:val="20"/>
          <w:vertAlign w:val="superscript"/>
          <w:lang w:eastAsia="ru-RU"/>
        </w:rPr>
        <w:t>&lt;</w:t>
      </w:r>
      <w:proofErr w:type="gramEnd"/>
      <w:r w:rsidRPr="00E8299E">
        <w:rPr>
          <w:rFonts w:ascii="Times New Roman" w:hAnsi="Times New Roman"/>
          <w:sz w:val="20"/>
          <w:szCs w:val="20"/>
          <w:vertAlign w:val="superscript"/>
          <w:lang w:eastAsia="ru-RU"/>
        </w:rPr>
        <w:t>9&gt;</w:t>
      </w:r>
      <w:r w:rsidRPr="00E8299E">
        <w:rPr>
          <w:rFonts w:ascii="Times New Roman" w:hAnsi="Times New Roman"/>
          <w:sz w:val="20"/>
          <w:szCs w:val="20"/>
        </w:rPr>
        <w:t xml:space="preserve"> _____________________________________</w:t>
      </w:r>
    </w:p>
    <w:p w14:paraId="40960A9A" w14:textId="2C19039A" w:rsidR="00CA567D" w:rsidRPr="00E8299E" w:rsidRDefault="00CA567D" w:rsidP="00E8299E">
      <w:pPr>
        <w:autoSpaceDE w:val="0"/>
        <w:autoSpaceDN w:val="0"/>
        <w:adjustRightInd w:val="0"/>
        <w:spacing w:after="0" w:line="240" w:lineRule="auto"/>
        <w:jc w:val="both"/>
        <w:rPr>
          <w:rFonts w:ascii="Times New Roman" w:hAnsi="Times New Roman"/>
          <w:sz w:val="20"/>
          <w:szCs w:val="20"/>
        </w:rPr>
      </w:pPr>
      <w:r w:rsidRPr="00E8299E">
        <w:rPr>
          <w:rFonts w:ascii="Times New Roman" w:hAnsi="Times New Roman"/>
          <w:sz w:val="20"/>
          <w:szCs w:val="20"/>
        </w:rPr>
        <w:t>________________________________________________________________________________________________</w:t>
      </w:r>
    </w:p>
    <w:p w14:paraId="57219315" w14:textId="77777777" w:rsidR="00CA567D" w:rsidRPr="00E8299E" w:rsidRDefault="00CA567D" w:rsidP="00E8299E">
      <w:pPr>
        <w:autoSpaceDE w:val="0"/>
        <w:autoSpaceDN w:val="0"/>
        <w:adjustRightInd w:val="0"/>
        <w:spacing w:after="0" w:line="240" w:lineRule="auto"/>
        <w:jc w:val="center"/>
        <w:rPr>
          <w:rFonts w:ascii="Times New Roman" w:hAnsi="Times New Roman"/>
          <w:sz w:val="20"/>
          <w:szCs w:val="20"/>
          <w:vertAlign w:val="superscript"/>
        </w:rPr>
      </w:pPr>
      <w:r w:rsidRPr="00E8299E">
        <w:rPr>
          <w:rFonts w:ascii="Times New Roman" w:hAnsi="Times New Roman"/>
          <w:sz w:val="20"/>
          <w:szCs w:val="20"/>
          <w:vertAlign w:val="superscript"/>
        </w:rPr>
        <w:t>(указываются сведения об организации, проводившей оценку соответствия; дата и номер)</w:t>
      </w:r>
    </w:p>
    <w:p w14:paraId="3E145E00" w14:textId="77777777" w:rsidR="00CA567D" w:rsidRPr="00E8299E" w:rsidRDefault="00CA567D" w:rsidP="00E8299E">
      <w:pPr>
        <w:widowControl w:val="0"/>
        <w:spacing w:after="0" w:line="240" w:lineRule="auto"/>
        <w:jc w:val="both"/>
        <w:rPr>
          <w:rFonts w:ascii="Times New Roman" w:hAnsi="Times New Roman"/>
          <w:sz w:val="20"/>
          <w:szCs w:val="20"/>
          <w:lang w:eastAsia="ru-RU"/>
        </w:rPr>
      </w:pPr>
    </w:p>
    <w:p w14:paraId="2E6709E1" w14:textId="3FE38E9E"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 xml:space="preserve">Сведения о разрешении на отклонение от предельных параметров </w:t>
      </w:r>
      <w:r w:rsidR="00802981" w:rsidRPr="00E8299E">
        <w:rPr>
          <w:rFonts w:ascii="Times New Roman" w:hAnsi="Times New Roman"/>
          <w:sz w:val="20"/>
          <w:szCs w:val="20"/>
          <w:lang w:eastAsia="ru-RU"/>
        </w:rPr>
        <w:t>разрешённ</w:t>
      </w:r>
      <w:r w:rsidRPr="00E8299E">
        <w:rPr>
          <w:rFonts w:ascii="Times New Roman" w:hAnsi="Times New Roman"/>
          <w:sz w:val="20"/>
          <w:szCs w:val="20"/>
          <w:lang w:eastAsia="ru-RU"/>
        </w:rPr>
        <w:t xml:space="preserve">ого строительства, реконструкции (в случае если застройщику было предоставлено такое разрешение </w:t>
      </w:r>
      <w:r w:rsidR="00802981" w:rsidRPr="00E8299E">
        <w:rPr>
          <w:rFonts w:ascii="Times New Roman" w:hAnsi="Times New Roman"/>
          <w:sz w:val="20"/>
          <w:szCs w:val="20"/>
          <w:lang w:eastAsia="ru-RU"/>
        </w:rPr>
        <w:t>в соответствии</w:t>
      </w:r>
      <w:r w:rsidRPr="00E8299E">
        <w:rPr>
          <w:rFonts w:ascii="Times New Roman" w:hAnsi="Times New Roman"/>
          <w:sz w:val="20"/>
          <w:szCs w:val="20"/>
          <w:lang w:eastAsia="ru-RU"/>
        </w:rPr>
        <w:t xml:space="preserve"> со</w:t>
      </w:r>
      <w:r w:rsidR="00802981" w:rsidRPr="00E8299E">
        <w:rPr>
          <w:rFonts w:ascii="Times New Roman" w:hAnsi="Times New Roman"/>
          <w:sz w:val="20"/>
          <w:szCs w:val="20"/>
          <w:lang w:eastAsia="ru-RU"/>
        </w:rPr>
        <w:t xml:space="preserve"> статьёй </w:t>
      </w:r>
      <w:r w:rsidRPr="00E8299E">
        <w:rPr>
          <w:rFonts w:ascii="Times New Roman" w:hAnsi="Times New Roman"/>
          <w:sz w:val="20"/>
          <w:szCs w:val="20"/>
          <w:lang w:eastAsia="ru-RU"/>
        </w:rPr>
        <w:t>40 Градостроительного кодекса Российской Федерации)</w:t>
      </w:r>
    </w:p>
    <w:p w14:paraId="41F2DB73" w14:textId="2E8ED9E8"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1CD99509"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(указываются наименование органа, выдавшего разрешение,</w:t>
      </w:r>
    </w:p>
    <w:p w14:paraId="62372DF8" w14:textId="48893196"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79EB69AB" w14:textId="52401052"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регистрационный номер и дата выдачи разрешения)</w:t>
      </w:r>
    </w:p>
    <w:p w14:paraId="0F5048F1" w14:textId="7C1F7EC6"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 xml:space="preserve">Сведения о типовом архитектурном решении объекта капитального строительства, </w:t>
      </w:r>
      <w:r w:rsidR="00802981" w:rsidRPr="00E8299E">
        <w:rPr>
          <w:rFonts w:ascii="Times New Roman" w:hAnsi="Times New Roman"/>
          <w:sz w:val="20"/>
          <w:szCs w:val="20"/>
          <w:lang w:eastAsia="ru-RU"/>
        </w:rPr>
        <w:t>в соответствии</w:t>
      </w:r>
      <w:r w:rsidRPr="00E8299E">
        <w:rPr>
          <w:rFonts w:ascii="Times New Roman" w:hAnsi="Times New Roman"/>
          <w:sz w:val="20"/>
          <w:szCs w:val="20"/>
          <w:lang w:eastAsia="ru-RU"/>
        </w:rPr>
        <w:t xml:space="preserve">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66F5209F" w14:textId="77777777" w:rsidR="00E8299E" w:rsidRDefault="00E8299E" w:rsidP="00E8299E">
      <w:pPr>
        <w:widowControl w:val="0"/>
        <w:spacing w:after="0" w:line="240" w:lineRule="auto"/>
        <w:jc w:val="both"/>
        <w:rPr>
          <w:rFonts w:ascii="Times New Roman" w:hAnsi="Times New Roman"/>
          <w:sz w:val="20"/>
          <w:szCs w:val="20"/>
          <w:lang w:eastAsia="ru-RU"/>
        </w:rPr>
      </w:pPr>
    </w:p>
    <w:p w14:paraId="400E5B8C" w14:textId="5F3A9F10"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01DAF05E" w14:textId="77777777"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(наименование органа (организации), утвердившего типовое архитектурное</w:t>
      </w:r>
    </w:p>
    <w:p w14:paraId="4743E5D8" w14:textId="12B68806" w:rsidR="00CA567D" w:rsidRPr="00E8299E" w:rsidRDefault="00CA567D" w:rsidP="00E8299E">
      <w:pPr>
        <w:widowControl w:val="0"/>
        <w:spacing w:after="0" w:line="240" w:lineRule="auto"/>
        <w:jc w:val="both"/>
        <w:rPr>
          <w:rFonts w:ascii="Times New Roman" w:hAnsi="Times New Roman"/>
          <w:sz w:val="20"/>
          <w:szCs w:val="20"/>
          <w:lang w:eastAsia="ru-RU"/>
        </w:rPr>
      </w:pPr>
      <w:r w:rsidRPr="00E8299E">
        <w:rPr>
          <w:rFonts w:ascii="Times New Roman" w:hAnsi="Times New Roman"/>
          <w:sz w:val="20"/>
          <w:szCs w:val="20"/>
          <w:lang w:eastAsia="ru-RU"/>
        </w:rPr>
        <w:t>________________________________________________________________________________________________</w:t>
      </w:r>
    </w:p>
    <w:p w14:paraId="12D562F2" w14:textId="7F8CFFB4" w:rsidR="00CA567D" w:rsidRPr="00E8299E" w:rsidRDefault="00CA567D" w:rsidP="00E8299E">
      <w:pPr>
        <w:widowControl w:val="0"/>
        <w:spacing w:after="0" w:line="240" w:lineRule="auto"/>
        <w:jc w:val="center"/>
        <w:rPr>
          <w:rFonts w:ascii="Times New Roman" w:hAnsi="Times New Roman"/>
          <w:sz w:val="20"/>
          <w:szCs w:val="20"/>
          <w:vertAlign w:val="superscript"/>
          <w:lang w:eastAsia="ru-RU"/>
        </w:rPr>
      </w:pPr>
      <w:r w:rsidRPr="00E8299E">
        <w:rPr>
          <w:rFonts w:ascii="Times New Roman" w:hAnsi="Times New Roman"/>
          <w:sz w:val="20"/>
          <w:szCs w:val="20"/>
          <w:vertAlign w:val="superscript"/>
          <w:lang w:eastAsia="ru-RU"/>
        </w:rPr>
        <w:t>решение, регистрационный номер и дата утверждения)</w:t>
      </w:r>
    </w:p>
    <w:p w14:paraId="3125DE7E" w14:textId="2C77FB0F" w:rsidR="0036675F" w:rsidRPr="00802981" w:rsidRDefault="0036675F" w:rsidP="00E8299E">
      <w:pPr>
        <w:pStyle w:val="ConsPlusNormal"/>
        <w:jc w:val="both"/>
        <w:rPr>
          <w:rFonts w:ascii="Times New Roman" w:hAnsi="Times New Roman" w:cs="Times New Roman"/>
        </w:rPr>
      </w:pPr>
      <w:r w:rsidRPr="00802981">
        <w:rPr>
          <w:rFonts w:ascii="Times New Roman" w:hAnsi="Times New Roman" w:cs="Times New Roman"/>
        </w:rPr>
        <w:t xml:space="preserve">Сведения о заключении </w:t>
      </w:r>
      <w:r w:rsidR="006A1899" w:rsidRPr="00802981">
        <w:rPr>
          <w:rFonts w:ascii="Times New Roman" w:hAnsi="Times New Roman" w:cs="Times New Roman"/>
        </w:rPr>
        <w:t xml:space="preserve">органа исполнительной власти </w:t>
      </w:r>
      <w:r w:rsidRPr="00802981">
        <w:rPr>
          <w:rFonts w:ascii="Times New Roman" w:hAnsi="Times New Roman" w:cs="Times New Roman"/>
        </w:rPr>
        <w:t>Ленинградской области о соответствии раздела "архитектурные решения"</w:t>
      </w:r>
      <w:r w:rsidR="00EA0408" w:rsidRPr="00802981">
        <w:rPr>
          <w:rFonts w:ascii="Times New Roman" w:hAnsi="Times New Roman" w:cs="Times New Roman"/>
        </w:rPr>
        <w:t xml:space="preserve"> </w:t>
      </w:r>
      <w:r w:rsidRPr="00802981">
        <w:rPr>
          <w:rFonts w:ascii="Times New Roman" w:hAnsi="Times New Roman" w:cs="Times New Roman"/>
        </w:rPr>
        <w:t>проектной документации  объекта капитального строительства (с</w:t>
      </w:r>
      <w:r w:rsidR="00802981">
        <w:rPr>
          <w:rFonts w:ascii="Times New Roman" w:hAnsi="Times New Roman" w:cs="Times New Roman"/>
        </w:rPr>
        <w:t xml:space="preserve"> учёт</w:t>
      </w:r>
      <w:r w:rsidRPr="00802981">
        <w:rPr>
          <w:rFonts w:ascii="Times New Roman" w:hAnsi="Times New Roman" w:cs="Times New Roman"/>
        </w:rPr>
        <w:t>ом</w:t>
      </w:r>
      <w:r w:rsidR="00802981">
        <w:rPr>
          <w:rFonts w:ascii="Times New Roman" w:hAnsi="Times New Roman" w:cs="Times New Roman"/>
        </w:rPr>
        <w:t xml:space="preserve"> внесённ</w:t>
      </w:r>
      <w:r w:rsidRPr="00802981">
        <w:rPr>
          <w:rFonts w:ascii="Times New Roman" w:hAnsi="Times New Roman" w:cs="Times New Roman"/>
        </w:rPr>
        <w:t>ых изменений) предмету охраны исторического поселения и требованиям</w:t>
      </w:r>
      <w:r w:rsidR="00EA0408" w:rsidRPr="00802981">
        <w:rPr>
          <w:rFonts w:ascii="Times New Roman" w:hAnsi="Times New Roman" w:cs="Times New Roman"/>
        </w:rPr>
        <w:t xml:space="preserve"> </w:t>
      </w:r>
      <w:r w:rsidRPr="00802981">
        <w:rPr>
          <w:rFonts w:ascii="Times New Roman" w:hAnsi="Times New Roman" w:cs="Times New Roman"/>
        </w:rPr>
        <w:t>к архитектурным решениям объектов капитального строительства, установленным</w:t>
      </w:r>
      <w:r w:rsidR="00EA0408" w:rsidRPr="00802981">
        <w:rPr>
          <w:rFonts w:ascii="Times New Roman" w:hAnsi="Times New Roman" w:cs="Times New Roman"/>
        </w:rPr>
        <w:t xml:space="preserve"> </w:t>
      </w:r>
      <w:r w:rsidRPr="00802981">
        <w:rPr>
          <w:rFonts w:ascii="Times New Roman" w:hAnsi="Times New Roman" w:cs="Times New Roman"/>
        </w:rPr>
        <w:t>градостроительным регламентом применительно к территориальной зоне,</w:t>
      </w:r>
      <w:r w:rsidR="00EA0408" w:rsidRPr="00802981">
        <w:rPr>
          <w:rFonts w:ascii="Times New Roman" w:hAnsi="Times New Roman" w:cs="Times New Roman"/>
        </w:rPr>
        <w:t xml:space="preserve"> </w:t>
      </w:r>
      <w:r w:rsidRPr="00802981">
        <w:rPr>
          <w:rFonts w:ascii="Times New Roman" w:hAnsi="Times New Roman" w:cs="Times New Roman"/>
        </w:rPr>
        <w:t>расположенной в границах территории исторического поселения федерального</w:t>
      </w:r>
      <w:r w:rsidR="00EA0408" w:rsidRPr="00802981">
        <w:rPr>
          <w:rFonts w:ascii="Times New Roman" w:hAnsi="Times New Roman" w:cs="Times New Roman"/>
        </w:rPr>
        <w:t xml:space="preserve"> </w:t>
      </w:r>
      <w:r w:rsidRPr="00802981">
        <w:rPr>
          <w:rFonts w:ascii="Times New Roman" w:hAnsi="Times New Roman" w:cs="Times New Roman"/>
        </w:rPr>
        <w:t>или регионального значения, в случае если строительство или реконструкция</w:t>
      </w:r>
      <w:r w:rsidR="00EA0408" w:rsidRPr="00802981">
        <w:rPr>
          <w:rFonts w:ascii="Times New Roman" w:hAnsi="Times New Roman" w:cs="Times New Roman"/>
        </w:rPr>
        <w:t xml:space="preserve"> </w:t>
      </w:r>
      <w:r w:rsidRPr="00802981">
        <w:rPr>
          <w:rFonts w:ascii="Times New Roman" w:hAnsi="Times New Roman" w:cs="Times New Roman"/>
        </w:rPr>
        <w:t>объекта капитального строительства планируется в границах территории</w:t>
      </w:r>
      <w:r w:rsidR="00EA0408" w:rsidRPr="00802981">
        <w:rPr>
          <w:rFonts w:ascii="Times New Roman" w:hAnsi="Times New Roman" w:cs="Times New Roman"/>
        </w:rPr>
        <w:t xml:space="preserve"> </w:t>
      </w:r>
      <w:r w:rsidRPr="00802981">
        <w:rPr>
          <w:rFonts w:ascii="Times New Roman" w:hAnsi="Times New Roman" w:cs="Times New Roman"/>
        </w:rPr>
        <w:t>исторического поселения федерального или регионального значения, за</w:t>
      </w:r>
      <w:r w:rsidR="00EA0408" w:rsidRPr="00802981">
        <w:rPr>
          <w:rFonts w:ascii="Times New Roman" w:hAnsi="Times New Roman" w:cs="Times New Roman"/>
        </w:rPr>
        <w:t xml:space="preserve"> </w:t>
      </w:r>
      <w:r w:rsidRPr="00802981">
        <w:rPr>
          <w:rFonts w:ascii="Times New Roman" w:hAnsi="Times New Roman" w:cs="Times New Roman"/>
        </w:rPr>
        <w:t>исключением случаев строительства, реконструкции объекта капитального</w:t>
      </w:r>
      <w:r w:rsidR="00EA0408" w:rsidRPr="00802981">
        <w:rPr>
          <w:rFonts w:ascii="Times New Roman" w:hAnsi="Times New Roman" w:cs="Times New Roman"/>
        </w:rPr>
        <w:t xml:space="preserve"> </w:t>
      </w:r>
      <w:r w:rsidRPr="00802981">
        <w:rPr>
          <w:rFonts w:ascii="Times New Roman" w:hAnsi="Times New Roman" w:cs="Times New Roman"/>
        </w:rPr>
        <w:t xml:space="preserve">строительства </w:t>
      </w:r>
      <w:r w:rsidR="00802981">
        <w:rPr>
          <w:rFonts w:ascii="Times New Roman" w:hAnsi="Times New Roman" w:cs="Times New Roman"/>
        </w:rPr>
        <w:t>в соответствии</w:t>
      </w:r>
      <w:r w:rsidRPr="00802981">
        <w:rPr>
          <w:rFonts w:ascii="Times New Roman" w:hAnsi="Times New Roman" w:cs="Times New Roman"/>
        </w:rPr>
        <w:t xml:space="preserve"> с типовым архитектурным решением объекта</w:t>
      </w:r>
      <w:r w:rsidR="00EA0408" w:rsidRPr="00802981">
        <w:rPr>
          <w:rFonts w:ascii="Times New Roman" w:hAnsi="Times New Roman" w:cs="Times New Roman"/>
        </w:rPr>
        <w:t xml:space="preserve"> </w:t>
      </w:r>
      <w:r w:rsidRPr="00802981">
        <w:rPr>
          <w:rFonts w:ascii="Times New Roman" w:hAnsi="Times New Roman" w:cs="Times New Roman"/>
        </w:rPr>
        <w:t>капитального строительства,</w:t>
      </w:r>
      <w:r w:rsidR="00802981">
        <w:rPr>
          <w:rFonts w:ascii="Times New Roman" w:hAnsi="Times New Roman" w:cs="Times New Roman"/>
        </w:rPr>
        <w:t xml:space="preserve"> утверждённ</w:t>
      </w:r>
      <w:r w:rsidRPr="00802981">
        <w:rPr>
          <w:rFonts w:ascii="Times New Roman" w:hAnsi="Times New Roman" w:cs="Times New Roman"/>
        </w:rPr>
        <w:t xml:space="preserve">ым </w:t>
      </w:r>
      <w:r w:rsidR="00802981">
        <w:rPr>
          <w:rFonts w:ascii="Times New Roman" w:hAnsi="Times New Roman" w:cs="Times New Roman"/>
        </w:rPr>
        <w:t>в соответствии</w:t>
      </w:r>
      <w:r w:rsidRPr="00802981">
        <w:rPr>
          <w:rFonts w:ascii="Times New Roman" w:hAnsi="Times New Roman" w:cs="Times New Roman"/>
        </w:rPr>
        <w:t xml:space="preserve"> с Федеральным</w:t>
      </w:r>
      <w:r w:rsidR="00EA0408" w:rsidRPr="00802981">
        <w:rPr>
          <w:rFonts w:ascii="Times New Roman" w:hAnsi="Times New Roman" w:cs="Times New Roman"/>
        </w:rPr>
        <w:t xml:space="preserve"> </w:t>
      </w:r>
      <w:r w:rsidRPr="00802981">
        <w:rPr>
          <w:rFonts w:ascii="Times New Roman" w:hAnsi="Times New Roman" w:cs="Times New Roman"/>
        </w:rPr>
        <w:t xml:space="preserve">законом от 25 июня 2002 года </w:t>
      </w:r>
      <w:r w:rsidR="00802981">
        <w:rPr>
          <w:rFonts w:ascii="Times New Roman" w:hAnsi="Times New Roman" w:cs="Times New Roman"/>
        </w:rPr>
        <w:t>№ </w:t>
      </w:r>
      <w:r w:rsidRPr="00802981">
        <w:rPr>
          <w:rFonts w:ascii="Times New Roman" w:hAnsi="Times New Roman" w:cs="Times New Roman"/>
        </w:rPr>
        <w:t>73</w:t>
      </w:r>
      <w:r w:rsidR="00A17F0F" w:rsidRPr="00802981">
        <w:rPr>
          <w:rFonts w:ascii="Times New Roman" w:hAnsi="Times New Roman" w:cs="Times New Roman"/>
        </w:rPr>
        <w:t>‑</w:t>
      </w:r>
      <w:r w:rsidRPr="00802981">
        <w:rPr>
          <w:rFonts w:ascii="Times New Roman" w:hAnsi="Times New Roman" w:cs="Times New Roman"/>
        </w:rPr>
        <w:t>ФЗ "</w:t>
      </w:r>
      <w:r w:rsidR="00802981">
        <w:rPr>
          <w:rFonts w:ascii="Times New Roman" w:hAnsi="Times New Roman" w:cs="Times New Roman"/>
        </w:rPr>
        <w:t>Об </w:t>
      </w:r>
      <w:r w:rsidRPr="00802981">
        <w:rPr>
          <w:rFonts w:ascii="Times New Roman" w:hAnsi="Times New Roman" w:cs="Times New Roman"/>
        </w:rPr>
        <w:t>объектах культурного наследия</w:t>
      </w:r>
      <w:r w:rsidR="00EA0408" w:rsidRPr="00802981">
        <w:rPr>
          <w:rFonts w:ascii="Times New Roman" w:hAnsi="Times New Roman" w:cs="Times New Roman"/>
        </w:rPr>
        <w:t xml:space="preserve"> </w:t>
      </w:r>
      <w:r w:rsidRPr="00802981">
        <w:rPr>
          <w:rFonts w:ascii="Times New Roman" w:hAnsi="Times New Roman" w:cs="Times New Roman"/>
        </w:rPr>
        <w:t>(памятниках истории и культуры) народов Российской Федерации" для данного</w:t>
      </w:r>
      <w:r w:rsidR="00EA0408" w:rsidRPr="00802981">
        <w:rPr>
          <w:rFonts w:ascii="Times New Roman" w:hAnsi="Times New Roman" w:cs="Times New Roman"/>
        </w:rPr>
        <w:t xml:space="preserve"> </w:t>
      </w:r>
      <w:r w:rsidRPr="00802981">
        <w:rPr>
          <w:rFonts w:ascii="Times New Roman" w:hAnsi="Times New Roman" w:cs="Times New Roman"/>
        </w:rPr>
        <w:t>исторического поселения</w:t>
      </w:r>
    </w:p>
    <w:p w14:paraId="14D55D58" w14:textId="6DEB11F7" w:rsidR="0036675F" w:rsidRPr="00802981" w:rsidRDefault="0036675F" w:rsidP="00E8299E">
      <w:pPr>
        <w:pStyle w:val="ConsPlusNormal"/>
        <w:ind w:firstLine="0"/>
        <w:jc w:val="both"/>
        <w:rPr>
          <w:rFonts w:ascii="Times New Roman" w:hAnsi="Times New Roman" w:cs="Times New Roman"/>
        </w:rPr>
      </w:pPr>
      <w:r w:rsidRPr="00802981">
        <w:rPr>
          <w:rFonts w:ascii="Times New Roman" w:hAnsi="Times New Roman" w:cs="Times New Roman"/>
        </w:rPr>
        <w:t>____________________________________________________________________</w:t>
      </w:r>
      <w:r w:rsidR="00EA0408" w:rsidRPr="00802981">
        <w:rPr>
          <w:rFonts w:ascii="Times New Roman" w:hAnsi="Times New Roman" w:cs="Times New Roman"/>
        </w:rPr>
        <w:t>________________________</w:t>
      </w:r>
      <w:r w:rsidRPr="00802981">
        <w:rPr>
          <w:rFonts w:ascii="Times New Roman" w:hAnsi="Times New Roman" w:cs="Times New Roman"/>
        </w:rPr>
        <w:t>____</w:t>
      </w:r>
    </w:p>
    <w:p w14:paraId="586ABD14" w14:textId="77777777" w:rsidR="0036675F" w:rsidRPr="00E8299E" w:rsidRDefault="0036675F" w:rsidP="00E8299E">
      <w:pPr>
        <w:pStyle w:val="ConsPlusNormal"/>
        <w:jc w:val="center"/>
        <w:rPr>
          <w:rFonts w:ascii="Times New Roman" w:hAnsi="Times New Roman" w:cs="Times New Roman"/>
          <w:vertAlign w:val="superscript"/>
        </w:rPr>
      </w:pPr>
      <w:r w:rsidRPr="00E8299E">
        <w:rPr>
          <w:rFonts w:ascii="Times New Roman" w:hAnsi="Times New Roman" w:cs="Times New Roman"/>
          <w:vertAlign w:val="superscript"/>
        </w:rPr>
        <w:t>(регистрационный номер и дата выдачи заключения)</w:t>
      </w:r>
    </w:p>
    <w:p w14:paraId="3D1F36D7" w14:textId="77777777" w:rsidR="00CA567D" w:rsidRPr="00802981" w:rsidRDefault="00CA567D" w:rsidP="00E8299E">
      <w:pPr>
        <w:widowControl w:val="0"/>
        <w:spacing w:after="120" w:line="240" w:lineRule="auto"/>
        <w:jc w:val="both"/>
        <w:rPr>
          <w:rFonts w:ascii="Times New Roman" w:hAnsi="Times New Roman"/>
          <w:sz w:val="20"/>
          <w:szCs w:val="20"/>
          <w:lang w:eastAsia="ru-RU"/>
        </w:rPr>
      </w:pPr>
      <w:r w:rsidRPr="00802981">
        <w:rPr>
          <w:rFonts w:ascii="Times New Roman" w:hAnsi="Times New Roman"/>
          <w:sz w:val="20"/>
          <w:szCs w:val="20"/>
          <w:lang w:eastAsia="ru-RU"/>
        </w:rPr>
        <w:t xml:space="preserve">Проектные характеристики объекта капитального строительства </w:t>
      </w:r>
      <w:r w:rsidRPr="00802981">
        <w:rPr>
          <w:rFonts w:ascii="Times New Roman" w:hAnsi="Times New Roman"/>
          <w:sz w:val="20"/>
          <w:szCs w:val="20"/>
          <w:vertAlign w:val="superscript"/>
          <w:lang w:eastAsia="ru-RU"/>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397"/>
        <w:gridCol w:w="1134"/>
        <w:gridCol w:w="3686"/>
        <w:gridCol w:w="1417"/>
      </w:tblGrid>
      <w:tr w:rsidR="00CA567D" w:rsidRPr="00802981" w14:paraId="6CD58F1B"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9321AB" w14:textId="2ECD010C" w:rsidR="00CA567D" w:rsidRPr="00802981" w:rsidRDefault="00CA567D" w:rsidP="00E8299E">
            <w:pPr>
              <w:autoSpaceDE w:val="0"/>
              <w:autoSpaceDN w:val="0"/>
              <w:adjustRightInd w:val="0"/>
              <w:spacing w:after="0" w:line="240" w:lineRule="auto"/>
              <w:rPr>
                <w:rFonts w:ascii="Times New Roman" w:hAnsi="Times New Roman"/>
                <w:sz w:val="20"/>
                <w:szCs w:val="20"/>
                <w:lang w:eastAsia="ru-RU"/>
              </w:rPr>
            </w:pPr>
            <w:r w:rsidRPr="00802981">
              <w:rPr>
                <w:rFonts w:ascii="Times New Roman" w:hAnsi="Times New Roman"/>
                <w:sz w:val="20"/>
                <w:szCs w:val="20"/>
              </w:rPr>
              <w:t xml:space="preserve">Вид объекта капитального </w:t>
            </w:r>
            <w:proofErr w:type="gramStart"/>
            <w:r w:rsidRPr="00802981">
              <w:rPr>
                <w:rFonts w:ascii="Times New Roman" w:hAnsi="Times New Roman"/>
                <w:sz w:val="20"/>
                <w:szCs w:val="20"/>
              </w:rPr>
              <w:t>строительства</w:t>
            </w:r>
            <w:r w:rsidRPr="00802981">
              <w:rPr>
                <w:rFonts w:ascii="Times New Roman" w:hAnsi="Times New Roman"/>
                <w:sz w:val="20"/>
                <w:szCs w:val="20"/>
                <w:vertAlign w:val="superscript"/>
                <w:lang w:eastAsia="ru-RU"/>
              </w:rPr>
              <w:t>&lt;</w:t>
            </w:r>
            <w:proofErr w:type="gramEnd"/>
            <w:r w:rsidRPr="00802981">
              <w:rPr>
                <w:rFonts w:ascii="Times New Roman" w:hAnsi="Times New Roman"/>
                <w:sz w:val="20"/>
                <w:szCs w:val="20"/>
                <w:vertAlign w:val="superscript"/>
                <w:lang w:eastAsia="ru-RU"/>
              </w:rPr>
              <w:t>11&gt;</w:t>
            </w:r>
          </w:p>
        </w:tc>
        <w:tc>
          <w:tcPr>
            <w:tcW w:w="62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7F75C4"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5FCFFA22"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97BB3C" w14:textId="09ADE4C8" w:rsidR="00CA567D" w:rsidRPr="00802981" w:rsidRDefault="00CA567D" w:rsidP="00E8299E">
            <w:pPr>
              <w:autoSpaceDE w:val="0"/>
              <w:autoSpaceDN w:val="0"/>
              <w:adjustRightInd w:val="0"/>
              <w:spacing w:after="0" w:line="240" w:lineRule="auto"/>
              <w:rPr>
                <w:rFonts w:ascii="Times New Roman" w:hAnsi="Times New Roman"/>
                <w:sz w:val="20"/>
                <w:szCs w:val="20"/>
              </w:rPr>
            </w:pPr>
            <w:r w:rsidRPr="00802981">
              <w:rPr>
                <w:rFonts w:ascii="Times New Roman" w:hAnsi="Times New Roman"/>
                <w:sz w:val="20"/>
                <w:szCs w:val="20"/>
              </w:rPr>
              <w:t xml:space="preserve">Назначение </w:t>
            </w:r>
            <w:proofErr w:type="gramStart"/>
            <w:r w:rsidRPr="00802981">
              <w:rPr>
                <w:rFonts w:ascii="Times New Roman" w:hAnsi="Times New Roman"/>
                <w:sz w:val="20"/>
                <w:szCs w:val="20"/>
              </w:rPr>
              <w:t>объекта</w:t>
            </w:r>
            <w:r w:rsidRPr="00802981">
              <w:rPr>
                <w:rFonts w:ascii="Times New Roman" w:hAnsi="Times New Roman"/>
                <w:sz w:val="20"/>
                <w:szCs w:val="20"/>
                <w:vertAlign w:val="superscript"/>
                <w:lang w:eastAsia="ru-RU"/>
              </w:rPr>
              <w:t>&lt;</w:t>
            </w:r>
            <w:proofErr w:type="gramEnd"/>
            <w:r w:rsidRPr="00802981">
              <w:rPr>
                <w:rFonts w:ascii="Times New Roman" w:hAnsi="Times New Roman"/>
                <w:sz w:val="20"/>
                <w:szCs w:val="20"/>
                <w:vertAlign w:val="superscript"/>
                <w:lang w:eastAsia="ru-RU"/>
              </w:rPr>
              <w:t>12&gt;</w:t>
            </w:r>
          </w:p>
        </w:tc>
        <w:tc>
          <w:tcPr>
            <w:tcW w:w="62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F6D180"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3AC0B48F"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BBD400" w14:textId="77777777" w:rsidR="00CA567D" w:rsidRPr="00802981" w:rsidRDefault="00CA567D" w:rsidP="00E8299E">
            <w:pPr>
              <w:autoSpaceDE w:val="0"/>
              <w:autoSpaceDN w:val="0"/>
              <w:adjustRightInd w:val="0"/>
              <w:spacing w:after="0" w:line="240" w:lineRule="auto"/>
              <w:rPr>
                <w:rFonts w:ascii="Times New Roman" w:hAnsi="Times New Roman"/>
                <w:sz w:val="20"/>
                <w:szCs w:val="20"/>
              </w:rPr>
            </w:pPr>
            <w:r w:rsidRPr="00802981">
              <w:rPr>
                <w:rFonts w:ascii="Times New Roman" w:hAnsi="Times New Roman"/>
                <w:sz w:val="20"/>
                <w:szCs w:val="20"/>
                <w:lang w:eastAsia="ru-RU"/>
              </w:rPr>
              <w:t>Площадь участка (кв. м):</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C0E22F"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B20B47"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Количество этажей (шт.):</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677358"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384EC0EA"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DBB7A1"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Площадь застройки (кв. м)</w:t>
            </w:r>
            <w:r w:rsidRPr="00802981">
              <w:rPr>
                <w:rFonts w:ascii="Times New Roman" w:hAnsi="Times New Roman"/>
                <w:sz w:val="20"/>
                <w:szCs w:val="20"/>
                <w:vertAlign w:val="superscript"/>
                <w:lang w:eastAsia="ru-RU"/>
              </w:rPr>
              <w:t xml:space="preserve"> &lt;13&gt;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20619F"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4DEB34"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в том числе, количество подземных этажей:</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44E695"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3537596D"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4BA23B"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Площадь застройки части объекта капитального строительства (кв. м):</w:t>
            </w:r>
            <w:r w:rsidRPr="00802981">
              <w:rPr>
                <w:rFonts w:ascii="Times New Roman" w:hAnsi="Times New Roman"/>
                <w:sz w:val="20"/>
                <w:szCs w:val="20"/>
                <w:vertAlign w:val="superscript"/>
                <w:lang w:eastAsia="ru-RU"/>
              </w:rPr>
              <w:t xml:space="preserve"> &lt;14&gt;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9B8761"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A554D3"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Площадь 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B41285"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2FD7BDF6"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6E6DA9" w14:textId="77777777" w:rsidR="00CA567D" w:rsidRPr="00802981" w:rsidRDefault="00CA567D" w:rsidP="00E8299E">
            <w:pPr>
              <w:widowControl w:val="0"/>
              <w:spacing w:after="0" w:line="240" w:lineRule="auto"/>
              <w:rPr>
                <w:rFonts w:ascii="Times New Roman" w:hAnsi="Times New Roman"/>
                <w:sz w:val="20"/>
                <w:szCs w:val="20"/>
              </w:rPr>
            </w:pPr>
            <w:r w:rsidRPr="00802981">
              <w:rPr>
                <w:rFonts w:ascii="Times New Roman" w:hAnsi="Times New Roman"/>
                <w:sz w:val="20"/>
                <w:szCs w:val="20"/>
                <w:lang w:eastAsia="ru-RU"/>
              </w:rPr>
              <w:t>Площадь (кв. м):</w:t>
            </w:r>
            <w:r w:rsidRPr="00802981">
              <w:rPr>
                <w:rFonts w:ascii="Times New Roman" w:hAnsi="Times New Roman"/>
                <w:sz w:val="20"/>
                <w:szCs w:val="20"/>
                <w:vertAlign w:val="superscript"/>
                <w:lang w:eastAsia="ru-RU"/>
              </w:rPr>
              <w:t xml:space="preserve"> &lt;15&gt;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71B5AC"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537A0C"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Площадь нежилых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7E1425"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7797FE80"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9F5D37" w14:textId="77777777" w:rsidR="00CA567D" w:rsidRPr="00802981" w:rsidRDefault="00CA567D" w:rsidP="00E8299E">
            <w:pPr>
              <w:widowControl w:val="0"/>
              <w:spacing w:after="0" w:line="240" w:lineRule="auto"/>
              <w:rPr>
                <w:rFonts w:ascii="Times New Roman" w:hAnsi="Times New Roman"/>
                <w:sz w:val="20"/>
                <w:szCs w:val="20"/>
              </w:rPr>
            </w:pPr>
            <w:r w:rsidRPr="00802981">
              <w:rPr>
                <w:rFonts w:ascii="Times New Roman" w:hAnsi="Times New Roman"/>
                <w:sz w:val="20"/>
                <w:szCs w:val="20"/>
                <w:lang w:eastAsia="ru-RU"/>
              </w:rPr>
              <w:t>Площадь части объекта капитального строительства (кв. м):</w:t>
            </w:r>
            <w:r w:rsidRPr="00802981">
              <w:rPr>
                <w:rFonts w:ascii="Times New Roman" w:hAnsi="Times New Roman"/>
                <w:sz w:val="20"/>
                <w:szCs w:val="20"/>
                <w:vertAlign w:val="superscript"/>
                <w:lang w:eastAsia="ru-RU"/>
              </w:rPr>
              <w:t xml:space="preserve"> &lt;16&gt;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C7A81A"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88ABDD"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Количество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361387"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30ED9329"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0B7A40" w14:textId="13DD2436" w:rsidR="00CA567D" w:rsidRPr="00802981" w:rsidRDefault="000C26C1" w:rsidP="00E8299E">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Объём</w:t>
            </w:r>
            <w:r w:rsidR="00CA567D" w:rsidRPr="00802981">
              <w:rPr>
                <w:rFonts w:ascii="Times New Roman" w:hAnsi="Times New Roman"/>
                <w:sz w:val="20"/>
                <w:szCs w:val="20"/>
                <w:lang w:eastAsia="ru-RU"/>
              </w:rPr>
              <w:t xml:space="preserve"> (куб. м):</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5DA591"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A58DFC"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Количество нежилых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44BC02"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3EA3318C"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335E18"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в том числе подземной части (куб. м):</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AD7C29"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8108A3"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Количество 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352398"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1B1F28FC"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B08B99"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Высота (м):</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E827DA"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4DA3AC"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в том числе квартир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8CD048"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6707F0D4"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740253"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Вместимость (чел.):</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89D52A"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C369C7" w14:textId="30214BAC"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rPr>
              <w:t>Количество машино</w:t>
            </w:r>
            <w:r w:rsidR="00A17F0F" w:rsidRPr="00802981">
              <w:rPr>
                <w:rFonts w:ascii="Times New Roman" w:hAnsi="Times New Roman"/>
                <w:sz w:val="20"/>
                <w:szCs w:val="20"/>
              </w:rPr>
              <w:t>‑</w:t>
            </w:r>
            <w:r w:rsidRPr="00802981">
              <w:rPr>
                <w:rFonts w:ascii="Times New Roman" w:hAnsi="Times New Roman"/>
                <w:sz w:val="20"/>
                <w:szCs w:val="20"/>
              </w:rPr>
              <w:t>мест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BDAFA3"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361F1568" w14:textId="77777777" w:rsidTr="00E8299E">
        <w:tc>
          <w:tcPr>
            <w:tcW w:w="33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AEF585"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 xml:space="preserve">Иные показатели </w:t>
            </w:r>
            <w:r w:rsidRPr="00802981">
              <w:rPr>
                <w:rFonts w:ascii="Times New Roman" w:hAnsi="Times New Roman"/>
                <w:sz w:val="20"/>
                <w:szCs w:val="20"/>
                <w:vertAlign w:val="superscript"/>
                <w:lang w:eastAsia="ru-RU"/>
              </w:rPr>
              <w:t>&lt;17&gt;</w:t>
            </w:r>
            <w:r w:rsidRPr="00802981">
              <w:rPr>
                <w:rFonts w:ascii="Times New Roman" w:hAnsi="Times New Roman"/>
                <w:sz w:val="20"/>
                <w:szCs w:val="20"/>
                <w:lang w:eastAsia="ru-RU"/>
              </w:rPr>
              <w:t>:</w:t>
            </w:r>
          </w:p>
        </w:tc>
        <w:tc>
          <w:tcPr>
            <w:tcW w:w="62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0DB67F"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475A46C3" w14:textId="77777777" w:rsidTr="00E8299E">
        <w:tc>
          <w:tcPr>
            <w:tcW w:w="9634"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850694"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 xml:space="preserve">Краткие проектные характеристики линейного объекта </w:t>
            </w:r>
            <w:r w:rsidRPr="00802981">
              <w:rPr>
                <w:rFonts w:ascii="Times New Roman" w:hAnsi="Times New Roman"/>
                <w:sz w:val="20"/>
                <w:szCs w:val="20"/>
                <w:vertAlign w:val="superscript"/>
                <w:lang w:eastAsia="ru-RU"/>
              </w:rPr>
              <w:t>&lt;18&gt;:</w:t>
            </w:r>
          </w:p>
        </w:tc>
      </w:tr>
      <w:tr w:rsidR="00CA567D" w:rsidRPr="00802981" w14:paraId="1AD61E37" w14:textId="77777777" w:rsidTr="00E8299E">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598F5D"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Категория (класс):</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DDCB8A"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6CDFB828" w14:textId="77777777" w:rsidTr="00E8299E">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51D67C" w14:textId="3DFEF1E6" w:rsidR="00CA567D" w:rsidRPr="00802981" w:rsidRDefault="00E8299E"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Протяжённость</w:t>
            </w:r>
            <w:r w:rsidR="00CA567D" w:rsidRPr="00802981">
              <w:rPr>
                <w:rFonts w:ascii="Times New Roman" w:hAnsi="Times New Roman"/>
                <w:sz w:val="20"/>
                <w:szCs w:val="20"/>
                <w:lang w:eastAsia="ru-RU"/>
              </w:rPr>
              <w:t>:</w:t>
            </w:r>
            <w:r w:rsidR="00CA567D" w:rsidRPr="00802981">
              <w:rPr>
                <w:rFonts w:ascii="Times New Roman" w:hAnsi="Times New Roman"/>
                <w:sz w:val="20"/>
                <w:szCs w:val="20"/>
                <w:vertAlign w:val="superscript"/>
                <w:lang w:eastAsia="ru-RU"/>
              </w:rPr>
              <w:t xml:space="preserve"> &lt;19&gt;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9E16DC"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23B1D269" w14:textId="77777777" w:rsidTr="00E8299E">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A8C63F" w14:textId="36D4CA12" w:rsidR="00CA567D" w:rsidRPr="00802981" w:rsidRDefault="00E8299E" w:rsidP="00E8299E">
            <w:pPr>
              <w:autoSpaceDE w:val="0"/>
              <w:autoSpaceDN w:val="0"/>
              <w:adjustRightInd w:val="0"/>
              <w:spacing w:after="0" w:line="240" w:lineRule="auto"/>
              <w:rPr>
                <w:rFonts w:ascii="Times New Roman" w:hAnsi="Times New Roman"/>
                <w:sz w:val="20"/>
                <w:szCs w:val="20"/>
                <w:lang w:eastAsia="ru-RU"/>
              </w:rPr>
            </w:pPr>
            <w:r w:rsidRPr="00802981">
              <w:rPr>
                <w:rFonts w:ascii="Times New Roman" w:hAnsi="Times New Roman"/>
                <w:sz w:val="20"/>
                <w:szCs w:val="20"/>
              </w:rPr>
              <w:t>Протяжённость</w:t>
            </w:r>
            <w:r w:rsidR="00CA567D" w:rsidRPr="00802981">
              <w:rPr>
                <w:rFonts w:ascii="Times New Roman" w:hAnsi="Times New Roman"/>
                <w:sz w:val="20"/>
                <w:szCs w:val="20"/>
              </w:rPr>
              <w:t xml:space="preserve"> участка или части линейного объекта (м):</w:t>
            </w:r>
            <w:r w:rsidR="00CA567D" w:rsidRPr="00802981">
              <w:rPr>
                <w:rFonts w:ascii="Times New Roman" w:hAnsi="Times New Roman"/>
                <w:sz w:val="20"/>
                <w:szCs w:val="20"/>
                <w:vertAlign w:val="superscript"/>
                <w:lang w:eastAsia="ru-RU"/>
              </w:rPr>
              <w:t xml:space="preserve"> &lt;20&gt;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CA587F"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0EE42902" w14:textId="77777777" w:rsidTr="00E8299E">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E1CA8D"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Мощность (пропускная способность, грузооборот, интенсивность движения):</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247D35"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139BFBAF" w14:textId="77777777" w:rsidTr="00E8299E">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05E187" w14:textId="063C3226" w:rsidR="00CA567D" w:rsidRPr="00802981" w:rsidRDefault="00CA567D" w:rsidP="00E8299E">
            <w:pPr>
              <w:autoSpaceDE w:val="0"/>
              <w:autoSpaceDN w:val="0"/>
              <w:adjustRightInd w:val="0"/>
              <w:spacing w:after="0" w:line="240" w:lineRule="auto"/>
              <w:rPr>
                <w:rFonts w:ascii="Times New Roman" w:hAnsi="Times New Roman"/>
                <w:sz w:val="20"/>
                <w:szCs w:val="20"/>
              </w:rPr>
            </w:pPr>
            <w:r w:rsidRPr="00802981">
              <w:rPr>
                <w:rFonts w:ascii="Times New Roman" w:hAnsi="Times New Roman"/>
                <w:sz w:val="20"/>
                <w:szCs w:val="20"/>
              </w:rPr>
              <w:t>Тип (кабельная линия электропередачи, воздушная линия электропередачи, кабельно</w:t>
            </w:r>
            <w:r w:rsidR="00A17F0F" w:rsidRPr="00802981">
              <w:rPr>
                <w:rFonts w:ascii="Times New Roman" w:hAnsi="Times New Roman"/>
                <w:sz w:val="20"/>
                <w:szCs w:val="20"/>
              </w:rPr>
              <w:t>‑</w:t>
            </w:r>
            <w:r w:rsidRPr="00802981">
              <w:rPr>
                <w:rFonts w:ascii="Times New Roman" w:hAnsi="Times New Roman"/>
                <w:sz w:val="20"/>
                <w:szCs w:val="20"/>
              </w:rPr>
              <w:t>воздушная линия электропередачи), уровень напряжения линий электропередачи:</w:t>
            </w:r>
          </w:p>
          <w:p w14:paraId="16A9F3E7" w14:textId="77777777" w:rsidR="00CA567D" w:rsidRPr="00802981" w:rsidRDefault="00CA567D" w:rsidP="00E8299E">
            <w:pPr>
              <w:widowControl w:val="0"/>
              <w:spacing w:after="0" w:line="240" w:lineRule="auto"/>
              <w:rPr>
                <w:rFonts w:ascii="Times New Roman" w:hAnsi="Times New Roman"/>
                <w:sz w:val="20"/>
                <w:szCs w:val="20"/>
                <w:lang w:eastAsia="ru-RU"/>
              </w:rPr>
            </w:pP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FEA210"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7DABE2C0" w14:textId="77777777" w:rsidTr="00E8299E">
        <w:tc>
          <w:tcPr>
            <w:tcW w:w="4531"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14:paraId="62132112"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Перечень конструктивных элементов, оказывающих влияние на безопасность:</w:t>
            </w:r>
          </w:p>
        </w:tc>
        <w:tc>
          <w:tcPr>
            <w:tcW w:w="5103"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14:paraId="12E887BC" w14:textId="77777777" w:rsidR="00CA567D" w:rsidRPr="00802981" w:rsidRDefault="00CA567D" w:rsidP="00E8299E">
            <w:pPr>
              <w:widowControl w:val="0"/>
              <w:spacing w:after="0" w:line="240" w:lineRule="auto"/>
              <w:rPr>
                <w:rFonts w:ascii="Times New Roman" w:hAnsi="Times New Roman"/>
                <w:sz w:val="20"/>
                <w:szCs w:val="20"/>
                <w:lang w:eastAsia="ru-RU"/>
              </w:rPr>
            </w:pPr>
          </w:p>
        </w:tc>
      </w:tr>
      <w:tr w:rsidR="00CA567D" w:rsidRPr="00802981" w14:paraId="0242DBA5" w14:textId="77777777" w:rsidTr="00E8299E">
        <w:tc>
          <w:tcPr>
            <w:tcW w:w="4531"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14:paraId="4626ED70" w14:textId="77777777" w:rsidR="00CA567D" w:rsidRPr="00802981" w:rsidRDefault="00CA567D" w:rsidP="00E8299E">
            <w:pPr>
              <w:widowControl w:val="0"/>
              <w:spacing w:after="0" w:line="240" w:lineRule="auto"/>
              <w:rPr>
                <w:rFonts w:ascii="Times New Roman" w:hAnsi="Times New Roman"/>
                <w:sz w:val="20"/>
                <w:szCs w:val="20"/>
                <w:lang w:eastAsia="ru-RU"/>
              </w:rPr>
            </w:pPr>
            <w:r w:rsidRPr="00802981">
              <w:rPr>
                <w:rFonts w:ascii="Times New Roman" w:hAnsi="Times New Roman"/>
                <w:sz w:val="20"/>
                <w:szCs w:val="20"/>
                <w:lang w:eastAsia="ru-RU"/>
              </w:rPr>
              <w:t xml:space="preserve">Иные показатели </w:t>
            </w:r>
            <w:r w:rsidRPr="00802981">
              <w:rPr>
                <w:rFonts w:ascii="Times New Roman" w:hAnsi="Times New Roman"/>
                <w:sz w:val="20"/>
                <w:szCs w:val="20"/>
                <w:vertAlign w:val="superscript"/>
                <w:lang w:eastAsia="ru-RU"/>
              </w:rPr>
              <w:t>&lt;21&gt;:</w:t>
            </w:r>
          </w:p>
        </w:tc>
        <w:tc>
          <w:tcPr>
            <w:tcW w:w="5103"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14:paraId="5E6FCE1B" w14:textId="77777777" w:rsidR="00CA567D" w:rsidRPr="00802981" w:rsidRDefault="00CA567D" w:rsidP="00E8299E">
            <w:pPr>
              <w:widowControl w:val="0"/>
              <w:spacing w:after="0" w:line="240" w:lineRule="auto"/>
              <w:rPr>
                <w:rFonts w:ascii="Times New Roman" w:hAnsi="Times New Roman"/>
                <w:sz w:val="20"/>
                <w:szCs w:val="20"/>
                <w:lang w:eastAsia="ru-RU"/>
              </w:rPr>
            </w:pPr>
          </w:p>
        </w:tc>
      </w:tr>
    </w:tbl>
    <w:p w14:paraId="59F109C1" w14:textId="77777777" w:rsidR="00CA567D" w:rsidRPr="00802981" w:rsidRDefault="00CA567D" w:rsidP="00E8299E">
      <w:pPr>
        <w:widowControl w:val="0"/>
        <w:spacing w:after="0" w:line="240" w:lineRule="auto"/>
        <w:rPr>
          <w:rFonts w:ascii="Times New Roman" w:hAnsi="Times New Roman"/>
          <w:sz w:val="20"/>
          <w:szCs w:val="20"/>
          <w:lang w:eastAsia="ru-RU"/>
        </w:rPr>
      </w:pPr>
    </w:p>
    <w:p w14:paraId="0F100F87" w14:textId="77777777" w:rsidR="0036675F" w:rsidRPr="00802981" w:rsidRDefault="0036675F" w:rsidP="00E8299E">
      <w:pPr>
        <w:pStyle w:val="ConsPlusNormal"/>
        <w:ind w:firstLine="0"/>
        <w:jc w:val="both"/>
        <w:rPr>
          <w:rFonts w:ascii="Times New Roman" w:hAnsi="Times New Roman" w:cs="Times New Roman"/>
        </w:rPr>
      </w:pPr>
      <w:r w:rsidRPr="00802981">
        <w:rPr>
          <w:rFonts w:ascii="Times New Roman" w:hAnsi="Times New Roman" w:cs="Times New Roman"/>
        </w:rPr>
        <w:t>К настоящему заявлению прилагаются документы согласно описи</w:t>
      </w:r>
      <w:r w:rsidR="00EA0408" w:rsidRPr="00802981">
        <w:rPr>
          <w:rFonts w:ascii="Times New Roman" w:hAnsi="Times New Roman" w:cs="Times New Roman"/>
        </w:rPr>
        <w:t xml:space="preserve"> </w:t>
      </w:r>
      <w:r w:rsidRPr="00802981">
        <w:rPr>
          <w:rFonts w:ascii="Times New Roman" w:hAnsi="Times New Roman" w:cs="Times New Roman"/>
        </w:rPr>
        <w:t>(приложение).</w:t>
      </w:r>
    </w:p>
    <w:p w14:paraId="7630736C" w14:textId="77777777" w:rsidR="0036675F" w:rsidRPr="00802981" w:rsidRDefault="0036675F"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Интересы застройщика в </w:t>
      </w:r>
      <w:r w:rsidR="009605F0" w:rsidRPr="00802981">
        <w:rPr>
          <w:rFonts w:ascii="Times New Roman" w:hAnsi="Times New Roman" w:cs="Times New Roman"/>
        </w:rPr>
        <w:t>а</w:t>
      </w:r>
      <w:r w:rsidR="00EA0408" w:rsidRPr="00802981">
        <w:rPr>
          <w:rFonts w:ascii="Times New Roman" w:hAnsi="Times New Roman" w:cs="Times New Roman"/>
        </w:rPr>
        <w:t xml:space="preserve">дминистрации </w:t>
      </w:r>
      <w:r w:rsidR="00A52B21" w:rsidRPr="00802981">
        <w:rPr>
          <w:rFonts w:ascii="Times New Roman" w:hAnsi="Times New Roman" w:cs="Times New Roman"/>
        </w:rPr>
        <w:t>муниципального образования Тихвинский муниципальный район Ленинградской области</w:t>
      </w:r>
      <w:r w:rsidRPr="00802981">
        <w:rPr>
          <w:rFonts w:ascii="Times New Roman" w:hAnsi="Times New Roman" w:cs="Times New Roman"/>
        </w:rPr>
        <w:t xml:space="preserve"> уполномочен представлять:</w:t>
      </w:r>
    </w:p>
    <w:p w14:paraId="28C82B3F" w14:textId="7A8CA6DC" w:rsidR="0036675F" w:rsidRPr="00802981" w:rsidRDefault="0036675F" w:rsidP="00E8299E">
      <w:pPr>
        <w:pStyle w:val="ConsPlusNormal"/>
        <w:ind w:firstLine="0"/>
        <w:jc w:val="both"/>
        <w:rPr>
          <w:rFonts w:ascii="Times New Roman" w:hAnsi="Times New Roman" w:cs="Times New Roman"/>
        </w:rPr>
      </w:pPr>
      <w:r w:rsidRPr="00802981">
        <w:rPr>
          <w:rFonts w:ascii="Times New Roman" w:hAnsi="Times New Roman" w:cs="Times New Roman"/>
        </w:rPr>
        <w:t>___________________________________________________________</w:t>
      </w:r>
      <w:r w:rsidR="00EA0408" w:rsidRPr="00802981">
        <w:rPr>
          <w:rFonts w:ascii="Times New Roman" w:hAnsi="Times New Roman" w:cs="Times New Roman"/>
        </w:rPr>
        <w:t>______________________</w:t>
      </w:r>
      <w:r w:rsidRPr="00802981">
        <w:rPr>
          <w:rFonts w:ascii="Times New Roman" w:hAnsi="Times New Roman" w:cs="Times New Roman"/>
        </w:rPr>
        <w:t>_______________</w:t>
      </w:r>
    </w:p>
    <w:p w14:paraId="222FCB88" w14:textId="77777777" w:rsidR="0036675F" w:rsidRPr="00E8299E" w:rsidRDefault="0036675F" w:rsidP="00E8299E">
      <w:pPr>
        <w:pStyle w:val="ConsPlusNormal"/>
        <w:jc w:val="center"/>
        <w:rPr>
          <w:rFonts w:ascii="Times New Roman" w:hAnsi="Times New Roman" w:cs="Times New Roman"/>
          <w:vertAlign w:val="superscript"/>
        </w:rPr>
      </w:pPr>
      <w:r w:rsidRPr="00E8299E">
        <w:rPr>
          <w:rFonts w:ascii="Times New Roman" w:hAnsi="Times New Roman" w:cs="Times New Roman"/>
          <w:vertAlign w:val="superscript"/>
        </w:rPr>
        <w:t>(Ф.И.О., должность, контактный телефон)</w:t>
      </w:r>
    </w:p>
    <w:p w14:paraId="1E9FEA5D" w14:textId="77777777" w:rsidR="0036675F" w:rsidRPr="00802981" w:rsidRDefault="0036675F" w:rsidP="00E8299E">
      <w:pPr>
        <w:pStyle w:val="ConsPlusNormal"/>
        <w:jc w:val="both"/>
        <w:rPr>
          <w:rFonts w:ascii="Times New Roman" w:hAnsi="Times New Roman" w:cs="Times New Roman"/>
        </w:rPr>
      </w:pPr>
    </w:p>
    <w:p w14:paraId="77EEAFF9" w14:textId="6D045C23" w:rsidR="0036675F" w:rsidRPr="00802981" w:rsidRDefault="0036675F"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По доверенности </w:t>
      </w:r>
      <w:r w:rsidR="00CA567D" w:rsidRPr="00802981">
        <w:rPr>
          <w:rFonts w:ascii="Times New Roman" w:hAnsi="Times New Roman" w:cs="Times New Roman"/>
          <w:vertAlign w:val="superscript"/>
        </w:rPr>
        <w:t>&lt;22</w:t>
      </w:r>
      <w:r w:rsidRPr="00802981">
        <w:rPr>
          <w:rFonts w:ascii="Times New Roman" w:hAnsi="Times New Roman" w:cs="Times New Roman"/>
          <w:vertAlign w:val="superscript"/>
        </w:rPr>
        <w:t>&gt;</w:t>
      </w:r>
      <w:r w:rsidRPr="00802981">
        <w:rPr>
          <w:rFonts w:ascii="Times New Roman" w:hAnsi="Times New Roman" w:cs="Times New Roman"/>
        </w:rPr>
        <w:t xml:space="preserve"> </w:t>
      </w:r>
      <w:r w:rsidR="00802981">
        <w:rPr>
          <w:rFonts w:ascii="Times New Roman" w:hAnsi="Times New Roman" w:cs="Times New Roman"/>
        </w:rPr>
        <w:t>№ </w:t>
      </w:r>
      <w:r w:rsidRPr="00802981">
        <w:rPr>
          <w:rFonts w:ascii="Times New Roman" w:hAnsi="Times New Roman" w:cs="Times New Roman"/>
        </w:rPr>
        <w:t>_________________________ от ________________________</w:t>
      </w:r>
    </w:p>
    <w:p w14:paraId="1AE1DA85" w14:textId="5C61BFAC" w:rsidR="0036675F" w:rsidRPr="00802981" w:rsidRDefault="0036675F" w:rsidP="00E8299E">
      <w:pPr>
        <w:pStyle w:val="ConsPlusNormal"/>
        <w:ind w:left="2127" w:right="2408" w:firstLine="0"/>
        <w:jc w:val="center"/>
        <w:rPr>
          <w:rFonts w:ascii="Times New Roman" w:hAnsi="Times New Roman" w:cs="Times New Roman"/>
          <w:sz w:val="16"/>
          <w:szCs w:val="16"/>
        </w:rPr>
      </w:pPr>
      <w:r w:rsidRPr="00802981">
        <w:rPr>
          <w:rFonts w:ascii="Times New Roman" w:hAnsi="Times New Roman" w:cs="Times New Roman"/>
          <w:sz w:val="16"/>
          <w:szCs w:val="16"/>
        </w:rPr>
        <w:t>(реквизиты доверенности)</w:t>
      </w:r>
    </w:p>
    <w:p w14:paraId="6588EBEB" w14:textId="77777777" w:rsidR="0036675F" w:rsidRPr="00802981" w:rsidRDefault="0036675F" w:rsidP="00E8299E">
      <w:pPr>
        <w:pStyle w:val="ConsPlusNormal"/>
        <w:ind w:firstLine="0"/>
        <w:jc w:val="both"/>
        <w:rPr>
          <w:rFonts w:ascii="Times New Roman" w:hAnsi="Times New Roman" w:cs="Times New Roman"/>
          <w:sz w:val="16"/>
          <w:szCs w:val="16"/>
        </w:rPr>
      </w:pPr>
    </w:p>
    <w:p w14:paraId="50CF7AC6" w14:textId="77777777" w:rsidR="0036675F" w:rsidRPr="00802981" w:rsidRDefault="0036675F" w:rsidP="00E8299E">
      <w:pPr>
        <w:pStyle w:val="ConsPlusNormal"/>
        <w:ind w:firstLine="0"/>
        <w:jc w:val="both"/>
        <w:rPr>
          <w:rFonts w:ascii="Times New Roman" w:hAnsi="Times New Roman" w:cs="Times New Roman"/>
        </w:rPr>
      </w:pPr>
      <w:r w:rsidRPr="00802981">
        <w:rPr>
          <w:rFonts w:ascii="Times New Roman" w:hAnsi="Times New Roman" w:cs="Times New Roma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29"/>
      </w:tblGrid>
      <w:tr w:rsidR="00AC597E" w:rsidRPr="00802981" w14:paraId="682B43E3" w14:textId="77777777" w:rsidTr="00E35D49">
        <w:tc>
          <w:tcPr>
            <w:tcW w:w="851" w:type="dxa"/>
            <w:tcBorders>
              <w:right w:val="single" w:sz="4" w:space="0" w:color="auto"/>
            </w:tcBorders>
            <w:shd w:val="clear" w:color="auto" w:fill="auto"/>
          </w:tcPr>
          <w:p w14:paraId="42A5E70E" w14:textId="77777777" w:rsidR="00AC597E" w:rsidRPr="00802981" w:rsidRDefault="00AC597E" w:rsidP="00E8299E">
            <w:pPr>
              <w:pStyle w:val="ConsPlusNormal"/>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14:paraId="719DD7DA" w14:textId="77777777" w:rsidR="00AC597E" w:rsidRPr="00802981" w:rsidRDefault="00AC597E" w:rsidP="00E8299E">
            <w:pPr>
              <w:pStyle w:val="ConsPlusNormal"/>
              <w:ind w:firstLine="0"/>
              <w:jc w:val="both"/>
              <w:rPr>
                <w:rFonts w:ascii="Times New Roman" w:hAnsi="Times New Roman" w:cs="Times New Roman"/>
              </w:rPr>
            </w:pPr>
            <w:r w:rsidRPr="00802981">
              <w:rPr>
                <w:rFonts w:ascii="Times New Roman" w:hAnsi="Times New Roman" w:cs="Times New Roman"/>
              </w:rPr>
              <w:t>выдать на руки в Администрации</w:t>
            </w:r>
          </w:p>
          <w:p w14:paraId="4F6EC93F" w14:textId="77777777" w:rsidR="00AC597E" w:rsidRPr="00802981" w:rsidRDefault="00AC597E" w:rsidP="00E8299E">
            <w:pPr>
              <w:pStyle w:val="ConsPlusNormal"/>
              <w:ind w:firstLine="0"/>
              <w:jc w:val="both"/>
              <w:rPr>
                <w:rFonts w:ascii="Times New Roman" w:hAnsi="Times New Roman" w:cs="Times New Roman"/>
              </w:rPr>
            </w:pPr>
          </w:p>
        </w:tc>
      </w:tr>
      <w:tr w:rsidR="00AC597E" w:rsidRPr="00802981" w14:paraId="45BF4F3F" w14:textId="77777777" w:rsidTr="00E35D49">
        <w:tc>
          <w:tcPr>
            <w:tcW w:w="851" w:type="dxa"/>
            <w:tcBorders>
              <w:right w:val="single" w:sz="4" w:space="0" w:color="auto"/>
            </w:tcBorders>
            <w:shd w:val="clear" w:color="auto" w:fill="auto"/>
          </w:tcPr>
          <w:p w14:paraId="5ED838AD" w14:textId="77777777" w:rsidR="00AC597E" w:rsidRPr="00802981" w:rsidRDefault="00AC597E" w:rsidP="00E8299E">
            <w:pPr>
              <w:pStyle w:val="ConsPlusNormal"/>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14:paraId="28031D31" w14:textId="77777777" w:rsidR="00AC597E" w:rsidRPr="00802981" w:rsidRDefault="00AC597E" w:rsidP="00E8299E">
            <w:pPr>
              <w:pStyle w:val="ConsPlusNormal"/>
              <w:ind w:firstLine="0"/>
              <w:jc w:val="both"/>
              <w:rPr>
                <w:rFonts w:ascii="Times New Roman" w:hAnsi="Times New Roman" w:cs="Times New Roman"/>
              </w:rPr>
            </w:pPr>
            <w:r w:rsidRPr="00802981">
              <w:rPr>
                <w:rFonts w:ascii="Times New Roman" w:hAnsi="Times New Roman" w:cs="Times New Roman"/>
              </w:rPr>
              <w:t>выдать на руки в МФЦ</w:t>
            </w:r>
          </w:p>
          <w:p w14:paraId="1A839A33" w14:textId="77777777" w:rsidR="00AC597E" w:rsidRPr="00802981" w:rsidRDefault="00AC597E" w:rsidP="00E8299E">
            <w:pPr>
              <w:pStyle w:val="ConsPlusNormal"/>
              <w:ind w:firstLine="0"/>
              <w:jc w:val="both"/>
              <w:rPr>
                <w:rFonts w:ascii="Times New Roman" w:hAnsi="Times New Roman" w:cs="Times New Roman"/>
              </w:rPr>
            </w:pPr>
          </w:p>
        </w:tc>
      </w:tr>
      <w:tr w:rsidR="00AC597E" w:rsidRPr="00802981" w14:paraId="30E10458" w14:textId="77777777" w:rsidTr="00E35D49">
        <w:tc>
          <w:tcPr>
            <w:tcW w:w="851" w:type="dxa"/>
            <w:tcBorders>
              <w:right w:val="single" w:sz="4" w:space="0" w:color="auto"/>
            </w:tcBorders>
            <w:shd w:val="clear" w:color="auto" w:fill="auto"/>
          </w:tcPr>
          <w:p w14:paraId="575010FB" w14:textId="77777777" w:rsidR="00AC597E" w:rsidRPr="00802981" w:rsidRDefault="00AC597E" w:rsidP="00E8299E">
            <w:pPr>
              <w:pStyle w:val="ConsPlusNormal"/>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14:paraId="35A85902" w14:textId="77777777" w:rsidR="00AC597E" w:rsidRPr="00802981" w:rsidRDefault="00AC597E" w:rsidP="00E8299E">
            <w:pPr>
              <w:pStyle w:val="ConsPlusNormal"/>
              <w:ind w:firstLine="0"/>
              <w:jc w:val="both"/>
              <w:rPr>
                <w:rFonts w:ascii="Times New Roman" w:hAnsi="Times New Roman" w:cs="Times New Roman"/>
              </w:rPr>
            </w:pPr>
            <w:r w:rsidRPr="00802981">
              <w:rPr>
                <w:rFonts w:ascii="Times New Roman" w:hAnsi="Times New Roman" w:cs="Times New Roman"/>
              </w:rPr>
              <w:t>направить в электронной форме в личный кабинет на портале</w:t>
            </w:r>
          </w:p>
          <w:p w14:paraId="166B63D1" w14:textId="77777777" w:rsidR="00AC597E" w:rsidRPr="00802981" w:rsidRDefault="00AC597E" w:rsidP="00E8299E">
            <w:pPr>
              <w:pStyle w:val="ConsPlusNormal"/>
              <w:ind w:firstLine="0"/>
              <w:jc w:val="both"/>
              <w:rPr>
                <w:rFonts w:ascii="Times New Roman" w:hAnsi="Times New Roman" w:cs="Times New Roman"/>
              </w:rPr>
            </w:pPr>
            <w:r w:rsidRPr="00802981">
              <w:rPr>
                <w:rFonts w:ascii="Times New Roman" w:hAnsi="Times New Roman" w:cs="Times New Roman"/>
              </w:rPr>
              <w:t>государственных услуг Ленинградской области</w:t>
            </w:r>
          </w:p>
        </w:tc>
      </w:tr>
    </w:tbl>
    <w:p w14:paraId="43707F62" w14:textId="77777777" w:rsidR="0036675F" w:rsidRPr="00802981" w:rsidRDefault="0036675F" w:rsidP="00E8299E">
      <w:pPr>
        <w:pStyle w:val="ConsPlusNormal"/>
        <w:ind w:firstLine="0"/>
        <w:jc w:val="both"/>
        <w:rPr>
          <w:rFonts w:ascii="Times New Roman" w:hAnsi="Times New Roman" w:cs="Times New Roman"/>
        </w:rPr>
      </w:pPr>
    </w:p>
    <w:p w14:paraId="4DD39D28" w14:textId="039590B5" w:rsidR="0036675F" w:rsidRPr="00802981" w:rsidRDefault="0036675F" w:rsidP="00E8299E">
      <w:pPr>
        <w:pStyle w:val="ConsPlusNormal"/>
        <w:spacing w:after="120"/>
        <w:jc w:val="both"/>
        <w:rPr>
          <w:rFonts w:ascii="Times New Roman" w:hAnsi="Times New Roman" w:cs="Times New Roman"/>
        </w:rPr>
      </w:pPr>
      <w:r w:rsidRPr="00802981">
        <w:rPr>
          <w:rFonts w:ascii="Times New Roman" w:hAnsi="Times New Roman" w:cs="Times New Roman"/>
        </w:rPr>
        <w:t xml:space="preserve">Настоящим подтверждаю </w:t>
      </w:r>
      <w:r w:rsidR="00E8299E" w:rsidRPr="00802981">
        <w:rPr>
          <w:rFonts w:ascii="Times New Roman" w:hAnsi="Times New Roman" w:cs="Times New Roman"/>
        </w:rPr>
        <w:t>своё</w:t>
      </w:r>
      <w:r w:rsidR="00AC597E" w:rsidRPr="00802981">
        <w:rPr>
          <w:rFonts w:ascii="Times New Roman" w:hAnsi="Times New Roman" w:cs="Times New Roman"/>
        </w:rPr>
        <w:t xml:space="preserve"> </w:t>
      </w:r>
      <w:r w:rsidRPr="00802981">
        <w:rPr>
          <w:rFonts w:ascii="Times New Roman" w:hAnsi="Times New Roman" w:cs="Times New Roman"/>
        </w:rPr>
        <w:t>согласие на обработку моих персональных</w:t>
      </w:r>
      <w:r w:rsidR="00AC597E" w:rsidRPr="00802981">
        <w:rPr>
          <w:rFonts w:ascii="Times New Roman" w:hAnsi="Times New Roman" w:cs="Times New Roman"/>
        </w:rPr>
        <w:t xml:space="preserve"> </w:t>
      </w:r>
      <w:r w:rsidRPr="00802981">
        <w:rPr>
          <w:rFonts w:ascii="Times New Roman" w:hAnsi="Times New Roman" w:cs="Times New Roman"/>
        </w:rPr>
        <w:t>данных, предусмотренную частью 3 статьи 3 Федерального закона от 27 июля</w:t>
      </w:r>
      <w:r w:rsidR="00AC597E" w:rsidRPr="00802981">
        <w:rPr>
          <w:rFonts w:ascii="Times New Roman" w:hAnsi="Times New Roman" w:cs="Times New Roman"/>
        </w:rPr>
        <w:t xml:space="preserve"> </w:t>
      </w:r>
      <w:r w:rsidRPr="00802981">
        <w:rPr>
          <w:rFonts w:ascii="Times New Roman" w:hAnsi="Times New Roman" w:cs="Times New Roman"/>
        </w:rPr>
        <w:t xml:space="preserve">2006 г. </w:t>
      </w:r>
      <w:r w:rsidR="00802981">
        <w:rPr>
          <w:rFonts w:ascii="Times New Roman" w:hAnsi="Times New Roman" w:cs="Times New Roman"/>
        </w:rPr>
        <w:t>№ </w:t>
      </w:r>
      <w:r w:rsidRPr="00802981">
        <w:rPr>
          <w:rFonts w:ascii="Times New Roman" w:hAnsi="Times New Roman" w:cs="Times New Roman"/>
        </w:rPr>
        <w:t>152</w:t>
      </w:r>
      <w:r w:rsidR="00A17F0F" w:rsidRPr="00802981">
        <w:rPr>
          <w:rFonts w:ascii="Times New Roman" w:hAnsi="Times New Roman" w:cs="Times New Roman"/>
        </w:rPr>
        <w:t>‑</w:t>
      </w:r>
      <w:r w:rsidRPr="00802981">
        <w:rPr>
          <w:rFonts w:ascii="Times New Roman" w:hAnsi="Times New Roman" w:cs="Times New Roman"/>
        </w:rPr>
        <w:t>ФЗ "</w:t>
      </w:r>
      <w:r w:rsidR="00BA58C1">
        <w:rPr>
          <w:rFonts w:ascii="Times New Roman" w:hAnsi="Times New Roman" w:cs="Times New Roman"/>
        </w:rPr>
        <w:t>О </w:t>
      </w:r>
      <w:r w:rsidRPr="00802981">
        <w:rPr>
          <w:rFonts w:ascii="Times New Roman" w:hAnsi="Times New Roman" w:cs="Times New Roman"/>
        </w:rPr>
        <w:t xml:space="preserve">персональных данных", в целях предоставления </w:t>
      </w:r>
      <w:r w:rsidR="00553119" w:rsidRPr="00802981">
        <w:rPr>
          <w:rFonts w:ascii="Times New Roman" w:hAnsi="Times New Roman" w:cs="Times New Roman"/>
        </w:rPr>
        <w:t>а</w:t>
      </w:r>
      <w:r w:rsidR="00AC597E" w:rsidRPr="00802981">
        <w:rPr>
          <w:rFonts w:ascii="Times New Roman" w:hAnsi="Times New Roman" w:cs="Times New Roman"/>
        </w:rPr>
        <w:t xml:space="preserve">дминистрацией </w:t>
      </w:r>
      <w:r w:rsidR="00A52B21" w:rsidRPr="00802981">
        <w:rPr>
          <w:rFonts w:ascii="Times New Roman" w:hAnsi="Times New Roman" w:cs="Times New Roman"/>
        </w:rPr>
        <w:t xml:space="preserve">муниципального образования Тихвинский муниципальный район Ленинградской области </w:t>
      </w:r>
      <w:r w:rsidR="00AC597E" w:rsidRPr="00802981">
        <w:rPr>
          <w:rFonts w:ascii="Times New Roman" w:hAnsi="Times New Roman" w:cs="Times New Roman"/>
        </w:rPr>
        <w:t>муниципальной</w:t>
      </w:r>
      <w:r w:rsidRPr="00802981">
        <w:rPr>
          <w:rFonts w:ascii="Times New Roman" w:hAnsi="Times New Roman" w:cs="Times New Roman"/>
        </w:rPr>
        <w:t xml:space="preserve"> услуги по выдаче разрешения на</w:t>
      </w:r>
      <w:r w:rsidR="00AC597E" w:rsidRPr="00802981">
        <w:rPr>
          <w:rFonts w:ascii="Times New Roman" w:hAnsi="Times New Roman" w:cs="Times New Roman"/>
        </w:rPr>
        <w:t xml:space="preserve"> </w:t>
      </w:r>
      <w:r w:rsidRPr="00802981">
        <w:rPr>
          <w:rFonts w:ascii="Times New Roman" w:hAnsi="Times New Roman" w:cs="Times New Roman"/>
        </w:rPr>
        <w:t xml:space="preserve">строительство </w:t>
      </w:r>
      <w:r w:rsidR="00802981">
        <w:rPr>
          <w:rFonts w:ascii="Times New Roman" w:hAnsi="Times New Roman" w:cs="Times New Roman"/>
        </w:rPr>
        <w:t>в соответствии</w:t>
      </w:r>
      <w:r w:rsidRPr="00802981">
        <w:rPr>
          <w:rFonts w:ascii="Times New Roman" w:hAnsi="Times New Roman" w:cs="Times New Roman"/>
        </w:rPr>
        <w:t xml:space="preserve"> с</w:t>
      </w:r>
      <w:r w:rsidR="00E8299E">
        <w:rPr>
          <w:rFonts w:ascii="Times New Roman" w:hAnsi="Times New Roman" w:cs="Times New Roman"/>
        </w:rPr>
        <w:t> </w:t>
      </w:r>
      <w:r w:rsidRPr="00802981">
        <w:rPr>
          <w:rFonts w:ascii="Times New Roman" w:hAnsi="Times New Roman" w:cs="Times New Roman"/>
        </w:rPr>
        <w:t>Федеральным</w:t>
      </w:r>
      <w:r w:rsidR="00AC597E" w:rsidRPr="00802981">
        <w:rPr>
          <w:rFonts w:ascii="Times New Roman" w:hAnsi="Times New Roman" w:cs="Times New Roman"/>
        </w:rPr>
        <w:t xml:space="preserve"> </w:t>
      </w:r>
      <w:r w:rsidRPr="00802981">
        <w:rPr>
          <w:rFonts w:ascii="Times New Roman" w:hAnsi="Times New Roman" w:cs="Times New Roman"/>
        </w:rPr>
        <w:t>законом от 27 июля 2010 г.</w:t>
      </w:r>
      <w:r w:rsidR="00AC597E" w:rsidRPr="00802981">
        <w:rPr>
          <w:rFonts w:ascii="Times New Roman" w:hAnsi="Times New Roman" w:cs="Times New Roman"/>
        </w:rPr>
        <w:t xml:space="preserve"> </w:t>
      </w:r>
      <w:r w:rsidR="00802981">
        <w:rPr>
          <w:rFonts w:ascii="Times New Roman" w:hAnsi="Times New Roman" w:cs="Times New Roman"/>
        </w:rPr>
        <w:t>№ </w:t>
      </w:r>
      <w:r w:rsidRPr="00802981">
        <w:rPr>
          <w:rFonts w:ascii="Times New Roman" w:hAnsi="Times New Roman" w:cs="Times New Roman"/>
        </w:rPr>
        <w:t>210</w:t>
      </w:r>
      <w:r w:rsidR="00A17F0F" w:rsidRPr="00802981">
        <w:rPr>
          <w:rFonts w:ascii="Times New Roman" w:hAnsi="Times New Roman" w:cs="Times New Roman"/>
        </w:rPr>
        <w:t>‑</w:t>
      </w:r>
      <w:r w:rsidRPr="00802981">
        <w:rPr>
          <w:rFonts w:ascii="Times New Roman" w:hAnsi="Times New Roman" w:cs="Times New Roman"/>
        </w:rPr>
        <w:t>ФЗ "</w:t>
      </w:r>
      <w:r w:rsidR="00802981">
        <w:rPr>
          <w:rFonts w:ascii="Times New Roman" w:hAnsi="Times New Roman" w:cs="Times New Roman"/>
        </w:rPr>
        <w:t>Об </w:t>
      </w:r>
      <w:r w:rsidRPr="00802981">
        <w:rPr>
          <w:rFonts w:ascii="Times New Roman" w:hAnsi="Times New Roman" w:cs="Times New Roman"/>
        </w:rPr>
        <w:t>организации предоставления государственных и</w:t>
      </w:r>
      <w:r w:rsidR="00E8299E">
        <w:rPr>
          <w:rFonts w:ascii="Times New Roman" w:hAnsi="Times New Roman" w:cs="Times New Roman"/>
        </w:rPr>
        <w:t> </w:t>
      </w:r>
      <w:r w:rsidRPr="00802981">
        <w:rPr>
          <w:rFonts w:ascii="Times New Roman" w:hAnsi="Times New Roman" w:cs="Times New Roman"/>
        </w:rPr>
        <w:t>муниципальных</w:t>
      </w:r>
      <w:r w:rsidR="00AC597E" w:rsidRPr="00802981">
        <w:rPr>
          <w:rFonts w:ascii="Times New Roman" w:hAnsi="Times New Roman" w:cs="Times New Roman"/>
        </w:rPr>
        <w:t xml:space="preserve"> </w:t>
      </w:r>
      <w:r w:rsidRPr="00802981">
        <w:rPr>
          <w:rFonts w:ascii="Times New Roman" w:hAnsi="Times New Roman" w:cs="Times New Roman"/>
        </w:rPr>
        <w:t>услуг" и обеспечения предоставления такой услуги.</w:t>
      </w:r>
    </w:p>
    <w:p w14:paraId="4A40D71B" w14:textId="7BA39EB7" w:rsidR="0036675F" w:rsidRPr="00802981" w:rsidRDefault="0036675F" w:rsidP="00E8299E">
      <w:pPr>
        <w:pStyle w:val="ConsPlusNormal"/>
        <w:spacing w:after="120"/>
        <w:jc w:val="both"/>
        <w:rPr>
          <w:rFonts w:ascii="Times New Roman" w:hAnsi="Times New Roman" w:cs="Times New Roman"/>
        </w:rPr>
      </w:pPr>
      <w:r w:rsidRPr="00802981">
        <w:rPr>
          <w:rFonts w:ascii="Times New Roman" w:hAnsi="Times New Roman" w:cs="Times New Roman"/>
        </w:rPr>
        <w:t>Мне известно, что в случае отзыва согласия на обработку персональных</w:t>
      </w:r>
      <w:r w:rsidR="00AC597E" w:rsidRPr="00802981">
        <w:rPr>
          <w:rFonts w:ascii="Times New Roman" w:hAnsi="Times New Roman" w:cs="Times New Roman"/>
        </w:rPr>
        <w:t xml:space="preserve"> </w:t>
      </w:r>
      <w:r w:rsidRPr="00802981">
        <w:rPr>
          <w:rFonts w:ascii="Times New Roman" w:hAnsi="Times New Roman" w:cs="Times New Roman"/>
        </w:rPr>
        <w:t xml:space="preserve">данных  </w:t>
      </w:r>
      <w:r w:rsidR="009605F0" w:rsidRPr="00802981">
        <w:rPr>
          <w:rFonts w:ascii="Times New Roman" w:hAnsi="Times New Roman" w:cs="Times New Roman"/>
        </w:rPr>
        <w:t>а</w:t>
      </w:r>
      <w:r w:rsidR="00AC597E" w:rsidRPr="00802981">
        <w:rPr>
          <w:rFonts w:ascii="Times New Roman" w:hAnsi="Times New Roman" w:cs="Times New Roman"/>
        </w:rPr>
        <w:t xml:space="preserve">дминистрация </w:t>
      </w:r>
      <w:r w:rsidR="00A52B21" w:rsidRPr="00802981">
        <w:rPr>
          <w:rFonts w:ascii="Times New Roman" w:hAnsi="Times New Roman" w:cs="Times New Roman"/>
        </w:rPr>
        <w:t xml:space="preserve">муниципального образования Тихвинский муниципальный район Ленинградской области </w:t>
      </w:r>
      <w:r w:rsidRPr="00802981">
        <w:rPr>
          <w:rFonts w:ascii="Times New Roman" w:hAnsi="Times New Roman" w:cs="Times New Roman"/>
        </w:rPr>
        <w:t>вправе продолжить обработку персональных</w:t>
      </w:r>
      <w:r w:rsidR="00AC597E" w:rsidRPr="00802981">
        <w:rPr>
          <w:rFonts w:ascii="Times New Roman" w:hAnsi="Times New Roman" w:cs="Times New Roman"/>
        </w:rPr>
        <w:t xml:space="preserve"> </w:t>
      </w:r>
      <w:r w:rsidRPr="00802981">
        <w:rPr>
          <w:rFonts w:ascii="Times New Roman" w:hAnsi="Times New Roman" w:cs="Times New Roman"/>
        </w:rPr>
        <w:t xml:space="preserve">данных без моего согласия </w:t>
      </w:r>
      <w:r w:rsidR="00802981">
        <w:rPr>
          <w:rFonts w:ascii="Times New Roman" w:hAnsi="Times New Roman" w:cs="Times New Roman"/>
        </w:rPr>
        <w:t>в соответствии</w:t>
      </w:r>
      <w:r w:rsidRPr="00802981">
        <w:rPr>
          <w:rFonts w:ascii="Times New Roman" w:hAnsi="Times New Roman" w:cs="Times New Roman"/>
        </w:rPr>
        <w:t xml:space="preserve"> с частью 2 статьи 9, пунктом 4</w:t>
      </w:r>
      <w:r w:rsidR="00AC597E" w:rsidRPr="00802981">
        <w:rPr>
          <w:rFonts w:ascii="Times New Roman" w:hAnsi="Times New Roman" w:cs="Times New Roman"/>
        </w:rPr>
        <w:t xml:space="preserve"> </w:t>
      </w:r>
      <w:r w:rsidRPr="00802981">
        <w:rPr>
          <w:rFonts w:ascii="Times New Roman" w:hAnsi="Times New Roman" w:cs="Times New Roman"/>
        </w:rPr>
        <w:t xml:space="preserve">части 1 статьи 6 Федерального закона от  27  июля 2006 г. </w:t>
      </w:r>
      <w:r w:rsidR="00802981">
        <w:rPr>
          <w:rFonts w:ascii="Times New Roman" w:hAnsi="Times New Roman" w:cs="Times New Roman"/>
        </w:rPr>
        <w:t>№ </w:t>
      </w:r>
      <w:r w:rsidRPr="00802981">
        <w:rPr>
          <w:rFonts w:ascii="Times New Roman" w:hAnsi="Times New Roman" w:cs="Times New Roman"/>
        </w:rPr>
        <w:t>152</w:t>
      </w:r>
      <w:r w:rsidR="00A17F0F" w:rsidRPr="00802981">
        <w:rPr>
          <w:rFonts w:ascii="Times New Roman" w:hAnsi="Times New Roman" w:cs="Times New Roman"/>
        </w:rPr>
        <w:t>‑</w:t>
      </w:r>
      <w:r w:rsidRPr="00802981">
        <w:rPr>
          <w:rFonts w:ascii="Times New Roman" w:hAnsi="Times New Roman" w:cs="Times New Roman"/>
        </w:rPr>
        <w:t>ФЗ "</w:t>
      </w:r>
      <w:r w:rsidR="00BA58C1">
        <w:rPr>
          <w:rFonts w:ascii="Times New Roman" w:hAnsi="Times New Roman" w:cs="Times New Roman"/>
        </w:rPr>
        <w:t>О </w:t>
      </w:r>
      <w:r w:rsidRPr="00802981">
        <w:rPr>
          <w:rFonts w:ascii="Times New Roman" w:hAnsi="Times New Roman" w:cs="Times New Roman"/>
        </w:rPr>
        <w:t>персональных данных".</w:t>
      </w:r>
    </w:p>
    <w:p w14:paraId="065AF872" w14:textId="32AED7B5" w:rsidR="0036675F" w:rsidRPr="00E8299E" w:rsidRDefault="0036675F" w:rsidP="00E8299E">
      <w:pPr>
        <w:pStyle w:val="ConsPlusNormal"/>
        <w:ind w:firstLine="0"/>
        <w:jc w:val="both"/>
        <w:rPr>
          <w:rFonts w:ascii="Times New Roman" w:hAnsi="Times New Roman" w:cs="Times New Roman"/>
        </w:rPr>
      </w:pPr>
      <w:r w:rsidRPr="00E8299E">
        <w:rPr>
          <w:rFonts w:ascii="Times New Roman" w:hAnsi="Times New Roman" w:cs="Times New Roman"/>
        </w:rPr>
        <w:t xml:space="preserve">_______________________________________ </w:t>
      </w:r>
      <w:r w:rsidR="00E8299E">
        <w:rPr>
          <w:rFonts w:ascii="Times New Roman" w:hAnsi="Times New Roman" w:cs="Times New Roman"/>
        </w:rPr>
        <w:tab/>
      </w:r>
      <w:r w:rsidRPr="00E8299E">
        <w:rPr>
          <w:rFonts w:ascii="Times New Roman" w:hAnsi="Times New Roman" w:cs="Times New Roman"/>
        </w:rPr>
        <w:t xml:space="preserve"> _________ </w:t>
      </w:r>
      <w:r w:rsidR="00E8299E">
        <w:rPr>
          <w:rFonts w:ascii="Times New Roman" w:hAnsi="Times New Roman" w:cs="Times New Roman"/>
        </w:rPr>
        <w:tab/>
      </w:r>
      <w:r w:rsidRPr="00E8299E">
        <w:rPr>
          <w:rFonts w:ascii="Times New Roman" w:hAnsi="Times New Roman" w:cs="Times New Roman"/>
        </w:rPr>
        <w:t xml:space="preserve"> ___</w:t>
      </w:r>
      <w:r w:rsidR="00E8299E">
        <w:rPr>
          <w:rFonts w:ascii="Times New Roman" w:hAnsi="Times New Roman" w:cs="Times New Roman"/>
        </w:rPr>
        <w:t>__</w:t>
      </w:r>
      <w:r w:rsidRPr="00E8299E">
        <w:rPr>
          <w:rFonts w:ascii="Times New Roman" w:hAnsi="Times New Roman" w:cs="Times New Roman"/>
        </w:rPr>
        <w:t>____________________</w:t>
      </w:r>
    </w:p>
    <w:p w14:paraId="6AF9EEAD" w14:textId="7C3E0001" w:rsidR="0036675F" w:rsidRPr="00E8299E" w:rsidRDefault="0036675F" w:rsidP="00E8299E">
      <w:pPr>
        <w:pStyle w:val="ConsPlusNormal"/>
        <w:ind w:firstLine="0"/>
        <w:rPr>
          <w:rFonts w:ascii="Times New Roman" w:hAnsi="Times New Roman" w:cs="Times New Roman"/>
          <w:vertAlign w:val="superscript"/>
        </w:rPr>
      </w:pPr>
      <w:r w:rsidRPr="00E8299E">
        <w:rPr>
          <w:rFonts w:ascii="Times New Roman" w:hAnsi="Times New Roman" w:cs="Times New Roman"/>
          <w:vertAlign w:val="superscript"/>
        </w:rPr>
        <w:t xml:space="preserve">(должность для застройщика, </w:t>
      </w:r>
      <w:r w:rsidR="00E8299E" w:rsidRPr="00E8299E">
        <w:rPr>
          <w:rFonts w:ascii="Times New Roman" w:hAnsi="Times New Roman" w:cs="Times New Roman"/>
          <w:vertAlign w:val="superscript"/>
        </w:rPr>
        <w:t xml:space="preserve">являющегося юридическим лицом) </w:t>
      </w:r>
      <w:r w:rsidR="00E8299E" w:rsidRPr="00E8299E">
        <w:rPr>
          <w:rFonts w:ascii="Times New Roman" w:hAnsi="Times New Roman" w:cs="Times New Roman"/>
          <w:vertAlign w:val="superscript"/>
          <w:lang w:eastAsia="ru-RU"/>
        </w:rPr>
        <w:t>&lt;23&gt;</w:t>
      </w:r>
      <w:r w:rsidR="00E8299E" w:rsidRPr="00E8299E">
        <w:rPr>
          <w:rFonts w:ascii="Times New Roman" w:hAnsi="Times New Roman" w:cs="Times New Roman"/>
          <w:vertAlign w:val="superscript"/>
        </w:rPr>
        <w:t>&lt;7&gt;</w:t>
      </w:r>
      <w:r w:rsidR="00E8299E">
        <w:rPr>
          <w:rFonts w:ascii="Times New Roman" w:hAnsi="Times New Roman" w:cs="Times New Roman"/>
          <w:vertAlign w:val="superscript"/>
        </w:rPr>
        <w:tab/>
        <w:t xml:space="preserve">     </w:t>
      </w:r>
      <w:proofErr w:type="gramStart"/>
      <w:r w:rsidR="00E8299E">
        <w:rPr>
          <w:rFonts w:ascii="Times New Roman" w:hAnsi="Times New Roman" w:cs="Times New Roman"/>
          <w:vertAlign w:val="superscript"/>
        </w:rPr>
        <w:t xml:space="preserve">  </w:t>
      </w:r>
      <w:r w:rsidRPr="00E8299E">
        <w:rPr>
          <w:rFonts w:ascii="Times New Roman" w:hAnsi="Times New Roman" w:cs="Times New Roman"/>
          <w:vertAlign w:val="superscript"/>
        </w:rPr>
        <w:t xml:space="preserve"> (</w:t>
      </w:r>
      <w:proofErr w:type="gramEnd"/>
      <w:r w:rsidRPr="00E8299E">
        <w:rPr>
          <w:rFonts w:ascii="Times New Roman" w:hAnsi="Times New Roman" w:cs="Times New Roman"/>
          <w:vertAlign w:val="superscript"/>
        </w:rPr>
        <w:t xml:space="preserve">подпись) </w:t>
      </w:r>
      <w:r w:rsidR="00E8299E">
        <w:rPr>
          <w:rFonts w:ascii="Times New Roman" w:hAnsi="Times New Roman" w:cs="Times New Roman"/>
          <w:vertAlign w:val="superscript"/>
        </w:rPr>
        <w:tab/>
      </w:r>
      <w:r w:rsidR="00E8299E">
        <w:rPr>
          <w:rFonts w:ascii="Times New Roman" w:hAnsi="Times New Roman" w:cs="Times New Roman"/>
          <w:vertAlign w:val="superscript"/>
        </w:rPr>
        <w:tab/>
      </w:r>
      <w:r w:rsidR="00AC597E" w:rsidRPr="00E8299E">
        <w:rPr>
          <w:rFonts w:ascii="Times New Roman" w:hAnsi="Times New Roman" w:cs="Times New Roman"/>
          <w:vertAlign w:val="superscript"/>
        </w:rPr>
        <w:t xml:space="preserve"> </w:t>
      </w:r>
      <w:r w:rsidRPr="00E8299E">
        <w:rPr>
          <w:rFonts w:ascii="Times New Roman" w:hAnsi="Times New Roman" w:cs="Times New Roman"/>
          <w:vertAlign w:val="superscript"/>
        </w:rPr>
        <w:t>(расшифровка подписи)</w:t>
      </w:r>
    </w:p>
    <w:p w14:paraId="114644B5" w14:textId="41C7C4EE" w:rsidR="0036675F" w:rsidRPr="00E8299E" w:rsidRDefault="0036675F" w:rsidP="00E8299E">
      <w:pPr>
        <w:pStyle w:val="ConsPlusNormal"/>
        <w:ind w:left="142" w:firstLine="0"/>
        <w:rPr>
          <w:rFonts w:ascii="Times New Roman" w:hAnsi="Times New Roman" w:cs="Times New Roman"/>
          <w:vertAlign w:val="superscript"/>
        </w:rPr>
      </w:pPr>
    </w:p>
    <w:p w14:paraId="4FC68FEC" w14:textId="77777777" w:rsidR="0036675F" w:rsidRPr="00802981" w:rsidRDefault="0036675F" w:rsidP="00E8299E">
      <w:pPr>
        <w:pStyle w:val="ConsPlusNormal"/>
        <w:jc w:val="both"/>
        <w:rPr>
          <w:rFonts w:ascii="Times New Roman" w:hAnsi="Times New Roman" w:cs="Times New Roman"/>
        </w:rPr>
      </w:pPr>
    </w:p>
    <w:p w14:paraId="0F8C251B" w14:textId="77777777" w:rsidR="0036675F" w:rsidRPr="00802981" w:rsidRDefault="0036675F" w:rsidP="00E8299E">
      <w:pPr>
        <w:pStyle w:val="ConsPlusNormal"/>
        <w:jc w:val="both"/>
        <w:rPr>
          <w:rFonts w:ascii="Times New Roman" w:hAnsi="Times New Roman" w:cs="Times New Roman"/>
        </w:rPr>
      </w:pPr>
      <w:r w:rsidRPr="00802981">
        <w:rPr>
          <w:rFonts w:ascii="Times New Roman" w:hAnsi="Times New Roman" w:cs="Times New Roman"/>
        </w:rPr>
        <w:t xml:space="preserve">М.П. </w:t>
      </w:r>
      <w:r w:rsidR="00CA567D" w:rsidRPr="00802981">
        <w:rPr>
          <w:rFonts w:ascii="Times New Roman" w:hAnsi="Times New Roman" w:cs="Times New Roman"/>
          <w:vertAlign w:val="superscript"/>
        </w:rPr>
        <w:t>&lt;24</w:t>
      </w:r>
      <w:r w:rsidRPr="00802981">
        <w:rPr>
          <w:rFonts w:ascii="Times New Roman" w:hAnsi="Times New Roman" w:cs="Times New Roman"/>
          <w:vertAlign w:val="superscript"/>
        </w:rPr>
        <w:t>&gt;</w:t>
      </w:r>
    </w:p>
    <w:p w14:paraId="0E784485" w14:textId="77777777" w:rsidR="0036675F" w:rsidRPr="00802981" w:rsidRDefault="0036675F" w:rsidP="00E8299E">
      <w:pPr>
        <w:pStyle w:val="ConsPlusNormal"/>
        <w:jc w:val="both"/>
        <w:rPr>
          <w:rFonts w:ascii="Times New Roman" w:hAnsi="Times New Roman" w:cs="Times New Roman"/>
        </w:rPr>
      </w:pPr>
    </w:p>
    <w:p w14:paraId="36E94F46" w14:textId="77777777" w:rsidR="0036675F" w:rsidRPr="00802981" w:rsidRDefault="0036675F" w:rsidP="00E8299E">
      <w:pPr>
        <w:pStyle w:val="ConsPlusNormal"/>
        <w:spacing w:after="120"/>
        <w:jc w:val="both"/>
        <w:rPr>
          <w:rFonts w:ascii="Times New Roman" w:hAnsi="Times New Roman" w:cs="Times New Roman"/>
        </w:rPr>
      </w:pPr>
      <w:r w:rsidRPr="00802981">
        <w:rPr>
          <w:rFonts w:ascii="Times New Roman" w:hAnsi="Times New Roman" w:cs="Times New Roman"/>
        </w:rPr>
        <w:t>Заявление застройщика и указанные в описи документы принял и</w:t>
      </w:r>
      <w:r w:rsidR="00AC597E" w:rsidRPr="00802981">
        <w:rPr>
          <w:rFonts w:ascii="Times New Roman" w:hAnsi="Times New Roman" w:cs="Times New Roman"/>
        </w:rPr>
        <w:t xml:space="preserve"> </w:t>
      </w:r>
      <w:r w:rsidRPr="00802981">
        <w:rPr>
          <w:rFonts w:ascii="Times New Roman" w:hAnsi="Times New Roman" w:cs="Times New Roman"/>
        </w:rPr>
        <w:t xml:space="preserve">зарегистрировал специалист </w:t>
      </w:r>
      <w:r w:rsidR="009605F0" w:rsidRPr="00802981">
        <w:rPr>
          <w:rFonts w:ascii="Times New Roman" w:hAnsi="Times New Roman" w:cs="Times New Roman"/>
        </w:rPr>
        <w:t>а</w:t>
      </w:r>
      <w:r w:rsidR="00AC597E" w:rsidRPr="00802981">
        <w:rPr>
          <w:rFonts w:ascii="Times New Roman" w:hAnsi="Times New Roman" w:cs="Times New Roman"/>
        </w:rPr>
        <w:t xml:space="preserve">дминистрации </w:t>
      </w:r>
      <w:r w:rsidR="00A52B21" w:rsidRPr="00802981">
        <w:rPr>
          <w:rFonts w:ascii="Times New Roman" w:hAnsi="Times New Roman" w:cs="Times New Roman"/>
        </w:rPr>
        <w:t>муниципального образования Тихвинский муниципальный район Ленинградской области</w:t>
      </w:r>
      <w:r w:rsidRPr="00802981">
        <w:rPr>
          <w:rFonts w:ascii="Times New Roman" w:hAnsi="Times New Roman" w:cs="Times New Roman"/>
        </w:rPr>
        <w:t>/МФЦ</w:t>
      </w:r>
      <w:r w:rsidR="00AC597E" w:rsidRPr="00802981">
        <w:rPr>
          <w:rFonts w:ascii="Times New Roman" w:hAnsi="Times New Roman" w:cs="Times New Roman"/>
        </w:rPr>
        <w:t>)</w:t>
      </w:r>
    </w:p>
    <w:p w14:paraId="2F9309AC" w14:textId="2D090647" w:rsidR="0036675F" w:rsidRPr="00802981" w:rsidRDefault="00AC597E" w:rsidP="00E8299E">
      <w:pPr>
        <w:pStyle w:val="ConsPlusNormal"/>
        <w:spacing w:after="120"/>
        <w:jc w:val="center"/>
        <w:rPr>
          <w:rFonts w:ascii="Times New Roman" w:hAnsi="Times New Roman" w:cs="Times New Roman"/>
          <w:sz w:val="16"/>
          <w:szCs w:val="16"/>
        </w:rPr>
      </w:pPr>
      <w:r w:rsidRPr="00802981">
        <w:rPr>
          <w:rFonts w:ascii="Times New Roman" w:hAnsi="Times New Roman" w:cs="Times New Roman"/>
          <w:sz w:val="16"/>
          <w:szCs w:val="16"/>
        </w:rPr>
        <w:t>(нужное подчеркнуть</w:t>
      </w:r>
    </w:p>
    <w:p w14:paraId="36E6CBC6" w14:textId="77777777" w:rsidR="0036675F" w:rsidRPr="00802981" w:rsidRDefault="0036675F" w:rsidP="00E8299E">
      <w:pPr>
        <w:pStyle w:val="ConsPlusNormal"/>
        <w:spacing w:after="120"/>
        <w:jc w:val="both"/>
        <w:rPr>
          <w:rFonts w:ascii="Times New Roman" w:hAnsi="Times New Roman" w:cs="Times New Roman"/>
        </w:rPr>
      </w:pPr>
    </w:p>
    <w:p w14:paraId="4F243EEC" w14:textId="77777777" w:rsidR="0036675F" w:rsidRPr="00802981" w:rsidRDefault="0036675F" w:rsidP="00E8299E">
      <w:pPr>
        <w:pStyle w:val="ConsPlusNormal"/>
        <w:spacing w:after="120"/>
        <w:ind w:firstLine="0"/>
        <w:jc w:val="both"/>
        <w:rPr>
          <w:rFonts w:ascii="Times New Roman" w:hAnsi="Times New Roman" w:cs="Times New Roman"/>
        </w:rPr>
      </w:pPr>
      <w:r w:rsidRPr="00802981">
        <w:rPr>
          <w:rFonts w:ascii="Times New Roman" w:hAnsi="Times New Roman" w:cs="Times New Roman"/>
        </w:rPr>
        <w:t>__________________            _________________________________</w:t>
      </w:r>
    </w:p>
    <w:p w14:paraId="3C8ED554" w14:textId="77777777" w:rsidR="0036675F" w:rsidRPr="00802981" w:rsidRDefault="0036675F" w:rsidP="00E8299E">
      <w:pPr>
        <w:pStyle w:val="ConsPlusNormal"/>
        <w:spacing w:after="120"/>
        <w:ind w:firstLine="0"/>
        <w:jc w:val="both"/>
        <w:rPr>
          <w:rFonts w:ascii="Times New Roman" w:hAnsi="Times New Roman" w:cs="Times New Roman"/>
          <w:sz w:val="16"/>
          <w:szCs w:val="16"/>
        </w:rPr>
      </w:pPr>
      <w:r w:rsidRPr="00802981">
        <w:rPr>
          <w:rFonts w:ascii="Times New Roman" w:hAnsi="Times New Roman" w:cs="Times New Roman"/>
          <w:sz w:val="16"/>
          <w:szCs w:val="16"/>
        </w:rPr>
        <w:t xml:space="preserve">    </w:t>
      </w:r>
      <w:r w:rsidR="00AC597E" w:rsidRPr="00802981">
        <w:rPr>
          <w:rFonts w:ascii="Times New Roman" w:hAnsi="Times New Roman" w:cs="Times New Roman"/>
          <w:sz w:val="16"/>
          <w:szCs w:val="16"/>
        </w:rPr>
        <w:t xml:space="preserve">           </w:t>
      </w:r>
      <w:r w:rsidRPr="00802981">
        <w:rPr>
          <w:rFonts w:ascii="Times New Roman" w:hAnsi="Times New Roman" w:cs="Times New Roman"/>
          <w:sz w:val="16"/>
          <w:szCs w:val="16"/>
        </w:rPr>
        <w:t>(</w:t>
      </w:r>
      <w:proofErr w:type="gramStart"/>
      <w:r w:rsidRPr="00802981">
        <w:rPr>
          <w:rFonts w:ascii="Times New Roman" w:hAnsi="Times New Roman" w:cs="Times New Roman"/>
          <w:sz w:val="16"/>
          <w:szCs w:val="16"/>
        </w:rPr>
        <w:t xml:space="preserve">подпись)   </w:t>
      </w:r>
      <w:proofErr w:type="gramEnd"/>
      <w:r w:rsidRPr="00802981">
        <w:rPr>
          <w:rFonts w:ascii="Times New Roman" w:hAnsi="Times New Roman" w:cs="Times New Roman"/>
          <w:sz w:val="16"/>
          <w:szCs w:val="16"/>
        </w:rPr>
        <w:t xml:space="preserve">                   </w:t>
      </w:r>
      <w:r w:rsidR="00AC597E" w:rsidRPr="00802981">
        <w:rPr>
          <w:rFonts w:ascii="Times New Roman" w:hAnsi="Times New Roman" w:cs="Times New Roman"/>
          <w:sz w:val="16"/>
          <w:szCs w:val="16"/>
        </w:rPr>
        <w:t xml:space="preserve">                       </w:t>
      </w:r>
      <w:r w:rsidRPr="00802981">
        <w:rPr>
          <w:rFonts w:ascii="Times New Roman" w:hAnsi="Times New Roman" w:cs="Times New Roman"/>
          <w:sz w:val="16"/>
          <w:szCs w:val="16"/>
        </w:rPr>
        <w:t xml:space="preserve">  (фамилия, инициалы)</w:t>
      </w:r>
    </w:p>
    <w:p w14:paraId="4E9AB914" w14:textId="77777777" w:rsidR="0036675F" w:rsidRPr="00802981" w:rsidRDefault="0036675F" w:rsidP="00E8299E">
      <w:pPr>
        <w:pStyle w:val="ConsPlusNormal"/>
        <w:spacing w:after="120"/>
        <w:ind w:firstLine="0"/>
        <w:jc w:val="both"/>
        <w:rPr>
          <w:rFonts w:ascii="Times New Roman" w:hAnsi="Times New Roman" w:cs="Times New Roman"/>
        </w:rPr>
      </w:pPr>
    </w:p>
    <w:p w14:paraId="20BB0BA2" w14:textId="334AAEF1" w:rsidR="0036675F" w:rsidRPr="00802981" w:rsidRDefault="0036675F" w:rsidP="00E8299E">
      <w:pPr>
        <w:pStyle w:val="ConsPlusNormal"/>
        <w:spacing w:after="120"/>
        <w:ind w:firstLine="0"/>
        <w:jc w:val="both"/>
        <w:rPr>
          <w:rFonts w:ascii="Times New Roman" w:hAnsi="Times New Roman" w:cs="Times New Roman"/>
        </w:rPr>
      </w:pPr>
      <w:r w:rsidRPr="00802981">
        <w:rPr>
          <w:rFonts w:ascii="Times New Roman" w:hAnsi="Times New Roman" w:cs="Times New Roman"/>
        </w:rPr>
        <w:t>"__" ______________ 20__ г.</w:t>
      </w:r>
    </w:p>
    <w:p w14:paraId="42BA17C0" w14:textId="7BFC8939" w:rsidR="00E8299E" w:rsidRDefault="00A17F0F" w:rsidP="00E8299E">
      <w:pPr>
        <w:pStyle w:val="ConsPlusNormal"/>
        <w:spacing w:after="120"/>
        <w:ind w:firstLine="540"/>
        <w:jc w:val="center"/>
        <w:rPr>
          <w:rFonts w:ascii="Times New Roman" w:hAnsi="Times New Roman" w:cs="Times New Roman"/>
        </w:rPr>
      </w:pPr>
      <w:r w:rsidRPr="00802981">
        <w:rPr>
          <w:rFonts w:ascii="Times New Roman" w:hAnsi="Times New Roman" w:cs="Times New Roman"/>
        </w:rPr>
        <w:t>‑‑‑‑‑‑‑‑‑‑‑‑‑‑‑‑‑‑‑‑‑‑‑‑‑‑‑‑‑‑‑‑</w:t>
      </w:r>
    </w:p>
    <w:p w14:paraId="22293BFB" w14:textId="77777777" w:rsidR="00E8299E" w:rsidRDefault="00E8299E">
      <w:pPr>
        <w:suppressAutoHyphens w:val="0"/>
        <w:spacing w:after="0" w:line="240" w:lineRule="auto"/>
        <w:rPr>
          <w:rFonts w:ascii="Times New Roman" w:hAnsi="Times New Roman"/>
          <w:sz w:val="20"/>
          <w:szCs w:val="20"/>
        </w:rPr>
      </w:pPr>
      <w:r>
        <w:rPr>
          <w:rFonts w:ascii="Times New Roman" w:hAnsi="Times New Roman"/>
        </w:rPr>
        <w:br w:type="page"/>
      </w:r>
    </w:p>
    <w:p w14:paraId="782DE8AE"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bookmarkStart w:id="12" w:name="P2012"/>
      <w:bookmarkEnd w:id="12"/>
      <w:r w:rsidRPr="00E8299E">
        <w:rPr>
          <w:rFonts w:ascii="Times New Roman" w:hAnsi="Times New Roman"/>
          <w:sz w:val="20"/>
          <w:szCs w:val="20"/>
          <w:lang w:eastAsia="ru-RU"/>
        </w:rPr>
        <w:t>&lt;1&gt; Указывается при наличии.</w:t>
      </w:r>
    </w:p>
    <w:p w14:paraId="14444370"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&lt;2&gt; Заполняется в случае, если застройщик является индивидуальным предпринимателем.</w:t>
      </w:r>
    </w:p>
    <w:p w14:paraId="19DBECA4" w14:textId="7CCD7C10"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&lt;3&gt; Указывается адрес объекта капитального строительства, а при отсутствии </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 xml:space="preserve">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r w:rsidR="00A17F0F" w:rsidRPr="00E8299E">
        <w:rPr>
          <w:rFonts w:ascii="Times New Roman" w:hAnsi="Times New Roman"/>
          <w:sz w:val="20"/>
          <w:szCs w:val="20"/>
          <w:lang w:eastAsia="ru-RU"/>
        </w:rPr>
        <w:t>‑</w:t>
      </w:r>
      <w:proofErr w:type="spellStart"/>
      <w:r w:rsidRPr="00E8299E">
        <w:rPr>
          <w:rFonts w:ascii="Times New Roman" w:hAnsi="Times New Roman"/>
          <w:sz w:val="20"/>
          <w:szCs w:val="20"/>
          <w:lang w:eastAsia="ru-RU"/>
        </w:rPr>
        <w:t>ий</w:t>
      </w:r>
      <w:proofErr w:type="spellEnd"/>
      <w:r w:rsidRPr="00E8299E">
        <w:rPr>
          <w:rFonts w:ascii="Times New Roman" w:hAnsi="Times New Roman"/>
          <w:sz w:val="20"/>
          <w:szCs w:val="20"/>
          <w:lang w:eastAsia="ru-RU"/>
        </w:rPr>
        <w:t>) субъекта(</w:t>
      </w:r>
      <w:r w:rsidR="00A17F0F" w:rsidRPr="00E8299E">
        <w:rPr>
          <w:rFonts w:ascii="Times New Roman" w:hAnsi="Times New Roman"/>
          <w:sz w:val="20"/>
          <w:szCs w:val="20"/>
          <w:lang w:eastAsia="ru-RU"/>
        </w:rPr>
        <w:t>‑</w:t>
      </w:r>
      <w:proofErr w:type="spellStart"/>
      <w:r w:rsidRPr="00E8299E">
        <w:rPr>
          <w:rFonts w:ascii="Times New Roman" w:hAnsi="Times New Roman"/>
          <w:sz w:val="20"/>
          <w:szCs w:val="20"/>
          <w:lang w:eastAsia="ru-RU"/>
        </w:rPr>
        <w:t>ов</w:t>
      </w:r>
      <w:proofErr w:type="spellEnd"/>
      <w:r w:rsidRPr="00E8299E">
        <w:rPr>
          <w:rFonts w:ascii="Times New Roman" w:hAnsi="Times New Roman"/>
          <w:sz w:val="20"/>
          <w:szCs w:val="20"/>
          <w:lang w:eastAsia="ru-RU"/>
        </w:rPr>
        <w:t>) Российской Федерации и муниципального(</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ых) образования(</w:t>
      </w:r>
      <w:r w:rsidR="00A17F0F" w:rsidRPr="00E8299E">
        <w:rPr>
          <w:rFonts w:ascii="Times New Roman" w:hAnsi="Times New Roman"/>
          <w:sz w:val="20"/>
          <w:szCs w:val="20"/>
          <w:lang w:eastAsia="ru-RU"/>
        </w:rPr>
        <w:t>‑</w:t>
      </w:r>
      <w:proofErr w:type="spellStart"/>
      <w:r w:rsidRPr="00E8299E">
        <w:rPr>
          <w:rFonts w:ascii="Times New Roman" w:hAnsi="Times New Roman"/>
          <w:sz w:val="20"/>
          <w:szCs w:val="20"/>
          <w:lang w:eastAsia="ru-RU"/>
        </w:rPr>
        <w:t>ий</w:t>
      </w:r>
      <w:proofErr w:type="spellEnd"/>
      <w:r w:rsidRPr="00E8299E">
        <w:rPr>
          <w:rFonts w:ascii="Times New Roman" w:hAnsi="Times New Roman"/>
          <w:sz w:val="20"/>
          <w:szCs w:val="20"/>
          <w:lang w:eastAsia="ru-RU"/>
        </w:rPr>
        <w:t>), на территории которого(</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ых) планируется строительство такого линейного объекта. В случае реконструкции линейных объектов указывается местоположение в виде наименования(</w:t>
      </w:r>
      <w:r w:rsidR="00A17F0F" w:rsidRPr="00E8299E">
        <w:rPr>
          <w:rFonts w:ascii="Times New Roman" w:hAnsi="Times New Roman"/>
          <w:sz w:val="20"/>
          <w:szCs w:val="20"/>
          <w:lang w:eastAsia="ru-RU"/>
        </w:rPr>
        <w:t>‑</w:t>
      </w:r>
      <w:proofErr w:type="spellStart"/>
      <w:r w:rsidRPr="00E8299E">
        <w:rPr>
          <w:rFonts w:ascii="Times New Roman" w:hAnsi="Times New Roman"/>
          <w:sz w:val="20"/>
          <w:szCs w:val="20"/>
          <w:lang w:eastAsia="ru-RU"/>
        </w:rPr>
        <w:t>ий</w:t>
      </w:r>
      <w:proofErr w:type="spellEnd"/>
      <w:r w:rsidRPr="00E8299E">
        <w:rPr>
          <w:rFonts w:ascii="Times New Roman" w:hAnsi="Times New Roman"/>
          <w:sz w:val="20"/>
          <w:szCs w:val="20"/>
          <w:lang w:eastAsia="ru-RU"/>
        </w:rPr>
        <w:t>) субъекта(</w:t>
      </w:r>
      <w:r w:rsidR="00A17F0F" w:rsidRPr="00E8299E">
        <w:rPr>
          <w:rFonts w:ascii="Times New Roman" w:hAnsi="Times New Roman"/>
          <w:sz w:val="20"/>
          <w:szCs w:val="20"/>
          <w:lang w:eastAsia="ru-RU"/>
        </w:rPr>
        <w:t>‑</w:t>
      </w:r>
      <w:proofErr w:type="spellStart"/>
      <w:r w:rsidRPr="00E8299E">
        <w:rPr>
          <w:rFonts w:ascii="Times New Roman" w:hAnsi="Times New Roman"/>
          <w:sz w:val="20"/>
          <w:szCs w:val="20"/>
          <w:lang w:eastAsia="ru-RU"/>
        </w:rPr>
        <w:t>ов</w:t>
      </w:r>
      <w:proofErr w:type="spellEnd"/>
      <w:r w:rsidRPr="00E8299E">
        <w:rPr>
          <w:rFonts w:ascii="Times New Roman" w:hAnsi="Times New Roman"/>
          <w:sz w:val="20"/>
          <w:szCs w:val="20"/>
          <w:lang w:eastAsia="ru-RU"/>
        </w:rPr>
        <w:t>) Российской Федерации и муниципального(</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ых) образования(</w:t>
      </w:r>
      <w:r w:rsidR="00A17F0F" w:rsidRPr="00E8299E">
        <w:rPr>
          <w:rFonts w:ascii="Times New Roman" w:hAnsi="Times New Roman"/>
          <w:sz w:val="20"/>
          <w:szCs w:val="20"/>
          <w:lang w:eastAsia="ru-RU"/>
        </w:rPr>
        <w:t>‑</w:t>
      </w:r>
      <w:proofErr w:type="spellStart"/>
      <w:r w:rsidRPr="00E8299E">
        <w:rPr>
          <w:rFonts w:ascii="Times New Roman" w:hAnsi="Times New Roman"/>
          <w:sz w:val="20"/>
          <w:szCs w:val="20"/>
          <w:lang w:eastAsia="ru-RU"/>
        </w:rPr>
        <w:t>ий</w:t>
      </w:r>
      <w:proofErr w:type="spellEnd"/>
      <w:r w:rsidRPr="00E8299E">
        <w:rPr>
          <w:rFonts w:ascii="Times New Roman" w:hAnsi="Times New Roman"/>
          <w:sz w:val="20"/>
          <w:szCs w:val="20"/>
          <w:lang w:eastAsia="ru-RU"/>
        </w:rPr>
        <w:t>), на территории которого(</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ых) планируется реконструкция такого линейного объекта.</w:t>
      </w:r>
    </w:p>
    <w:p w14:paraId="251217F6" w14:textId="349DBC2E"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Сведения об адресе либо местоположении объекта капитального строительства заполняются </w:t>
      </w:r>
      <w:r w:rsidR="00802981" w:rsidRPr="00E8299E">
        <w:rPr>
          <w:rFonts w:ascii="Times New Roman" w:hAnsi="Times New Roman"/>
          <w:sz w:val="20"/>
          <w:szCs w:val="20"/>
          <w:lang w:eastAsia="ru-RU"/>
        </w:rPr>
        <w:t>в соответствии</w:t>
      </w:r>
      <w:r w:rsidRPr="00E8299E">
        <w:rPr>
          <w:rFonts w:ascii="Times New Roman" w:hAnsi="Times New Roman"/>
          <w:sz w:val="20"/>
          <w:szCs w:val="20"/>
          <w:lang w:eastAsia="ru-RU"/>
        </w:rPr>
        <w:t xml:space="preserve"> с </w:t>
      </w:r>
      <w:hyperlink r:id="rId36" w:history="1">
        <w:r w:rsidRPr="00E8299E">
          <w:rPr>
            <w:rFonts w:ascii="Times New Roman" w:hAnsi="Times New Roman"/>
            <w:sz w:val="20"/>
            <w:szCs w:val="20"/>
            <w:lang w:eastAsia="ru-RU"/>
          </w:rPr>
          <w:t>Перечнем</w:t>
        </w:r>
      </w:hyperlink>
      <w:r w:rsidRPr="00E8299E">
        <w:rPr>
          <w:rFonts w:ascii="Times New Roman" w:hAnsi="Times New Roman"/>
          <w:sz w:val="20"/>
          <w:szCs w:val="20"/>
          <w:lang w:eastAsia="ru-RU"/>
        </w:rPr>
        <w:t xml:space="preserve"> элементов планировочной структуры, элементов улично</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 xml:space="preserve">дорожной сети, элементов объектов адресации, типов зданий (сооружений), помещений, используемых в качестве реквизитов адреса, и </w:t>
      </w:r>
      <w:hyperlink r:id="rId37" w:history="1">
        <w:r w:rsidRPr="00E8299E">
          <w:rPr>
            <w:rFonts w:ascii="Times New Roman" w:hAnsi="Times New Roman"/>
            <w:sz w:val="20"/>
            <w:szCs w:val="20"/>
            <w:lang w:eastAsia="ru-RU"/>
          </w:rPr>
          <w:t>Правилами</w:t>
        </w:r>
      </w:hyperlink>
      <w:r w:rsidRPr="00E8299E">
        <w:rPr>
          <w:rFonts w:ascii="Times New Roman" w:hAnsi="Times New Roman"/>
          <w:sz w:val="20"/>
          <w:szCs w:val="20"/>
          <w:lang w:eastAsia="ru-RU"/>
        </w:rPr>
        <w:t xml:space="preserve"> </w:t>
      </w:r>
      <w:r w:rsidR="00E8299E" w:rsidRPr="00E8299E">
        <w:rPr>
          <w:rFonts w:ascii="Times New Roman" w:hAnsi="Times New Roman"/>
          <w:sz w:val="20"/>
          <w:szCs w:val="20"/>
          <w:lang w:eastAsia="ru-RU"/>
        </w:rPr>
        <w:t>сокращённого</w:t>
      </w:r>
      <w:r w:rsidRPr="00E8299E">
        <w:rPr>
          <w:rFonts w:ascii="Times New Roman" w:hAnsi="Times New Roman"/>
          <w:sz w:val="20"/>
          <w:szCs w:val="20"/>
          <w:lang w:eastAsia="ru-RU"/>
        </w:rPr>
        <w:t xml:space="preserve"> наименования </w:t>
      </w:r>
      <w:proofErr w:type="spellStart"/>
      <w:r w:rsidRPr="00E8299E">
        <w:rPr>
          <w:rFonts w:ascii="Times New Roman" w:hAnsi="Times New Roman"/>
          <w:sz w:val="20"/>
          <w:szCs w:val="20"/>
          <w:lang w:eastAsia="ru-RU"/>
        </w:rPr>
        <w:t>адресообразующих</w:t>
      </w:r>
      <w:proofErr w:type="spellEnd"/>
      <w:r w:rsidRPr="00E8299E">
        <w:rPr>
          <w:rFonts w:ascii="Times New Roman" w:hAnsi="Times New Roman"/>
          <w:sz w:val="20"/>
          <w:szCs w:val="20"/>
          <w:lang w:eastAsia="ru-RU"/>
        </w:rPr>
        <w:t xml:space="preserve"> элементов,</w:t>
      </w:r>
      <w:r w:rsidR="00802981" w:rsidRPr="00E8299E">
        <w:rPr>
          <w:rFonts w:ascii="Times New Roman" w:hAnsi="Times New Roman"/>
          <w:sz w:val="20"/>
          <w:szCs w:val="20"/>
          <w:lang w:eastAsia="ru-RU"/>
        </w:rPr>
        <w:t xml:space="preserve"> утверждённ</w:t>
      </w:r>
      <w:r w:rsidRPr="00E8299E">
        <w:rPr>
          <w:rFonts w:ascii="Times New Roman" w:hAnsi="Times New Roman"/>
          <w:sz w:val="20"/>
          <w:szCs w:val="20"/>
          <w:lang w:eastAsia="ru-RU"/>
        </w:rPr>
        <w:t xml:space="preserve">ыми приказом Министерства финансов Российской Федерации от 5 ноября 2015 г. </w:t>
      </w:r>
      <w:r w:rsidR="00802981" w:rsidRPr="00E8299E">
        <w:rPr>
          <w:rFonts w:ascii="Times New Roman" w:hAnsi="Times New Roman"/>
          <w:sz w:val="20"/>
          <w:szCs w:val="20"/>
          <w:lang w:eastAsia="ru-RU"/>
        </w:rPr>
        <w:t>№ </w:t>
      </w:r>
      <w:r w:rsidRPr="00E8299E">
        <w:rPr>
          <w:rFonts w:ascii="Times New Roman" w:hAnsi="Times New Roman"/>
          <w:sz w:val="20"/>
          <w:szCs w:val="20"/>
          <w:lang w:eastAsia="ru-RU"/>
        </w:rPr>
        <w:t>171н.</w:t>
      </w:r>
    </w:p>
    <w:p w14:paraId="422DFDAD"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7969B05C"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669FA372" w14:textId="522D389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&lt;6&gt; Указываются дата и номер решения об утверждении</w:t>
      </w:r>
      <w:r w:rsidR="00802981" w:rsidRPr="00E8299E">
        <w:rPr>
          <w:rFonts w:ascii="Times New Roman" w:hAnsi="Times New Roman"/>
          <w:sz w:val="20"/>
          <w:szCs w:val="20"/>
          <w:lang w:eastAsia="ru-RU"/>
        </w:rPr>
        <w:t xml:space="preserve"> внесённ</w:t>
      </w:r>
      <w:r w:rsidRPr="00E8299E">
        <w:rPr>
          <w:rFonts w:ascii="Times New Roman" w:hAnsi="Times New Roman"/>
          <w:sz w:val="20"/>
          <w:szCs w:val="20"/>
          <w:lang w:eastAsia="ru-RU"/>
        </w:rPr>
        <w:t>ых в проектную документацию изменений.</w:t>
      </w:r>
    </w:p>
    <w:p w14:paraId="154E2728" w14:textId="5C7A1AED"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&lt;7&gt; Информация о положительном заключении экспертизы проектной документации указывается </w:t>
      </w:r>
      <w:r w:rsidR="00802981" w:rsidRPr="00E8299E">
        <w:rPr>
          <w:rFonts w:ascii="Times New Roman" w:hAnsi="Times New Roman"/>
          <w:sz w:val="20"/>
          <w:szCs w:val="20"/>
          <w:lang w:eastAsia="ru-RU"/>
        </w:rPr>
        <w:t>в соответствии</w:t>
      </w:r>
      <w:r w:rsidRPr="00E8299E">
        <w:rPr>
          <w:rFonts w:ascii="Times New Roman" w:hAnsi="Times New Roman"/>
          <w:sz w:val="20"/>
          <w:szCs w:val="20"/>
          <w:lang w:eastAsia="ru-RU"/>
        </w:rPr>
        <w:t xml:space="preserve">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w:t>
      </w:r>
      <w:r w:rsidR="00802981" w:rsidRPr="00E8299E">
        <w:rPr>
          <w:rFonts w:ascii="Times New Roman" w:hAnsi="Times New Roman"/>
          <w:sz w:val="20"/>
          <w:szCs w:val="20"/>
          <w:lang w:eastAsia="ru-RU"/>
        </w:rPr>
        <w:t>в соответствии</w:t>
      </w:r>
      <w:r w:rsidRPr="00E8299E">
        <w:rPr>
          <w:rFonts w:ascii="Times New Roman" w:hAnsi="Times New Roman"/>
          <w:sz w:val="20"/>
          <w:szCs w:val="20"/>
          <w:lang w:eastAsia="ru-RU"/>
        </w:rPr>
        <w:t xml:space="preserve"> со сведениями, указанными в таком заключении.</w:t>
      </w:r>
    </w:p>
    <w:p w14:paraId="7240DBBB"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3D3A8999"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09BD8562"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&lt;10&gt; В отношении линейных объектов допускается заполнение не всех граф раздела.</w:t>
      </w:r>
    </w:p>
    <w:p w14:paraId="46B2A910"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lastRenderedPageBreak/>
        <w:t>&lt;11&gt; Указывается один из видов объектов капитального строительства: здание, строение, сооружение.</w:t>
      </w:r>
    </w:p>
    <w:p w14:paraId="4F0CA7F3" w14:textId="363E2076"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&lt;12&gt; Указывается назначение объекта из числа предусмотренных пунктом 9 части 5 статьи 8 Федерального закона от 13 июля 2015 г. </w:t>
      </w:r>
      <w:r w:rsidR="00802981" w:rsidRPr="00E8299E">
        <w:rPr>
          <w:rFonts w:ascii="Times New Roman" w:hAnsi="Times New Roman"/>
          <w:sz w:val="20"/>
          <w:szCs w:val="20"/>
          <w:lang w:eastAsia="ru-RU"/>
        </w:rPr>
        <w:t>№ </w:t>
      </w:r>
      <w:r w:rsidRPr="00E8299E">
        <w:rPr>
          <w:rFonts w:ascii="Times New Roman" w:hAnsi="Times New Roman"/>
          <w:sz w:val="20"/>
          <w:szCs w:val="20"/>
          <w:lang w:eastAsia="ru-RU"/>
        </w:rPr>
        <w:t>218</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ФЗ "</w:t>
      </w:r>
      <w:r w:rsidR="00BA58C1" w:rsidRPr="00E8299E">
        <w:rPr>
          <w:rFonts w:ascii="Times New Roman" w:hAnsi="Times New Roman"/>
          <w:sz w:val="20"/>
          <w:szCs w:val="20"/>
          <w:lang w:eastAsia="ru-RU"/>
        </w:rPr>
        <w:t>О </w:t>
      </w:r>
      <w:r w:rsidRPr="00E8299E">
        <w:rPr>
          <w:rFonts w:ascii="Times New Roman" w:hAnsi="Times New Roman"/>
          <w:sz w:val="20"/>
          <w:szCs w:val="20"/>
          <w:lang w:eastAsia="ru-RU"/>
        </w:rPr>
        <w:t xml:space="preserve">государственной регистрации недвижимости" </w:t>
      </w:r>
    </w:p>
    <w:p w14:paraId="3393E6A7" w14:textId="337508F9"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 xml:space="preserve"> этап), указывается площадь застройки объекта капитального строительства, соответствующая всем ранее </w:t>
      </w:r>
      <w:r w:rsidR="00E8299E" w:rsidRPr="00E8299E">
        <w:rPr>
          <w:rFonts w:ascii="Times New Roman" w:hAnsi="Times New Roman"/>
          <w:sz w:val="20"/>
          <w:szCs w:val="20"/>
          <w:lang w:eastAsia="ru-RU"/>
        </w:rPr>
        <w:t>введённым</w:t>
      </w:r>
      <w:r w:rsidRPr="00E8299E">
        <w:rPr>
          <w:rFonts w:ascii="Times New Roman" w:hAnsi="Times New Roman"/>
          <w:sz w:val="20"/>
          <w:szCs w:val="20"/>
          <w:lang w:eastAsia="ru-RU"/>
        </w:rPr>
        <w:t xml:space="preserve">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4C04522F"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5CD1B3C8" w14:textId="4A679D7D"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w:t>
      </w:r>
      <w:r w:rsidR="00E8299E" w:rsidRPr="00E8299E">
        <w:rPr>
          <w:rFonts w:ascii="Times New Roman" w:hAnsi="Times New Roman"/>
          <w:sz w:val="20"/>
          <w:szCs w:val="20"/>
          <w:lang w:eastAsia="ru-RU"/>
        </w:rPr>
        <w:t>введённым</w:t>
      </w:r>
      <w:r w:rsidRPr="00E8299E">
        <w:rPr>
          <w:rFonts w:ascii="Times New Roman" w:hAnsi="Times New Roman"/>
          <w:sz w:val="20"/>
          <w:szCs w:val="20"/>
          <w:lang w:eastAsia="ru-RU"/>
        </w:rPr>
        <w:t xml:space="preserve">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73EAF045"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1710877F" w14:textId="3153544A"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&lt;17&gt; Указываются дополнительные характеристики, необходимые для осуществления государственного кадастрового</w:t>
      </w:r>
      <w:r w:rsidR="00802981" w:rsidRPr="00E8299E">
        <w:rPr>
          <w:rFonts w:ascii="Times New Roman" w:hAnsi="Times New Roman"/>
          <w:sz w:val="20"/>
          <w:szCs w:val="20"/>
          <w:lang w:eastAsia="ru-RU"/>
        </w:rPr>
        <w:t xml:space="preserve"> учёт</w:t>
      </w:r>
      <w:r w:rsidRPr="00E8299E">
        <w:rPr>
          <w:rFonts w:ascii="Times New Roman" w:hAnsi="Times New Roman"/>
          <w:sz w:val="20"/>
          <w:szCs w:val="20"/>
          <w:lang w:eastAsia="ru-RU"/>
        </w:rPr>
        <w:t>а объекта капитального строительства.</w:t>
      </w:r>
    </w:p>
    <w:p w14:paraId="702AD37F" w14:textId="3A9F4848"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&lt;18&gt; Заполняется только в отношении линейного объекта с</w:t>
      </w:r>
      <w:r w:rsidR="00802981" w:rsidRPr="00E8299E">
        <w:rPr>
          <w:rFonts w:ascii="Times New Roman" w:hAnsi="Times New Roman"/>
          <w:sz w:val="20"/>
          <w:szCs w:val="20"/>
          <w:lang w:eastAsia="ru-RU"/>
        </w:rPr>
        <w:t xml:space="preserve"> учёт</w:t>
      </w:r>
      <w:r w:rsidRPr="00E8299E">
        <w:rPr>
          <w:rFonts w:ascii="Times New Roman" w:hAnsi="Times New Roman"/>
          <w:sz w:val="20"/>
          <w:szCs w:val="20"/>
          <w:lang w:eastAsia="ru-RU"/>
        </w:rPr>
        <w:t>ом показателей, содержащихся в</w:t>
      </w:r>
      <w:r w:rsidR="00802981" w:rsidRPr="00E8299E">
        <w:rPr>
          <w:rFonts w:ascii="Times New Roman" w:hAnsi="Times New Roman"/>
          <w:sz w:val="20"/>
          <w:szCs w:val="20"/>
          <w:lang w:eastAsia="ru-RU"/>
        </w:rPr>
        <w:t xml:space="preserve"> утверждённ</w:t>
      </w:r>
      <w:r w:rsidRPr="00E8299E">
        <w:rPr>
          <w:rFonts w:ascii="Times New Roman" w:hAnsi="Times New Roman"/>
          <w:sz w:val="20"/>
          <w:szCs w:val="20"/>
          <w:lang w:eastAsia="ru-RU"/>
        </w:rPr>
        <w:t>ой проектной документации. Допускается заполнение не всех граф раздела.</w:t>
      </w:r>
    </w:p>
    <w:p w14:paraId="3600B077" w14:textId="0DEFA80B"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w:t>
      </w:r>
      <w:r w:rsidR="00E8299E" w:rsidRPr="00E8299E">
        <w:rPr>
          <w:rFonts w:ascii="Times New Roman" w:hAnsi="Times New Roman"/>
          <w:sz w:val="20"/>
          <w:szCs w:val="20"/>
          <w:lang w:eastAsia="ru-RU"/>
        </w:rPr>
        <w:t>протяжённость</w:t>
      </w:r>
      <w:r w:rsidRPr="00E8299E">
        <w:rPr>
          <w:rFonts w:ascii="Times New Roman" w:hAnsi="Times New Roman"/>
          <w:sz w:val="20"/>
          <w:szCs w:val="20"/>
          <w:lang w:eastAsia="ru-RU"/>
        </w:rPr>
        <w:t xml:space="preserve"> линейного объекта, соответствующая всем ранее </w:t>
      </w:r>
      <w:r w:rsidR="00E8299E" w:rsidRPr="00E8299E">
        <w:rPr>
          <w:rFonts w:ascii="Times New Roman" w:hAnsi="Times New Roman"/>
          <w:sz w:val="20"/>
          <w:szCs w:val="20"/>
          <w:lang w:eastAsia="ru-RU"/>
        </w:rPr>
        <w:t>введённым</w:t>
      </w:r>
      <w:r w:rsidRPr="00E8299E">
        <w:rPr>
          <w:rFonts w:ascii="Times New Roman" w:hAnsi="Times New Roman"/>
          <w:sz w:val="20"/>
          <w:szCs w:val="20"/>
          <w:lang w:eastAsia="ru-RU"/>
        </w:rPr>
        <w:t xml:space="preserve">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537E8C7D" w14:textId="6CA0CA8F"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w:t>
      </w:r>
      <w:r w:rsidR="00E8299E" w:rsidRPr="00E8299E">
        <w:rPr>
          <w:rFonts w:ascii="Times New Roman" w:hAnsi="Times New Roman"/>
          <w:sz w:val="20"/>
          <w:szCs w:val="20"/>
          <w:lang w:eastAsia="ru-RU"/>
        </w:rPr>
        <w:t>протяжённости</w:t>
      </w:r>
      <w:r w:rsidRPr="00E8299E">
        <w:rPr>
          <w:rFonts w:ascii="Times New Roman" w:hAnsi="Times New Roman"/>
          <w:sz w:val="20"/>
          <w:szCs w:val="20"/>
          <w:lang w:eastAsia="ru-RU"/>
        </w:rPr>
        <w:t xml:space="preserve"> линейного объекта, указывается </w:t>
      </w:r>
      <w:r w:rsidR="00E8299E" w:rsidRPr="00E8299E">
        <w:rPr>
          <w:rFonts w:ascii="Times New Roman" w:hAnsi="Times New Roman"/>
          <w:sz w:val="20"/>
          <w:szCs w:val="20"/>
          <w:lang w:eastAsia="ru-RU"/>
        </w:rPr>
        <w:t>протяжённость</w:t>
      </w:r>
      <w:r w:rsidRPr="00E8299E">
        <w:rPr>
          <w:rFonts w:ascii="Times New Roman" w:hAnsi="Times New Roman"/>
          <w:sz w:val="20"/>
          <w:szCs w:val="20"/>
          <w:lang w:eastAsia="ru-RU"/>
        </w:rPr>
        <w:t xml:space="preserve"> всех ранее </w:t>
      </w:r>
      <w:r w:rsidR="00E8299E" w:rsidRPr="00E8299E">
        <w:rPr>
          <w:rFonts w:ascii="Times New Roman" w:hAnsi="Times New Roman"/>
          <w:sz w:val="20"/>
          <w:szCs w:val="20"/>
          <w:lang w:eastAsia="ru-RU"/>
        </w:rPr>
        <w:t>введённых</w:t>
      </w:r>
      <w:r w:rsidRPr="00E8299E">
        <w:rPr>
          <w:rFonts w:ascii="Times New Roman" w:hAnsi="Times New Roman"/>
          <w:sz w:val="20"/>
          <w:szCs w:val="20"/>
          <w:lang w:eastAsia="ru-RU"/>
        </w:rPr>
        <w:t xml:space="preserve">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38E06749" w14:textId="3D3FF832"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w:t>
      </w:r>
      <w:r w:rsidR="00A17F0F" w:rsidRPr="00E8299E">
        <w:rPr>
          <w:rFonts w:ascii="Times New Roman" w:hAnsi="Times New Roman"/>
          <w:sz w:val="20"/>
          <w:szCs w:val="20"/>
          <w:lang w:eastAsia="ru-RU"/>
        </w:rPr>
        <w:t>‑</w:t>
      </w:r>
      <w:r w:rsidRPr="00E8299E">
        <w:rPr>
          <w:rFonts w:ascii="Times New Roman" w:hAnsi="Times New Roman"/>
          <w:sz w:val="20"/>
          <w:szCs w:val="20"/>
          <w:lang w:eastAsia="ru-RU"/>
        </w:rPr>
        <w:t xml:space="preserve">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w:t>
      </w:r>
      <w:r w:rsidR="00E8299E" w:rsidRPr="00E8299E">
        <w:rPr>
          <w:rFonts w:ascii="Times New Roman" w:hAnsi="Times New Roman"/>
          <w:sz w:val="20"/>
          <w:szCs w:val="20"/>
          <w:lang w:eastAsia="ru-RU"/>
        </w:rPr>
        <w:t>протяжённости</w:t>
      </w:r>
      <w:r w:rsidRPr="00E8299E">
        <w:rPr>
          <w:rFonts w:ascii="Times New Roman" w:hAnsi="Times New Roman"/>
          <w:sz w:val="20"/>
          <w:szCs w:val="20"/>
          <w:lang w:eastAsia="ru-RU"/>
        </w:rPr>
        <w:t xml:space="preserve"> линейного объекта.</w:t>
      </w:r>
    </w:p>
    <w:p w14:paraId="13E72720" w14:textId="663E72E1"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&lt;21&gt; Указываются дополнительные</w:t>
      </w:r>
      <w:r w:rsidRPr="00E8299E">
        <w:rPr>
          <w:rFonts w:ascii="Times New Roman" w:hAnsi="Times New Roman"/>
          <w:sz w:val="20"/>
          <w:szCs w:val="20"/>
        </w:rPr>
        <w:t xml:space="preserve"> характеристики, необходимые для осуществления государственного кадастрового</w:t>
      </w:r>
      <w:r w:rsidR="00802981" w:rsidRPr="00E8299E">
        <w:rPr>
          <w:rFonts w:ascii="Times New Roman" w:hAnsi="Times New Roman"/>
          <w:sz w:val="20"/>
          <w:szCs w:val="20"/>
        </w:rPr>
        <w:t xml:space="preserve"> учёт</w:t>
      </w:r>
      <w:r w:rsidRPr="00E8299E">
        <w:rPr>
          <w:rFonts w:ascii="Times New Roman" w:hAnsi="Times New Roman"/>
          <w:sz w:val="20"/>
          <w:szCs w:val="20"/>
        </w:rPr>
        <w:t>а объекта</w:t>
      </w:r>
      <w:r w:rsidRPr="00E8299E">
        <w:rPr>
          <w:rFonts w:ascii="Times New Roman" w:hAnsi="Times New Roman"/>
          <w:sz w:val="20"/>
          <w:szCs w:val="20"/>
          <w:lang w:eastAsia="ru-RU"/>
        </w:rPr>
        <w:t xml:space="preserve"> капитального строительства.</w:t>
      </w:r>
    </w:p>
    <w:p w14:paraId="25D4B4AB"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6C23C6E1" w14:textId="53A35933"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t xml:space="preserve">&lt;23&gt;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w:t>
      </w:r>
      <w:r w:rsidR="00802981" w:rsidRPr="00E8299E">
        <w:rPr>
          <w:rFonts w:ascii="Times New Roman" w:hAnsi="Times New Roman"/>
          <w:sz w:val="20"/>
          <w:szCs w:val="20"/>
          <w:lang w:eastAsia="ru-RU"/>
        </w:rPr>
        <w:t>в соответствии</w:t>
      </w:r>
      <w:r w:rsidRPr="00E8299E">
        <w:rPr>
          <w:rFonts w:ascii="Times New Roman" w:hAnsi="Times New Roman"/>
          <w:sz w:val="20"/>
          <w:szCs w:val="20"/>
          <w:lang w:eastAsia="ru-RU"/>
        </w:rPr>
        <w:t xml:space="preserve"> с законодательством Российской Федерации доверенности.</w:t>
      </w:r>
    </w:p>
    <w:p w14:paraId="33919FDF" w14:textId="77777777" w:rsidR="00CA567D" w:rsidRPr="00E8299E" w:rsidRDefault="00CA567D" w:rsidP="00E8299E">
      <w:pPr>
        <w:widowControl w:val="0"/>
        <w:spacing w:after="120" w:line="240" w:lineRule="auto"/>
        <w:ind w:firstLine="709"/>
        <w:jc w:val="both"/>
        <w:rPr>
          <w:rFonts w:ascii="Times New Roman" w:hAnsi="Times New Roman"/>
          <w:sz w:val="20"/>
          <w:szCs w:val="20"/>
          <w:lang w:eastAsia="ru-RU"/>
        </w:rPr>
      </w:pPr>
      <w:r w:rsidRPr="00E8299E">
        <w:rPr>
          <w:rFonts w:ascii="Times New Roman" w:hAnsi="Times New Roman"/>
          <w:sz w:val="20"/>
          <w:szCs w:val="20"/>
          <w:lang w:eastAsia="ru-RU"/>
        </w:rPr>
        <w:lastRenderedPageBreak/>
        <w:t>&lt;24&gt; Печать проставляется в случае, если законодательством Российской Федерации установлено наличие печати у организации.</w:t>
      </w:r>
    </w:p>
    <w:p w14:paraId="3530AB1F" w14:textId="497D3A86" w:rsidR="0036675F" w:rsidRPr="00802981" w:rsidRDefault="004246A4" w:rsidP="00E8299E">
      <w:pPr>
        <w:pStyle w:val="ConsPlusNormal"/>
        <w:spacing w:after="120"/>
        <w:ind w:left="6521" w:firstLine="0"/>
        <w:rPr>
          <w:rFonts w:ascii="Times New Roman" w:hAnsi="Times New Roman" w:cs="Times New Roman"/>
        </w:rPr>
      </w:pPr>
      <w:r w:rsidRPr="00802981">
        <w:rPr>
          <w:rFonts w:ascii="Times New Roman" w:hAnsi="Times New Roman" w:cs="Times New Roman"/>
        </w:rPr>
        <w:br w:type="page"/>
      </w:r>
      <w:r w:rsidR="0036675F" w:rsidRPr="00802981">
        <w:rPr>
          <w:rFonts w:ascii="Times New Roman" w:hAnsi="Times New Roman" w:cs="Times New Roman"/>
        </w:rPr>
        <w:lastRenderedPageBreak/>
        <w:t>Приложение</w:t>
      </w:r>
      <w:r w:rsidR="00E8299E">
        <w:rPr>
          <w:rFonts w:ascii="Times New Roman" w:hAnsi="Times New Roman" w:cs="Times New Roman"/>
        </w:rPr>
        <w:br/>
      </w:r>
      <w:r w:rsidR="0036675F" w:rsidRPr="00802981">
        <w:rPr>
          <w:rFonts w:ascii="Times New Roman" w:hAnsi="Times New Roman" w:cs="Times New Roman"/>
        </w:rPr>
        <w:t>к заявлению о внесении изменений</w:t>
      </w:r>
      <w:r w:rsidR="00E8299E">
        <w:rPr>
          <w:rFonts w:ascii="Times New Roman" w:hAnsi="Times New Roman" w:cs="Times New Roman"/>
        </w:rPr>
        <w:br/>
      </w:r>
      <w:r w:rsidR="0036675F" w:rsidRPr="00802981">
        <w:rPr>
          <w:rFonts w:ascii="Times New Roman" w:hAnsi="Times New Roman" w:cs="Times New Roman"/>
        </w:rPr>
        <w:t>в разрешение на строительство</w:t>
      </w:r>
      <w:r w:rsidR="00E8299E">
        <w:rPr>
          <w:rFonts w:ascii="Times New Roman" w:hAnsi="Times New Roman" w:cs="Times New Roman"/>
        </w:rPr>
        <w:br/>
      </w:r>
      <w:r w:rsidR="0036675F" w:rsidRPr="00802981">
        <w:rPr>
          <w:rFonts w:ascii="Times New Roman" w:hAnsi="Times New Roman" w:cs="Times New Roman"/>
        </w:rPr>
        <w:t>в связи с внесением изменений</w:t>
      </w:r>
      <w:r w:rsidR="00E8299E">
        <w:rPr>
          <w:rFonts w:ascii="Times New Roman" w:hAnsi="Times New Roman" w:cs="Times New Roman"/>
        </w:rPr>
        <w:br/>
      </w:r>
      <w:r w:rsidR="0036675F" w:rsidRPr="00802981">
        <w:rPr>
          <w:rFonts w:ascii="Times New Roman" w:hAnsi="Times New Roman" w:cs="Times New Roman"/>
        </w:rPr>
        <w:t>в проектную документацию</w:t>
      </w:r>
      <w:r w:rsidR="00E8299E">
        <w:rPr>
          <w:rFonts w:ascii="Times New Roman" w:hAnsi="Times New Roman" w:cs="Times New Roman"/>
        </w:rPr>
        <w:br/>
      </w:r>
      <w:r w:rsidR="0036675F" w:rsidRPr="00802981">
        <w:rPr>
          <w:rFonts w:ascii="Times New Roman" w:hAnsi="Times New Roman" w:cs="Times New Roman"/>
        </w:rPr>
        <w:t>"__" _______ 20__ года</w:t>
      </w:r>
    </w:p>
    <w:p w14:paraId="52BA03D8" w14:textId="7CC53E5E" w:rsidR="0036675F" w:rsidRPr="00802981" w:rsidRDefault="0036675F" w:rsidP="00E8299E">
      <w:pPr>
        <w:pStyle w:val="ConsPlusNormal"/>
        <w:spacing w:before="360" w:after="120"/>
        <w:ind w:firstLine="0"/>
        <w:jc w:val="center"/>
        <w:rPr>
          <w:rFonts w:ascii="Times New Roman" w:hAnsi="Times New Roman" w:cs="Times New Roman"/>
        </w:rPr>
      </w:pPr>
      <w:bookmarkStart w:id="13" w:name="P2035"/>
      <w:bookmarkEnd w:id="13"/>
      <w:r w:rsidRPr="00802981">
        <w:rPr>
          <w:rFonts w:ascii="Times New Roman" w:hAnsi="Times New Roman" w:cs="Times New Roman"/>
        </w:rPr>
        <w:t>ОПИСЬ</w:t>
      </w:r>
      <w:r w:rsidR="00E8299E">
        <w:rPr>
          <w:rFonts w:ascii="Times New Roman" w:hAnsi="Times New Roman" w:cs="Times New Roman"/>
        </w:rPr>
        <w:br/>
      </w:r>
      <w:r w:rsidRPr="00802981">
        <w:rPr>
          <w:rFonts w:ascii="Times New Roman" w:hAnsi="Times New Roman" w:cs="Times New Roman"/>
        </w:rPr>
        <w:t xml:space="preserve">документов, представленных в </w:t>
      </w:r>
      <w:r w:rsidR="00553119" w:rsidRPr="00802981">
        <w:rPr>
          <w:rFonts w:ascii="Times New Roman" w:hAnsi="Times New Roman" w:cs="Times New Roman"/>
        </w:rPr>
        <w:t>а</w:t>
      </w:r>
      <w:r w:rsidR="00AC597E" w:rsidRPr="00802981">
        <w:rPr>
          <w:rFonts w:ascii="Times New Roman" w:hAnsi="Times New Roman" w:cs="Times New Roman"/>
        </w:rPr>
        <w:t xml:space="preserve">дминистрацию </w:t>
      </w:r>
      <w:r w:rsidR="00A52B21" w:rsidRPr="00802981">
        <w:rPr>
          <w:rFonts w:ascii="Times New Roman" w:hAnsi="Times New Roman" w:cs="Times New Roman"/>
        </w:rPr>
        <w:t xml:space="preserve">муниципального образования </w:t>
      </w:r>
      <w:r w:rsidR="00E8299E">
        <w:rPr>
          <w:rFonts w:ascii="Times New Roman" w:hAnsi="Times New Roman" w:cs="Times New Roman"/>
        </w:rPr>
        <w:br/>
      </w:r>
      <w:r w:rsidR="00A52B21" w:rsidRPr="00802981">
        <w:rPr>
          <w:rFonts w:ascii="Times New Roman" w:hAnsi="Times New Roman" w:cs="Times New Roman"/>
        </w:rPr>
        <w:t>Тихвинский муниципальный район Ленинградской области</w:t>
      </w:r>
      <w:r w:rsidR="00AC597E" w:rsidRPr="00802981">
        <w:rPr>
          <w:rFonts w:ascii="Times New Roman" w:hAnsi="Times New Roman" w:cs="Times New Roman"/>
        </w:rPr>
        <w:t xml:space="preserve"> </w:t>
      </w:r>
      <w:r w:rsidR="00E8299E">
        <w:rPr>
          <w:rFonts w:ascii="Times New Roman" w:hAnsi="Times New Roman" w:cs="Times New Roman"/>
        </w:rPr>
        <w:br/>
      </w:r>
      <w:r w:rsidRPr="00802981">
        <w:rPr>
          <w:rFonts w:ascii="Times New Roman" w:hAnsi="Times New Roman" w:cs="Times New Roman"/>
        </w:rPr>
        <w:t xml:space="preserve"> для внесения изменений в разрешение</w:t>
      </w:r>
      <w:r w:rsidR="00A52B21" w:rsidRPr="00802981">
        <w:rPr>
          <w:rFonts w:ascii="Times New Roman" w:hAnsi="Times New Roman" w:cs="Times New Roman"/>
        </w:rPr>
        <w:t xml:space="preserve"> </w:t>
      </w:r>
      <w:r w:rsidRPr="00802981">
        <w:rPr>
          <w:rFonts w:ascii="Times New Roman" w:hAnsi="Times New Roman" w:cs="Times New Roman"/>
        </w:rPr>
        <w:t xml:space="preserve">на строительство </w:t>
      </w:r>
      <w:r w:rsidR="00E8299E">
        <w:rPr>
          <w:rFonts w:ascii="Times New Roman" w:hAnsi="Times New Roman" w:cs="Times New Roman"/>
        </w:rPr>
        <w:br/>
      </w:r>
      <w:r w:rsidRPr="00802981">
        <w:rPr>
          <w:rFonts w:ascii="Times New Roman" w:hAnsi="Times New Roman" w:cs="Times New Roman"/>
        </w:rPr>
        <w:t>в связи с внесением изменений</w:t>
      </w:r>
      <w:r w:rsidR="00A52B21" w:rsidRPr="00802981">
        <w:rPr>
          <w:rFonts w:ascii="Times New Roman" w:hAnsi="Times New Roman" w:cs="Times New Roman"/>
        </w:rPr>
        <w:t xml:space="preserve"> </w:t>
      </w:r>
      <w:r w:rsidRPr="00802981">
        <w:rPr>
          <w:rFonts w:ascii="Times New Roman" w:hAnsi="Times New Roman" w:cs="Times New Roman"/>
        </w:rPr>
        <w:t>в проектную документацию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645"/>
        <w:gridCol w:w="1134"/>
        <w:gridCol w:w="1276"/>
        <w:gridCol w:w="1701"/>
      </w:tblGrid>
      <w:tr w:rsidR="00CA567D" w:rsidRPr="00802981" w14:paraId="06E895F2" w14:textId="77777777" w:rsidTr="00E8299E">
        <w:tc>
          <w:tcPr>
            <w:tcW w:w="73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2A79C7" w14:textId="3FB16999" w:rsidR="00CA567D" w:rsidRPr="00802981" w:rsidRDefault="00802981" w:rsidP="00E8299E">
            <w:pPr>
              <w:pStyle w:val="ConsPlusNormal"/>
              <w:ind w:firstLine="0"/>
              <w:jc w:val="center"/>
              <w:rPr>
                <w:rFonts w:ascii="Times New Roman" w:hAnsi="Times New Roman" w:cs="Times New Roman"/>
              </w:rPr>
            </w:pPr>
            <w:r>
              <w:rPr>
                <w:rFonts w:ascii="Times New Roman" w:hAnsi="Times New Roman" w:cs="Times New Roman"/>
              </w:rPr>
              <w:t>№ </w:t>
            </w:r>
          </w:p>
        </w:tc>
        <w:tc>
          <w:tcPr>
            <w:tcW w:w="464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8E6D94"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Наименование документа</w:t>
            </w:r>
          </w:p>
        </w:tc>
        <w:tc>
          <w:tcPr>
            <w:tcW w:w="4111"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0EC000"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Документы представлены</w:t>
            </w:r>
          </w:p>
        </w:tc>
      </w:tr>
      <w:tr w:rsidR="00CA567D" w:rsidRPr="00802981" w14:paraId="0608ADEB" w14:textId="77777777" w:rsidTr="00E8299E">
        <w:tc>
          <w:tcPr>
            <w:tcW w:w="73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CD2581" w14:textId="77777777" w:rsidR="00CA567D" w:rsidRPr="00802981" w:rsidRDefault="00CA567D" w:rsidP="00E8299E">
            <w:pPr>
              <w:spacing w:after="0" w:line="240" w:lineRule="auto"/>
              <w:rPr>
                <w:rFonts w:ascii="Times New Roman" w:hAnsi="Times New Roman"/>
                <w:sz w:val="20"/>
                <w:szCs w:val="20"/>
              </w:rPr>
            </w:pPr>
          </w:p>
        </w:tc>
        <w:tc>
          <w:tcPr>
            <w:tcW w:w="464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248F5F" w14:textId="77777777" w:rsidR="00CA567D" w:rsidRPr="00802981" w:rsidRDefault="00CA567D" w:rsidP="00E8299E">
            <w:pPr>
              <w:pStyle w:val="ConsPlusNormal"/>
              <w:ind w:firstLine="0"/>
              <w:jc w:val="center"/>
              <w:rPr>
                <w:rFonts w:ascii="Times New Roman" w:hAnsi="Times New Roman"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9CEA41"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на бумажных носителях</w:t>
            </w: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FD3A909"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на электронных носителях</w:t>
            </w:r>
          </w:p>
        </w:tc>
      </w:tr>
      <w:tr w:rsidR="00CA567D" w:rsidRPr="00802981" w14:paraId="7D630FEC" w14:textId="77777777" w:rsidTr="00E8299E">
        <w:tc>
          <w:tcPr>
            <w:tcW w:w="73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04B636" w14:textId="77777777" w:rsidR="00CA567D" w:rsidRPr="00802981" w:rsidRDefault="00CA567D" w:rsidP="00E8299E">
            <w:pPr>
              <w:spacing w:after="0" w:line="240" w:lineRule="auto"/>
              <w:rPr>
                <w:rFonts w:ascii="Times New Roman" w:hAnsi="Times New Roman"/>
                <w:sz w:val="20"/>
                <w:szCs w:val="20"/>
              </w:rPr>
            </w:pPr>
          </w:p>
        </w:tc>
        <w:tc>
          <w:tcPr>
            <w:tcW w:w="464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CF050A" w14:textId="77777777" w:rsidR="00CA567D" w:rsidRPr="00802981" w:rsidRDefault="00CA567D" w:rsidP="00E8299E">
            <w:pPr>
              <w:pStyle w:val="ConsPlusNormal"/>
              <w:ind w:firstLine="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013F28" w14:textId="7386C07D"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кол</w:t>
            </w:r>
            <w:r w:rsidR="00A17F0F" w:rsidRPr="00802981">
              <w:rPr>
                <w:rFonts w:ascii="Times New Roman" w:hAnsi="Times New Roman" w:cs="Times New Roman"/>
              </w:rPr>
              <w:t>‑</w:t>
            </w:r>
            <w:proofErr w:type="gramStart"/>
            <w:r w:rsidRPr="00802981">
              <w:rPr>
                <w:rFonts w:ascii="Times New Roman" w:hAnsi="Times New Roman" w:cs="Times New Roman"/>
              </w:rPr>
              <w:t>во экземпляров</w:t>
            </w:r>
            <w:proofErr w:type="gramEnd"/>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CE091EF" w14:textId="191A28E4"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кол</w:t>
            </w:r>
            <w:r w:rsidR="00A17F0F" w:rsidRPr="00802981">
              <w:rPr>
                <w:rFonts w:ascii="Times New Roman" w:hAnsi="Times New Roman" w:cs="Times New Roman"/>
              </w:rPr>
              <w:t>‑</w:t>
            </w:r>
            <w:proofErr w:type="gramStart"/>
            <w:r w:rsidRPr="00802981">
              <w:rPr>
                <w:rFonts w:ascii="Times New Roman" w:hAnsi="Times New Roman" w:cs="Times New Roman"/>
              </w:rPr>
              <w:t>во листов</w:t>
            </w:r>
            <w:proofErr w:type="gramEnd"/>
            <w:r w:rsidRPr="00802981">
              <w:rPr>
                <w:rFonts w:ascii="Times New Roman" w:hAnsi="Times New Roman" w:cs="Times New Roman"/>
              </w:rPr>
              <w:t xml:space="preserve"> в одном экземпляре</w:t>
            </w: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4B64B4" w14:textId="4367E5B0"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 xml:space="preserve">наименование файла, его формат и </w:t>
            </w:r>
            <w:r w:rsidR="000C26C1">
              <w:rPr>
                <w:rFonts w:ascii="Times New Roman" w:hAnsi="Times New Roman" w:cs="Times New Roman"/>
              </w:rPr>
              <w:t>объём</w:t>
            </w:r>
            <w:r w:rsidRPr="00802981">
              <w:rPr>
                <w:rFonts w:ascii="Times New Roman" w:hAnsi="Times New Roman" w:cs="Times New Roman"/>
              </w:rPr>
              <w:t xml:space="preserve"> </w:t>
            </w:r>
            <w:hyperlink w:anchor="P1219" w:history="1">
              <w:r w:rsidRPr="00802981">
                <w:rPr>
                  <w:rFonts w:ascii="Times New Roman" w:hAnsi="Times New Roman" w:cs="Times New Roman"/>
                </w:rPr>
                <w:t>&lt;**&gt;</w:t>
              </w:r>
            </w:hyperlink>
          </w:p>
        </w:tc>
      </w:tr>
      <w:tr w:rsidR="00CA567D" w:rsidRPr="00802981" w14:paraId="57B18890"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66DC53"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w:t>
            </w:r>
          </w:p>
        </w:tc>
        <w:tc>
          <w:tcPr>
            <w:tcW w:w="875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11F4546"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802981">
                <w:rPr>
                  <w:rFonts w:ascii="Times New Roman" w:hAnsi="Times New Roman" w:cs="Times New Roman"/>
                </w:rPr>
                <w:t>&lt;*&gt;</w:t>
              </w:r>
            </w:hyperlink>
          </w:p>
        </w:tc>
      </w:tr>
      <w:tr w:rsidR="00CA567D" w:rsidRPr="00802981" w14:paraId="3FB9B942"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0D0D926"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1.1.</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2762AA" w14:textId="77777777" w:rsidR="00CA567D" w:rsidRPr="00802981" w:rsidRDefault="00CA567D" w:rsidP="00E8299E">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01081F"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A16A8C"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815C2B" w14:textId="77777777" w:rsidR="00CA567D" w:rsidRPr="00802981" w:rsidRDefault="00CA567D" w:rsidP="00E8299E">
            <w:pPr>
              <w:pStyle w:val="ConsPlusNormal"/>
              <w:ind w:firstLine="0"/>
              <w:rPr>
                <w:rFonts w:ascii="Times New Roman" w:hAnsi="Times New Roman" w:cs="Times New Roman"/>
              </w:rPr>
            </w:pPr>
          </w:p>
        </w:tc>
      </w:tr>
      <w:tr w:rsidR="00CA567D" w:rsidRPr="00802981" w14:paraId="2DFDA2B1"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04F86F"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1.2.</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BBA3E7" w14:textId="77777777" w:rsidR="00CA567D" w:rsidRPr="00802981" w:rsidRDefault="00CA567D" w:rsidP="00E8299E">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8B85C6"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97C0E4"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CFC677" w14:textId="77777777" w:rsidR="00CA567D" w:rsidRPr="00802981" w:rsidRDefault="00CA567D" w:rsidP="00E8299E">
            <w:pPr>
              <w:pStyle w:val="ConsPlusNormal"/>
              <w:ind w:firstLine="0"/>
              <w:rPr>
                <w:rFonts w:ascii="Times New Roman" w:hAnsi="Times New Roman" w:cs="Times New Roman"/>
              </w:rPr>
            </w:pPr>
          </w:p>
        </w:tc>
      </w:tr>
      <w:tr w:rsidR="00CA567D" w:rsidRPr="00802981" w14:paraId="3AA44A97"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572382"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2.</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7FA2FCF" w14:textId="2E1A8FA7" w:rsidR="00CA567D" w:rsidRPr="00802981" w:rsidRDefault="00CA567D" w:rsidP="00E8299E">
            <w:pPr>
              <w:pStyle w:val="ConsPlusNormal"/>
              <w:ind w:firstLine="0"/>
              <w:jc w:val="both"/>
              <w:rPr>
                <w:rFonts w:ascii="Times New Roman" w:eastAsia="Calibri" w:hAnsi="Times New Roman" w:cs="Times New Roman"/>
                <w:lang w:eastAsia="en-US"/>
              </w:rPr>
            </w:pPr>
            <w:r w:rsidRPr="00802981">
              <w:rPr>
                <w:rFonts w:ascii="Times New Roman" w:hAnsi="Times New Roman" w:cs="Times New Roman"/>
              </w:rPr>
              <w:t xml:space="preserve">Соглашения о передаче в случаях, установленных бюджетным </w:t>
            </w:r>
            <w:hyperlink r:id="rId38" w:history="1">
              <w:r w:rsidRPr="00802981">
                <w:rPr>
                  <w:rFonts w:ascii="Times New Roman" w:hAnsi="Times New Roman" w:cs="Times New Roman"/>
                </w:rPr>
                <w:t>законодательством</w:t>
              </w:r>
            </w:hyperlink>
            <w:r w:rsidRPr="00802981">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w:t>
            </w:r>
            <w:r w:rsidR="00802981">
              <w:rPr>
                <w:rFonts w:ascii="Times New Roman" w:hAnsi="Times New Roman" w:cs="Times New Roman"/>
              </w:rPr>
              <w:t xml:space="preserve"> заключённ</w:t>
            </w:r>
            <w:r w:rsidRPr="00802981">
              <w:rPr>
                <w:rFonts w:ascii="Times New Roman" w:hAnsi="Times New Roman" w:cs="Times New Roman"/>
              </w:rPr>
              <w:t xml:space="preserve">ое при осуществлении бюджетных инвестиций </w:t>
            </w:r>
            <w:hyperlink w:anchor="P1218" w:history="1">
              <w:r w:rsidRPr="00802981">
                <w:rPr>
                  <w:rFonts w:ascii="Times New Roman" w:hAnsi="Times New Roman" w:cs="Times New Roman"/>
                </w:rPr>
                <w:t>&lt;*&gt;</w:t>
              </w:r>
            </w:hyperlink>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08DC29" w14:textId="77777777" w:rsidR="00CA567D" w:rsidRPr="00802981" w:rsidRDefault="00CA567D" w:rsidP="00E8299E">
            <w:pPr>
              <w:pStyle w:val="ConsPlusNormal"/>
              <w:ind w:firstLine="0"/>
              <w:rPr>
                <w:rFonts w:ascii="Times New Roman" w:eastAsia="Calibri"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F2E112"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130A7" w14:textId="77777777" w:rsidR="00CA567D" w:rsidRPr="00802981" w:rsidRDefault="00CA567D" w:rsidP="00E8299E">
            <w:pPr>
              <w:pStyle w:val="ConsPlusNormal"/>
              <w:ind w:firstLine="0"/>
              <w:rPr>
                <w:rFonts w:ascii="Times New Roman" w:hAnsi="Times New Roman" w:cs="Times New Roman"/>
              </w:rPr>
            </w:pPr>
          </w:p>
        </w:tc>
      </w:tr>
      <w:tr w:rsidR="00CA567D" w:rsidRPr="00802981" w14:paraId="2A0D7505"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CE5E1E"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3.</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6FD87E1"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Градостроительный план земельного участка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529A8F"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000EEF"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499608" w14:textId="77777777" w:rsidR="00CA567D" w:rsidRPr="00802981" w:rsidRDefault="00CA567D" w:rsidP="00E8299E">
            <w:pPr>
              <w:pStyle w:val="ConsPlusNormal"/>
              <w:ind w:firstLine="0"/>
              <w:rPr>
                <w:rFonts w:ascii="Times New Roman" w:hAnsi="Times New Roman" w:cs="Times New Roman"/>
              </w:rPr>
            </w:pPr>
          </w:p>
        </w:tc>
      </w:tr>
      <w:tr w:rsidR="00CA567D" w:rsidRPr="00802981" w14:paraId="4FD04E87"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14EF890"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w:t>
            </w:r>
          </w:p>
        </w:tc>
        <w:tc>
          <w:tcPr>
            <w:tcW w:w="875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DA28B8C" w14:textId="7F47B608"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Результаты инженерных изысканий и материалы, содержащиеся в</w:t>
            </w:r>
            <w:r w:rsidR="00802981">
              <w:rPr>
                <w:rFonts w:ascii="Times New Roman" w:hAnsi="Times New Roman" w:cs="Times New Roman"/>
              </w:rPr>
              <w:t xml:space="preserve"> утверждённ</w:t>
            </w:r>
            <w:r w:rsidRPr="00802981">
              <w:rPr>
                <w:rFonts w:ascii="Times New Roman" w:hAnsi="Times New Roman" w:cs="Times New Roman"/>
              </w:rPr>
              <w:t xml:space="preserve">ой </w:t>
            </w:r>
            <w:r w:rsidR="00802981">
              <w:rPr>
                <w:rFonts w:ascii="Times New Roman" w:hAnsi="Times New Roman" w:cs="Times New Roman"/>
              </w:rPr>
              <w:t>в соответствии</w:t>
            </w:r>
            <w:r w:rsidRPr="00802981">
              <w:rPr>
                <w:rFonts w:ascii="Times New Roman" w:hAnsi="Times New Roman" w:cs="Times New Roman"/>
              </w:rPr>
              <w:t xml:space="preserve"> с</w:t>
            </w:r>
            <w:r w:rsidR="00E8299E">
              <w:rPr>
                <w:rFonts w:ascii="Times New Roman" w:hAnsi="Times New Roman" w:cs="Times New Roman"/>
              </w:rPr>
              <w:t> </w:t>
            </w:r>
            <w:hyperlink r:id="rId39" w:history="1">
              <w:r w:rsidRPr="00802981">
                <w:rPr>
                  <w:rFonts w:ascii="Times New Roman" w:hAnsi="Times New Roman" w:cs="Times New Roman"/>
                </w:rPr>
                <w:t>частью 15 статьи 48</w:t>
              </w:r>
            </w:hyperlink>
            <w:r w:rsidRPr="00802981">
              <w:rPr>
                <w:rFonts w:ascii="Times New Roman" w:hAnsi="Times New Roman" w:cs="Times New Roman"/>
              </w:rPr>
              <w:t xml:space="preserve"> Градостроительного кодекса Российской Федерации проектной документации: &lt;*&gt;</w:t>
            </w:r>
          </w:p>
        </w:tc>
      </w:tr>
      <w:tr w:rsidR="00CA567D" w:rsidRPr="00802981" w14:paraId="2E93DA12"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56174A0"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4.1.</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6C3E0F7"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9A181B"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9B9C5F"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CADD2E" w14:textId="77777777" w:rsidR="00CA567D" w:rsidRPr="00802981" w:rsidRDefault="00CA567D" w:rsidP="00E8299E">
            <w:pPr>
              <w:pStyle w:val="ConsPlusNormal"/>
              <w:ind w:firstLine="0"/>
              <w:rPr>
                <w:rFonts w:ascii="Times New Roman" w:hAnsi="Times New Roman" w:cs="Times New Roman"/>
              </w:rPr>
            </w:pPr>
          </w:p>
        </w:tc>
      </w:tr>
      <w:tr w:rsidR="00CA567D" w:rsidRPr="00802981" w14:paraId="771057BD"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21AC64"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4.2.</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BDF7FF3" w14:textId="6159C11E"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Схема планировочной организации земельного участка, выполненная </w:t>
            </w:r>
            <w:r w:rsidR="00802981">
              <w:rPr>
                <w:rFonts w:ascii="Times New Roman" w:hAnsi="Times New Roman" w:cs="Times New Roman"/>
              </w:rPr>
              <w:t>в соответствии</w:t>
            </w:r>
            <w:r w:rsidRPr="00802981">
              <w:rPr>
                <w:rFonts w:ascii="Times New Roman" w:hAnsi="Times New Roman" w:cs="Times New Roman"/>
              </w:rPr>
              <w:t xml:space="preserve">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C5E6C"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FF4A92"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DCAE1C" w14:textId="77777777" w:rsidR="00CA567D" w:rsidRPr="00802981" w:rsidRDefault="00CA567D" w:rsidP="00E8299E">
            <w:pPr>
              <w:pStyle w:val="ConsPlusNormal"/>
              <w:ind w:firstLine="0"/>
              <w:rPr>
                <w:rFonts w:ascii="Times New Roman" w:hAnsi="Times New Roman" w:cs="Times New Roman"/>
              </w:rPr>
            </w:pPr>
          </w:p>
        </w:tc>
      </w:tr>
      <w:tr w:rsidR="00CA567D" w:rsidRPr="00802981" w14:paraId="1F1C9755"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02D942"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4.3.</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D558C86" w14:textId="3708537C"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Проект полосы отвода в отношении линейного объекта, выполненный </w:t>
            </w:r>
            <w:r w:rsidR="00802981">
              <w:rPr>
                <w:rFonts w:ascii="Times New Roman" w:hAnsi="Times New Roman" w:cs="Times New Roman"/>
              </w:rPr>
              <w:t>в соответствии</w:t>
            </w:r>
            <w:r w:rsidRPr="00802981">
              <w:rPr>
                <w:rFonts w:ascii="Times New Roman" w:hAnsi="Times New Roman" w:cs="Times New Roman"/>
              </w:rPr>
              <w:t xml:space="preserve">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FCB877"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3D6127"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C510A7" w14:textId="77777777" w:rsidR="00CA567D" w:rsidRPr="00802981" w:rsidRDefault="00CA567D" w:rsidP="00E8299E">
            <w:pPr>
              <w:pStyle w:val="ConsPlusNormal"/>
              <w:ind w:firstLine="0"/>
              <w:rPr>
                <w:rFonts w:ascii="Times New Roman" w:hAnsi="Times New Roman" w:cs="Times New Roman"/>
              </w:rPr>
            </w:pPr>
          </w:p>
        </w:tc>
      </w:tr>
      <w:tr w:rsidR="00CA567D" w:rsidRPr="00802981" w14:paraId="4557B10B"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6E6685B"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4.4.</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03E21AE"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Разделы, содержащие архитектурные и конструктивные решения</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9EFA03"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EA0AD9"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AF04CB" w14:textId="77777777" w:rsidR="00CA567D" w:rsidRPr="00802981" w:rsidRDefault="00CA567D" w:rsidP="00E8299E">
            <w:pPr>
              <w:pStyle w:val="ConsPlusNormal"/>
              <w:ind w:firstLine="0"/>
              <w:rPr>
                <w:rFonts w:ascii="Times New Roman" w:hAnsi="Times New Roman" w:cs="Times New Roman"/>
              </w:rPr>
            </w:pPr>
          </w:p>
        </w:tc>
      </w:tr>
      <w:tr w:rsidR="00CA567D" w:rsidRPr="00802981" w14:paraId="5BDE7649" w14:textId="77777777" w:rsidTr="00E8299E">
        <w:trPr>
          <w:trHeight w:val="449"/>
        </w:trPr>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02FCFE8"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4.5.</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547DA1C"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Проект организации строительства</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87546A"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BE4418"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472189" w14:textId="77777777" w:rsidR="00CA567D" w:rsidRPr="00802981" w:rsidRDefault="00CA567D" w:rsidP="00E8299E">
            <w:pPr>
              <w:pStyle w:val="ConsPlusNormal"/>
              <w:ind w:firstLine="0"/>
              <w:rPr>
                <w:rFonts w:ascii="Times New Roman" w:hAnsi="Times New Roman" w:cs="Times New Roman"/>
              </w:rPr>
            </w:pPr>
          </w:p>
        </w:tc>
      </w:tr>
      <w:tr w:rsidR="00CA567D" w:rsidRPr="00802981" w14:paraId="668DC277"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6CAF8E"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4.6.</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49796AD"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7C5E9D"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468455"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F5573" w14:textId="77777777" w:rsidR="00CA567D" w:rsidRPr="00802981" w:rsidRDefault="00CA567D" w:rsidP="00E8299E">
            <w:pPr>
              <w:pStyle w:val="ConsPlusNormal"/>
              <w:ind w:firstLine="0"/>
              <w:rPr>
                <w:rFonts w:ascii="Times New Roman" w:hAnsi="Times New Roman" w:cs="Times New Roman"/>
              </w:rPr>
            </w:pPr>
          </w:p>
        </w:tc>
      </w:tr>
      <w:tr w:rsidR="00CA567D" w:rsidRPr="00802981" w14:paraId="6FBEF20B"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6A3714"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4.7.</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0CFF106" w14:textId="4DC0A0AC"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00A17F0F" w:rsidRPr="00802981">
              <w:rPr>
                <w:rFonts w:ascii="Times New Roman" w:hAnsi="Times New Roman" w:cs="Times New Roman"/>
              </w:rPr>
              <w:t>‑</w:t>
            </w:r>
            <w:r w:rsidRPr="00802981">
              <w:rPr>
                <w:rFonts w:ascii="Times New Roman" w:hAnsi="Times New Roman" w:cs="Times New Roman"/>
              </w:rPr>
              <w:t>культурного и коммунально</w:t>
            </w:r>
            <w:r w:rsidR="00A17F0F" w:rsidRPr="00802981">
              <w:rPr>
                <w:rFonts w:ascii="Times New Roman" w:hAnsi="Times New Roman" w:cs="Times New Roman"/>
              </w:rPr>
              <w:t>‑</w:t>
            </w:r>
            <w:r w:rsidRPr="00802981">
              <w:rPr>
                <w:rFonts w:ascii="Times New Roman" w:hAnsi="Times New Roman" w:cs="Times New Roman"/>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5E6F8F"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EAAEDE"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436678" w14:textId="77777777" w:rsidR="00CA567D" w:rsidRPr="00802981" w:rsidRDefault="00CA567D" w:rsidP="00E8299E">
            <w:pPr>
              <w:pStyle w:val="ConsPlusNormal"/>
              <w:ind w:firstLine="0"/>
              <w:rPr>
                <w:rFonts w:ascii="Times New Roman" w:hAnsi="Times New Roman" w:cs="Times New Roman"/>
              </w:rPr>
            </w:pPr>
          </w:p>
        </w:tc>
      </w:tr>
      <w:tr w:rsidR="00CA567D" w:rsidRPr="00802981" w14:paraId="23282963"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5871EE"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5.</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B177A85"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Положительное заключение экспертизы проектной документации</w:t>
            </w:r>
            <w:hyperlink w:anchor="P1218" w:history="1">
              <w:r w:rsidRPr="00802981">
                <w:rPr>
                  <w:rFonts w:ascii="Times New Roman" w:hAnsi="Times New Roman" w:cs="Times New Roman"/>
                </w:rPr>
                <w:t>&lt;*&gt;</w:t>
              </w:r>
            </w:hyperlink>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C42FF6"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70BC92"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FEFC76" w14:textId="77777777" w:rsidR="00CA567D" w:rsidRPr="00802981" w:rsidRDefault="00CA567D" w:rsidP="00E8299E">
            <w:pPr>
              <w:pStyle w:val="ConsPlusNormal"/>
              <w:ind w:firstLine="0"/>
              <w:rPr>
                <w:rFonts w:ascii="Times New Roman" w:hAnsi="Times New Roman" w:cs="Times New Roman"/>
              </w:rPr>
            </w:pPr>
          </w:p>
        </w:tc>
      </w:tr>
      <w:tr w:rsidR="00CA567D" w:rsidRPr="00802981" w14:paraId="245E8B76"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C891CE"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6.</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78E79AE"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w:anchor="P1218" w:history="1">
              <w:r w:rsidRPr="00802981">
                <w:rPr>
                  <w:rFonts w:ascii="Times New Roman" w:hAnsi="Times New Roman" w:cs="Times New Roman"/>
                </w:rPr>
                <w:t>&lt;*&gt;</w:t>
              </w:r>
            </w:hyperlink>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DEECFD"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368B84"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93061D" w14:textId="77777777" w:rsidR="00CA567D" w:rsidRPr="00802981" w:rsidRDefault="00CA567D" w:rsidP="00E8299E">
            <w:pPr>
              <w:pStyle w:val="ConsPlusNormal"/>
              <w:ind w:firstLine="0"/>
              <w:rPr>
                <w:rFonts w:ascii="Times New Roman" w:hAnsi="Times New Roman" w:cs="Times New Roman"/>
              </w:rPr>
            </w:pPr>
          </w:p>
        </w:tc>
      </w:tr>
      <w:tr w:rsidR="00CA567D" w:rsidRPr="00802981" w14:paraId="13CD7C3F"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18EA55"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7.</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8E2AF20" w14:textId="79B991BB"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w:t>
            </w:r>
            <w:r w:rsidR="00802981">
              <w:rPr>
                <w:rFonts w:ascii="Times New Roman" w:hAnsi="Times New Roman" w:cs="Times New Roman"/>
              </w:rPr>
              <w:t xml:space="preserve"> утверждённ</w:t>
            </w:r>
            <w:r w:rsidRPr="00802981">
              <w:rPr>
                <w:rFonts w:ascii="Times New Roman" w:hAnsi="Times New Roman" w:cs="Times New Roman"/>
              </w:rPr>
              <w:t xml:space="preserve">ое </w:t>
            </w:r>
            <w:r w:rsidR="00E8299E" w:rsidRPr="00802981">
              <w:rPr>
                <w:rFonts w:ascii="Times New Roman" w:hAnsi="Times New Roman" w:cs="Times New Roman"/>
              </w:rPr>
              <w:t>привлечённым</w:t>
            </w:r>
            <w:r w:rsidRPr="00802981">
              <w:rPr>
                <w:rFonts w:ascii="Times New Roman" w:hAnsi="Times New Roman" w:cs="Times New Roman"/>
              </w:rPr>
              <w:t xml:space="preserve"> этим лицом </w:t>
            </w:r>
            <w:r w:rsidR="00802981">
              <w:rPr>
                <w:rFonts w:ascii="Times New Roman" w:hAnsi="Times New Roman" w:cs="Times New Roman"/>
              </w:rPr>
              <w:t>в соответствии</w:t>
            </w:r>
            <w:r w:rsidRPr="00802981">
              <w:rPr>
                <w:rFonts w:ascii="Times New Roman" w:hAnsi="Times New Roman" w:cs="Times New Roman"/>
              </w:rPr>
              <w:t xml:space="preserve"> с Градостроительным кодексом Российской Федерации специалистом по организации архитектурно</w:t>
            </w:r>
            <w:r w:rsidR="00A17F0F" w:rsidRPr="00802981">
              <w:rPr>
                <w:rFonts w:ascii="Times New Roman" w:hAnsi="Times New Roman" w:cs="Times New Roman"/>
              </w:rPr>
              <w:t>‑</w:t>
            </w:r>
            <w:r w:rsidRPr="00802981">
              <w:rPr>
                <w:rFonts w:ascii="Times New Roman" w:hAnsi="Times New Roman" w:cs="Times New Roman"/>
              </w:rPr>
              <w:t xml:space="preserve">строительного проектирования в должности главного инженера проекта, в случае внесения изменений в проектную документацию </w:t>
            </w:r>
            <w:r w:rsidR="00802981">
              <w:rPr>
                <w:rFonts w:ascii="Times New Roman" w:hAnsi="Times New Roman" w:cs="Times New Roman"/>
              </w:rPr>
              <w:t>в соответствии</w:t>
            </w:r>
            <w:r w:rsidRPr="00802981">
              <w:rPr>
                <w:rFonts w:ascii="Times New Roman" w:hAnsi="Times New Roman" w:cs="Times New Roman"/>
              </w:rPr>
              <w:t xml:space="preserve"> с частью 3.8 статьи 49 Градостроительного кодекса Российской Федерации</w:t>
            </w:r>
            <w:hyperlink w:anchor="P1218" w:history="1">
              <w:r w:rsidRPr="00802981">
                <w:rPr>
                  <w:rFonts w:ascii="Times New Roman" w:hAnsi="Times New Roman" w:cs="Times New Roman"/>
                </w:rPr>
                <w:t>&lt;*&gt;</w:t>
              </w:r>
            </w:hyperlink>
          </w:p>
          <w:p w14:paraId="7B6515D8" w14:textId="77777777" w:rsidR="00CA567D" w:rsidRPr="00802981" w:rsidRDefault="00CA567D" w:rsidP="00E8299E">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03FAA6"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B3A3D2"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A09051" w14:textId="77777777" w:rsidR="00CA567D" w:rsidRPr="00802981" w:rsidRDefault="00CA567D" w:rsidP="00E8299E">
            <w:pPr>
              <w:pStyle w:val="ConsPlusNormal"/>
              <w:ind w:firstLine="0"/>
              <w:rPr>
                <w:rFonts w:ascii="Times New Roman" w:hAnsi="Times New Roman" w:cs="Times New Roman"/>
              </w:rPr>
            </w:pPr>
          </w:p>
        </w:tc>
      </w:tr>
      <w:tr w:rsidR="00CA567D" w:rsidRPr="00802981" w14:paraId="4299FA8B"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244A70"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8.</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4488475" w14:textId="13FC604D"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w:t>
            </w:r>
            <w:r w:rsidR="00802981">
              <w:rPr>
                <w:rFonts w:ascii="Times New Roman" w:hAnsi="Times New Roman" w:cs="Times New Roman"/>
              </w:rPr>
              <w:t>в соответствии</w:t>
            </w:r>
            <w:r w:rsidRPr="00802981">
              <w:rPr>
                <w:rFonts w:ascii="Times New Roman" w:hAnsi="Times New Roman" w:cs="Times New Roman"/>
              </w:rPr>
              <w:t xml:space="preserve"> с частью 3.9 статьи 49 Градостроительного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0E20D7"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0EDBFA"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19FA09" w14:textId="77777777" w:rsidR="00CA567D" w:rsidRPr="00802981" w:rsidRDefault="00CA567D" w:rsidP="00E8299E">
            <w:pPr>
              <w:pStyle w:val="ConsPlusNormal"/>
              <w:ind w:firstLine="0"/>
              <w:rPr>
                <w:rFonts w:ascii="Times New Roman" w:hAnsi="Times New Roman" w:cs="Times New Roman"/>
              </w:rPr>
            </w:pPr>
          </w:p>
        </w:tc>
      </w:tr>
      <w:tr w:rsidR="00CA567D" w:rsidRPr="00802981" w14:paraId="6C68DC17"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2D8715"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9.</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5A3E946" w14:textId="05D58016"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Разрешение на отклонение от предельных параметров </w:t>
            </w:r>
            <w:r w:rsidR="00802981">
              <w:rPr>
                <w:rFonts w:ascii="Times New Roman" w:hAnsi="Times New Roman" w:cs="Times New Roman"/>
              </w:rPr>
              <w:t>разрешённ</w:t>
            </w:r>
            <w:r w:rsidRPr="00802981">
              <w:rPr>
                <w:rFonts w:ascii="Times New Roman" w:hAnsi="Times New Roman" w:cs="Times New Roman"/>
              </w:rPr>
              <w:t xml:space="preserve">ого строительства, реконструкции </w:t>
            </w:r>
            <w:hyperlink w:anchor="P1218" w:history="1">
              <w:r w:rsidRPr="00802981">
                <w:rPr>
                  <w:rFonts w:ascii="Times New Roman" w:hAnsi="Times New Roman" w:cs="Times New Roman"/>
                </w:rPr>
                <w:t>&lt;*&gt;</w:t>
              </w:r>
            </w:hyperlink>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39088F"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0A1F9B"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6B45FD" w14:textId="77777777" w:rsidR="00CA567D" w:rsidRPr="00802981" w:rsidRDefault="00CA567D" w:rsidP="00E8299E">
            <w:pPr>
              <w:pStyle w:val="ConsPlusNormal"/>
              <w:ind w:firstLine="0"/>
              <w:rPr>
                <w:rFonts w:ascii="Times New Roman" w:hAnsi="Times New Roman" w:cs="Times New Roman"/>
              </w:rPr>
            </w:pPr>
          </w:p>
        </w:tc>
      </w:tr>
      <w:tr w:rsidR="00CA567D" w:rsidRPr="00802981" w14:paraId="14A03E02"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D04EC0"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10.</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B69E0EA"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E61738"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15B19C"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4B87A9" w14:textId="77777777" w:rsidR="00CA567D" w:rsidRPr="00802981" w:rsidRDefault="00CA567D" w:rsidP="00E8299E">
            <w:pPr>
              <w:pStyle w:val="ConsPlusNormal"/>
              <w:ind w:firstLine="0"/>
              <w:rPr>
                <w:rFonts w:ascii="Times New Roman" w:hAnsi="Times New Roman" w:cs="Times New Roman"/>
              </w:rPr>
            </w:pPr>
          </w:p>
        </w:tc>
      </w:tr>
      <w:tr w:rsidR="00CA567D" w:rsidRPr="00802981" w14:paraId="699311FF" w14:textId="77777777" w:rsidTr="00E8299E">
        <w:tc>
          <w:tcPr>
            <w:tcW w:w="737"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62777D82"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11.</w:t>
            </w:r>
          </w:p>
        </w:tc>
        <w:tc>
          <w:tcPr>
            <w:tcW w:w="4645"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1D16D991" w14:textId="43742194"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w:t>
            </w:r>
            <w:r w:rsidR="00802981">
              <w:rPr>
                <w:rFonts w:ascii="Times New Roman" w:hAnsi="Times New Roman" w:cs="Times New Roman"/>
              </w:rPr>
              <w:t xml:space="preserve"> причинённ</w:t>
            </w:r>
            <w:r w:rsidRPr="00802981">
              <w:rPr>
                <w:rFonts w:ascii="Times New Roman" w:hAnsi="Times New Roman" w:cs="Times New Roman"/>
              </w:rPr>
              <w:t xml:space="preserve">ого указанному объекту при осуществлении реконструкции </w:t>
            </w:r>
          </w:p>
        </w:tc>
        <w:tc>
          <w:tcPr>
            <w:tcW w:w="1134"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10A55463"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31A32319"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5A863459" w14:textId="77777777" w:rsidR="00CA567D" w:rsidRPr="00802981" w:rsidRDefault="00CA567D" w:rsidP="00E8299E">
            <w:pPr>
              <w:pStyle w:val="ConsPlusNormal"/>
              <w:ind w:firstLine="0"/>
              <w:rPr>
                <w:rFonts w:ascii="Times New Roman" w:hAnsi="Times New Roman" w:cs="Times New Roman"/>
              </w:rPr>
            </w:pPr>
          </w:p>
        </w:tc>
      </w:tr>
      <w:tr w:rsidR="00CA567D" w:rsidRPr="00802981" w14:paraId="1515FC24"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265168"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12.</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B0DE098" w14:textId="51103DDF"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Решение общего собрания собственников помещений и машино</w:t>
            </w:r>
            <w:r w:rsidR="00A17F0F" w:rsidRPr="00802981">
              <w:rPr>
                <w:rFonts w:ascii="Times New Roman" w:hAnsi="Times New Roman" w:cs="Times New Roman"/>
              </w:rPr>
              <w:t>‑</w:t>
            </w:r>
            <w:r w:rsidRPr="00802981">
              <w:rPr>
                <w:rFonts w:ascii="Times New Roman" w:hAnsi="Times New Roman" w:cs="Times New Roman"/>
              </w:rPr>
              <w:t xml:space="preserve">мест в многоквартирном доме, принятое </w:t>
            </w:r>
            <w:r w:rsidR="00802981">
              <w:rPr>
                <w:rFonts w:ascii="Times New Roman" w:hAnsi="Times New Roman" w:cs="Times New Roman"/>
              </w:rPr>
              <w:t>в соответствии</w:t>
            </w:r>
            <w:r w:rsidRPr="00802981">
              <w:rPr>
                <w:rFonts w:ascii="Times New Roman" w:hAnsi="Times New Roman" w:cs="Times New Roman"/>
              </w:rPr>
              <w:t xml:space="preserve"> с жилищным законодательством в случае реконструкции многоквартирного дома или если в результате такой реконструкции </w:t>
            </w:r>
            <w:r w:rsidR="00E8299E" w:rsidRPr="00802981">
              <w:rPr>
                <w:rFonts w:ascii="Times New Roman" w:hAnsi="Times New Roman" w:cs="Times New Roman"/>
              </w:rPr>
              <w:t>произойдёт</w:t>
            </w:r>
            <w:r w:rsidRPr="00802981">
              <w:rPr>
                <w:rFonts w:ascii="Times New Roman" w:hAnsi="Times New Roman" w:cs="Times New Roman"/>
              </w:rPr>
              <w:t xml:space="preserve"> уменьшение размера общего имущества в многоквартирном доме, </w:t>
            </w:r>
            <w:r w:rsidR="00A17F0F" w:rsidRPr="00802981">
              <w:rPr>
                <w:rFonts w:ascii="Times New Roman" w:hAnsi="Times New Roman" w:cs="Times New Roman"/>
              </w:rPr>
              <w:t>‑</w:t>
            </w:r>
            <w:r w:rsidRPr="00802981">
              <w:rPr>
                <w:rFonts w:ascii="Times New Roman" w:hAnsi="Times New Roman" w:cs="Times New Roman"/>
              </w:rPr>
              <w:t xml:space="preserve"> согласие всех собственников помещений и машино</w:t>
            </w:r>
            <w:r w:rsidR="00A17F0F" w:rsidRPr="00802981">
              <w:rPr>
                <w:rFonts w:ascii="Times New Roman" w:hAnsi="Times New Roman" w:cs="Times New Roman"/>
              </w:rPr>
              <w:t>‑</w:t>
            </w:r>
            <w:r w:rsidRPr="00802981">
              <w:rPr>
                <w:rFonts w:ascii="Times New Roman" w:hAnsi="Times New Roman" w:cs="Times New Roman"/>
              </w:rPr>
              <w:t xml:space="preserve">мест в многоквартирном доме </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6DEA95"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CD14EA"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85D74" w14:textId="77777777" w:rsidR="00CA567D" w:rsidRPr="00802981" w:rsidRDefault="00CA567D" w:rsidP="00E8299E">
            <w:pPr>
              <w:pStyle w:val="ConsPlusNormal"/>
              <w:ind w:firstLine="0"/>
              <w:rPr>
                <w:rFonts w:ascii="Times New Roman" w:hAnsi="Times New Roman" w:cs="Times New Roman"/>
              </w:rPr>
            </w:pPr>
          </w:p>
        </w:tc>
      </w:tr>
      <w:tr w:rsidR="00CA567D" w:rsidRPr="00802981" w14:paraId="5A68B650"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76B21F"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13.</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F9BF5D9" w14:textId="14A16474"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802981">
              <w:rPr>
                <w:rFonts w:ascii="Times New Roman" w:hAnsi="Times New Roman" w:cs="Times New Roman"/>
              </w:rPr>
              <w:t>в соответствии</w:t>
            </w:r>
            <w:r w:rsidRPr="00802981">
              <w:rPr>
                <w:rFonts w:ascii="Times New Roman" w:hAnsi="Times New Roman" w:cs="Times New Roman"/>
              </w:rPr>
              <w:t xml:space="preserve">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337493"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0C1739"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E3CE28" w14:textId="77777777" w:rsidR="00CA567D" w:rsidRPr="00802981" w:rsidRDefault="00CA567D" w:rsidP="00E8299E">
            <w:pPr>
              <w:pStyle w:val="ConsPlusNormal"/>
              <w:ind w:firstLine="0"/>
              <w:rPr>
                <w:rFonts w:ascii="Times New Roman" w:hAnsi="Times New Roman" w:cs="Times New Roman"/>
              </w:rPr>
            </w:pPr>
          </w:p>
        </w:tc>
      </w:tr>
      <w:tr w:rsidR="00CA567D" w:rsidRPr="00802981" w14:paraId="52FDDFD7"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26F679"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14.</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7CA70E0" w14:textId="630ED4CF"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Типовое архитектурное решение объекта капитального строительства, </w:t>
            </w:r>
            <w:r w:rsidR="00802981">
              <w:rPr>
                <w:rFonts w:ascii="Times New Roman" w:hAnsi="Times New Roman" w:cs="Times New Roman"/>
              </w:rPr>
              <w:t>в соответствии</w:t>
            </w:r>
            <w:r w:rsidRPr="00802981">
              <w:rPr>
                <w:rFonts w:ascii="Times New Roman" w:hAnsi="Times New Roman" w:cs="Times New Roman"/>
              </w:rPr>
              <w:t xml:space="preserve">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591105"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EEF03E"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34513" w14:textId="77777777" w:rsidR="00CA567D" w:rsidRPr="00802981" w:rsidRDefault="00CA567D" w:rsidP="00E8299E">
            <w:pPr>
              <w:pStyle w:val="ConsPlusNormal"/>
              <w:ind w:firstLine="0"/>
              <w:rPr>
                <w:rFonts w:ascii="Times New Roman" w:hAnsi="Times New Roman" w:cs="Times New Roman"/>
              </w:rPr>
            </w:pPr>
          </w:p>
        </w:tc>
      </w:tr>
      <w:tr w:rsidR="00CA567D" w:rsidRPr="00802981" w14:paraId="722625F0"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811158"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15.</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835FCC" w14:textId="0F399586"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w:t>
            </w:r>
            <w:r w:rsidR="00802981">
              <w:rPr>
                <w:rFonts w:ascii="Times New Roman" w:hAnsi="Times New Roman" w:cs="Times New Roman"/>
              </w:rPr>
              <w:t>в соответствии</w:t>
            </w:r>
            <w:r w:rsidRPr="00802981">
              <w:rPr>
                <w:rFonts w:ascii="Times New Roman" w:hAnsi="Times New Roman" w:cs="Times New Roman"/>
              </w:rPr>
              <w:t xml:space="preserve"> с типовым архитектурным решением объекта капитального строительства,</w:t>
            </w:r>
            <w:r w:rsidR="00802981">
              <w:rPr>
                <w:rFonts w:ascii="Times New Roman" w:hAnsi="Times New Roman" w:cs="Times New Roman"/>
              </w:rPr>
              <w:t xml:space="preserve"> утверждённ</w:t>
            </w:r>
            <w:r w:rsidRPr="00802981">
              <w:rPr>
                <w:rFonts w:ascii="Times New Roman" w:hAnsi="Times New Roman" w:cs="Times New Roman"/>
              </w:rPr>
              <w:t xml:space="preserve">ым </w:t>
            </w:r>
            <w:r w:rsidR="00802981">
              <w:rPr>
                <w:rFonts w:ascii="Times New Roman" w:hAnsi="Times New Roman" w:cs="Times New Roman"/>
              </w:rPr>
              <w:t>в соответствии</w:t>
            </w:r>
            <w:r w:rsidRPr="00802981">
              <w:rPr>
                <w:rFonts w:ascii="Times New Roman" w:hAnsi="Times New Roman" w:cs="Times New Roman"/>
              </w:rPr>
              <w:t xml:space="preserve"> с Федеральным </w:t>
            </w:r>
            <w:hyperlink r:id="rId40" w:history="1">
              <w:r w:rsidRPr="00802981">
                <w:rPr>
                  <w:rFonts w:ascii="Times New Roman" w:hAnsi="Times New Roman" w:cs="Times New Roman"/>
                </w:rPr>
                <w:t>законом</w:t>
              </w:r>
            </w:hyperlink>
            <w:r w:rsidRPr="00802981">
              <w:rPr>
                <w:rFonts w:ascii="Times New Roman" w:hAnsi="Times New Roman" w:cs="Times New Roman"/>
              </w:rPr>
              <w:t xml:space="preserve"> от 25 июня 2002 года </w:t>
            </w:r>
            <w:r w:rsidR="00802981">
              <w:rPr>
                <w:rFonts w:ascii="Times New Roman" w:hAnsi="Times New Roman" w:cs="Times New Roman"/>
              </w:rPr>
              <w:t>№ </w:t>
            </w:r>
            <w:r w:rsidRPr="00802981">
              <w:rPr>
                <w:rFonts w:ascii="Times New Roman" w:hAnsi="Times New Roman" w:cs="Times New Roman"/>
              </w:rPr>
              <w:t>73</w:t>
            </w:r>
            <w:r w:rsidR="00A17F0F" w:rsidRPr="00802981">
              <w:rPr>
                <w:rFonts w:ascii="Times New Roman" w:hAnsi="Times New Roman" w:cs="Times New Roman"/>
              </w:rPr>
              <w:t>‑</w:t>
            </w:r>
            <w:r w:rsidRPr="00802981">
              <w:rPr>
                <w:rFonts w:ascii="Times New Roman" w:hAnsi="Times New Roman" w:cs="Times New Roman"/>
              </w:rPr>
              <w:t>ФЗ "</w:t>
            </w:r>
            <w:r w:rsidR="00802981">
              <w:rPr>
                <w:rFonts w:ascii="Times New Roman" w:hAnsi="Times New Roman" w:cs="Times New Roman"/>
              </w:rPr>
              <w:t>Об </w:t>
            </w:r>
            <w:r w:rsidRPr="00802981">
              <w:rPr>
                <w:rFonts w:ascii="Times New Roman" w:hAnsi="Times New Roman" w:cs="Times New Roman"/>
              </w:rPr>
              <w:t xml:space="preserve">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802981">
                <w:rPr>
                  <w:rFonts w:ascii="Times New Roman" w:hAnsi="Times New Roman" w:cs="Times New Roman"/>
                </w:rPr>
                <w:t>&lt;*&gt;</w:t>
              </w:r>
            </w:hyperlink>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FECE48"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3C6A55"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C83856" w14:textId="77777777" w:rsidR="00CA567D" w:rsidRPr="00802981" w:rsidRDefault="00CA567D" w:rsidP="00E8299E">
            <w:pPr>
              <w:pStyle w:val="ConsPlusNormal"/>
              <w:ind w:firstLine="0"/>
              <w:rPr>
                <w:rFonts w:ascii="Times New Roman" w:hAnsi="Times New Roman" w:cs="Times New Roman"/>
              </w:rPr>
            </w:pPr>
          </w:p>
        </w:tc>
      </w:tr>
      <w:tr w:rsidR="00CA567D" w:rsidRPr="00802981" w14:paraId="13C86A82"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8A5B34"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16.</w:t>
            </w:r>
          </w:p>
        </w:tc>
        <w:tc>
          <w:tcPr>
            <w:tcW w:w="875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9ACD7" w14:textId="7C2D4E4A"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Иные документы </w:t>
            </w:r>
            <w:r w:rsidR="00802981">
              <w:rPr>
                <w:rFonts w:ascii="Times New Roman" w:hAnsi="Times New Roman" w:cs="Times New Roman"/>
              </w:rPr>
              <w:t>в соответствии</w:t>
            </w:r>
            <w:r w:rsidRPr="00802981">
              <w:rPr>
                <w:rFonts w:ascii="Times New Roman" w:hAnsi="Times New Roman" w:cs="Times New Roman"/>
              </w:rPr>
              <w:t xml:space="preserve"> с законодательством Российской Федерации (указать наименования) &lt;*&gt;</w:t>
            </w:r>
          </w:p>
        </w:tc>
      </w:tr>
      <w:tr w:rsidR="00CA567D" w:rsidRPr="00802981" w14:paraId="3B207BD2"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AAABC3"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16.1</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8C0399" w14:textId="77777777" w:rsidR="00CA567D" w:rsidRPr="00802981" w:rsidRDefault="00CA567D" w:rsidP="00E8299E">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72E16C"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3EA1BC"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CF774D" w14:textId="77777777" w:rsidR="00CA567D" w:rsidRPr="00802981" w:rsidRDefault="00CA567D" w:rsidP="00E8299E">
            <w:pPr>
              <w:pStyle w:val="ConsPlusNormal"/>
              <w:ind w:firstLine="0"/>
              <w:rPr>
                <w:rFonts w:ascii="Times New Roman" w:hAnsi="Times New Roman" w:cs="Times New Roman"/>
              </w:rPr>
            </w:pPr>
          </w:p>
        </w:tc>
      </w:tr>
      <w:tr w:rsidR="00CA567D" w:rsidRPr="00802981" w14:paraId="2E41026E"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AFFA1"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16.2.</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6DA33F" w14:textId="77777777" w:rsidR="00CA567D" w:rsidRPr="00802981" w:rsidRDefault="00CA567D" w:rsidP="00E8299E">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1C86F9"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72C531"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03AE42" w14:textId="77777777" w:rsidR="00CA567D" w:rsidRPr="00802981" w:rsidRDefault="00CA567D" w:rsidP="00E8299E">
            <w:pPr>
              <w:pStyle w:val="ConsPlusNormal"/>
              <w:ind w:firstLine="0"/>
              <w:rPr>
                <w:rFonts w:ascii="Times New Roman" w:hAnsi="Times New Roman" w:cs="Times New Roman"/>
              </w:rPr>
            </w:pPr>
          </w:p>
        </w:tc>
      </w:tr>
      <w:tr w:rsidR="00CA567D" w:rsidRPr="00802981" w14:paraId="40515E39"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06F162"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17.</w:t>
            </w:r>
          </w:p>
        </w:tc>
        <w:tc>
          <w:tcPr>
            <w:tcW w:w="875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66F1A7"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 xml:space="preserve">Сведения об электронном носителе </w:t>
            </w:r>
          </w:p>
        </w:tc>
      </w:tr>
      <w:tr w:rsidR="00CA567D" w:rsidRPr="00802981" w14:paraId="04C41A4E"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988049"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17.1.</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7E2040"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Наименование носителя</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A805C6"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F2648E"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087D84" w14:textId="77777777" w:rsidR="00CA567D" w:rsidRPr="00802981" w:rsidRDefault="00CA567D" w:rsidP="00E8299E">
            <w:pPr>
              <w:pStyle w:val="ConsPlusNormal"/>
              <w:ind w:firstLine="0"/>
              <w:rPr>
                <w:rFonts w:ascii="Times New Roman" w:hAnsi="Times New Roman" w:cs="Times New Roman"/>
              </w:rPr>
            </w:pPr>
          </w:p>
        </w:tc>
      </w:tr>
      <w:tr w:rsidR="00CA567D" w:rsidRPr="00802981" w14:paraId="56A6F627" w14:textId="77777777" w:rsidTr="00E8299E">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31E4CB" w14:textId="77777777" w:rsidR="00CA567D" w:rsidRPr="00802981" w:rsidRDefault="00CA567D" w:rsidP="00E8299E">
            <w:pPr>
              <w:pStyle w:val="ConsPlusNormal"/>
              <w:ind w:firstLine="0"/>
              <w:jc w:val="center"/>
              <w:rPr>
                <w:rFonts w:ascii="Times New Roman" w:hAnsi="Times New Roman" w:cs="Times New Roman"/>
              </w:rPr>
            </w:pPr>
            <w:r w:rsidRPr="00802981">
              <w:rPr>
                <w:rFonts w:ascii="Times New Roman" w:hAnsi="Times New Roman" w:cs="Times New Roman"/>
              </w:rPr>
              <w:t>17.2.</w:t>
            </w:r>
          </w:p>
        </w:tc>
        <w:tc>
          <w:tcPr>
            <w:tcW w:w="46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23445E" w14:textId="77777777" w:rsidR="00CA567D" w:rsidRPr="00802981" w:rsidRDefault="00CA567D" w:rsidP="00E8299E">
            <w:pPr>
              <w:pStyle w:val="ConsPlusNormal"/>
              <w:ind w:firstLine="0"/>
              <w:jc w:val="both"/>
              <w:rPr>
                <w:rFonts w:ascii="Times New Roman" w:hAnsi="Times New Roman" w:cs="Times New Roman"/>
              </w:rPr>
            </w:pPr>
            <w:r w:rsidRPr="00802981">
              <w:rPr>
                <w:rFonts w:ascii="Times New Roman" w:hAnsi="Times New Roman" w:cs="Times New Roman"/>
              </w:rPr>
              <w:t>Количество</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02B779" w14:textId="77777777" w:rsidR="00CA567D" w:rsidRPr="00802981" w:rsidRDefault="00CA567D" w:rsidP="00E8299E">
            <w:pPr>
              <w:pStyle w:val="ConsPlusNormal"/>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455109" w14:textId="77777777" w:rsidR="00CA567D" w:rsidRPr="00802981" w:rsidRDefault="00CA567D" w:rsidP="00E8299E">
            <w:pPr>
              <w:pStyle w:val="ConsPlusNormal"/>
              <w:ind w:firstLine="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4282F7" w14:textId="77777777" w:rsidR="00CA567D" w:rsidRPr="00802981" w:rsidRDefault="00CA567D" w:rsidP="00E8299E">
            <w:pPr>
              <w:pStyle w:val="ConsPlusNormal"/>
              <w:ind w:firstLine="0"/>
              <w:rPr>
                <w:rFonts w:ascii="Times New Roman" w:hAnsi="Times New Roman" w:cs="Times New Roman"/>
              </w:rPr>
            </w:pPr>
          </w:p>
        </w:tc>
      </w:tr>
    </w:tbl>
    <w:p w14:paraId="5E3E0764" w14:textId="77777777" w:rsidR="00CA567D" w:rsidRPr="00802981" w:rsidRDefault="00CA567D" w:rsidP="00CA567D">
      <w:pPr>
        <w:pStyle w:val="ConsPlusNormal"/>
        <w:ind w:firstLine="0"/>
        <w:jc w:val="both"/>
        <w:rPr>
          <w:rFonts w:ascii="Times New Roman" w:hAnsi="Times New Roman" w:cs="Times New Roman"/>
          <w:sz w:val="22"/>
        </w:rPr>
      </w:pPr>
      <w:r w:rsidRPr="00802981">
        <w:rPr>
          <w:rFonts w:ascii="Times New Roman" w:hAnsi="Times New Roman" w:cs="Times New Roman"/>
          <w:sz w:val="22"/>
        </w:rPr>
        <w:t>__________________________________</w:t>
      </w:r>
    </w:p>
    <w:p w14:paraId="0CAE5D46" w14:textId="5509AF49" w:rsidR="0036675F" w:rsidRPr="00802981" w:rsidRDefault="00A17F0F" w:rsidP="0036675F">
      <w:pPr>
        <w:pStyle w:val="ConsPlusNormal"/>
        <w:spacing w:line="204" w:lineRule="auto"/>
        <w:ind w:firstLine="540"/>
        <w:jc w:val="both"/>
        <w:rPr>
          <w:rFonts w:ascii="Times New Roman" w:hAnsi="Times New Roman" w:cs="Times New Roman"/>
        </w:rPr>
      </w:pPr>
      <w:r w:rsidRPr="00802981">
        <w:rPr>
          <w:rFonts w:ascii="Times New Roman" w:hAnsi="Times New Roman" w:cs="Times New Roman"/>
        </w:rPr>
        <w:t>‑‑‑‑‑‑‑‑‑‑‑‑‑‑‑‑‑‑‑‑‑‑‑‑‑‑‑‑‑‑‑‑</w:t>
      </w:r>
    </w:p>
    <w:p w14:paraId="183D0705" w14:textId="77777777" w:rsidR="0036675F" w:rsidRPr="00802981" w:rsidRDefault="0036675F" w:rsidP="0036675F">
      <w:pPr>
        <w:pStyle w:val="ConsPlusNormal"/>
        <w:spacing w:before="200" w:line="204" w:lineRule="auto"/>
        <w:ind w:firstLine="540"/>
        <w:jc w:val="both"/>
        <w:rPr>
          <w:rFonts w:ascii="Times New Roman" w:hAnsi="Times New Roman" w:cs="Times New Roman"/>
        </w:rPr>
      </w:pPr>
      <w:bookmarkStart w:id="14" w:name="P2211"/>
      <w:bookmarkEnd w:id="14"/>
      <w:r w:rsidRPr="00802981">
        <w:rPr>
          <w:rFonts w:ascii="Times New Roman" w:hAnsi="Times New Roman" w:cs="Times New Roman"/>
        </w:rPr>
        <w:t>&lt;*&gt; Заполняется в случае, если указанные документы представляются застройщиком вместе с заявлением.</w:t>
      </w:r>
    </w:p>
    <w:p w14:paraId="78431451" w14:textId="77777777" w:rsidR="00CA567D" w:rsidRPr="00802981" w:rsidRDefault="00CA567D" w:rsidP="004246A4">
      <w:pPr>
        <w:pStyle w:val="ConsPlusNormal"/>
        <w:jc w:val="right"/>
        <w:outlineLvl w:val="1"/>
        <w:rPr>
          <w:rFonts w:ascii="Times New Roman" w:hAnsi="Times New Roman" w:cs="Times New Roman"/>
        </w:rPr>
      </w:pPr>
      <w:bookmarkStart w:id="15" w:name="P2212"/>
      <w:bookmarkEnd w:id="15"/>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DA4947" w:rsidRPr="00802981" w14:paraId="13C95ADB" w14:textId="77777777" w:rsidTr="00486319">
        <w:tc>
          <w:tcPr>
            <w:tcW w:w="4139" w:type="dxa"/>
            <w:tcBorders>
              <w:top w:val="nil"/>
              <w:left w:val="nil"/>
              <w:bottom w:val="single" w:sz="4" w:space="0" w:color="auto"/>
              <w:right w:val="nil"/>
            </w:tcBorders>
          </w:tcPr>
          <w:p w14:paraId="406F6EE5" w14:textId="77777777" w:rsidR="00DA4947" w:rsidRPr="00802981" w:rsidRDefault="00DA4947" w:rsidP="00486319">
            <w:pPr>
              <w:pStyle w:val="ConsPlusNormal"/>
              <w:rPr>
                <w:rFonts w:ascii="Times New Roman" w:hAnsi="Times New Roman" w:cs="Times New Roman"/>
                <w:sz w:val="22"/>
              </w:rPr>
            </w:pPr>
          </w:p>
        </w:tc>
        <w:tc>
          <w:tcPr>
            <w:tcW w:w="340" w:type="dxa"/>
            <w:tcBorders>
              <w:top w:val="nil"/>
              <w:left w:val="nil"/>
              <w:bottom w:val="nil"/>
              <w:right w:val="nil"/>
            </w:tcBorders>
          </w:tcPr>
          <w:p w14:paraId="0DFE309E" w14:textId="77777777" w:rsidR="00DA4947" w:rsidRPr="00802981" w:rsidRDefault="00DA4947" w:rsidP="00486319">
            <w:pPr>
              <w:pStyle w:val="ConsPlusNormal"/>
              <w:rPr>
                <w:rFonts w:ascii="Times New Roman" w:hAnsi="Times New Roman" w:cs="Times New Roman"/>
                <w:sz w:val="22"/>
              </w:rPr>
            </w:pPr>
          </w:p>
        </w:tc>
        <w:tc>
          <w:tcPr>
            <w:tcW w:w="1474" w:type="dxa"/>
            <w:tcBorders>
              <w:top w:val="nil"/>
              <w:left w:val="nil"/>
              <w:bottom w:val="single" w:sz="4" w:space="0" w:color="auto"/>
              <w:right w:val="nil"/>
            </w:tcBorders>
          </w:tcPr>
          <w:p w14:paraId="6B9BE6AD" w14:textId="77777777" w:rsidR="00DA4947" w:rsidRPr="00802981" w:rsidRDefault="00DA4947" w:rsidP="00486319">
            <w:pPr>
              <w:pStyle w:val="ConsPlusNormal"/>
              <w:rPr>
                <w:rFonts w:ascii="Times New Roman" w:hAnsi="Times New Roman" w:cs="Times New Roman"/>
                <w:sz w:val="22"/>
              </w:rPr>
            </w:pPr>
          </w:p>
        </w:tc>
        <w:tc>
          <w:tcPr>
            <w:tcW w:w="340" w:type="dxa"/>
            <w:tcBorders>
              <w:top w:val="nil"/>
              <w:left w:val="nil"/>
              <w:bottom w:val="nil"/>
              <w:right w:val="nil"/>
            </w:tcBorders>
          </w:tcPr>
          <w:p w14:paraId="56ED6D69" w14:textId="77777777" w:rsidR="00DA4947" w:rsidRPr="00802981" w:rsidRDefault="00DA4947" w:rsidP="00486319">
            <w:pPr>
              <w:pStyle w:val="ConsPlusNormal"/>
              <w:rPr>
                <w:rFonts w:ascii="Times New Roman" w:hAnsi="Times New Roman" w:cs="Times New Roman"/>
                <w:sz w:val="22"/>
              </w:rPr>
            </w:pPr>
          </w:p>
        </w:tc>
        <w:tc>
          <w:tcPr>
            <w:tcW w:w="2778" w:type="dxa"/>
            <w:tcBorders>
              <w:top w:val="nil"/>
              <w:left w:val="nil"/>
              <w:bottom w:val="single" w:sz="4" w:space="0" w:color="auto"/>
              <w:right w:val="nil"/>
            </w:tcBorders>
          </w:tcPr>
          <w:p w14:paraId="6D8B4B01" w14:textId="77777777" w:rsidR="00DA4947" w:rsidRPr="00802981" w:rsidRDefault="00DA4947" w:rsidP="00486319">
            <w:pPr>
              <w:pStyle w:val="ConsPlusNormal"/>
              <w:rPr>
                <w:rFonts w:ascii="Times New Roman" w:hAnsi="Times New Roman" w:cs="Times New Roman"/>
                <w:sz w:val="22"/>
              </w:rPr>
            </w:pPr>
          </w:p>
        </w:tc>
      </w:tr>
      <w:tr w:rsidR="00DA4947" w:rsidRPr="00802981" w14:paraId="4CC16D51" w14:textId="77777777" w:rsidTr="00486319">
        <w:tblPrEx>
          <w:tblBorders>
            <w:insideH w:val="none" w:sz="0" w:space="0" w:color="auto"/>
          </w:tblBorders>
        </w:tblPrEx>
        <w:tc>
          <w:tcPr>
            <w:tcW w:w="4139" w:type="dxa"/>
            <w:tcBorders>
              <w:top w:val="single" w:sz="4" w:space="0" w:color="auto"/>
              <w:left w:val="nil"/>
              <w:bottom w:val="nil"/>
              <w:right w:val="nil"/>
            </w:tcBorders>
          </w:tcPr>
          <w:p w14:paraId="2EAF2FD8" w14:textId="77777777" w:rsidR="00DA4947" w:rsidRPr="00802981" w:rsidRDefault="00DA4947" w:rsidP="00486319">
            <w:pPr>
              <w:pStyle w:val="ConsPlusNormal"/>
              <w:rPr>
                <w:rFonts w:ascii="Times New Roman" w:hAnsi="Times New Roman" w:cs="Times New Roman"/>
                <w:sz w:val="16"/>
                <w:szCs w:val="16"/>
              </w:rPr>
            </w:pPr>
            <w:r w:rsidRPr="00802981">
              <w:rPr>
                <w:rFonts w:ascii="Times New Roman" w:hAnsi="Times New Roman" w:cs="Times New Roman"/>
                <w:sz w:val="16"/>
                <w:szCs w:val="16"/>
              </w:rPr>
              <w:t>(должность для застройщика, являющегося юридическим лицом)</w:t>
            </w:r>
          </w:p>
        </w:tc>
        <w:tc>
          <w:tcPr>
            <w:tcW w:w="340" w:type="dxa"/>
            <w:tcBorders>
              <w:top w:val="nil"/>
              <w:left w:val="nil"/>
              <w:bottom w:val="nil"/>
              <w:right w:val="nil"/>
            </w:tcBorders>
          </w:tcPr>
          <w:p w14:paraId="11CB325C" w14:textId="77777777" w:rsidR="00DA4947" w:rsidRPr="00802981" w:rsidRDefault="00DA4947" w:rsidP="00486319">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tcPr>
          <w:p w14:paraId="3B57B270" w14:textId="77777777" w:rsidR="00DA4947" w:rsidRPr="00802981" w:rsidRDefault="00DA4947" w:rsidP="00DA4947">
            <w:pPr>
              <w:pStyle w:val="ConsPlusNormal"/>
              <w:ind w:firstLine="0"/>
              <w:rPr>
                <w:rFonts w:ascii="Times New Roman" w:hAnsi="Times New Roman" w:cs="Times New Roman"/>
                <w:sz w:val="16"/>
                <w:szCs w:val="16"/>
              </w:rPr>
            </w:pPr>
            <w:r w:rsidRPr="00802981">
              <w:rPr>
                <w:rFonts w:ascii="Times New Roman" w:hAnsi="Times New Roman" w:cs="Times New Roman"/>
                <w:sz w:val="16"/>
                <w:szCs w:val="16"/>
              </w:rPr>
              <w:t>(подпись)</w:t>
            </w:r>
          </w:p>
        </w:tc>
        <w:tc>
          <w:tcPr>
            <w:tcW w:w="340" w:type="dxa"/>
            <w:tcBorders>
              <w:top w:val="nil"/>
              <w:left w:val="nil"/>
              <w:bottom w:val="nil"/>
              <w:right w:val="nil"/>
            </w:tcBorders>
          </w:tcPr>
          <w:p w14:paraId="2E654350" w14:textId="77777777" w:rsidR="00DA4947" w:rsidRPr="00802981" w:rsidRDefault="00DA4947" w:rsidP="00486319">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tcPr>
          <w:p w14:paraId="7DD4189E" w14:textId="77777777" w:rsidR="00DA4947" w:rsidRPr="00802981" w:rsidRDefault="00DA4947" w:rsidP="00486319">
            <w:pPr>
              <w:pStyle w:val="ConsPlusNormal"/>
              <w:jc w:val="center"/>
              <w:rPr>
                <w:rFonts w:ascii="Times New Roman" w:hAnsi="Times New Roman" w:cs="Times New Roman"/>
                <w:sz w:val="16"/>
                <w:szCs w:val="16"/>
              </w:rPr>
            </w:pPr>
            <w:r w:rsidRPr="00802981">
              <w:rPr>
                <w:rFonts w:ascii="Times New Roman" w:hAnsi="Times New Roman" w:cs="Times New Roman"/>
                <w:sz w:val="16"/>
                <w:szCs w:val="16"/>
              </w:rPr>
              <w:t>(расшифровка подписи)</w:t>
            </w:r>
          </w:p>
        </w:tc>
      </w:tr>
      <w:tr w:rsidR="00DA4947" w:rsidRPr="00802981" w14:paraId="646AEA01" w14:textId="77777777" w:rsidTr="00486319">
        <w:tblPrEx>
          <w:tblBorders>
            <w:insideH w:val="none" w:sz="0" w:space="0" w:color="auto"/>
          </w:tblBorders>
        </w:tblPrEx>
        <w:tc>
          <w:tcPr>
            <w:tcW w:w="4139" w:type="dxa"/>
            <w:tcBorders>
              <w:top w:val="nil"/>
              <w:left w:val="nil"/>
              <w:bottom w:val="nil"/>
              <w:right w:val="nil"/>
            </w:tcBorders>
          </w:tcPr>
          <w:p w14:paraId="338BA973" w14:textId="77777777" w:rsidR="00DA4947" w:rsidRPr="00802981" w:rsidRDefault="00DA4947" w:rsidP="00486319">
            <w:pPr>
              <w:pStyle w:val="ConsPlusNormal"/>
              <w:jc w:val="both"/>
              <w:rPr>
                <w:rFonts w:ascii="Times New Roman" w:hAnsi="Times New Roman" w:cs="Times New Roman"/>
              </w:rPr>
            </w:pPr>
            <w:r w:rsidRPr="00802981">
              <w:rPr>
                <w:rFonts w:ascii="Times New Roman" w:hAnsi="Times New Roman" w:cs="Times New Roman"/>
              </w:rPr>
              <w:t>М.П. &lt;**&gt;</w:t>
            </w:r>
          </w:p>
        </w:tc>
        <w:tc>
          <w:tcPr>
            <w:tcW w:w="340" w:type="dxa"/>
            <w:tcBorders>
              <w:top w:val="nil"/>
              <w:left w:val="nil"/>
              <w:bottom w:val="nil"/>
              <w:right w:val="nil"/>
            </w:tcBorders>
          </w:tcPr>
          <w:p w14:paraId="0FF05F45" w14:textId="77777777" w:rsidR="00DA4947" w:rsidRPr="00802981" w:rsidRDefault="00DA4947" w:rsidP="00486319">
            <w:pPr>
              <w:pStyle w:val="ConsPlusNormal"/>
              <w:rPr>
                <w:rFonts w:ascii="Times New Roman" w:hAnsi="Times New Roman" w:cs="Times New Roman"/>
                <w:sz w:val="22"/>
              </w:rPr>
            </w:pPr>
          </w:p>
        </w:tc>
        <w:tc>
          <w:tcPr>
            <w:tcW w:w="1474" w:type="dxa"/>
            <w:tcBorders>
              <w:top w:val="nil"/>
              <w:left w:val="nil"/>
              <w:bottom w:val="nil"/>
              <w:right w:val="nil"/>
            </w:tcBorders>
          </w:tcPr>
          <w:p w14:paraId="1383A047" w14:textId="77777777" w:rsidR="00DA4947" w:rsidRPr="00802981" w:rsidRDefault="00DA4947" w:rsidP="00486319">
            <w:pPr>
              <w:pStyle w:val="ConsPlusNormal"/>
              <w:rPr>
                <w:rFonts w:ascii="Times New Roman" w:hAnsi="Times New Roman" w:cs="Times New Roman"/>
                <w:sz w:val="22"/>
              </w:rPr>
            </w:pPr>
          </w:p>
        </w:tc>
        <w:tc>
          <w:tcPr>
            <w:tcW w:w="340" w:type="dxa"/>
            <w:tcBorders>
              <w:top w:val="nil"/>
              <w:left w:val="nil"/>
              <w:bottom w:val="nil"/>
              <w:right w:val="nil"/>
            </w:tcBorders>
          </w:tcPr>
          <w:p w14:paraId="3BA87ED6" w14:textId="77777777" w:rsidR="00DA4947" w:rsidRPr="00802981" w:rsidRDefault="00DA4947" w:rsidP="00486319">
            <w:pPr>
              <w:pStyle w:val="ConsPlusNormal"/>
              <w:rPr>
                <w:rFonts w:ascii="Times New Roman" w:hAnsi="Times New Roman" w:cs="Times New Roman"/>
                <w:sz w:val="22"/>
              </w:rPr>
            </w:pPr>
          </w:p>
        </w:tc>
        <w:tc>
          <w:tcPr>
            <w:tcW w:w="2778" w:type="dxa"/>
            <w:tcBorders>
              <w:top w:val="nil"/>
              <w:left w:val="nil"/>
              <w:bottom w:val="nil"/>
              <w:right w:val="nil"/>
            </w:tcBorders>
          </w:tcPr>
          <w:p w14:paraId="4A16B6AD" w14:textId="77777777" w:rsidR="00DA4947" w:rsidRPr="00802981" w:rsidRDefault="00DA4947" w:rsidP="00486319">
            <w:pPr>
              <w:pStyle w:val="ConsPlusNormal"/>
              <w:rPr>
                <w:rFonts w:ascii="Times New Roman" w:hAnsi="Times New Roman" w:cs="Times New Roman"/>
                <w:sz w:val="22"/>
              </w:rPr>
            </w:pPr>
          </w:p>
        </w:tc>
      </w:tr>
    </w:tbl>
    <w:p w14:paraId="74A01C6D" w14:textId="77777777" w:rsidR="00DA4947" w:rsidRPr="00802981" w:rsidRDefault="00DA4947" w:rsidP="00DA4947">
      <w:pPr>
        <w:pStyle w:val="ConsPlusNormal"/>
        <w:jc w:val="both"/>
        <w:rPr>
          <w:rFonts w:ascii="Times New Roman" w:hAnsi="Times New Roman" w:cs="Times New Roman"/>
          <w:sz w:val="22"/>
        </w:rPr>
      </w:pPr>
      <w:r w:rsidRPr="00802981">
        <w:rPr>
          <w:rFonts w:ascii="Times New Roman" w:hAnsi="Times New Roman" w:cs="Times New Roman"/>
          <w:sz w:val="22"/>
        </w:rPr>
        <w:t>__________________________________</w:t>
      </w:r>
    </w:p>
    <w:p w14:paraId="3D6F694D" w14:textId="77777777" w:rsidR="00DA4947" w:rsidRPr="00802981" w:rsidRDefault="00DA4947" w:rsidP="00DA4947">
      <w:pPr>
        <w:pStyle w:val="ConsPlusNormal"/>
        <w:rPr>
          <w:rFonts w:ascii="Times New Roman" w:hAnsi="Times New Roman" w:cs="Times New Roman"/>
          <w:sz w:val="16"/>
          <w:szCs w:val="16"/>
        </w:rPr>
      </w:pPr>
      <w:r w:rsidRPr="00802981">
        <w:rPr>
          <w:rFonts w:ascii="Times New Roman" w:hAnsi="Times New Roman" w:cs="Times New Roman"/>
          <w:sz w:val="16"/>
          <w:szCs w:val="16"/>
        </w:rPr>
        <w:t>&lt;**&gt; Печать проставляется в случае, если законодательством Российской Федерации установлено наличие печати у организации.</w:t>
      </w:r>
    </w:p>
    <w:p w14:paraId="7627716E" w14:textId="77777777" w:rsidR="00DA4947" w:rsidRPr="00802981" w:rsidRDefault="00DA4947" w:rsidP="00DA4947">
      <w:pPr>
        <w:pStyle w:val="ConsPlusNormal"/>
        <w:rPr>
          <w:rFonts w:ascii="Times New Roman" w:hAnsi="Times New Roman" w:cs="Times New Roman"/>
          <w:sz w:val="22"/>
        </w:rPr>
      </w:pPr>
    </w:p>
    <w:p w14:paraId="62378D95" w14:textId="77777777" w:rsidR="00DA4947" w:rsidRPr="00802981" w:rsidRDefault="00DA4947" w:rsidP="00DA4947">
      <w:pPr>
        <w:pStyle w:val="ConsPlusNormal"/>
        <w:ind w:firstLine="540"/>
        <w:jc w:val="both"/>
        <w:rPr>
          <w:rFonts w:ascii="Times New Roman" w:hAnsi="Times New Roman" w:cs="Times New Roman"/>
          <w:sz w:val="22"/>
        </w:rPr>
      </w:pPr>
      <w:r w:rsidRPr="00802981">
        <w:rPr>
          <w:rFonts w:ascii="Times New Roman" w:hAnsi="Times New Roman" w:cs="Times New Roman"/>
          <w:sz w:val="22"/>
        </w:rPr>
        <w:t>"___" ________ 20___ г.</w:t>
      </w:r>
    </w:p>
    <w:p w14:paraId="083F7A74" w14:textId="27E4F45C" w:rsidR="00E8299E" w:rsidRDefault="00E8299E">
      <w:pPr>
        <w:suppressAutoHyphens w:val="0"/>
        <w:spacing w:after="0" w:line="240" w:lineRule="auto"/>
        <w:rPr>
          <w:rFonts w:ascii="Times New Roman" w:hAnsi="Times New Roman"/>
          <w:sz w:val="20"/>
          <w:szCs w:val="20"/>
        </w:rPr>
      </w:pPr>
      <w:r>
        <w:rPr>
          <w:rFonts w:ascii="Times New Roman" w:hAnsi="Times New Roman"/>
        </w:rPr>
        <w:br w:type="page"/>
      </w:r>
    </w:p>
    <w:p w14:paraId="74040246" w14:textId="197291F4" w:rsidR="00E8299E" w:rsidRPr="00802981" w:rsidRDefault="00E8299E" w:rsidP="00E8299E">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r w:rsidRPr="00802981">
        <w:rPr>
          <w:rFonts w:ascii="Times New Roman" w:hAnsi="Times New Roman"/>
          <w:sz w:val="20"/>
          <w:szCs w:val="20"/>
          <w:lang w:eastAsia="ru-RU"/>
        </w:rPr>
        <w:t xml:space="preserve">Приложение </w:t>
      </w:r>
      <w:r>
        <w:rPr>
          <w:rFonts w:ascii="Times New Roman" w:hAnsi="Times New Roman"/>
          <w:sz w:val="20"/>
          <w:szCs w:val="20"/>
          <w:lang w:eastAsia="ru-RU"/>
        </w:rPr>
        <w:t>№ </w:t>
      </w:r>
      <w:r>
        <w:rPr>
          <w:rFonts w:ascii="Times New Roman" w:hAnsi="Times New Roman"/>
          <w:sz w:val="20"/>
          <w:szCs w:val="20"/>
          <w:lang w:eastAsia="ru-RU"/>
        </w:rPr>
        <w:t>3</w:t>
      </w:r>
      <w:r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58D82A85" w14:textId="77777777" w:rsidR="00E8299E" w:rsidRPr="00802981" w:rsidRDefault="00E8299E" w:rsidP="00E8299E">
      <w:pPr>
        <w:widowControl w:val="0"/>
        <w:suppressAutoHyphens w:val="0"/>
        <w:autoSpaceDE w:val="0"/>
        <w:autoSpaceDN w:val="0"/>
        <w:spacing w:after="0" w:line="240" w:lineRule="auto"/>
        <w:ind w:left="4536"/>
        <w:rPr>
          <w:rFonts w:ascii="Times New Roman" w:hAnsi="Times New Roman"/>
          <w:sz w:val="20"/>
          <w:szCs w:val="20"/>
          <w:lang w:eastAsia="ru-RU"/>
        </w:rPr>
      </w:pPr>
    </w:p>
    <w:p w14:paraId="77E40A27" w14:textId="77777777" w:rsidR="00E8299E" w:rsidRPr="00802981" w:rsidRDefault="00E8299E" w:rsidP="00E8299E">
      <w:pPr>
        <w:spacing w:before="240" w:after="240" w:line="240" w:lineRule="auto"/>
        <w:jc w:val="center"/>
        <w:rPr>
          <w:rFonts w:ascii="Times New Roman" w:hAnsi="Times New Roman"/>
          <w:sz w:val="20"/>
          <w:szCs w:val="20"/>
        </w:rPr>
      </w:pPr>
      <w:r w:rsidRPr="00802981">
        <w:rPr>
          <w:rFonts w:ascii="Times New Roman" w:hAnsi="Times New Roman"/>
          <w:sz w:val="20"/>
          <w:szCs w:val="20"/>
        </w:rPr>
        <w:t>ФОРМА</w:t>
      </w:r>
    </w:p>
    <w:p w14:paraId="02667235" w14:textId="77777777" w:rsidR="00E8299E" w:rsidRPr="00802981" w:rsidRDefault="00E8299E" w:rsidP="00E8299E">
      <w:pPr>
        <w:widowControl w:val="0"/>
        <w:suppressAutoHyphens w:val="0"/>
        <w:autoSpaceDE w:val="0"/>
        <w:autoSpaceDN w:val="0"/>
        <w:spacing w:after="0" w:line="240" w:lineRule="auto"/>
        <w:ind w:left="5670"/>
        <w:jc w:val="center"/>
        <w:rPr>
          <w:rFonts w:ascii="Times New Roman" w:hAnsi="Times New Roman"/>
          <w:sz w:val="18"/>
          <w:szCs w:val="18"/>
          <w:lang w:eastAsia="ru-RU"/>
        </w:rPr>
      </w:pPr>
      <w:r w:rsidRPr="00802981">
        <w:rPr>
          <w:rFonts w:ascii="Times New Roman" w:hAnsi="Times New Roman"/>
          <w:sz w:val="20"/>
          <w:szCs w:val="20"/>
          <w:lang w:eastAsia="ru-RU"/>
        </w:rPr>
        <w:t>Главе администрации</w:t>
      </w:r>
      <w:r w:rsidRPr="00802981">
        <w:rPr>
          <w:rFonts w:ascii="Times New Roman" w:hAnsi="Times New Roman"/>
          <w:sz w:val="20"/>
          <w:szCs w:val="20"/>
          <w:lang w:eastAsia="ru-RU"/>
        </w:rPr>
        <w:br/>
      </w:r>
      <w:r w:rsidRPr="00802981">
        <w:rPr>
          <w:rFonts w:ascii="Times New Roman" w:hAnsi="Times New Roman"/>
          <w:sz w:val="20"/>
          <w:szCs w:val="20"/>
        </w:rPr>
        <w:t>муниципального образования</w:t>
      </w:r>
      <w:r w:rsidRPr="00802981">
        <w:rPr>
          <w:rFonts w:ascii="Times New Roman" w:hAnsi="Times New Roman"/>
          <w:sz w:val="20"/>
          <w:szCs w:val="20"/>
        </w:rPr>
        <w:br/>
        <w:t>Тихвинский муниципальный район Ленинградской области</w:t>
      </w:r>
    </w:p>
    <w:p w14:paraId="2F380E6E"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148E6E21"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(наименование застройщика:</w:t>
      </w:r>
    </w:p>
    <w:p w14:paraId="37239C24"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6C29D4BC"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полное наименование юридического лица,</w:t>
      </w:r>
    </w:p>
    <w:p w14:paraId="1BD33153"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10180EE7"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ИНН, ОГРН</w:t>
      </w:r>
    </w:p>
    <w:p w14:paraId="06006DEB"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5985741C"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 электронной почты;</w:t>
      </w:r>
    </w:p>
    <w:p w14:paraId="6FC448A9"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58246A36"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фамилия, имя, отчество &lt;1&gt; ‑ для физического лица,</w:t>
      </w:r>
    </w:p>
    <w:p w14:paraId="080B8C56"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lang w:eastAsia="ru-RU"/>
        </w:rPr>
      </w:pPr>
      <w:r w:rsidRPr="00802981">
        <w:rPr>
          <w:rFonts w:ascii="Times New Roman" w:hAnsi="Times New Roman"/>
          <w:sz w:val="20"/>
          <w:szCs w:val="20"/>
          <w:vertAlign w:val="superscript"/>
          <w:lang w:eastAsia="ru-RU"/>
        </w:rPr>
        <w:t>индивидуального предпринимателя</w:t>
      </w:r>
    </w:p>
    <w:p w14:paraId="3E13763D"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0BABE871"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 xml:space="preserve">ИНН, </w:t>
      </w:r>
      <w:proofErr w:type="gramStart"/>
      <w:r w:rsidRPr="00802981">
        <w:rPr>
          <w:rFonts w:ascii="Times New Roman" w:hAnsi="Times New Roman"/>
          <w:sz w:val="20"/>
          <w:szCs w:val="20"/>
          <w:vertAlign w:val="superscript"/>
          <w:lang w:eastAsia="ru-RU"/>
        </w:rPr>
        <w:t>ОГРНИП&lt;</w:t>
      </w:r>
      <w:proofErr w:type="gramEnd"/>
      <w:r w:rsidRPr="00802981">
        <w:rPr>
          <w:rFonts w:ascii="Times New Roman" w:hAnsi="Times New Roman"/>
          <w:sz w:val="20"/>
          <w:szCs w:val="20"/>
          <w:vertAlign w:val="superscript"/>
          <w:lang w:eastAsia="ru-RU"/>
        </w:rPr>
        <w:t>2&gt;</w:t>
      </w:r>
    </w:p>
    <w:p w14:paraId="5D00E834"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06D8F2BA"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 электронной почты)</w:t>
      </w:r>
    </w:p>
    <w:p w14:paraId="2E23023F" w14:textId="0EFD22DE" w:rsidR="004246A4" w:rsidRPr="00802981" w:rsidRDefault="004246A4" w:rsidP="00E8299E">
      <w:pPr>
        <w:pStyle w:val="ConsPlusNormal"/>
        <w:spacing w:before="360" w:after="360"/>
        <w:ind w:firstLine="0"/>
        <w:jc w:val="center"/>
        <w:rPr>
          <w:rFonts w:ascii="Times New Roman" w:hAnsi="Times New Roman" w:cs="Times New Roman"/>
        </w:rPr>
      </w:pPr>
      <w:r w:rsidRPr="00802981">
        <w:rPr>
          <w:rFonts w:ascii="Times New Roman" w:hAnsi="Times New Roman" w:cs="Times New Roman"/>
        </w:rPr>
        <w:t>ЗАЯВЛЕНИЕ</w:t>
      </w:r>
      <w:r w:rsidR="00E8299E">
        <w:rPr>
          <w:rFonts w:ascii="Times New Roman" w:hAnsi="Times New Roman" w:cs="Times New Roman"/>
        </w:rPr>
        <w:br/>
      </w:r>
      <w:r w:rsidRPr="00802981">
        <w:rPr>
          <w:rFonts w:ascii="Times New Roman" w:hAnsi="Times New Roman" w:cs="Times New Roman"/>
        </w:rPr>
        <w:t>о внесении изменений в разрешение на строительство</w:t>
      </w:r>
      <w:r w:rsidR="00E8299E">
        <w:rPr>
          <w:rFonts w:ascii="Times New Roman" w:hAnsi="Times New Roman" w:cs="Times New Roman"/>
        </w:rPr>
        <w:br/>
      </w:r>
      <w:r w:rsidRPr="00802981">
        <w:rPr>
          <w:rFonts w:ascii="Times New Roman" w:hAnsi="Times New Roman" w:cs="Times New Roman"/>
        </w:rPr>
        <w:t xml:space="preserve">в связи с </w:t>
      </w:r>
      <w:r w:rsidR="00893D2E" w:rsidRPr="00802981">
        <w:rPr>
          <w:rFonts w:ascii="Times New Roman" w:hAnsi="Times New Roman" w:cs="Times New Roman"/>
        </w:rPr>
        <w:t>необходимостью продления срока его действия</w:t>
      </w:r>
    </w:p>
    <w:p w14:paraId="3369BED8" w14:textId="60312247"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Прошу внести изменения в разрешение на строительство</w:t>
      </w:r>
      <w:r w:rsidR="00893D2E" w:rsidRPr="00E8299E">
        <w:rPr>
          <w:rFonts w:ascii="Times New Roman" w:hAnsi="Times New Roman" w:cs="Times New Roman"/>
        </w:rPr>
        <w:t xml:space="preserve"> </w:t>
      </w:r>
      <w:r w:rsidR="00802981" w:rsidRPr="00E8299E">
        <w:rPr>
          <w:rFonts w:ascii="Times New Roman" w:hAnsi="Times New Roman" w:cs="Times New Roman"/>
        </w:rPr>
        <w:t>№ </w:t>
      </w:r>
      <w:r w:rsidRPr="00E8299E">
        <w:rPr>
          <w:rFonts w:ascii="Times New Roman" w:hAnsi="Times New Roman" w:cs="Times New Roman"/>
        </w:rPr>
        <w:t>______________________________________</w:t>
      </w:r>
      <w:r w:rsidR="00893D2E" w:rsidRPr="00E8299E">
        <w:rPr>
          <w:rFonts w:ascii="Times New Roman" w:hAnsi="Times New Roman" w:cs="Times New Roman"/>
        </w:rPr>
        <w:t>_______</w:t>
      </w:r>
    </w:p>
    <w:p w14:paraId="7ACB41FA" w14:textId="58ED5331" w:rsidR="004246A4" w:rsidRPr="00E8299E" w:rsidRDefault="004246A4" w:rsidP="00E8299E">
      <w:pPr>
        <w:pStyle w:val="ConsPlusNormal"/>
        <w:spacing w:after="120"/>
        <w:ind w:left="5103" w:firstLine="0"/>
        <w:jc w:val="center"/>
        <w:rPr>
          <w:rFonts w:ascii="Times New Roman" w:hAnsi="Times New Roman" w:cs="Times New Roman"/>
          <w:vertAlign w:val="superscript"/>
        </w:rPr>
      </w:pPr>
      <w:r w:rsidRPr="00E8299E">
        <w:rPr>
          <w:rFonts w:ascii="Times New Roman" w:hAnsi="Times New Roman" w:cs="Times New Roman"/>
          <w:vertAlign w:val="superscript"/>
        </w:rPr>
        <w:t>(номер разрешения на строительство)</w:t>
      </w:r>
    </w:p>
    <w:p w14:paraId="62AF0808" w14:textId="77777777"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 xml:space="preserve">выданное "_______" __________________ _______ года </w:t>
      </w:r>
    </w:p>
    <w:p w14:paraId="6FD4109E" w14:textId="478FD5E7" w:rsidR="004246A4" w:rsidRPr="00E8299E" w:rsidRDefault="004246A4" w:rsidP="00E8299E">
      <w:pPr>
        <w:pStyle w:val="ConsPlusNormal"/>
        <w:spacing w:after="120"/>
        <w:rPr>
          <w:rFonts w:ascii="Times New Roman" w:hAnsi="Times New Roman" w:cs="Times New Roman"/>
          <w:vertAlign w:val="superscript"/>
        </w:rPr>
      </w:pPr>
      <w:r w:rsidRPr="00E8299E">
        <w:rPr>
          <w:rFonts w:ascii="Times New Roman" w:hAnsi="Times New Roman" w:cs="Times New Roman"/>
          <w:vertAlign w:val="superscript"/>
        </w:rPr>
        <w:t>(</w:t>
      </w:r>
      <w:proofErr w:type="gramStart"/>
      <w:r w:rsidRPr="00E8299E">
        <w:rPr>
          <w:rFonts w:ascii="Times New Roman" w:hAnsi="Times New Roman" w:cs="Times New Roman"/>
          <w:vertAlign w:val="superscript"/>
        </w:rPr>
        <w:t xml:space="preserve">число)   </w:t>
      </w:r>
      <w:proofErr w:type="gramEnd"/>
      <w:r w:rsidRPr="00E8299E">
        <w:rPr>
          <w:rFonts w:ascii="Times New Roman" w:hAnsi="Times New Roman" w:cs="Times New Roman"/>
          <w:vertAlign w:val="superscript"/>
        </w:rPr>
        <w:t xml:space="preserve">    </w:t>
      </w:r>
      <w:r w:rsidR="00893D2E" w:rsidRPr="00E8299E">
        <w:rPr>
          <w:rFonts w:ascii="Times New Roman" w:hAnsi="Times New Roman" w:cs="Times New Roman"/>
          <w:vertAlign w:val="superscript"/>
        </w:rPr>
        <w:t xml:space="preserve">                 </w:t>
      </w:r>
      <w:r w:rsidRPr="00E8299E">
        <w:rPr>
          <w:rFonts w:ascii="Times New Roman" w:hAnsi="Times New Roman" w:cs="Times New Roman"/>
          <w:vertAlign w:val="superscript"/>
        </w:rPr>
        <w:t xml:space="preserve">(месяц)       </w:t>
      </w:r>
      <w:r w:rsidR="00893D2E" w:rsidRPr="00E8299E">
        <w:rPr>
          <w:rFonts w:ascii="Times New Roman" w:hAnsi="Times New Roman" w:cs="Times New Roman"/>
          <w:vertAlign w:val="superscript"/>
        </w:rPr>
        <w:t xml:space="preserve">             </w:t>
      </w:r>
      <w:r w:rsidRPr="00E8299E">
        <w:rPr>
          <w:rFonts w:ascii="Times New Roman" w:hAnsi="Times New Roman" w:cs="Times New Roman"/>
          <w:vertAlign w:val="superscript"/>
        </w:rPr>
        <w:t xml:space="preserve"> (год)</w:t>
      </w:r>
    </w:p>
    <w:p w14:paraId="32C39951" w14:textId="77777777"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со сроком действия до "_______" __________________ _______ года</w:t>
      </w:r>
    </w:p>
    <w:p w14:paraId="14DD8681" w14:textId="0A7FC5F5" w:rsidR="004246A4" w:rsidRPr="00E8299E" w:rsidRDefault="004246A4" w:rsidP="00E8299E">
      <w:pPr>
        <w:pStyle w:val="ConsPlusNormal"/>
        <w:spacing w:after="120"/>
        <w:ind w:left="2127" w:firstLine="0"/>
        <w:rPr>
          <w:rFonts w:ascii="Times New Roman" w:hAnsi="Times New Roman" w:cs="Times New Roman"/>
          <w:vertAlign w:val="superscript"/>
        </w:rPr>
      </w:pPr>
      <w:r w:rsidRPr="00E8299E">
        <w:rPr>
          <w:rFonts w:ascii="Times New Roman" w:hAnsi="Times New Roman" w:cs="Times New Roman"/>
          <w:vertAlign w:val="superscript"/>
        </w:rPr>
        <w:t>(</w:t>
      </w:r>
      <w:proofErr w:type="gramStart"/>
      <w:r w:rsidRPr="00E8299E">
        <w:rPr>
          <w:rFonts w:ascii="Times New Roman" w:hAnsi="Times New Roman" w:cs="Times New Roman"/>
          <w:vertAlign w:val="superscript"/>
        </w:rPr>
        <w:t xml:space="preserve">число)   </w:t>
      </w:r>
      <w:proofErr w:type="gramEnd"/>
      <w:r w:rsidRPr="00E8299E">
        <w:rPr>
          <w:rFonts w:ascii="Times New Roman" w:hAnsi="Times New Roman" w:cs="Times New Roman"/>
          <w:vertAlign w:val="superscript"/>
        </w:rPr>
        <w:t xml:space="preserve">   </w:t>
      </w:r>
      <w:r w:rsidR="00893D2E" w:rsidRPr="00E8299E">
        <w:rPr>
          <w:rFonts w:ascii="Times New Roman" w:hAnsi="Times New Roman" w:cs="Times New Roman"/>
          <w:vertAlign w:val="superscript"/>
        </w:rPr>
        <w:t xml:space="preserve">                </w:t>
      </w:r>
      <w:r w:rsidRPr="00E8299E">
        <w:rPr>
          <w:rFonts w:ascii="Times New Roman" w:hAnsi="Times New Roman" w:cs="Times New Roman"/>
          <w:vertAlign w:val="superscript"/>
        </w:rPr>
        <w:t xml:space="preserve"> (месяц)        </w:t>
      </w:r>
      <w:r w:rsidR="00893D2E" w:rsidRPr="00E8299E">
        <w:rPr>
          <w:rFonts w:ascii="Times New Roman" w:hAnsi="Times New Roman" w:cs="Times New Roman"/>
          <w:vertAlign w:val="superscript"/>
        </w:rPr>
        <w:t xml:space="preserve">            </w:t>
      </w:r>
      <w:r w:rsidRPr="00E8299E">
        <w:rPr>
          <w:rFonts w:ascii="Times New Roman" w:hAnsi="Times New Roman" w:cs="Times New Roman"/>
          <w:vertAlign w:val="superscript"/>
        </w:rPr>
        <w:t>(год)</w:t>
      </w:r>
    </w:p>
    <w:p w14:paraId="117DC0AF" w14:textId="3540CA58"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_____________________________________________________________</w:t>
      </w:r>
      <w:r w:rsidR="00893D2E" w:rsidRPr="00E8299E">
        <w:rPr>
          <w:rFonts w:ascii="Times New Roman" w:hAnsi="Times New Roman" w:cs="Times New Roman"/>
        </w:rPr>
        <w:t>________________________</w:t>
      </w:r>
      <w:r w:rsidRPr="00E8299E">
        <w:rPr>
          <w:rFonts w:ascii="Times New Roman" w:hAnsi="Times New Roman" w:cs="Times New Roman"/>
        </w:rPr>
        <w:t>___________</w:t>
      </w:r>
    </w:p>
    <w:p w14:paraId="2055A76F" w14:textId="77777777" w:rsidR="004246A4" w:rsidRPr="00E8299E" w:rsidRDefault="004246A4" w:rsidP="00E8299E">
      <w:pPr>
        <w:pStyle w:val="ConsPlusNormal"/>
        <w:spacing w:after="120"/>
        <w:ind w:firstLine="0"/>
        <w:jc w:val="center"/>
        <w:rPr>
          <w:rFonts w:ascii="Times New Roman" w:hAnsi="Times New Roman" w:cs="Times New Roman"/>
          <w:vertAlign w:val="superscript"/>
        </w:rPr>
      </w:pPr>
      <w:r w:rsidRPr="00E8299E">
        <w:rPr>
          <w:rFonts w:ascii="Times New Roman" w:hAnsi="Times New Roman" w:cs="Times New Roman"/>
          <w:vertAlign w:val="superscript"/>
        </w:rPr>
        <w:lastRenderedPageBreak/>
        <w:t>(указывается орган, выдавший разрешение на строительство)</w:t>
      </w:r>
    </w:p>
    <w:p w14:paraId="08EDFF49" w14:textId="042CF9BE" w:rsidR="00893D2E" w:rsidRPr="00E8299E" w:rsidRDefault="004246A4" w:rsidP="007C7740">
      <w:pPr>
        <w:pStyle w:val="ConsPlusNormal"/>
        <w:spacing w:after="60"/>
        <w:ind w:firstLine="0"/>
        <w:jc w:val="both"/>
        <w:rPr>
          <w:rFonts w:ascii="Times New Roman" w:hAnsi="Times New Roman" w:cs="Times New Roman"/>
        </w:rPr>
      </w:pPr>
      <w:r w:rsidRPr="00E8299E">
        <w:rPr>
          <w:rFonts w:ascii="Times New Roman" w:hAnsi="Times New Roman" w:cs="Times New Roman"/>
        </w:rPr>
        <w:t xml:space="preserve">для строительства, реконструкции </w:t>
      </w:r>
      <w:r w:rsidR="00893D2E" w:rsidRPr="00E8299E">
        <w:rPr>
          <w:rFonts w:ascii="Times New Roman" w:hAnsi="Times New Roman" w:cs="Times New Roman"/>
        </w:rPr>
        <w:t>объекта капитального строительства ___________________________________</w:t>
      </w:r>
    </w:p>
    <w:p w14:paraId="2D6745A6" w14:textId="2A5CF700" w:rsidR="00893D2E" w:rsidRPr="00E8299E" w:rsidRDefault="004246A4" w:rsidP="00E8299E">
      <w:pPr>
        <w:pStyle w:val="ConsPlusNormal"/>
        <w:spacing w:after="120"/>
        <w:ind w:left="1843" w:firstLine="0"/>
        <w:rPr>
          <w:rFonts w:ascii="Times New Roman" w:hAnsi="Times New Roman" w:cs="Times New Roman"/>
          <w:vertAlign w:val="superscript"/>
        </w:rPr>
      </w:pPr>
      <w:r w:rsidRPr="00E8299E">
        <w:rPr>
          <w:rFonts w:ascii="Times New Roman" w:hAnsi="Times New Roman" w:cs="Times New Roman"/>
          <w:vertAlign w:val="superscript"/>
        </w:rPr>
        <w:t xml:space="preserve">(ненужное </w:t>
      </w:r>
      <w:proofErr w:type="gramStart"/>
      <w:r w:rsidRPr="00E8299E">
        <w:rPr>
          <w:rFonts w:ascii="Times New Roman" w:hAnsi="Times New Roman" w:cs="Times New Roman"/>
          <w:vertAlign w:val="superscript"/>
        </w:rPr>
        <w:t>зачеркнуть)</w:t>
      </w:r>
      <w:r w:rsidR="00893D2E" w:rsidRPr="00E8299E">
        <w:rPr>
          <w:rFonts w:ascii="Times New Roman" w:hAnsi="Times New Roman" w:cs="Times New Roman"/>
          <w:vertAlign w:val="superscript"/>
        </w:rPr>
        <w:t xml:space="preserve">   </w:t>
      </w:r>
      <w:proofErr w:type="gramEnd"/>
      <w:r w:rsidR="00893D2E" w:rsidRPr="00E8299E">
        <w:rPr>
          <w:rFonts w:ascii="Times New Roman" w:hAnsi="Times New Roman" w:cs="Times New Roman"/>
          <w:vertAlign w:val="superscript"/>
        </w:rPr>
        <w:t xml:space="preserve">                                                                                              (указывается наименование объекта </w:t>
      </w:r>
      <w:r w:rsidR="00802981" w:rsidRPr="00E8299E">
        <w:rPr>
          <w:rFonts w:ascii="Times New Roman" w:hAnsi="Times New Roman" w:cs="Times New Roman"/>
          <w:vertAlign w:val="superscript"/>
        </w:rPr>
        <w:t>в соответствии</w:t>
      </w:r>
      <w:r w:rsidR="00893D2E" w:rsidRPr="00E8299E">
        <w:rPr>
          <w:rFonts w:ascii="Times New Roman" w:hAnsi="Times New Roman" w:cs="Times New Roman"/>
          <w:vertAlign w:val="superscript"/>
        </w:rPr>
        <w:t xml:space="preserve"> с</w:t>
      </w:r>
    </w:p>
    <w:p w14:paraId="6DA31C0E" w14:textId="67009152" w:rsidR="004246A4" w:rsidRPr="00E8299E" w:rsidRDefault="004246A4" w:rsidP="00E8299E">
      <w:pPr>
        <w:pStyle w:val="ConsPlusNormal"/>
        <w:ind w:firstLine="0"/>
        <w:jc w:val="center"/>
        <w:rPr>
          <w:rFonts w:ascii="Times New Roman" w:hAnsi="Times New Roman" w:cs="Times New Roman"/>
        </w:rPr>
      </w:pPr>
      <w:r w:rsidRPr="00E8299E">
        <w:rPr>
          <w:rFonts w:ascii="Times New Roman" w:hAnsi="Times New Roman" w:cs="Times New Roman"/>
        </w:rPr>
        <w:t>__________________________________________________________________</w:t>
      </w:r>
      <w:r w:rsidR="00893D2E" w:rsidRPr="00E8299E">
        <w:rPr>
          <w:rFonts w:ascii="Times New Roman" w:hAnsi="Times New Roman" w:cs="Times New Roman"/>
        </w:rPr>
        <w:t>___________________________</w:t>
      </w:r>
      <w:r w:rsidRPr="00E8299E">
        <w:rPr>
          <w:rFonts w:ascii="Times New Roman" w:hAnsi="Times New Roman" w:cs="Times New Roman"/>
        </w:rPr>
        <w:t>___</w:t>
      </w:r>
    </w:p>
    <w:p w14:paraId="25783302" w14:textId="77777777" w:rsidR="004246A4" w:rsidRPr="00E8299E" w:rsidRDefault="004246A4" w:rsidP="00E8299E">
      <w:pPr>
        <w:pStyle w:val="ConsPlusNormal"/>
        <w:spacing w:after="120"/>
        <w:jc w:val="center"/>
        <w:rPr>
          <w:rFonts w:ascii="Times New Roman" w:hAnsi="Times New Roman" w:cs="Times New Roman"/>
          <w:vertAlign w:val="superscript"/>
        </w:rPr>
      </w:pPr>
      <w:r w:rsidRPr="00E8299E">
        <w:rPr>
          <w:rFonts w:ascii="Times New Roman" w:hAnsi="Times New Roman" w:cs="Times New Roman"/>
          <w:vertAlign w:val="superscript"/>
        </w:rPr>
        <w:t>с разрешением на строительство)</w:t>
      </w:r>
    </w:p>
    <w:p w14:paraId="0F499930" w14:textId="0837C6D1"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этап строительства ________________________________________________</w:t>
      </w:r>
      <w:r w:rsidR="00893D2E" w:rsidRPr="00E8299E">
        <w:rPr>
          <w:rFonts w:ascii="Times New Roman" w:hAnsi="Times New Roman" w:cs="Times New Roman"/>
        </w:rPr>
        <w:t>____________________________</w:t>
      </w:r>
      <w:r w:rsidRPr="00E8299E">
        <w:rPr>
          <w:rFonts w:ascii="Times New Roman" w:hAnsi="Times New Roman" w:cs="Times New Roman"/>
        </w:rPr>
        <w:t>__</w:t>
      </w:r>
    </w:p>
    <w:p w14:paraId="15868887" w14:textId="77777777" w:rsidR="004246A4" w:rsidRPr="00E8299E" w:rsidRDefault="004246A4" w:rsidP="00E8299E">
      <w:pPr>
        <w:pStyle w:val="ConsPlusNormal"/>
        <w:spacing w:after="120"/>
        <w:ind w:left="1560" w:firstLine="0"/>
        <w:jc w:val="center"/>
        <w:rPr>
          <w:rFonts w:ascii="Times New Roman" w:hAnsi="Times New Roman" w:cs="Times New Roman"/>
          <w:vertAlign w:val="superscript"/>
        </w:rPr>
      </w:pPr>
      <w:r w:rsidRPr="00E8299E">
        <w:rPr>
          <w:rFonts w:ascii="Times New Roman" w:hAnsi="Times New Roman" w:cs="Times New Roman"/>
          <w:vertAlign w:val="superscript"/>
        </w:rPr>
        <w:t>(указывается в случае выделения этапа строительства)</w:t>
      </w:r>
    </w:p>
    <w:p w14:paraId="65305E76" w14:textId="50228128"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 xml:space="preserve">на земельном участке по адресу: </w:t>
      </w:r>
      <w:r w:rsidR="00893D2E" w:rsidRPr="00E8299E">
        <w:rPr>
          <w:rFonts w:ascii="Times New Roman" w:hAnsi="Times New Roman" w:cs="Times New Roman"/>
        </w:rPr>
        <w:t>_________________________</w:t>
      </w:r>
      <w:r w:rsidRPr="00E8299E">
        <w:rPr>
          <w:rFonts w:ascii="Times New Roman" w:hAnsi="Times New Roman" w:cs="Times New Roman"/>
        </w:rPr>
        <w:t>___________________________________________</w:t>
      </w:r>
    </w:p>
    <w:p w14:paraId="0BA4B049" w14:textId="77777777" w:rsidR="004246A4" w:rsidRPr="00E8299E" w:rsidRDefault="004246A4" w:rsidP="00E8299E">
      <w:pPr>
        <w:pStyle w:val="ConsPlusNormal"/>
        <w:spacing w:after="120"/>
        <w:ind w:left="2977" w:firstLine="0"/>
        <w:jc w:val="center"/>
        <w:rPr>
          <w:rFonts w:ascii="Times New Roman" w:hAnsi="Times New Roman" w:cs="Times New Roman"/>
          <w:vertAlign w:val="superscript"/>
        </w:rPr>
      </w:pPr>
      <w:r w:rsidRPr="00E8299E">
        <w:rPr>
          <w:rFonts w:ascii="Times New Roman" w:hAnsi="Times New Roman" w:cs="Times New Roman"/>
          <w:vertAlign w:val="superscript"/>
        </w:rPr>
        <w:t>(наименование муниципального района; поселения</w:t>
      </w:r>
      <w:r w:rsidR="00893D2E" w:rsidRPr="00E8299E">
        <w:rPr>
          <w:rFonts w:ascii="Times New Roman" w:hAnsi="Times New Roman" w:cs="Times New Roman"/>
          <w:vertAlign w:val="superscript"/>
        </w:rPr>
        <w:t xml:space="preserve"> или городского округа, улицы, проспекта,</w:t>
      </w:r>
    </w:p>
    <w:p w14:paraId="480B84B6" w14:textId="75643504"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______________________________________________________________________</w:t>
      </w:r>
      <w:r w:rsidR="00893D2E" w:rsidRPr="00E8299E">
        <w:rPr>
          <w:rFonts w:ascii="Times New Roman" w:hAnsi="Times New Roman" w:cs="Times New Roman"/>
        </w:rPr>
        <w:t>_________________________</w:t>
      </w:r>
      <w:r w:rsidRPr="00E8299E">
        <w:rPr>
          <w:rFonts w:ascii="Times New Roman" w:hAnsi="Times New Roman" w:cs="Times New Roman"/>
        </w:rPr>
        <w:t>_</w:t>
      </w:r>
    </w:p>
    <w:p w14:paraId="7CEF09B0" w14:textId="77777777" w:rsidR="004246A4" w:rsidRPr="00E8299E" w:rsidRDefault="004246A4" w:rsidP="00E8299E">
      <w:pPr>
        <w:pStyle w:val="ConsPlusNormal"/>
        <w:spacing w:after="120"/>
        <w:jc w:val="center"/>
        <w:rPr>
          <w:rFonts w:ascii="Times New Roman" w:hAnsi="Times New Roman" w:cs="Times New Roman"/>
          <w:vertAlign w:val="superscript"/>
        </w:rPr>
      </w:pPr>
      <w:r w:rsidRPr="00E8299E">
        <w:rPr>
          <w:rFonts w:ascii="Times New Roman" w:hAnsi="Times New Roman" w:cs="Times New Roman"/>
          <w:vertAlign w:val="superscript"/>
        </w:rPr>
        <w:t>переулка и т.д., кадастровый номер земельного участка)</w:t>
      </w:r>
    </w:p>
    <w:p w14:paraId="7953A164" w14:textId="490C5FE8"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принадлежащем на праве ______________________________________________</w:t>
      </w:r>
      <w:r w:rsidR="00893D2E" w:rsidRPr="00E8299E">
        <w:rPr>
          <w:rFonts w:ascii="Times New Roman" w:hAnsi="Times New Roman" w:cs="Times New Roman"/>
        </w:rPr>
        <w:t>___________________________</w:t>
      </w:r>
      <w:r w:rsidRPr="00E8299E">
        <w:rPr>
          <w:rFonts w:ascii="Times New Roman" w:hAnsi="Times New Roman" w:cs="Times New Roman"/>
        </w:rPr>
        <w:t>_</w:t>
      </w:r>
    </w:p>
    <w:p w14:paraId="18636E4B" w14:textId="77777777" w:rsidR="004246A4" w:rsidRPr="00E8299E" w:rsidRDefault="004246A4" w:rsidP="00E8299E">
      <w:pPr>
        <w:pStyle w:val="ConsPlusNormal"/>
        <w:spacing w:after="120"/>
        <w:ind w:left="2268" w:firstLine="0"/>
        <w:jc w:val="center"/>
        <w:rPr>
          <w:rFonts w:ascii="Times New Roman" w:hAnsi="Times New Roman" w:cs="Times New Roman"/>
          <w:vertAlign w:val="superscript"/>
        </w:rPr>
      </w:pPr>
      <w:r w:rsidRPr="00E8299E">
        <w:rPr>
          <w:rFonts w:ascii="Times New Roman" w:hAnsi="Times New Roman" w:cs="Times New Roman"/>
          <w:vertAlign w:val="superscript"/>
        </w:rPr>
        <w:t>(вид права, на основании которого земельный участок</w:t>
      </w:r>
    </w:p>
    <w:p w14:paraId="398AFB8D" w14:textId="4E49A362"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_____________________________________________________________________</w:t>
      </w:r>
      <w:r w:rsidR="00893D2E" w:rsidRPr="00E8299E">
        <w:rPr>
          <w:rFonts w:ascii="Times New Roman" w:hAnsi="Times New Roman" w:cs="Times New Roman"/>
        </w:rPr>
        <w:t>__________________________</w:t>
      </w:r>
      <w:r w:rsidRPr="00E8299E">
        <w:rPr>
          <w:rFonts w:ascii="Times New Roman" w:hAnsi="Times New Roman" w:cs="Times New Roman"/>
        </w:rPr>
        <w:t>,</w:t>
      </w:r>
    </w:p>
    <w:p w14:paraId="23E134EE" w14:textId="77777777" w:rsidR="004246A4" w:rsidRPr="00E8299E" w:rsidRDefault="004246A4" w:rsidP="00E8299E">
      <w:pPr>
        <w:pStyle w:val="ConsPlusNormal"/>
        <w:spacing w:after="120"/>
        <w:jc w:val="center"/>
        <w:rPr>
          <w:rFonts w:ascii="Times New Roman" w:hAnsi="Times New Roman" w:cs="Times New Roman"/>
          <w:vertAlign w:val="superscript"/>
        </w:rPr>
      </w:pPr>
      <w:r w:rsidRPr="00E8299E">
        <w:rPr>
          <w:rFonts w:ascii="Times New Roman" w:hAnsi="Times New Roman" w:cs="Times New Roman"/>
          <w:vertAlign w:val="superscript"/>
        </w:rPr>
        <w:t>принадлежит застройщику, а также данные о документе, удостоверяющем право)</w:t>
      </w:r>
    </w:p>
    <w:p w14:paraId="657E5D95" w14:textId="77777777"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продлив его действие на срок до "_______" __________________ _______ года.</w:t>
      </w:r>
    </w:p>
    <w:p w14:paraId="3BD8FB50" w14:textId="20E26FFA" w:rsidR="004246A4" w:rsidRPr="00E8299E" w:rsidRDefault="004246A4" w:rsidP="00E8299E">
      <w:pPr>
        <w:pStyle w:val="ConsPlusNormal"/>
        <w:spacing w:after="120"/>
        <w:ind w:left="3119" w:firstLine="0"/>
        <w:rPr>
          <w:rFonts w:ascii="Times New Roman" w:hAnsi="Times New Roman" w:cs="Times New Roman"/>
          <w:vertAlign w:val="superscript"/>
        </w:rPr>
      </w:pPr>
      <w:r w:rsidRPr="00E8299E">
        <w:rPr>
          <w:rFonts w:ascii="Times New Roman" w:hAnsi="Times New Roman" w:cs="Times New Roman"/>
          <w:vertAlign w:val="superscript"/>
        </w:rPr>
        <w:t>(</w:t>
      </w:r>
      <w:proofErr w:type="gramStart"/>
      <w:r w:rsidRPr="00E8299E">
        <w:rPr>
          <w:rFonts w:ascii="Times New Roman" w:hAnsi="Times New Roman" w:cs="Times New Roman"/>
          <w:vertAlign w:val="superscript"/>
        </w:rPr>
        <w:t xml:space="preserve">число)  </w:t>
      </w:r>
      <w:r w:rsidR="00E8299E">
        <w:rPr>
          <w:rFonts w:ascii="Times New Roman" w:hAnsi="Times New Roman" w:cs="Times New Roman"/>
          <w:vertAlign w:val="superscript"/>
        </w:rPr>
        <w:tab/>
      </w:r>
      <w:proofErr w:type="gramEnd"/>
      <w:r w:rsidR="00E8299E">
        <w:rPr>
          <w:rFonts w:ascii="Times New Roman" w:hAnsi="Times New Roman" w:cs="Times New Roman"/>
          <w:vertAlign w:val="superscript"/>
        </w:rPr>
        <w:t xml:space="preserve">     </w:t>
      </w:r>
      <w:r w:rsidRPr="00E8299E">
        <w:rPr>
          <w:rFonts w:ascii="Times New Roman" w:hAnsi="Times New Roman" w:cs="Times New Roman"/>
          <w:vertAlign w:val="superscript"/>
        </w:rPr>
        <w:t xml:space="preserve"> (месяц)  </w:t>
      </w:r>
      <w:r w:rsidR="00E8299E">
        <w:rPr>
          <w:rFonts w:ascii="Times New Roman" w:hAnsi="Times New Roman" w:cs="Times New Roman"/>
          <w:vertAlign w:val="superscript"/>
        </w:rPr>
        <w:tab/>
      </w:r>
      <w:r w:rsidR="00E8299E">
        <w:rPr>
          <w:rFonts w:ascii="Times New Roman" w:hAnsi="Times New Roman" w:cs="Times New Roman"/>
          <w:vertAlign w:val="superscript"/>
        </w:rPr>
        <w:tab/>
      </w:r>
      <w:r w:rsidRPr="00E8299E">
        <w:rPr>
          <w:rFonts w:ascii="Times New Roman" w:hAnsi="Times New Roman" w:cs="Times New Roman"/>
          <w:vertAlign w:val="superscript"/>
        </w:rPr>
        <w:t xml:space="preserve"> (год)</w:t>
      </w:r>
    </w:p>
    <w:p w14:paraId="0E2E1245" w14:textId="77777777" w:rsidR="004246A4" w:rsidRPr="00E8299E" w:rsidRDefault="004246A4"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Строительство, реконструкция объекта капитального строительства начаты "__"_______ 20__ года.</w:t>
      </w:r>
    </w:p>
    <w:p w14:paraId="700DFA34" w14:textId="442D1D5B" w:rsidR="004246A4" w:rsidRPr="00E8299E" w:rsidRDefault="00E8299E"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Внесённые</w:t>
      </w:r>
      <w:r w:rsidR="004246A4" w:rsidRPr="00E8299E">
        <w:rPr>
          <w:rFonts w:ascii="Times New Roman" w:hAnsi="Times New Roman" w:cs="Times New Roman"/>
        </w:rPr>
        <w:t xml:space="preserve"> в проект организации строительства изменения, устанавливающие</w:t>
      </w:r>
      <w:r w:rsidR="00496A4C" w:rsidRPr="00E8299E">
        <w:rPr>
          <w:rFonts w:ascii="Times New Roman" w:hAnsi="Times New Roman" w:cs="Times New Roman"/>
        </w:rPr>
        <w:t xml:space="preserve"> </w:t>
      </w:r>
      <w:r w:rsidR="004246A4" w:rsidRPr="00E8299E">
        <w:rPr>
          <w:rFonts w:ascii="Times New Roman" w:hAnsi="Times New Roman" w:cs="Times New Roman"/>
        </w:rPr>
        <w:t>новый срок окончания строительства, реконструкции, утверждены застройщиком</w:t>
      </w:r>
      <w:r w:rsidR="00496A4C" w:rsidRPr="00E8299E">
        <w:rPr>
          <w:rFonts w:ascii="Times New Roman" w:hAnsi="Times New Roman" w:cs="Times New Roman"/>
        </w:rPr>
        <w:t xml:space="preserve"> </w:t>
      </w:r>
      <w:r w:rsidR="004246A4" w:rsidRPr="00E8299E">
        <w:rPr>
          <w:rFonts w:ascii="Times New Roman" w:hAnsi="Times New Roman" w:cs="Times New Roman"/>
        </w:rPr>
        <w:t>(техническим застройщиком) "__" _______ 20__ года (приказ</w:t>
      </w:r>
      <w:r w:rsidR="00496A4C" w:rsidRPr="00E8299E">
        <w:rPr>
          <w:rFonts w:ascii="Times New Roman" w:hAnsi="Times New Roman" w:cs="Times New Roman"/>
        </w:rPr>
        <w:t xml:space="preserve"> (распоряжение)</w:t>
      </w:r>
      <w:r w:rsidR="004246A4" w:rsidRPr="00E8299E">
        <w:rPr>
          <w:rFonts w:ascii="Times New Roman" w:hAnsi="Times New Roman" w:cs="Times New Roman"/>
        </w:rPr>
        <w:t xml:space="preserve"> </w:t>
      </w:r>
      <w:r w:rsidR="00802981" w:rsidRPr="00E8299E">
        <w:rPr>
          <w:rFonts w:ascii="Times New Roman" w:hAnsi="Times New Roman" w:cs="Times New Roman"/>
        </w:rPr>
        <w:t>№ </w:t>
      </w:r>
      <w:r w:rsidR="004246A4" w:rsidRPr="00E8299E">
        <w:rPr>
          <w:rFonts w:ascii="Times New Roman" w:hAnsi="Times New Roman" w:cs="Times New Roman"/>
        </w:rPr>
        <w:t>_________).</w:t>
      </w:r>
    </w:p>
    <w:p w14:paraId="5651E13F" w14:textId="6A92EEC4"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В настоящее время на объекте выполнены _____________________________</w:t>
      </w:r>
      <w:r w:rsidR="00496A4C" w:rsidRPr="00E8299E">
        <w:rPr>
          <w:rFonts w:ascii="Times New Roman" w:hAnsi="Times New Roman" w:cs="Times New Roman"/>
        </w:rPr>
        <w:t>_____________________________</w:t>
      </w:r>
      <w:r w:rsidRPr="00E8299E">
        <w:rPr>
          <w:rFonts w:ascii="Times New Roman" w:hAnsi="Times New Roman" w:cs="Times New Roman"/>
        </w:rPr>
        <w:t>__</w:t>
      </w:r>
    </w:p>
    <w:p w14:paraId="1E3B0F4C" w14:textId="21DEB2F1" w:rsidR="004246A4" w:rsidRPr="00E8299E" w:rsidRDefault="004246A4" w:rsidP="00E8299E">
      <w:pPr>
        <w:pStyle w:val="ConsPlusNormal"/>
        <w:spacing w:after="120"/>
        <w:ind w:left="3686" w:firstLine="0"/>
        <w:jc w:val="center"/>
        <w:rPr>
          <w:rFonts w:ascii="Times New Roman" w:hAnsi="Times New Roman" w:cs="Times New Roman"/>
          <w:vertAlign w:val="superscript"/>
        </w:rPr>
      </w:pPr>
      <w:r w:rsidRPr="00E8299E">
        <w:rPr>
          <w:rFonts w:ascii="Times New Roman" w:hAnsi="Times New Roman" w:cs="Times New Roman"/>
          <w:vertAlign w:val="superscript"/>
        </w:rPr>
        <w:t xml:space="preserve">(перечисляются фактические </w:t>
      </w:r>
      <w:r w:rsidR="000C26C1" w:rsidRPr="00E8299E">
        <w:rPr>
          <w:rFonts w:ascii="Times New Roman" w:hAnsi="Times New Roman" w:cs="Times New Roman"/>
          <w:vertAlign w:val="superscript"/>
        </w:rPr>
        <w:t>объём</w:t>
      </w:r>
      <w:r w:rsidRPr="00E8299E">
        <w:rPr>
          <w:rFonts w:ascii="Times New Roman" w:hAnsi="Times New Roman" w:cs="Times New Roman"/>
          <w:vertAlign w:val="superscript"/>
        </w:rPr>
        <w:t>ы выполненных работ)</w:t>
      </w:r>
    </w:p>
    <w:p w14:paraId="0E6FB6E0" w14:textId="77777777" w:rsidR="004246A4" w:rsidRPr="00E8299E" w:rsidRDefault="004246A4"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 xml:space="preserve">Интересы застройщика в </w:t>
      </w:r>
      <w:r w:rsidR="009605F0" w:rsidRPr="00E8299E">
        <w:rPr>
          <w:rFonts w:ascii="Times New Roman" w:hAnsi="Times New Roman" w:cs="Times New Roman"/>
        </w:rPr>
        <w:t>а</w:t>
      </w:r>
      <w:r w:rsidR="00496A4C" w:rsidRPr="00E8299E">
        <w:rPr>
          <w:rFonts w:ascii="Times New Roman" w:hAnsi="Times New Roman" w:cs="Times New Roman"/>
        </w:rPr>
        <w:t xml:space="preserve">дминистрации </w:t>
      </w:r>
      <w:r w:rsidR="008033F0" w:rsidRPr="00E8299E">
        <w:rPr>
          <w:rFonts w:ascii="Times New Roman" w:hAnsi="Times New Roman" w:cs="Times New Roman"/>
        </w:rPr>
        <w:t>муниципального образования Тихвинский муниципальный район Ленинградской области</w:t>
      </w:r>
      <w:r w:rsidR="00496A4C" w:rsidRPr="00E8299E">
        <w:rPr>
          <w:rFonts w:ascii="Times New Roman" w:hAnsi="Times New Roman" w:cs="Times New Roman"/>
        </w:rPr>
        <w:t xml:space="preserve"> </w:t>
      </w:r>
      <w:r w:rsidRPr="00E8299E">
        <w:rPr>
          <w:rFonts w:ascii="Times New Roman" w:hAnsi="Times New Roman" w:cs="Times New Roman"/>
        </w:rPr>
        <w:t>уполномочен представлять:</w:t>
      </w:r>
    </w:p>
    <w:p w14:paraId="6EC756B6" w14:textId="63E32751"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______________________________________________________</w:t>
      </w:r>
      <w:r w:rsidR="00496A4C" w:rsidRPr="00E8299E">
        <w:rPr>
          <w:rFonts w:ascii="Times New Roman" w:hAnsi="Times New Roman" w:cs="Times New Roman"/>
        </w:rPr>
        <w:t>__________________________</w:t>
      </w:r>
      <w:r w:rsidRPr="00E8299E">
        <w:rPr>
          <w:rFonts w:ascii="Times New Roman" w:hAnsi="Times New Roman" w:cs="Times New Roman"/>
        </w:rPr>
        <w:t>________________</w:t>
      </w:r>
    </w:p>
    <w:p w14:paraId="70566BD1" w14:textId="77777777" w:rsidR="004246A4" w:rsidRPr="00E8299E" w:rsidRDefault="004246A4" w:rsidP="00E8299E">
      <w:pPr>
        <w:pStyle w:val="ConsPlusNormal"/>
        <w:spacing w:after="120"/>
        <w:ind w:firstLine="0"/>
        <w:jc w:val="center"/>
        <w:rPr>
          <w:rFonts w:ascii="Times New Roman" w:hAnsi="Times New Roman" w:cs="Times New Roman"/>
          <w:vertAlign w:val="superscript"/>
        </w:rPr>
      </w:pPr>
      <w:r w:rsidRPr="00E8299E">
        <w:rPr>
          <w:rFonts w:ascii="Times New Roman" w:hAnsi="Times New Roman" w:cs="Times New Roman"/>
          <w:vertAlign w:val="superscript"/>
        </w:rPr>
        <w:t>(Ф.И.О., должность, контактный телефон)</w:t>
      </w:r>
    </w:p>
    <w:p w14:paraId="60AFB915" w14:textId="4E4B0801"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 xml:space="preserve">По доверенности </w:t>
      </w:r>
      <w:r w:rsidR="00802981" w:rsidRPr="00E8299E">
        <w:rPr>
          <w:rFonts w:ascii="Times New Roman" w:hAnsi="Times New Roman" w:cs="Times New Roman"/>
        </w:rPr>
        <w:t>№ </w:t>
      </w:r>
      <w:r w:rsidRPr="00E8299E">
        <w:rPr>
          <w:rFonts w:ascii="Times New Roman" w:hAnsi="Times New Roman" w:cs="Times New Roman"/>
        </w:rPr>
        <w:t>_______________ от ______________________________________</w:t>
      </w:r>
    </w:p>
    <w:p w14:paraId="505C4EC4" w14:textId="01E03664" w:rsidR="004246A4" w:rsidRPr="00E8299E" w:rsidRDefault="004246A4" w:rsidP="00E8299E">
      <w:pPr>
        <w:pStyle w:val="ConsPlusNormal"/>
        <w:spacing w:after="120"/>
        <w:ind w:firstLine="0"/>
        <w:jc w:val="center"/>
        <w:rPr>
          <w:rFonts w:ascii="Times New Roman" w:hAnsi="Times New Roman" w:cs="Times New Roman"/>
          <w:vertAlign w:val="superscript"/>
        </w:rPr>
      </w:pPr>
      <w:r w:rsidRPr="00E8299E">
        <w:rPr>
          <w:rFonts w:ascii="Times New Roman" w:hAnsi="Times New Roman" w:cs="Times New Roman"/>
          <w:vertAlign w:val="superscript"/>
        </w:rPr>
        <w:t>(заполняется в случае получения решения лицом, не имеющим права</w:t>
      </w:r>
      <w:r w:rsidR="00496A4C" w:rsidRPr="00E8299E">
        <w:rPr>
          <w:rFonts w:ascii="Times New Roman" w:hAnsi="Times New Roman" w:cs="Times New Roman"/>
          <w:vertAlign w:val="superscript"/>
        </w:rPr>
        <w:t xml:space="preserve"> представлять интересы юридического лица </w:t>
      </w:r>
      <w:r w:rsidR="00802981" w:rsidRPr="00E8299E">
        <w:rPr>
          <w:rFonts w:ascii="Times New Roman" w:hAnsi="Times New Roman" w:cs="Times New Roman"/>
          <w:vertAlign w:val="superscript"/>
        </w:rPr>
        <w:t>в соответствии</w:t>
      </w:r>
      <w:r w:rsidR="00496A4C" w:rsidRPr="00E8299E">
        <w:rPr>
          <w:rFonts w:ascii="Times New Roman" w:hAnsi="Times New Roman" w:cs="Times New Roman"/>
          <w:vertAlign w:val="superscript"/>
        </w:rPr>
        <w:t xml:space="preserve"> </w:t>
      </w:r>
      <w:r w:rsidRPr="00E8299E">
        <w:rPr>
          <w:rFonts w:ascii="Times New Roman" w:hAnsi="Times New Roman" w:cs="Times New Roman"/>
          <w:vertAlign w:val="superscript"/>
        </w:rPr>
        <w:t>с учредительными документами)</w:t>
      </w:r>
    </w:p>
    <w:p w14:paraId="0046A3E0" w14:textId="77777777" w:rsidR="00496A4C" w:rsidRPr="00E8299E" w:rsidRDefault="00496A4C" w:rsidP="00E8299E">
      <w:pPr>
        <w:pStyle w:val="ConsPlusNormal"/>
        <w:spacing w:after="120"/>
        <w:jc w:val="both"/>
        <w:rPr>
          <w:rFonts w:ascii="Times New Roman" w:hAnsi="Times New Roman" w:cs="Times New Roman"/>
        </w:rPr>
      </w:pPr>
      <w:r w:rsidRPr="00E8299E">
        <w:rPr>
          <w:rFonts w:ascii="Times New Roman" w:hAnsi="Times New Roman" w:cs="Times New Roman"/>
        </w:rPr>
        <w:t>Результат рассмотрения заявления прошу:</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29"/>
      </w:tblGrid>
      <w:tr w:rsidR="00496A4C" w:rsidRPr="00E8299E" w14:paraId="48108943" w14:textId="77777777" w:rsidTr="007C7740">
        <w:tc>
          <w:tcPr>
            <w:tcW w:w="787" w:type="dxa"/>
            <w:tcBorders>
              <w:right w:val="single" w:sz="4" w:space="0" w:color="auto"/>
            </w:tcBorders>
            <w:shd w:val="clear" w:color="auto" w:fill="auto"/>
          </w:tcPr>
          <w:p w14:paraId="5581F91E" w14:textId="77777777" w:rsidR="00496A4C" w:rsidRPr="00E8299E" w:rsidRDefault="00496A4C" w:rsidP="00E8299E">
            <w:pPr>
              <w:pStyle w:val="ConsPlusNormal"/>
              <w:spacing w:after="120"/>
              <w:ind w:firstLine="0"/>
              <w:jc w:val="both"/>
              <w:rPr>
                <w:rFonts w:ascii="Times New Roman" w:hAnsi="Times New Roman" w:cs="Times New Roman"/>
              </w:rPr>
            </w:pPr>
          </w:p>
        </w:tc>
        <w:tc>
          <w:tcPr>
            <w:tcW w:w="8029" w:type="dxa"/>
            <w:tcBorders>
              <w:top w:val="nil"/>
              <w:left w:val="single" w:sz="4" w:space="0" w:color="auto"/>
              <w:bottom w:val="nil"/>
              <w:right w:val="nil"/>
            </w:tcBorders>
            <w:shd w:val="clear" w:color="auto" w:fill="auto"/>
          </w:tcPr>
          <w:p w14:paraId="763EC591" w14:textId="77777777" w:rsidR="00496A4C" w:rsidRPr="00E8299E" w:rsidRDefault="00496A4C"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 xml:space="preserve">выдать на руки в Администрации </w:t>
            </w:r>
          </w:p>
          <w:p w14:paraId="612E4B6D" w14:textId="77777777" w:rsidR="00496A4C" w:rsidRPr="00E8299E" w:rsidRDefault="00496A4C" w:rsidP="00E8299E">
            <w:pPr>
              <w:pStyle w:val="ConsPlusNormal"/>
              <w:spacing w:after="120"/>
              <w:ind w:firstLine="0"/>
              <w:jc w:val="both"/>
              <w:rPr>
                <w:rFonts w:ascii="Times New Roman" w:hAnsi="Times New Roman" w:cs="Times New Roman"/>
              </w:rPr>
            </w:pPr>
          </w:p>
        </w:tc>
      </w:tr>
      <w:tr w:rsidR="00496A4C" w:rsidRPr="00E8299E" w14:paraId="5D1AB63C" w14:textId="77777777" w:rsidTr="007C7740">
        <w:tc>
          <w:tcPr>
            <w:tcW w:w="787" w:type="dxa"/>
            <w:tcBorders>
              <w:right w:val="single" w:sz="4" w:space="0" w:color="auto"/>
            </w:tcBorders>
            <w:shd w:val="clear" w:color="auto" w:fill="auto"/>
          </w:tcPr>
          <w:p w14:paraId="3D6EA210" w14:textId="77777777" w:rsidR="00496A4C" w:rsidRPr="00E8299E" w:rsidRDefault="00496A4C" w:rsidP="00E8299E">
            <w:pPr>
              <w:pStyle w:val="ConsPlusNormal"/>
              <w:spacing w:after="120"/>
              <w:ind w:firstLine="0"/>
              <w:jc w:val="both"/>
              <w:rPr>
                <w:rFonts w:ascii="Times New Roman" w:hAnsi="Times New Roman" w:cs="Times New Roman"/>
              </w:rPr>
            </w:pPr>
          </w:p>
        </w:tc>
        <w:tc>
          <w:tcPr>
            <w:tcW w:w="8029" w:type="dxa"/>
            <w:tcBorders>
              <w:top w:val="nil"/>
              <w:left w:val="single" w:sz="4" w:space="0" w:color="auto"/>
              <w:bottom w:val="nil"/>
              <w:right w:val="nil"/>
            </w:tcBorders>
            <w:shd w:val="clear" w:color="auto" w:fill="auto"/>
          </w:tcPr>
          <w:p w14:paraId="584C07AB" w14:textId="77777777" w:rsidR="00496A4C" w:rsidRPr="00E8299E" w:rsidRDefault="00496A4C"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выдать на руки в МФЦ</w:t>
            </w:r>
          </w:p>
          <w:p w14:paraId="77CF0C60" w14:textId="77777777" w:rsidR="00496A4C" w:rsidRPr="00E8299E" w:rsidRDefault="00496A4C" w:rsidP="00E8299E">
            <w:pPr>
              <w:pStyle w:val="ConsPlusNormal"/>
              <w:spacing w:after="120"/>
              <w:ind w:firstLine="0"/>
              <w:jc w:val="both"/>
              <w:rPr>
                <w:rFonts w:ascii="Times New Roman" w:hAnsi="Times New Roman" w:cs="Times New Roman"/>
              </w:rPr>
            </w:pPr>
          </w:p>
        </w:tc>
      </w:tr>
      <w:tr w:rsidR="00496A4C" w:rsidRPr="00E8299E" w14:paraId="639008F4" w14:textId="77777777" w:rsidTr="007C7740">
        <w:tc>
          <w:tcPr>
            <w:tcW w:w="787" w:type="dxa"/>
            <w:tcBorders>
              <w:right w:val="single" w:sz="4" w:space="0" w:color="auto"/>
            </w:tcBorders>
            <w:shd w:val="clear" w:color="auto" w:fill="auto"/>
          </w:tcPr>
          <w:p w14:paraId="64CE0345" w14:textId="77777777" w:rsidR="00496A4C" w:rsidRPr="00E8299E" w:rsidRDefault="00496A4C" w:rsidP="00E8299E">
            <w:pPr>
              <w:pStyle w:val="ConsPlusNormal"/>
              <w:spacing w:after="120"/>
              <w:ind w:firstLine="0"/>
              <w:jc w:val="both"/>
              <w:rPr>
                <w:rFonts w:ascii="Times New Roman" w:hAnsi="Times New Roman" w:cs="Times New Roman"/>
              </w:rPr>
            </w:pPr>
          </w:p>
        </w:tc>
        <w:tc>
          <w:tcPr>
            <w:tcW w:w="8029" w:type="dxa"/>
            <w:tcBorders>
              <w:top w:val="nil"/>
              <w:left w:val="single" w:sz="4" w:space="0" w:color="auto"/>
              <w:bottom w:val="nil"/>
              <w:right w:val="nil"/>
            </w:tcBorders>
            <w:shd w:val="clear" w:color="auto" w:fill="auto"/>
          </w:tcPr>
          <w:p w14:paraId="4E606859" w14:textId="77777777" w:rsidR="00496A4C" w:rsidRPr="00E8299E" w:rsidRDefault="00496A4C"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 xml:space="preserve">направить в электронной форме в личный кабинет </w:t>
            </w:r>
            <w:r w:rsidR="006E6E0E" w:rsidRPr="00E8299E">
              <w:rPr>
                <w:rFonts w:ascii="Times New Roman" w:hAnsi="Times New Roman" w:cs="Times New Roman"/>
              </w:rPr>
              <w:t>ЕПГУ /ПГУ ЛО</w:t>
            </w:r>
          </w:p>
        </w:tc>
      </w:tr>
    </w:tbl>
    <w:p w14:paraId="27B464B0" w14:textId="77777777" w:rsidR="00496A4C" w:rsidRPr="00E8299E" w:rsidRDefault="00496A4C" w:rsidP="00E8299E">
      <w:pPr>
        <w:pStyle w:val="ConsPlusNormal"/>
        <w:spacing w:after="120"/>
        <w:jc w:val="both"/>
        <w:rPr>
          <w:rFonts w:ascii="Times New Roman" w:hAnsi="Times New Roman" w:cs="Times New Roman"/>
        </w:rPr>
      </w:pPr>
    </w:p>
    <w:p w14:paraId="4E878AEE" w14:textId="6297A22E" w:rsidR="004246A4" w:rsidRPr="00E8299E" w:rsidRDefault="004246A4" w:rsidP="00E8299E">
      <w:pPr>
        <w:pStyle w:val="ConsPlusNormal"/>
        <w:spacing w:after="120"/>
        <w:jc w:val="both"/>
        <w:rPr>
          <w:rFonts w:ascii="Times New Roman" w:hAnsi="Times New Roman" w:cs="Times New Roman"/>
        </w:rPr>
      </w:pPr>
      <w:r w:rsidRPr="00E8299E">
        <w:rPr>
          <w:rFonts w:ascii="Times New Roman" w:hAnsi="Times New Roman" w:cs="Times New Roman"/>
        </w:rPr>
        <w:t xml:space="preserve">Настоящим подтверждаю </w:t>
      </w:r>
      <w:r w:rsidR="00E8299E" w:rsidRPr="00E8299E">
        <w:rPr>
          <w:rFonts w:ascii="Times New Roman" w:hAnsi="Times New Roman" w:cs="Times New Roman"/>
        </w:rPr>
        <w:t>своё</w:t>
      </w:r>
      <w:r w:rsidRPr="00E8299E">
        <w:rPr>
          <w:rFonts w:ascii="Times New Roman" w:hAnsi="Times New Roman" w:cs="Times New Roman"/>
        </w:rPr>
        <w:t xml:space="preserve"> согласие на обработку моих персональных</w:t>
      </w:r>
      <w:r w:rsidR="00496A4C" w:rsidRPr="00E8299E">
        <w:rPr>
          <w:rFonts w:ascii="Times New Roman" w:hAnsi="Times New Roman" w:cs="Times New Roman"/>
        </w:rPr>
        <w:t xml:space="preserve"> </w:t>
      </w:r>
      <w:r w:rsidRPr="00E8299E">
        <w:rPr>
          <w:rFonts w:ascii="Times New Roman" w:hAnsi="Times New Roman" w:cs="Times New Roman"/>
        </w:rPr>
        <w:t>данных,  предусмотренную  частью  3 статьи 3 Федерального закона от 27 июля</w:t>
      </w:r>
      <w:r w:rsidR="00496A4C" w:rsidRPr="00E8299E">
        <w:rPr>
          <w:rFonts w:ascii="Times New Roman" w:hAnsi="Times New Roman" w:cs="Times New Roman"/>
        </w:rPr>
        <w:t xml:space="preserve"> </w:t>
      </w:r>
      <w:r w:rsidRPr="00E8299E">
        <w:rPr>
          <w:rFonts w:ascii="Times New Roman" w:hAnsi="Times New Roman" w:cs="Times New Roman"/>
        </w:rPr>
        <w:t xml:space="preserve">2006 г. </w:t>
      </w:r>
      <w:r w:rsidR="00802981" w:rsidRPr="00E8299E">
        <w:rPr>
          <w:rFonts w:ascii="Times New Roman" w:hAnsi="Times New Roman" w:cs="Times New Roman"/>
        </w:rPr>
        <w:t>№ </w:t>
      </w:r>
      <w:r w:rsidRPr="00E8299E">
        <w:rPr>
          <w:rFonts w:ascii="Times New Roman" w:hAnsi="Times New Roman" w:cs="Times New Roman"/>
        </w:rPr>
        <w:t>152</w:t>
      </w:r>
      <w:r w:rsidR="00A17F0F" w:rsidRPr="00E8299E">
        <w:rPr>
          <w:rFonts w:ascii="Times New Roman" w:hAnsi="Times New Roman" w:cs="Times New Roman"/>
        </w:rPr>
        <w:t>‑</w:t>
      </w:r>
      <w:r w:rsidRPr="00E8299E">
        <w:rPr>
          <w:rFonts w:ascii="Times New Roman" w:hAnsi="Times New Roman" w:cs="Times New Roman"/>
        </w:rPr>
        <w:t>ФЗ "</w:t>
      </w:r>
      <w:r w:rsidR="00BA58C1" w:rsidRPr="00E8299E">
        <w:rPr>
          <w:rFonts w:ascii="Times New Roman" w:hAnsi="Times New Roman" w:cs="Times New Roman"/>
        </w:rPr>
        <w:t>О </w:t>
      </w:r>
      <w:r w:rsidRPr="00E8299E">
        <w:rPr>
          <w:rFonts w:ascii="Times New Roman" w:hAnsi="Times New Roman" w:cs="Times New Roman"/>
        </w:rPr>
        <w:t xml:space="preserve">персональных данных", в целях предоставления </w:t>
      </w:r>
      <w:r w:rsidR="00553119" w:rsidRPr="00E8299E">
        <w:rPr>
          <w:rFonts w:ascii="Times New Roman" w:hAnsi="Times New Roman" w:cs="Times New Roman"/>
        </w:rPr>
        <w:t>а</w:t>
      </w:r>
      <w:r w:rsidR="00496A4C" w:rsidRPr="00E8299E">
        <w:rPr>
          <w:rFonts w:ascii="Times New Roman" w:hAnsi="Times New Roman" w:cs="Times New Roman"/>
        </w:rPr>
        <w:t xml:space="preserve">дминистрацией </w:t>
      </w:r>
      <w:r w:rsidR="008033F0" w:rsidRPr="00E8299E">
        <w:rPr>
          <w:rFonts w:ascii="Times New Roman" w:hAnsi="Times New Roman" w:cs="Times New Roman"/>
        </w:rPr>
        <w:t xml:space="preserve">муниципального образования Тихвинский муниципальный район Ленинградской области </w:t>
      </w:r>
      <w:r w:rsidR="00496A4C" w:rsidRPr="00E8299E">
        <w:rPr>
          <w:rFonts w:ascii="Times New Roman" w:hAnsi="Times New Roman" w:cs="Times New Roman"/>
        </w:rPr>
        <w:t>муниципальной</w:t>
      </w:r>
      <w:r w:rsidRPr="00E8299E">
        <w:rPr>
          <w:rFonts w:ascii="Times New Roman" w:hAnsi="Times New Roman" w:cs="Times New Roman"/>
        </w:rPr>
        <w:t xml:space="preserve">  услуги по выдаче разрешения на</w:t>
      </w:r>
      <w:r w:rsidR="00496A4C" w:rsidRPr="00E8299E">
        <w:rPr>
          <w:rFonts w:ascii="Times New Roman" w:hAnsi="Times New Roman" w:cs="Times New Roman"/>
        </w:rPr>
        <w:t xml:space="preserve"> </w:t>
      </w:r>
      <w:r w:rsidRPr="00E8299E">
        <w:rPr>
          <w:rFonts w:ascii="Times New Roman" w:hAnsi="Times New Roman" w:cs="Times New Roman"/>
        </w:rPr>
        <w:t>строительство</w:t>
      </w:r>
      <w:r w:rsidR="00496A4C" w:rsidRPr="00E8299E">
        <w:rPr>
          <w:rFonts w:ascii="Times New Roman" w:hAnsi="Times New Roman" w:cs="Times New Roman"/>
        </w:rPr>
        <w:t>, внесению изменений в разрешение на строительство</w:t>
      </w:r>
      <w:r w:rsidRPr="00E8299E">
        <w:rPr>
          <w:rFonts w:ascii="Times New Roman" w:hAnsi="Times New Roman" w:cs="Times New Roman"/>
        </w:rPr>
        <w:t xml:space="preserve"> </w:t>
      </w:r>
      <w:r w:rsidR="00496A4C" w:rsidRPr="00E8299E">
        <w:rPr>
          <w:rFonts w:ascii="Times New Roman" w:hAnsi="Times New Roman" w:cs="Times New Roman"/>
        </w:rPr>
        <w:t xml:space="preserve">в том числе в связи с необходимостью  продления срока действия разрешения на строительство </w:t>
      </w:r>
      <w:r w:rsidR="00802981" w:rsidRPr="00E8299E">
        <w:rPr>
          <w:rFonts w:ascii="Times New Roman" w:hAnsi="Times New Roman" w:cs="Times New Roman"/>
        </w:rPr>
        <w:t>в соответствии</w:t>
      </w:r>
      <w:r w:rsidRPr="00E8299E">
        <w:rPr>
          <w:rFonts w:ascii="Times New Roman" w:hAnsi="Times New Roman" w:cs="Times New Roman"/>
        </w:rPr>
        <w:t xml:space="preserve"> с Федеральным законом  от 27 июля 2010 г.</w:t>
      </w:r>
      <w:r w:rsidR="00496A4C" w:rsidRPr="00E8299E">
        <w:rPr>
          <w:rFonts w:ascii="Times New Roman" w:hAnsi="Times New Roman" w:cs="Times New Roman"/>
        </w:rPr>
        <w:t xml:space="preserve"> </w:t>
      </w:r>
      <w:r w:rsidR="00802981" w:rsidRPr="00E8299E">
        <w:rPr>
          <w:rFonts w:ascii="Times New Roman" w:hAnsi="Times New Roman" w:cs="Times New Roman"/>
        </w:rPr>
        <w:t>№ </w:t>
      </w:r>
      <w:r w:rsidRPr="00E8299E">
        <w:rPr>
          <w:rFonts w:ascii="Times New Roman" w:hAnsi="Times New Roman" w:cs="Times New Roman"/>
        </w:rPr>
        <w:t>210</w:t>
      </w:r>
      <w:r w:rsidR="00A17F0F" w:rsidRPr="00E8299E">
        <w:rPr>
          <w:rFonts w:ascii="Times New Roman" w:hAnsi="Times New Roman" w:cs="Times New Roman"/>
        </w:rPr>
        <w:t>‑</w:t>
      </w:r>
      <w:r w:rsidRPr="00E8299E">
        <w:rPr>
          <w:rFonts w:ascii="Times New Roman" w:hAnsi="Times New Roman" w:cs="Times New Roman"/>
        </w:rPr>
        <w:t>ФЗ "</w:t>
      </w:r>
      <w:r w:rsidR="00802981" w:rsidRPr="00E8299E">
        <w:rPr>
          <w:rFonts w:ascii="Times New Roman" w:hAnsi="Times New Roman" w:cs="Times New Roman"/>
        </w:rPr>
        <w:t>Об </w:t>
      </w:r>
      <w:r w:rsidRPr="00E8299E">
        <w:rPr>
          <w:rFonts w:ascii="Times New Roman" w:hAnsi="Times New Roman" w:cs="Times New Roman"/>
        </w:rPr>
        <w:t>организации предоставления государственных и муниципальных</w:t>
      </w:r>
      <w:r w:rsidR="00496A4C" w:rsidRPr="00E8299E">
        <w:rPr>
          <w:rFonts w:ascii="Times New Roman" w:hAnsi="Times New Roman" w:cs="Times New Roman"/>
        </w:rPr>
        <w:t xml:space="preserve"> </w:t>
      </w:r>
      <w:r w:rsidRPr="00E8299E">
        <w:rPr>
          <w:rFonts w:ascii="Times New Roman" w:hAnsi="Times New Roman" w:cs="Times New Roman"/>
        </w:rPr>
        <w:t>услуг" и обеспечения предоставления такой услуги.</w:t>
      </w:r>
    </w:p>
    <w:p w14:paraId="40E9A1E1" w14:textId="79222BE8" w:rsidR="004246A4" w:rsidRPr="00E8299E" w:rsidRDefault="004246A4" w:rsidP="00E8299E">
      <w:pPr>
        <w:pStyle w:val="ConsPlusNormal"/>
        <w:spacing w:after="120"/>
        <w:jc w:val="both"/>
        <w:rPr>
          <w:rFonts w:ascii="Times New Roman" w:hAnsi="Times New Roman" w:cs="Times New Roman"/>
        </w:rPr>
      </w:pPr>
      <w:r w:rsidRPr="00E8299E">
        <w:rPr>
          <w:rFonts w:ascii="Times New Roman" w:hAnsi="Times New Roman" w:cs="Times New Roman"/>
        </w:rPr>
        <w:t>Мне  известно,  что  в случае отзыва согласия на обработку персональных</w:t>
      </w:r>
      <w:r w:rsidR="00496A4C" w:rsidRPr="00E8299E">
        <w:rPr>
          <w:rFonts w:ascii="Times New Roman" w:hAnsi="Times New Roman" w:cs="Times New Roman"/>
        </w:rPr>
        <w:t xml:space="preserve"> </w:t>
      </w:r>
      <w:r w:rsidRPr="00E8299E">
        <w:rPr>
          <w:rFonts w:ascii="Times New Roman" w:hAnsi="Times New Roman" w:cs="Times New Roman"/>
        </w:rPr>
        <w:t xml:space="preserve">данных  </w:t>
      </w:r>
      <w:r w:rsidR="009605F0" w:rsidRPr="00E8299E">
        <w:rPr>
          <w:rFonts w:ascii="Times New Roman" w:hAnsi="Times New Roman" w:cs="Times New Roman"/>
        </w:rPr>
        <w:t>а</w:t>
      </w:r>
      <w:r w:rsidR="00496A4C" w:rsidRPr="00E8299E">
        <w:rPr>
          <w:rFonts w:ascii="Times New Roman" w:hAnsi="Times New Roman" w:cs="Times New Roman"/>
        </w:rPr>
        <w:t xml:space="preserve">дминистрация </w:t>
      </w:r>
      <w:r w:rsidR="008033F0" w:rsidRPr="00E8299E">
        <w:rPr>
          <w:rFonts w:ascii="Times New Roman" w:hAnsi="Times New Roman" w:cs="Times New Roman"/>
        </w:rPr>
        <w:t xml:space="preserve">муниципального образования Тихвинский муниципальный район Ленинградской области </w:t>
      </w:r>
      <w:r w:rsidRPr="00E8299E">
        <w:rPr>
          <w:rFonts w:ascii="Times New Roman" w:hAnsi="Times New Roman" w:cs="Times New Roman"/>
        </w:rPr>
        <w:t>вправе продолжить обработку персональных</w:t>
      </w:r>
      <w:r w:rsidR="00496A4C" w:rsidRPr="00E8299E">
        <w:rPr>
          <w:rFonts w:ascii="Times New Roman" w:hAnsi="Times New Roman" w:cs="Times New Roman"/>
        </w:rPr>
        <w:t xml:space="preserve"> </w:t>
      </w:r>
      <w:r w:rsidRPr="00E8299E">
        <w:rPr>
          <w:rFonts w:ascii="Times New Roman" w:hAnsi="Times New Roman" w:cs="Times New Roman"/>
        </w:rPr>
        <w:t xml:space="preserve">данных без моего согласия </w:t>
      </w:r>
      <w:r w:rsidR="00802981" w:rsidRPr="00E8299E">
        <w:rPr>
          <w:rFonts w:ascii="Times New Roman" w:hAnsi="Times New Roman" w:cs="Times New Roman"/>
        </w:rPr>
        <w:t>в соответствии</w:t>
      </w:r>
      <w:r w:rsidRPr="00E8299E">
        <w:rPr>
          <w:rFonts w:ascii="Times New Roman" w:hAnsi="Times New Roman" w:cs="Times New Roman"/>
        </w:rPr>
        <w:t xml:space="preserve"> с </w:t>
      </w:r>
      <w:hyperlink r:id="rId41" w:history="1">
        <w:r w:rsidRPr="00E8299E">
          <w:rPr>
            <w:rFonts w:ascii="Times New Roman" w:hAnsi="Times New Roman" w:cs="Times New Roman"/>
          </w:rPr>
          <w:t>частью 2 статьи 9</w:t>
        </w:r>
      </w:hyperlink>
      <w:r w:rsidRPr="00E8299E">
        <w:rPr>
          <w:rFonts w:ascii="Times New Roman" w:hAnsi="Times New Roman" w:cs="Times New Roman"/>
        </w:rPr>
        <w:t xml:space="preserve">, </w:t>
      </w:r>
      <w:hyperlink r:id="rId42" w:history="1">
        <w:r w:rsidRPr="00E8299E">
          <w:rPr>
            <w:rFonts w:ascii="Times New Roman" w:hAnsi="Times New Roman" w:cs="Times New Roman"/>
          </w:rPr>
          <w:t>пунктом 4</w:t>
        </w:r>
      </w:hyperlink>
      <w:r w:rsidR="00496A4C" w:rsidRPr="00E8299E">
        <w:rPr>
          <w:rFonts w:ascii="Times New Roman" w:hAnsi="Times New Roman" w:cs="Times New Roman"/>
        </w:rPr>
        <w:t xml:space="preserve"> </w:t>
      </w:r>
      <w:r w:rsidRPr="00E8299E">
        <w:rPr>
          <w:rFonts w:ascii="Times New Roman" w:hAnsi="Times New Roman" w:cs="Times New Roman"/>
        </w:rPr>
        <w:t xml:space="preserve">части 1 статьи 6 Федерального закона от 27 июля 2006 г. </w:t>
      </w:r>
      <w:r w:rsidR="00802981" w:rsidRPr="00E8299E">
        <w:rPr>
          <w:rFonts w:ascii="Times New Roman" w:hAnsi="Times New Roman" w:cs="Times New Roman"/>
        </w:rPr>
        <w:t>№ </w:t>
      </w:r>
      <w:r w:rsidRPr="00E8299E">
        <w:rPr>
          <w:rFonts w:ascii="Times New Roman" w:hAnsi="Times New Roman" w:cs="Times New Roman"/>
        </w:rPr>
        <w:t>152</w:t>
      </w:r>
      <w:r w:rsidR="00A17F0F" w:rsidRPr="00E8299E">
        <w:rPr>
          <w:rFonts w:ascii="Times New Roman" w:hAnsi="Times New Roman" w:cs="Times New Roman"/>
        </w:rPr>
        <w:t>‑</w:t>
      </w:r>
      <w:r w:rsidRPr="00E8299E">
        <w:rPr>
          <w:rFonts w:ascii="Times New Roman" w:hAnsi="Times New Roman" w:cs="Times New Roman"/>
        </w:rPr>
        <w:t>ФЗ "</w:t>
      </w:r>
      <w:r w:rsidR="00BA58C1" w:rsidRPr="00E8299E">
        <w:rPr>
          <w:rFonts w:ascii="Times New Roman" w:hAnsi="Times New Roman" w:cs="Times New Roman"/>
        </w:rPr>
        <w:t>О </w:t>
      </w:r>
      <w:r w:rsidRPr="00E8299E">
        <w:rPr>
          <w:rFonts w:ascii="Times New Roman" w:hAnsi="Times New Roman" w:cs="Times New Roman"/>
        </w:rPr>
        <w:t>персональных данных".</w:t>
      </w:r>
    </w:p>
    <w:p w14:paraId="5DF41146" w14:textId="77777777" w:rsidR="004246A4" w:rsidRPr="00E8299E" w:rsidRDefault="004246A4" w:rsidP="00E8299E">
      <w:pPr>
        <w:pStyle w:val="ConsPlusNormal"/>
        <w:spacing w:after="120"/>
        <w:jc w:val="both"/>
        <w:rPr>
          <w:rFonts w:ascii="Times New Roman" w:hAnsi="Times New Roman" w:cs="Times New Roman"/>
        </w:rPr>
      </w:pPr>
    </w:p>
    <w:p w14:paraId="774790C7" w14:textId="77777777" w:rsidR="004246A4" w:rsidRPr="00E8299E" w:rsidRDefault="004246A4" w:rsidP="00E8299E">
      <w:pPr>
        <w:pStyle w:val="ConsPlusNormal"/>
        <w:ind w:firstLine="0"/>
        <w:jc w:val="both"/>
        <w:rPr>
          <w:rFonts w:ascii="Times New Roman" w:hAnsi="Times New Roman" w:cs="Times New Roman"/>
        </w:rPr>
      </w:pPr>
      <w:r w:rsidRPr="00E8299E">
        <w:rPr>
          <w:rFonts w:ascii="Times New Roman" w:hAnsi="Times New Roman" w:cs="Times New Roman"/>
        </w:rPr>
        <w:t>________________________________  ________________  _______________________</w:t>
      </w:r>
    </w:p>
    <w:p w14:paraId="0F8A2725" w14:textId="2C95C162" w:rsidR="004246A4" w:rsidRPr="00E8299E" w:rsidRDefault="004246A4" w:rsidP="00E8299E">
      <w:pPr>
        <w:pStyle w:val="ConsPlusNormal"/>
        <w:ind w:left="142" w:firstLine="0"/>
        <w:rPr>
          <w:rFonts w:ascii="Times New Roman" w:hAnsi="Times New Roman" w:cs="Times New Roman"/>
          <w:vertAlign w:val="superscript"/>
        </w:rPr>
      </w:pPr>
      <w:r w:rsidRPr="00E8299E">
        <w:rPr>
          <w:rFonts w:ascii="Times New Roman" w:hAnsi="Times New Roman" w:cs="Times New Roman"/>
          <w:vertAlign w:val="superscript"/>
        </w:rPr>
        <w:t xml:space="preserve">(должность законного или иного </w:t>
      </w:r>
      <w:r w:rsidR="00E8299E" w:rsidRPr="00E8299E">
        <w:rPr>
          <w:rFonts w:ascii="Times New Roman" w:hAnsi="Times New Roman" w:cs="Times New Roman"/>
          <w:vertAlign w:val="superscript"/>
        </w:rPr>
        <w:t xml:space="preserve">уполномоченного </w:t>
      </w:r>
      <w:r w:rsidR="00E8299E">
        <w:rPr>
          <w:rFonts w:ascii="Times New Roman" w:hAnsi="Times New Roman" w:cs="Times New Roman"/>
          <w:vertAlign w:val="superscript"/>
        </w:rPr>
        <w:tab/>
        <w:t xml:space="preserve">        </w:t>
      </w:r>
      <w:proofErr w:type="gramStart"/>
      <w:r w:rsidR="00E8299E">
        <w:rPr>
          <w:rFonts w:ascii="Times New Roman" w:hAnsi="Times New Roman" w:cs="Times New Roman"/>
          <w:vertAlign w:val="superscript"/>
        </w:rPr>
        <w:t xml:space="preserve">  </w:t>
      </w:r>
      <w:r w:rsidRPr="00E8299E">
        <w:rPr>
          <w:rFonts w:ascii="Times New Roman" w:hAnsi="Times New Roman" w:cs="Times New Roman"/>
          <w:vertAlign w:val="superscript"/>
        </w:rPr>
        <w:t xml:space="preserve"> (</w:t>
      </w:r>
      <w:proofErr w:type="gramEnd"/>
      <w:r w:rsidRPr="00E8299E">
        <w:rPr>
          <w:rFonts w:ascii="Times New Roman" w:hAnsi="Times New Roman" w:cs="Times New Roman"/>
          <w:vertAlign w:val="superscript"/>
        </w:rPr>
        <w:t xml:space="preserve">подпись) </w:t>
      </w:r>
      <w:r w:rsidR="00E8299E">
        <w:rPr>
          <w:rFonts w:ascii="Times New Roman" w:hAnsi="Times New Roman" w:cs="Times New Roman"/>
          <w:vertAlign w:val="superscript"/>
        </w:rPr>
        <w:tab/>
      </w:r>
      <w:r w:rsidR="00E8299E">
        <w:rPr>
          <w:rFonts w:ascii="Times New Roman" w:hAnsi="Times New Roman" w:cs="Times New Roman"/>
          <w:vertAlign w:val="superscript"/>
        </w:rPr>
        <w:tab/>
      </w:r>
      <w:r w:rsidRPr="00E8299E">
        <w:rPr>
          <w:rFonts w:ascii="Times New Roman" w:hAnsi="Times New Roman" w:cs="Times New Roman"/>
          <w:vertAlign w:val="superscript"/>
        </w:rPr>
        <w:t>(расшифровка подписи)</w:t>
      </w:r>
      <w:r w:rsidR="00E8299E">
        <w:rPr>
          <w:rFonts w:ascii="Times New Roman" w:hAnsi="Times New Roman" w:cs="Times New Roman"/>
          <w:vertAlign w:val="superscript"/>
        </w:rPr>
        <w:br/>
      </w:r>
      <w:r w:rsidR="00E8299E" w:rsidRPr="00E8299E">
        <w:rPr>
          <w:rFonts w:ascii="Times New Roman" w:hAnsi="Times New Roman" w:cs="Times New Roman"/>
          <w:vertAlign w:val="superscript"/>
        </w:rPr>
        <w:t>представителя застройщика ‑ юридического лица)</w:t>
      </w:r>
    </w:p>
    <w:p w14:paraId="2C41F68B" w14:textId="77777777" w:rsidR="004246A4" w:rsidRPr="00E8299E" w:rsidRDefault="004246A4" w:rsidP="00E8299E">
      <w:pPr>
        <w:pStyle w:val="ConsPlusNormal"/>
        <w:spacing w:after="120"/>
        <w:jc w:val="both"/>
        <w:rPr>
          <w:rFonts w:ascii="Times New Roman" w:hAnsi="Times New Roman" w:cs="Times New Roman"/>
        </w:rPr>
      </w:pPr>
    </w:p>
    <w:p w14:paraId="799C0A89" w14:textId="77777777" w:rsidR="004246A4" w:rsidRPr="00E8299E" w:rsidRDefault="004246A4" w:rsidP="00E8299E">
      <w:pPr>
        <w:pStyle w:val="ConsPlusNormal"/>
        <w:spacing w:after="120"/>
        <w:jc w:val="both"/>
        <w:rPr>
          <w:rFonts w:ascii="Times New Roman" w:hAnsi="Times New Roman" w:cs="Times New Roman"/>
        </w:rPr>
      </w:pPr>
      <w:r w:rsidRPr="00E8299E">
        <w:rPr>
          <w:rFonts w:ascii="Times New Roman" w:hAnsi="Times New Roman" w:cs="Times New Roman"/>
        </w:rPr>
        <w:t xml:space="preserve">М.П. </w:t>
      </w:r>
      <w:r w:rsidRPr="00E8299E">
        <w:rPr>
          <w:rFonts w:ascii="Times New Roman" w:hAnsi="Times New Roman" w:cs="Times New Roman"/>
          <w:vertAlign w:val="superscript"/>
        </w:rPr>
        <w:t>&lt;*&gt;</w:t>
      </w:r>
    </w:p>
    <w:p w14:paraId="724D1404" w14:textId="29CDBCD3" w:rsidR="004246A4" w:rsidRPr="00E8299E" w:rsidRDefault="00A17F0F" w:rsidP="00E8299E">
      <w:pPr>
        <w:pStyle w:val="ConsPlusNormal"/>
        <w:spacing w:after="120"/>
        <w:ind w:firstLine="540"/>
        <w:jc w:val="center"/>
        <w:rPr>
          <w:rFonts w:ascii="Times New Roman" w:hAnsi="Times New Roman" w:cs="Times New Roman"/>
        </w:rPr>
      </w:pPr>
      <w:r w:rsidRPr="00E8299E">
        <w:rPr>
          <w:rFonts w:ascii="Times New Roman" w:hAnsi="Times New Roman" w:cs="Times New Roman"/>
        </w:rPr>
        <w:t>‑‑‑‑‑‑‑‑‑‑‑‑‑‑‑‑‑‑‑‑‑‑‑‑‑‑‑‑‑‑‑‑</w:t>
      </w:r>
    </w:p>
    <w:p w14:paraId="1205CD2D" w14:textId="77777777" w:rsidR="004246A4" w:rsidRPr="00E8299E" w:rsidRDefault="004246A4" w:rsidP="00E8299E">
      <w:pPr>
        <w:pStyle w:val="ConsPlusNormal"/>
        <w:spacing w:after="120"/>
        <w:ind w:firstLine="0"/>
        <w:jc w:val="both"/>
        <w:rPr>
          <w:rFonts w:ascii="Times New Roman" w:hAnsi="Times New Roman" w:cs="Times New Roman"/>
        </w:rPr>
      </w:pPr>
      <w:r w:rsidRPr="00E8299E">
        <w:rPr>
          <w:rFonts w:ascii="Times New Roman" w:hAnsi="Times New Roman" w:cs="Times New Roman"/>
        </w:rPr>
        <w:t xml:space="preserve">&lt;*&gt; Печать проставляется в случае, если законодательством Российской Федерации установлено наличие печати </w:t>
      </w:r>
      <w:r w:rsidRPr="00E8299E">
        <w:rPr>
          <w:rFonts w:ascii="Times New Roman" w:hAnsi="Times New Roman" w:cs="Times New Roman"/>
        </w:rPr>
        <w:lastRenderedPageBreak/>
        <w:t>у организации.</w:t>
      </w:r>
    </w:p>
    <w:p w14:paraId="039CE43C" w14:textId="6D65CEBD" w:rsidR="00DA4947" w:rsidRDefault="00DA4947" w:rsidP="00E8299E">
      <w:pPr>
        <w:pStyle w:val="ConsPlusNormal"/>
        <w:spacing w:after="120"/>
        <w:jc w:val="right"/>
        <w:outlineLvl w:val="1"/>
        <w:rPr>
          <w:rFonts w:ascii="Times New Roman" w:hAnsi="Times New Roman" w:cs="Times New Roman"/>
        </w:rPr>
      </w:pPr>
    </w:p>
    <w:p w14:paraId="75B9232A" w14:textId="5A8701DC" w:rsidR="00E8299E" w:rsidRDefault="00E8299E" w:rsidP="00E8299E">
      <w:pPr>
        <w:pStyle w:val="ConsPlusNormal"/>
        <w:spacing w:after="120"/>
        <w:jc w:val="right"/>
        <w:outlineLvl w:val="1"/>
        <w:rPr>
          <w:rFonts w:ascii="Times New Roman" w:hAnsi="Times New Roman" w:cs="Times New Roman"/>
        </w:rPr>
      </w:pPr>
    </w:p>
    <w:p w14:paraId="085F3BA7" w14:textId="77777777" w:rsidR="00E8299E" w:rsidRPr="00E8299E" w:rsidRDefault="00E8299E" w:rsidP="00E8299E">
      <w:pPr>
        <w:pStyle w:val="ConsPlusNormal"/>
        <w:spacing w:after="120"/>
        <w:jc w:val="right"/>
        <w:outlineLvl w:val="1"/>
        <w:rPr>
          <w:rFonts w:ascii="Times New Roman" w:hAnsi="Times New Roman" w:cs="Times New Roman"/>
        </w:rPr>
      </w:pPr>
    </w:p>
    <w:p w14:paraId="34EC7DB5" w14:textId="77777777" w:rsidR="00DA4947" w:rsidRPr="00E8299E" w:rsidRDefault="00DA4947" w:rsidP="00E8299E">
      <w:pPr>
        <w:widowControl w:val="0"/>
        <w:spacing w:after="120" w:line="240" w:lineRule="auto"/>
        <w:ind w:firstLine="540"/>
        <w:jc w:val="both"/>
        <w:rPr>
          <w:rFonts w:ascii="Times New Roman" w:hAnsi="Times New Roman"/>
          <w:sz w:val="20"/>
          <w:szCs w:val="20"/>
          <w:lang w:eastAsia="ru-RU"/>
        </w:rPr>
      </w:pPr>
      <w:r w:rsidRPr="00E8299E">
        <w:rPr>
          <w:rFonts w:ascii="Times New Roman" w:hAnsi="Times New Roman"/>
          <w:sz w:val="20"/>
          <w:szCs w:val="20"/>
          <w:lang w:eastAsia="ru-RU"/>
        </w:rPr>
        <w:t>&lt;1&gt; Указывается при наличии.</w:t>
      </w:r>
    </w:p>
    <w:p w14:paraId="6F9F4D29" w14:textId="77777777" w:rsidR="00DA4947" w:rsidRPr="00E8299E" w:rsidRDefault="00DA4947" w:rsidP="00E8299E">
      <w:pPr>
        <w:widowControl w:val="0"/>
        <w:spacing w:after="120" w:line="240" w:lineRule="auto"/>
        <w:ind w:firstLine="540"/>
        <w:jc w:val="both"/>
        <w:rPr>
          <w:rFonts w:ascii="Times New Roman" w:hAnsi="Times New Roman"/>
          <w:sz w:val="20"/>
          <w:szCs w:val="20"/>
          <w:lang w:eastAsia="ru-RU"/>
        </w:rPr>
      </w:pPr>
      <w:r w:rsidRPr="00E8299E">
        <w:rPr>
          <w:rFonts w:ascii="Times New Roman" w:hAnsi="Times New Roman"/>
          <w:sz w:val="20"/>
          <w:szCs w:val="20"/>
          <w:lang w:eastAsia="ru-RU"/>
        </w:rPr>
        <w:t>&lt;2&gt; Заполняется в случае, если застройщик является индивидуальным предпринимателем.</w:t>
      </w:r>
    </w:p>
    <w:p w14:paraId="44B6C9CF" w14:textId="55A577BA" w:rsidR="00E8299E" w:rsidRPr="00802981" w:rsidRDefault="005D449F" w:rsidP="00E8299E">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r w:rsidRPr="00E8299E">
        <w:rPr>
          <w:rFonts w:ascii="Times New Roman" w:hAnsi="Times New Roman"/>
          <w:sz w:val="20"/>
          <w:szCs w:val="20"/>
        </w:rPr>
        <w:br w:type="page"/>
      </w:r>
      <w:r w:rsidR="00E8299E" w:rsidRPr="00802981">
        <w:rPr>
          <w:rFonts w:ascii="Times New Roman" w:hAnsi="Times New Roman"/>
          <w:sz w:val="20"/>
          <w:szCs w:val="20"/>
          <w:lang w:eastAsia="ru-RU"/>
        </w:rPr>
        <w:lastRenderedPageBreak/>
        <w:t xml:space="preserve">Приложение </w:t>
      </w:r>
      <w:r w:rsidR="00E8299E">
        <w:rPr>
          <w:rFonts w:ascii="Times New Roman" w:hAnsi="Times New Roman"/>
          <w:sz w:val="20"/>
          <w:szCs w:val="20"/>
          <w:lang w:eastAsia="ru-RU"/>
        </w:rPr>
        <w:t>№ </w:t>
      </w:r>
      <w:r w:rsidR="00E8299E">
        <w:rPr>
          <w:rFonts w:ascii="Times New Roman" w:hAnsi="Times New Roman"/>
          <w:sz w:val="20"/>
          <w:szCs w:val="20"/>
          <w:lang w:eastAsia="ru-RU"/>
        </w:rPr>
        <w:t>4</w:t>
      </w:r>
      <w:r w:rsidR="00E8299E"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3368DC06" w14:textId="77777777" w:rsidR="00E8299E" w:rsidRPr="00802981" w:rsidRDefault="00E8299E" w:rsidP="00E8299E">
      <w:pPr>
        <w:widowControl w:val="0"/>
        <w:suppressAutoHyphens w:val="0"/>
        <w:autoSpaceDE w:val="0"/>
        <w:autoSpaceDN w:val="0"/>
        <w:spacing w:after="0" w:line="240" w:lineRule="auto"/>
        <w:ind w:left="4536"/>
        <w:rPr>
          <w:rFonts w:ascii="Times New Roman" w:hAnsi="Times New Roman"/>
          <w:sz w:val="20"/>
          <w:szCs w:val="20"/>
          <w:lang w:eastAsia="ru-RU"/>
        </w:rPr>
      </w:pPr>
    </w:p>
    <w:p w14:paraId="58CD9324" w14:textId="77777777" w:rsidR="00E8299E" w:rsidRPr="00802981" w:rsidRDefault="00E8299E" w:rsidP="00E8299E">
      <w:pPr>
        <w:spacing w:before="240" w:after="240" w:line="240" w:lineRule="auto"/>
        <w:jc w:val="center"/>
        <w:rPr>
          <w:rFonts w:ascii="Times New Roman" w:hAnsi="Times New Roman"/>
          <w:sz w:val="20"/>
          <w:szCs w:val="20"/>
        </w:rPr>
      </w:pPr>
      <w:r w:rsidRPr="00802981">
        <w:rPr>
          <w:rFonts w:ascii="Times New Roman" w:hAnsi="Times New Roman"/>
          <w:sz w:val="20"/>
          <w:szCs w:val="20"/>
        </w:rPr>
        <w:t>ФОРМА</w:t>
      </w:r>
    </w:p>
    <w:p w14:paraId="6192B86C" w14:textId="77777777" w:rsidR="00E8299E" w:rsidRPr="00802981" w:rsidRDefault="00E8299E" w:rsidP="00E8299E">
      <w:pPr>
        <w:widowControl w:val="0"/>
        <w:suppressAutoHyphens w:val="0"/>
        <w:autoSpaceDE w:val="0"/>
        <w:autoSpaceDN w:val="0"/>
        <w:spacing w:after="0" w:line="240" w:lineRule="auto"/>
        <w:ind w:left="5670"/>
        <w:jc w:val="center"/>
        <w:rPr>
          <w:rFonts w:ascii="Times New Roman" w:hAnsi="Times New Roman"/>
          <w:sz w:val="18"/>
          <w:szCs w:val="18"/>
          <w:lang w:eastAsia="ru-RU"/>
        </w:rPr>
      </w:pPr>
      <w:r w:rsidRPr="00802981">
        <w:rPr>
          <w:rFonts w:ascii="Times New Roman" w:hAnsi="Times New Roman"/>
          <w:sz w:val="20"/>
          <w:szCs w:val="20"/>
          <w:lang w:eastAsia="ru-RU"/>
        </w:rPr>
        <w:t>Главе администрации</w:t>
      </w:r>
      <w:r w:rsidRPr="00802981">
        <w:rPr>
          <w:rFonts w:ascii="Times New Roman" w:hAnsi="Times New Roman"/>
          <w:sz w:val="20"/>
          <w:szCs w:val="20"/>
          <w:lang w:eastAsia="ru-RU"/>
        </w:rPr>
        <w:br/>
      </w:r>
      <w:r w:rsidRPr="00802981">
        <w:rPr>
          <w:rFonts w:ascii="Times New Roman" w:hAnsi="Times New Roman"/>
          <w:sz w:val="20"/>
          <w:szCs w:val="20"/>
        </w:rPr>
        <w:t>муниципального образования</w:t>
      </w:r>
      <w:r w:rsidRPr="00802981">
        <w:rPr>
          <w:rFonts w:ascii="Times New Roman" w:hAnsi="Times New Roman"/>
          <w:sz w:val="20"/>
          <w:szCs w:val="20"/>
        </w:rPr>
        <w:br/>
        <w:t>Тихвинский муниципальный район Ленинградской области</w:t>
      </w:r>
    </w:p>
    <w:p w14:paraId="54B9FA19"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7DBC7C60"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(наименование застройщика:</w:t>
      </w:r>
    </w:p>
    <w:p w14:paraId="42FC7346"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69DF1CC5"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полное наименование юридического лица,</w:t>
      </w:r>
    </w:p>
    <w:p w14:paraId="2F5F9153"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0056FC3E"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ИНН, ОГРН</w:t>
      </w:r>
    </w:p>
    <w:p w14:paraId="241776E5"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3338F4A7"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 электронной почты;</w:t>
      </w:r>
    </w:p>
    <w:p w14:paraId="2B0E7B24"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6596F110"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фамилия, имя, отчество &lt;1&gt; ‑ для физического лица,</w:t>
      </w:r>
    </w:p>
    <w:p w14:paraId="6AAADC9C"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lang w:eastAsia="ru-RU"/>
        </w:rPr>
      </w:pPr>
      <w:r w:rsidRPr="00802981">
        <w:rPr>
          <w:rFonts w:ascii="Times New Roman" w:hAnsi="Times New Roman"/>
          <w:sz w:val="20"/>
          <w:szCs w:val="20"/>
          <w:vertAlign w:val="superscript"/>
          <w:lang w:eastAsia="ru-RU"/>
        </w:rPr>
        <w:t>индивидуального предпринимателя</w:t>
      </w:r>
    </w:p>
    <w:p w14:paraId="37DE38CB"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6335A1B4"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 xml:space="preserve">ИНН, </w:t>
      </w:r>
      <w:proofErr w:type="gramStart"/>
      <w:r w:rsidRPr="00802981">
        <w:rPr>
          <w:rFonts w:ascii="Times New Roman" w:hAnsi="Times New Roman"/>
          <w:sz w:val="20"/>
          <w:szCs w:val="20"/>
          <w:vertAlign w:val="superscript"/>
          <w:lang w:eastAsia="ru-RU"/>
        </w:rPr>
        <w:t>ОГРНИП&lt;</w:t>
      </w:r>
      <w:proofErr w:type="gramEnd"/>
      <w:r w:rsidRPr="00802981">
        <w:rPr>
          <w:rFonts w:ascii="Times New Roman" w:hAnsi="Times New Roman"/>
          <w:sz w:val="20"/>
          <w:szCs w:val="20"/>
          <w:vertAlign w:val="superscript"/>
          <w:lang w:eastAsia="ru-RU"/>
        </w:rPr>
        <w:t>2&gt;</w:t>
      </w:r>
    </w:p>
    <w:p w14:paraId="1B896E0E" w14:textId="77777777" w:rsidR="00E8299E" w:rsidRPr="00802981" w:rsidRDefault="00E8299E" w:rsidP="00E8299E">
      <w:pPr>
        <w:widowControl w:val="0"/>
        <w:autoSpaceDE w:val="0"/>
        <w:autoSpaceDN w:val="0"/>
        <w:spacing w:after="0" w:line="240" w:lineRule="auto"/>
        <w:ind w:left="5670"/>
        <w:rPr>
          <w:rFonts w:ascii="Times New Roman" w:hAnsi="Times New Roman"/>
          <w:sz w:val="20"/>
          <w:szCs w:val="20"/>
          <w:lang w:eastAsia="ru-RU"/>
        </w:rPr>
      </w:pPr>
      <w:r w:rsidRPr="00802981">
        <w:rPr>
          <w:rFonts w:ascii="Times New Roman" w:hAnsi="Times New Roman"/>
          <w:sz w:val="20"/>
          <w:szCs w:val="20"/>
          <w:lang w:eastAsia="ru-RU"/>
        </w:rPr>
        <w:t>______________________________________</w:t>
      </w:r>
    </w:p>
    <w:p w14:paraId="024FC5A3" w14:textId="77777777" w:rsidR="00E8299E" w:rsidRPr="00802981" w:rsidRDefault="00E8299E" w:rsidP="00E8299E">
      <w:pPr>
        <w:widowControl w:val="0"/>
        <w:autoSpaceDE w:val="0"/>
        <w:autoSpaceDN w:val="0"/>
        <w:spacing w:after="0" w:line="240" w:lineRule="auto"/>
        <w:ind w:left="5670"/>
        <w:jc w:val="center"/>
        <w:rPr>
          <w:rFonts w:ascii="Times New Roman" w:hAnsi="Times New Roman"/>
          <w:sz w:val="20"/>
          <w:szCs w:val="20"/>
          <w:vertAlign w:val="superscript"/>
          <w:lang w:eastAsia="ru-RU"/>
        </w:rPr>
      </w:pPr>
      <w:r w:rsidRPr="00802981">
        <w:rPr>
          <w:rFonts w:ascii="Times New Roman" w:hAnsi="Times New Roman"/>
          <w:sz w:val="20"/>
          <w:szCs w:val="20"/>
          <w:vertAlign w:val="superscript"/>
          <w:lang w:eastAsia="ru-RU"/>
        </w:rPr>
        <w:t>почтовый индекс, адрес, адрес электронной почты)</w:t>
      </w:r>
    </w:p>
    <w:p w14:paraId="3A2B5146" w14:textId="7196C5DD" w:rsidR="005D449F" w:rsidRPr="00802981" w:rsidRDefault="002D16A7" w:rsidP="005877E9">
      <w:pPr>
        <w:pStyle w:val="ConsPlusNormal"/>
        <w:spacing w:before="360" w:after="360"/>
        <w:ind w:firstLine="0"/>
        <w:jc w:val="center"/>
        <w:outlineLvl w:val="1"/>
        <w:rPr>
          <w:rFonts w:ascii="Times New Roman" w:hAnsi="Times New Roman" w:cs="Times New Roman"/>
        </w:rPr>
      </w:pPr>
      <w:r w:rsidRPr="00802981">
        <w:rPr>
          <w:rFonts w:ascii="Times New Roman" w:hAnsi="Times New Roman" w:cs="Times New Roman"/>
        </w:rPr>
        <w:t>УВЕДОМЛЕНИЕ</w:t>
      </w:r>
      <w:r w:rsidR="005877E9">
        <w:rPr>
          <w:rFonts w:ascii="Times New Roman" w:hAnsi="Times New Roman" w:cs="Times New Roman"/>
        </w:rPr>
        <w:br/>
      </w:r>
      <w:r w:rsidRPr="00802981">
        <w:rPr>
          <w:rFonts w:ascii="Times New Roman" w:hAnsi="Times New Roman" w:cs="Times New Roman"/>
        </w:rPr>
        <w:t xml:space="preserve">о переходе прав на земельный участок, права пользования недрами, об образовании земельного участка </w:t>
      </w:r>
      <w:r w:rsidR="005877E9">
        <w:rPr>
          <w:rFonts w:ascii="Times New Roman" w:hAnsi="Times New Roman" w:cs="Times New Roman"/>
        </w:rPr>
        <w:br/>
      </w:r>
      <w:r w:rsidRPr="00802981">
        <w:rPr>
          <w:rFonts w:ascii="Times New Roman" w:hAnsi="Times New Roman" w:cs="Times New Roman"/>
        </w:rPr>
        <w:t>в целях внесения изменений в разрешение на строительство</w:t>
      </w:r>
    </w:p>
    <w:p w14:paraId="00F4C99A" w14:textId="77777777" w:rsidR="005D449F" w:rsidRPr="005877E9" w:rsidRDefault="005D449F" w:rsidP="005877E9">
      <w:pPr>
        <w:pStyle w:val="ConsPlusNonformat"/>
        <w:rPr>
          <w:rFonts w:ascii="Times New Roman" w:hAnsi="Times New Roman" w:cs="Times New Roman"/>
        </w:rPr>
      </w:pPr>
      <w:r w:rsidRPr="005877E9">
        <w:rPr>
          <w:rFonts w:ascii="Times New Roman" w:hAnsi="Times New Roman" w:cs="Times New Roman"/>
        </w:rPr>
        <w:t>"___" ________ 20___ года</w:t>
      </w:r>
    </w:p>
    <w:p w14:paraId="49E6CFDE" w14:textId="77777777" w:rsidR="005D449F" w:rsidRPr="005877E9" w:rsidRDefault="005D449F" w:rsidP="005D449F">
      <w:pPr>
        <w:pStyle w:val="ConsPlusNonformat"/>
        <w:jc w:val="both"/>
        <w:rPr>
          <w:rFonts w:ascii="Times New Roman" w:hAnsi="Times New Roman" w:cs="Times New Roman"/>
        </w:rPr>
      </w:pPr>
    </w:p>
    <w:p w14:paraId="3231DC1B" w14:textId="4112E4A3" w:rsidR="002D16A7" w:rsidRPr="007C7740" w:rsidRDefault="002D16A7" w:rsidP="007C7740">
      <w:pPr>
        <w:pStyle w:val="ConsPlusNonformat"/>
        <w:jc w:val="both"/>
        <w:rPr>
          <w:rFonts w:ascii="Times New Roman" w:hAnsi="Times New Roman" w:cs="Times New Roman"/>
          <w:vertAlign w:val="superscript"/>
        </w:rPr>
      </w:pPr>
      <w:r w:rsidRPr="005877E9">
        <w:rPr>
          <w:rFonts w:ascii="Times New Roman" w:hAnsi="Times New Roman" w:cs="Times New Roma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r w:rsidRPr="007C7740">
        <w:rPr>
          <w:rFonts w:ascii="Times New Roman" w:hAnsi="Times New Roman" w:cs="Times New Roman"/>
        </w:rPr>
        <w:t>(нужное подчеркнуть)</w:t>
      </w:r>
    </w:p>
    <w:p w14:paraId="3DD5CF40" w14:textId="77777777" w:rsidR="002D16A7" w:rsidRPr="005877E9" w:rsidRDefault="002D16A7" w:rsidP="002D16A7">
      <w:pPr>
        <w:pStyle w:val="ConsPlusNonformat"/>
        <w:jc w:val="both"/>
        <w:rPr>
          <w:rFonts w:ascii="Times New Roman" w:hAnsi="Times New Roman" w:cs="Times New Roman"/>
        </w:rPr>
      </w:pPr>
    </w:p>
    <w:p w14:paraId="4E7CA31D" w14:textId="25A79376"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 xml:space="preserve">для внесения изменений в разрешение на строительство </w:t>
      </w:r>
      <w:r w:rsidR="00802981" w:rsidRPr="005877E9">
        <w:rPr>
          <w:rFonts w:ascii="Times New Roman" w:hAnsi="Times New Roman" w:cs="Times New Roman"/>
        </w:rPr>
        <w:t>№ </w:t>
      </w:r>
      <w:r w:rsidRPr="005877E9">
        <w:rPr>
          <w:rFonts w:ascii="Times New Roman" w:hAnsi="Times New Roman" w:cs="Times New Roman"/>
        </w:rPr>
        <w:t>______________________________________________</w:t>
      </w:r>
    </w:p>
    <w:p w14:paraId="1E8A79B6" w14:textId="28D0D6D5" w:rsidR="002D16A7" w:rsidRPr="007C7740" w:rsidRDefault="002D16A7" w:rsidP="007C7740">
      <w:pPr>
        <w:pStyle w:val="ConsPlusNonformat"/>
        <w:ind w:left="6237"/>
        <w:rPr>
          <w:rFonts w:ascii="Times New Roman" w:hAnsi="Times New Roman" w:cs="Times New Roman"/>
          <w:vertAlign w:val="superscript"/>
        </w:rPr>
      </w:pPr>
      <w:r w:rsidRPr="007C7740">
        <w:rPr>
          <w:rFonts w:ascii="Times New Roman" w:hAnsi="Times New Roman" w:cs="Times New Roman"/>
          <w:vertAlign w:val="superscript"/>
        </w:rPr>
        <w:t>(номер разрешения на строительство)</w:t>
      </w:r>
    </w:p>
    <w:p w14:paraId="416BFD5B" w14:textId="77777777"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 xml:space="preserve">выданное "_______" __________________ _______ года </w:t>
      </w:r>
    </w:p>
    <w:p w14:paraId="66E35569" w14:textId="1962C47D" w:rsidR="002D16A7" w:rsidRPr="007C7740" w:rsidRDefault="002D16A7" w:rsidP="007C7740">
      <w:pPr>
        <w:pStyle w:val="ConsPlusNonformat"/>
        <w:ind w:left="1134"/>
        <w:rPr>
          <w:rFonts w:ascii="Times New Roman" w:hAnsi="Times New Roman" w:cs="Times New Roman"/>
          <w:vertAlign w:val="superscript"/>
        </w:rPr>
      </w:pPr>
      <w:r w:rsidRPr="007C7740">
        <w:rPr>
          <w:rFonts w:ascii="Times New Roman" w:hAnsi="Times New Roman" w:cs="Times New Roman"/>
          <w:vertAlign w:val="superscript"/>
        </w:rPr>
        <w:t>(</w:t>
      </w:r>
      <w:proofErr w:type="gramStart"/>
      <w:r w:rsidRPr="007C7740">
        <w:rPr>
          <w:rFonts w:ascii="Times New Roman" w:hAnsi="Times New Roman" w:cs="Times New Roman"/>
          <w:vertAlign w:val="superscript"/>
        </w:rPr>
        <w:t xml:space="preserve">число)  </w:t>
      </w:r>
      <w:r w:rsidR="007C7740">
        <w:rPr>
          <w:rFonts w:ascii="Times New Roman" w:hAnsi="Times New Roman" w:cs="Times New Roman"/>
          <w:vertAlign w:val="superscript"/>
        </w:rPr>
        <w:tab/>
      </w:r>
      <w:proofErr w:type="gramEnd"/>
      <w:r w:rsidR="007C7740">
        <w:rPr>
          <w:rFonts w:ascii="Times New Roman" w:hAnsi="Times New Roman" w:cs="Times New Roman"/>
          <w:vertAlign w:val="superscript"/>
        </w:rPr>
        <w:tab/>
      </w:r>
      <w:r w:rsidRPr="007C7740">
        <w:rPr>
          <w:rFonts w:ascii="Times New Roman" w:hAnsi="Times New Roman" w:cs="Times New Roman"/>
          <w:vertAlign w:val="superscript"/>
        </w:rPr>
        <w:t xml:space="preserve">(месяц) </w:t>
      </w:r>
      <w:r w:rsidR="007C7740">
        <w:rPr>
          <w:rFonts w:ascii="Times New Roman" w:hAnsi="Times New Roman" w:cs="Times New Roman"/>
          <w:vertAlign w:val="superscript"/>
        </w:rPr>
        <w:tab/>
        <w:t xml:space="preserve">           </w:t>
      </w:r>
      <w:r w:rsidRPr="007C7740">
        <w:rPr>
          <w:rFonts w:ascii="Times New Roman" w:hAnsi="Times New Roman" w:cs="Times New Roman"/>
          <w:vertAlign w:val="superscript"/>
        </w:rPr>
        <w:t>(год)</w:t>
      </w:r>
    </w:p>
    <w:p w14:paraId="3A5096AE" w14:textId="77777777"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со сроком действия до "_______" __________________ _______ года</w:t>
      </w:r>
    </w:p>
    <w:p w14:paraId="40B15C84" w14:textId="6232E8C2" w:rsidR="002D16A7" w:rsidRPr="007C7740" w:rsidRDefault="002D16A7" w:rsidP="007C7740">
      <w:pPr>
        <w:pStyle w:val="ConsPlusNonformat"/>
        <w:ind w:left="2268"/>
        <w:rPr>
          <w:rFonts w:ascii="Times New Roman" w:hAnsi="Times New Roman" w:cs="Times New Roman"/>
          <w:vertAlign w:val="superscript"/>
        </w:rPr>
      </w:pPr>
      <w:r w:rsidRPr="007C7740">
        <w:rPr>
          <w:rFonts w:ascii="Times New Roman" w:hAnsi="Times New Roman" w:cs="Times New Roman"/>
          <w:vertAlign w:val="superscript"/>
        </w:rPr>
        <w:t xml:space="preserve">(число) </w:t>
      </w:r>
      <w:r w:rsidR="007C7740">
        <w:rPr>
          <w:rFonts w:ascii="Times New Roman" w:hAnsi="Times New Roman" w:cs="Times New Roman"/>
          <w:vertAlign w:val="superscript"/>
        </w:rPr>
        <w:tab/>
      </w:r>
      <w:r w:rsidR="007C7740">
        <w:rPr>
          <w:rFonts w:ascii="Times New Roman" w:hAnsi="Times New Roman" w:cs="Times New Roman"/>
          <w:vertAlign w:val="superscript"/>
        </w:rPr>
        <w:tab/>
      </w:r>
      <w:r w:rsidRPr="007C7740">
        <w:rPr>
          <w:rFonts w:ascii="Times New Roman" w:hAnsi="Times New Roman" w:cs="Times New Roman"/>
          <w:vertAlign w:val="superscript"/>
        </w:rPr>
        <w:t xml:space="preserve">(месяц) </w:t>
      </w:r>
      <w:r w:rsidR="007C7740">
        <w:rPr>
          <w:rFonts w:ascii="Times New Roman" w:hAnsi="Times New Roman" w:cs="Times New Roman"/>
          <w:vertAlign w:val="superscript"/>
        </w:rPr>
        <w:tab/>
      </w:r>
      <w:r w:rsidR="007C7740">
        <w:rPr>
          <w:rFonts w:ascii="Times New Roman" w:hAnsi="Times New Roman" w:cs="Times New Roman"/>
          <w:vertAlign w:val="superscript"/>
        </w:rPr>
        <w:tab/>
      </w:r>
      <w:r w:rsidRPr="007C7740">
        <w:rPr>
          <w:rFonts w:ascii="Times New Roman" w:hAnsi="Times New Roman" w:cs="Times New Roman"/>
          <w:vertAlign w:val="superscript"/>
        </w:rPr>
        <w:t xml:space="preserve"> (год)</w:t>
      </w:r>
    </w:p>
    <w:p w14:paraId="6F36FC7B" w14:textId="5EFEA0A9"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_________________________________________________________________</w:t>
      </w:r>
      <w:r w:rsidR="00587349" w:rsidRPr="005877E9">
        <w:rPr>
          <w:rFonts w:ascii="Times New Roman" w:hAnsi="Times New Roman" w:cs="Times New Roman"/>
        </w:rPr>
        <w:t>________________________</w:t>
      </w:r>
      <w:r w:rsidRPr="005877E9">
        <w:rPr>
          <w:rFonts w:ascii="Times New Roman" w:hAnsi="Times New Roman" w:cs="Times New Roman"/>
        </w:rPr>
        <w:t>_______</w:t>
      </w:r>
    </w:p>
    <w:p w14:paraId="0D28B399" w14:textId="7D2D2B9D" w:rsidR="002D16A7" w:rsidRPr="007C7740" w:rsidRDefault="002D16A7" w:rsidP="00587349">
      <w:pPr>
        <w:pStyle w:val="ConsPlusNonformat"/>
        <w:jc w:val="center"/>
        <w:rPr>
          <w:rFonts w:ascii="Times New Roman" w:hAnsi="Times New Roman" w:cs="Times New Roman"/>
          <w:vertAlign w:val="superscript"/>
        </w:rPr>
      </w:pPr>
      <w:r w:rsidRPr="007C7740">
        <w:rPr>
          <w:rFonts w:ascii="Times New Roman" w:hAnsi="Times New Roman" w:cs="Times New Roman"/>
          <w:vertAlign w:val="superscript"/>
        </w:rPr>
        <w:t>(указывается орган, выдавший разрешение на строительство)</w:t>
      </w:r>
      <w:r w:rsidR="00587349" w:rsidRPr="007C7740">
        <w:rPr>
          <w:rFonts w:ascii="Times New Roman" w:hAnsi="Times New Roman" w:cs="Times New Roman"/>
          <w:vertAlign w:val="superscript"/>
        </w:rPr>
        <w:t xml:space="preserve"> </w:t>
      </w:r>
      <w:r w:rsidRPr="007C7740">
        <w:rPr>
          <w:rFonts w:ascii="Times New Roman" w:hAnsi="Times New Roman" w:cs="Times New Roman"/>
          <w:vertAlign w:val="superscript"/>
        </w:rPr>
        <w:t xml:space="preserve">для строительства, реконструкции </w:t>
      </w:r>
      <w:r w:rsidR="00587349" w:rsidRPr="007C7740">
        <w:rPr>
          <w:rFonts w:ascii="Times New Roman" w:hAnsi="Times New Roman" w:cs="Times New Roman"/>
          <w:vertAlign w:val="superscript"/>
        </w:rPr>
        <w:t>объекта капитального строительства</w:t>
      </w:r>
      <w:r w:rsidR="007C7740">
        <w:rPr>
          <w:rFonts w:ascii="Times New Roman" w:hAnsi="Times New Roman" w:cs="Times New Roman"/>
          <w:vertAlign w:val="superscript"/>
        </w:rPr>
        <w:br/>
      </w:r>
      <w:r w:rsidR="00587349" w:rsidRPr="007C7740">
        <w:rPr>
          <w:rFonts w:ascii="Times New Roman" w:hAnsi="Times New Roman" w:cs="Times New Roman"/>
          <w:vertAlign w:val="superscript"/>
        </w:rPr>
        <w:t>(ненужное зачеркнуть)</w:t>
      </w:r>
    </w:p>
    <w:p w14:paraId="2CD75215" w14:textId="4DE7B676"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Наименование объекта ______________________________________________</w:t>
      </w:r>
      <w:r w:rsidR="00587349" w:rsidRPr="005877E9">
        <w:rPr>
          <w:rFonts w:ascii="Times New Roman" w:hAnsi="Times New Roman" w:cs="Times New Roman"/>
        </w:rPr>
        <w:t>__________________________</w:t>
      </w:r>
      <w:r w:rsidRPr="005877E9">
        <w:rPr>
          <w:rFonts w:ascii="Times New Roman" w:hAnsi="Times New Roman" w:cs="Times New Roman"/>
        </w:rPr>
        <w:t>___</w:t>
      </w:r>
    </w:p>
    <w:p w14:paraId="5B74BED4" w14:textId="3AE3B04F" w:rsidR="002D16A7" w:rsidRPr="007C7740" w:rsidRDefault="002D16A7" w:rsidP="007C7740">
      <w:pPr>
        <w:pStyle w:val="ConsPlusNonformat"/>
        <w:ind w:left="1985"/>
        <w:jc w:val="center"/>
        <w:rPr>
          <w:rFonts w:ascii="Times New Roman" w:hAnsi="Times New Roman" w:cs="Times New Roman"/>
          <w:vertAlign w:val="superscript"/>
        </w:rPr>
      </w:pPr>
      <w:r w:rsidRPr="007C7740">
        <w:rPr>
          <w:rFonts w:ascii="Times New Roman" w:hAnsi="Times New Roman" w:cs="Times New Roman"/>
          <w:vertAlign w:val="superscript"/>
        </w:rPr>
        <w:t>(</w:t>
      </w:r>
      <w:r w:rsidR="00802981" w:rsidRPr="007C7740">
        <w:rPr>
          <w:rFonts w:ascii="Times New Roman" w:hAnsi="Times New Roman" w:cs="Times New Roman"/>
          <w:vertAlign w:val="superscript"/>
        </w:rPr>
        <w:t>в соответствии</w:t>
      </w:r>
      <w:r w:rsidRPr="007C7740">
        <w:rPr>
          <w:rFonts w:ascii="Times New Roman" w:hAnsi="Times New Roman" w:cs="Times New Roman"/>
          <w:vertAlign w:val="superscript"/>
        </w:rPr>
        <w:t xml:space="preserve"> с</w:t>
      </w:r>
      <w:r w:rsidR="00802981" w:rsidRPr="007C7740">
        <w:rPr>
          <w:rFonts w:ascii="Times New Roman" w:hAnsi="Times New Roman" w:cs="Times New Roman"/>
          <w:vertAlign w:val="superscript"/>
        </w:rPr>
        <w:t xml:space="preserve"> утверждённ</w:t>
      </w:r>
      <w:r w:rsidRPr="007C7740">
        <w:rPr>
          <w:rFonts w:ascii="Times New Roman" w:hAnsi="Times New Roman" w:cs="Times New Roman"/>
          <w:vertAlign w:val="superscript"/>
        </w:rPr>
        <w:t>ой проектной документацией)</w:t>
      </w:r>
    </w:p>
    <w:p w14:paraId="28C9A4A2" w14:textId="6C2C338A"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__________________________________________________________________</w:t>
      </w:r>
      <w:r w:rsidR="00587349" w:rsidRPr="005877E9">
        <w:rPr>
          <w:rFonts w:ascii="Times New Roman" w:hAnsi="Times New Roman" w:cs="Times New Roman"/>
        </w:rPr>
        <w:t>_________________________</w:t>
      </w:r>
      <w:r w:rsidRPr="005877E9">
        <w:rPr>
          <w:rFonts w:ascii="Times New Roman" w:hAnsi="Times New Roman" w:cs="Times New Roman"/>
        </w:rPr>
        <w:t>_____</w:t>
      </w:r>
    </w:p>
    <w:p w14:paraId="5ABD979E" w14:textId="77777777" w:rsidR="00587349" w:rsidRPr="005877E9" w:rsidRDefault="00587349" w:rsidP="002D16A7">
      <w:pPr>
        <w:pStyle w:val="ConsPlusNonformat"/>
        <w:jc w:val="both"/>
        <w:rPr>
          <w:rFonts w:ascii="Times New Roman" w:hAnsi="Times New Roman" w:cs="Times New Roman"/>
        </w:rPr>
      </w:pPr>
    </w:p>
    <w:p w14:paraId="366E6E27" w14:textId="157810BC"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Адрес (местоположение) объекта: ______________________________________</w:t>
      </w:r>
      <w:r w:rsidR="00587349" w:rsidRPr="005877E9">
        <w:rPr>
          <w:rFonts w:ascii="Times New Roman" w:hAnsi="Times New Roman" w:cs="Times New Roman"/>
        </w:rPr>
        <w:t>____________________________</w:t>
      </w:r>
      <w:r w:rsidRPr="005877E9">
        <w:rPr>
          <w:rFonts w:ascii="Times New Roman" w:hAnsi="Times New Roman" w:cs="Times New Roman"/>
        </w:rPr>
        <w:t>_</w:t>
      </w:r>
    </w:p>
    <w:p w14:paraId="45849B45" w14:textId="7D25E313" w:rsidR="00587349" w:rsidRPr="007C7740" w:rsidRDefault="002D16A7" w:rsidP="007C7740">
      <w:pPr>
        <w:pStyle w:val="ConsPlusNonformat"/>
        <w:ind w:left="2835"/>
        <w:jc w:val="center"/>
        <w:rPr>
          <w:rFonts w:ascii="Times New Roman" w:hAnsi="Times New Roman" w:cs="Times New Roman"/>
          <w:vertAlign w:val="superscript"/>
        </w:rPr>
      </w:pPr>
      <w:r w:rsidRPr="007C7740">
        <w:rPr>
          <w:rFonts w:ascii="Times New Roman" w:hAnsi="Times New Roman" w:cs="Times New Roman"/>
          <w:vertAlign w:val="superscript"/>
        </w:rPr>
        <w:t>(указывается адрес объекта капитального</w:t>
      </w:r>
      <w:r w:rsidR="00587349" w:rsidRPr="007C7740">
        <w:rPr>
          <w:rFonts w:ascii="Times New Roman" w:hAnsi="Times New Roman" w:cs="Times New Roman"/>
          <w:vertAlign w:val="superscript"/>
        </w:rPr>
        <w:t xml:space="preserve"> строительства, а при наличии </w:t>
      </w:r>
      <w:r w:rsidR="00A17F0F" w:rsidRPr="007C7740">
        <w:rPr>
          <w:rFonts w:ascii="Times New Roman" w:hAnsi="Times New Roman" w:cs="Times New Roman"/>
          <w:vertAlign w:val="superscript"/>
        </w:rPr>
        <w:t>‑</w:t>
      </w:r>
      <w:r w:rsidR="00587349" w:rsidRPr="007C7740">
        <w:rPr>
          <w:rFonts w:ascii="Times New Roman" w:hAnsi="Times New Roman" w:cs="Times New Roman"/>
          <w:vertAlign w:val="superscript"/>
        </w:rPr>
        <w:t xml:space="preserve"> адрес объекта капитального строительства</w:t>
      </w:r>
    </w:p>
    <w:p w14:paraId="0B457C63" w14:textId="46A7472A"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______________________________________________________________________</w:t>
      </w:r>
      <w:r w:rsidR="00587349" w:rsidRPr="005877E9">
        <w:rPr>
          <w:rFonts w:ascii="Times New Roman" w:hAnsi="Times New Roman" w:cs="Times New Roman"/>
        </w:rPr>
        <w:t>__________________________</w:t>
      </w:r>
    </w:p>
    <w:p w14:paraId="03C19F09" w14:textId="422568DC" w:rsidR="002D16A7" w:rsidRPr="007C7740" w:rsidRDefault="00802981" w:rsidP="00587349">
      <w:pPr>
        <w:pStyle w:val="ConsPlusNonformat"/>
        <w:jc w:val="center"/>
        <w:rPr>
          <w:rFonts w:ascii="Times New Roman" w:hAnsi="Times New Roman" w:cs="Times New Roman"/>
          <w:vertAlign w:val="superscript"/>
        </w:rPr>
      </w:pPr>
      <w:r w:rsidRPr="007C7740">
        <w:rPr>
          <w:rFonts w:ascii="Times New Roman" w:hAnsi="Times New Roman" w:cs="Times New Roman"/>
          <w:vertAlign w:val="superscript"/>
        </w:rPr>
        <w:t>в соответствии</w:t>
      </w:r>
      <w:r w:rsidR="002D16A7" w:rsidRPr="007C7740">
        <w:rPr>
          <w:rFonts w:ascii="Times New Roman" w:hAnsi="Times New Roman" w:cs="Times New Roman"/>
          <w:vertAlign w:val="superscript"/>
        </w:rPr>
        <w:t xml:space="preserve"> с государственным адресным реестром с указанием реквизитов</w:t>
      </w:r>
      <w:r w:rsidR="00587349" w:rsidRPr="007C7740">
        <w:rPr>
          <w:rFonts w:ascii="Times New Roman" w:hAnsi="Times New Roman" w:cs="Times New Roman"/>
          <w:vertAlign w:val="superscript"/>
        </w:rPr>
        <w:t xml:space="preserve"> документов о присвоении, об изменении адреса; для линейных</w:t>
      </w:r>
    </w:p>
    <w:p w14:paraId="35FED12B" w14:textId="4373806E"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_____________________________________________________________________</w:t>
      </w:r>
      <w:r w:rsidR="00587349" w:rsidRPr="005877E9">
        <w:rPr>
          <w:rFonts w:ascii="Times New Roman" w:hAnsi="Times New Roman" w:cs="Times New Roman"/>
        </w:rPr>
        <w:t>___________________________</w:t>
      </w:r>
    </w:p>
    <w:p w14:paraId="0BAB419B" w14:textId="760377BF" w:rsidR="002D16A7" w:rsidRPr="007C7740" w:rsidRDefault="00587349" w:rsidP="007C7740">
      <w:pPr>
        <w:pStyle w:val="ConsPlusNonformat"/>
        <w:jc w:val="center"/>
        <w:rPr>
          <w:rFonts w:ascii="Times New Roman" w:hAnsi="Times New Roman" w:cs="Times New Roman"/>
          <w:vertAlign w:val="superscript"/>
        </w:rPr>
      </w:pPr>
      <w:r w:rsidRPr="007C7740">
        <w:rPr>
          <w:rFonts w:ascii="Times New Roman" w:hAnsi="Times New Roman" w:cs="Times New Roman"/>
          <w:vertAlign w:val="superscript"/>
        </w:rPr>
        <w:t xml:space="preserve">объектов </w:t>
      </w:r>
      <w:r w:rsidR="00A17F0F" w:rsidRPr="007C7740">
        <w:rPr>
          <w:rFonts w:ascii="Times New Roman" w:hAnsi="Times New Roman" w:cs="Times New Roman"/>
          <w:vertAlign w:val="superscript"/>
        </w:rPr>
        <w:t>‑</w:t>
      </w:r>
      <w:r w:rsidR="002D16A7" w:rsidRPr="007C7740">
        <w:rPr>
          <w:rFonts w:ascii="Times New Roman" w:hAnsi="Times New Roman" w:cs="Times New Roman"/>
          <w:vertAlign w:val="superscript"/>
        </w:rPr>
        <w:t xml:space="preserve"> </w:t>
      </w:r>
      <w:r w:rsidRPr="007C7740">
        <w:rPr>
          <w:rFonts w:ascii="Times New Roman" w:hAnsi="Times New Roman" w:cs="Times New Roman"/>
          <w:vertAlign w:val="superscript"/>
        </w:rPr>
        <w:t>указывается описание местоположения в виде наименований субъекта Российской Федерации и муниципального образования)</w:t>
      </w:r>
    </w:p>
    <w:p w14:paraId="440088C3" w14:textId="77777777" w:rsidR="00587349" w:rsidRPr="005877E9" w:rsidRDefault="00587349" w:rsidP="00587349">
      <w:pPr>
        <w:pStyle w:val="ConsPlusNonformat"/>
        <w:jc w:val="center"/>
        <w:rPr>
          <w:rFonts w:ascii="Times New Roman" w:hAnsi="Times New Roman" w:cs="Times New Roman"/>
          <w:color w:val="000000"/>
        </w:rPr>
      </w:pPr>
    </w:p>
    <w:p w14:paraId="638B762E" w14:textId="77777777" w:rsidR="00587349" w:rsidRPr="005877E9" w:rsidRDefault="00587349" w:rsidP="007C7740">
      <w:pPr>
        <w:pStyle w:val="ConsPlusNonformat"/>
        <w:spacing w:after="120"/>
        <w:jc w:val="center"/>
        <w:rPr>
          <w:rFonts w:ascii="Times New Roman" w:hAnsi="Times New Roman" w:cs="Times New Roman"/>
        </w:rPr>
      </w:pPr>
      <w:r w:rsidRPr="005877E9">
        <w:rPr>
          <w:rFonts w:ascii="Times New Roman" w:hAnsi="Times New Roman" w:cs="Times New Roman"/>
          <w:color w:val="000000"/>
        </w:rPr>
        <w:t xml:space="preserve">Основания внесения изменений в разрешение на </w:t>
      </w:r>
      <w:proofErr w:type="gramStart"/>
      <w:r w:rsidRPr="005877E9">
        <w:rPr>
          <w:rFonts w:ascii="Times New Roman" w:hAnsi="Times New Roman" w:cs="Times New Roman"/>
          <w:color w:val="000000"/>
        </w:rPr>
        <w:t>строительство&lt;</w:t>
      </w:r>
      <w:proofErr w:type="gramEnd"/>
      <w:r w:rsidRPr="005877E9">
        <w:rPr>
          <w:rFonts w:ascii="Times New Roman" w:hAnsi="Times New Roman" w:cs="Times New Roman"/>
          <w:color w:val="000000"/>
        </w:rPr>
        <w:t>*&gt;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513"/>
        <w:gridCol w:w="1417"/>
      </w:tblGrid>
      <w:tr w:rsidR="00587349" w:rsidRPr="005877E9" w14:paraId="729FDE7B" w14:textId="77777777" w:rsidTr="007C7740">
        <w:trPr>
          <w:trHeight w:val="41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41BEA4"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3B840E" w14:textId="765A9B8D"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 xml:space="preserve">В связи с образованием земельного участка </w:t>
            </w:r>
            <w:r w:rsidR="00802981" w:rsidRPr="005877E9">
              <w:rPr>
                <w:rFonts w:ascii="Times New Roman" w:hAnsi="Times New Roman"/>
                <w:color w:val="000000"/>
                <w:sz w:val="20"/>
                <w:szCs w:val="20"/>
              </w:rPr>
              <w:t>путём</w:t>
            </w:r>
            <w:r w:rsidRPr="005877E9">
              <w:rPr>
                <w:rFonts w:ascii="Times New Roman" w:hAnsi="Times New Roman"/>
                <w:color w:val="000000"/>
                <w:sz w:val="20"/>
                <w:szCs w:val="20"/>
              </w:rPr>
              <w:t xml:space="preserve"> объединения земельных участков, в отношении которых или одного из которых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45C4E8"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252E195D" w14:textId="77777777" w:rsidTr="007C774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270B97"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1.1.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F4AA3F" w14:textId="7B38B728"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 xml:space="preserve">Реквизиты решения об образовании земельных участков </w:t>
            </w:r>
            <w:r w:rsidR="00802981" w:rsidRPr="005877E9">
              <w:rPr>
                <w:rFonts w:ascii="Times New Roman" w:hAnsi="Times New Roman"/>
                <w:color w:val="000000"/>
                <w:sz w:val="20"/>
                <w:szCs w:val="20"/>
              </w:rPr>
              <w:t>путём</w:t>
            </w:r>
            <w:r w:rsidRPr="005877E9">
              <w:rPr>
                <w:rFonts w:ascii="Times New Roman" w:hAnsi="Times New Roman"/>
                <w:color w:val="000000"/>
                <w:sz w:val="20"/>
                <w:szCs w:val="20"/>
              </w:rPr>
              <w:t xml:space="preserve"> объединения земельных участков</w:t>
            </w:r>
          </w:p>
          <w:p w14:paraId="33341F9C" w14:textId="6A274019" w:rsidR="00587349" w:rsidRPr="005877E9" w:rsidRDefault="00587349" w:rsidP="007C7740">
            <w:pPr>
              <w:spacing w:after="0" w:line="240" w:lineRule="auto"/>
              <w:rPr>
                <w:rFonts w:ascii="Times New Roman" w:hAnsi="Times New Roman"/>
                <w:i/>
                <w:color w:val="000000"/>
                <w:sz w:val="20"/>
                <w:szCs w:val="20"/>
              </w:rPr>
            </w:pPr>
            <w:r w:rsidRPr="005877E9">
              <w:rPr>
                <w:rFonts w:ascii="Times New Roman" w:hAnsi="Times New Roman"/>
                <w:color w:val="000000"/>
                <w:sz w:val="20"/>
                <w:szCs w:val="20"/>
              </w:rPr>
              <w:t>(</w:t>
            </w:r>
            <w:r w:rsidRPr="005877E9">
              <w:rPr>
                <w:rFonts w:ascii="Times New Roman" w:hAnsi="Times New Roman"/>
                <w:i/>
                <w:color w:val="000000"/>
                <w:sz w:val="20"/>
                <w:szCs w:val="20"/>
              </w:rPr>
              <w:t xml:space="preserve">указывается дата и номер решения, орган, принявший решение, в случае если </w:t>
            </w:r>
            <w:r w:rsidR="00802981" w:rsidRPr="005877E9">
              <w:rPr>
                <w:rFonts w:ascii="Times New Roman" w:hAnsi="Times New Roman"/>
                <w:i/>
                <w:color w:val="000000"/>
                <w:sz w:val="20"/>
                <w:szCs w:val="20"/>
              </w:rPr>
              <w:t>в соответствии</w:t>
            </w:r>
            <w:r w:rsidRPr="005877E9">
              <w:rPr>
                <w:rFonts w:ascii="Times New Roman" w:hAnsi="Times New Roman"/>
                <w:i/>
                <w:color w:val="000000"/>
                <w:sz w:val="20"/>
                <w:szCs w:val="20"/>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AD6CA6"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769ADD88" w14:textId="77777777" w:rsidTr="007C774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8FBE67"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2.</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886968" w14:textId="6812EDBD"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 xml:space="preserve">В связи с образованием земельных участков </w:t>
            </w:r>
            <w:r w:rsidR="00802981" w:rsidRPr="005877E9">
              <w:rPr>
                <w:rFonts w:ascii="Times New Roman" w:hAnsi="Times New Roman"/>
                <w:color w:val="000000"/>
                <w:sz w:val="20"/>
                <w:szCs w:val="20"/>
              </w:rPr>
              <w:t>путём</w:t>
            </w:r>
            <w:r w:rsidRPr="005877E9">
              <w:rPr>
                <w:rFonts w:ascii="Times New Roman" w:hAnsi="Times New Roman"/>
                <w:color w:val="000000"/>
                <w:sz w:val="20"/>
                <w:szCs w:val="20"/>
              </w:rPr>
              <w:t xml:space="preserve">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409B84"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7D3F1A2F" w14:textId="77777777" w:rsidTr="007C7740">
        <w:trPr>
          <w:trHeight w:val="56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31AEA8"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2.1.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062D6F"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Реквизиты градостроительного плана земельного участка</w:t>
            </w:r>
          </w:p>
          <w:p w14:paraId="5F09E353"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w:t>
            </w:r>
            <w:r w:rsidRPr="005877E9">
              <w:rPr>
                <w:rFonts w:ascii="Times New Roman" w:hAnsi="Times New Roman"/>
                <w:i/>
                <w:color w:val="000000"/>
                <w:sz w:val="20"/>
                <w:szCs w:val="20"/>
              </w:rPr>
              <w:t>указывается номер и дата выдачи, орган, выдавший градостроительный план земельного участка)</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62C57D"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59AC0469" w14:textId="77777777" w:rsidTr="007C774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DC6BBD"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2.2.</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1E3CCD" w14:textId="19BCA24D"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 xml:space="preserve">Реквизиты решения об образовании земельных участков </w:t>
            </w:r>
            <w:r w:rsidR="00802981" w:rsidRPr="005877E9">
              <w:rPr>
                <w:rFonts w:ascii="Times New Roman" w:hAnsi="Times New Roman"/>
                <w:color w:val="000000"/>
                <w:sz w:val="20"/>
                <w:szCs w:val="20"/>
              </w:rPr>
              <w:t>путём</w:t>
            </w:r>
            <w:r w:rsidRPr="005877E9">
              <w:rPr>
                <w:rFonts w:ascii="Times New Roman" w:hAnsi="Times New Roman"/>
                <w:color w:val="000000"/>
                <w:sz w:val="20"/>
                <w:szCs w:val="20"/>
              </w:rPr>
              <w:t xml:space="preserve"> раздела, перераспределения земельных участков или выдела из земельных участков</w:t>
            </w:r>
          </w:p>
          <w:p w14:paraId="120F6A27" w14:textId="7FEEA14F"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w:t>
            </w:r>
            <w:r w:rsidRPr="005877E9">
              <w:rPr>
                <w:rFonts w:ascii="Times New Roman" w:hAnsi="Times New Roman"/>
                <w:i/>
                <w:color w:val="000000"/>
                <w:sz w:val="20"/>
                <w:szCs w:val="20"/>
              </w:rPr>
              <w:t xml:space="preserve">указывается дата и номер решения, орган, принявший решение, в случае если </w:t>
            </w:r>
            <w:r w:rsidR="00802981" w:rsidRPr="005877E9">
              <w:rPr>
                <w:rFonts w:ascii="Times New Roman" w:hAnsi="Times New Roman"/>
                <w:i/>
                <w:color w:val="000000"/>
                <w:sz w:val="20"/>
                <w:szCs w:val="20"/>
              </w:rPr>
              <w:t>в соответствии</w:t>
            </w:r>
            <w:r w:rsidRPr="005877E9">
              <w:rPr>
                <w:rFonts w:ascii="Times New Roman" w:hAnsi="Times New Roman"/>
                <w:i/>
                <w:color w:val="000000"/>
                <w:sz w:val="20"/>
                <w:szCs w:val="20"/>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68204C"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259F26AB" w14:textId="77777777" w:rsidTr="007C774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321347"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3.</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A4A2F"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9CBA2C"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268AFAD7" w14:textId="77777777" w:rsidTr="007C7740">
        <w:trPr>
          <w:trHeight w:val="35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9B2B30"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3.1.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D4ABB4"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 xml:space="preserve">Реквизиты решения о предоставления права пользования недрами </w:t>
            </w:r>
          </w:p>
          <w:p w14:paraId="55CBD502"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w:t>
            </w:r>
            <w:r w:rsidRPr="005877E9">
              <w:rPr>
                <w:rFonts w:ascii="Times New Roman" w:hAnsi="Times New Roman"/>
                <w:i/>
                <w:color w:val="000000"/>
                <w:sz w:val="20"/>
                <w:szCs w:val="20"/>
              </w:rPr>
              <w:t>указывается дата и номер решения, орган, принявший решение)</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B7858C"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0A09D13D" w14:textId="77777777" w:rsidTr="007C7740">
        <w:trPr>
          <w:trHeight w:val="40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C5DFAD"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3.2.</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22B3F6"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Реквизиты решения о переоформлении лицензии на право пользования недрами</w:t>
            </w:r>
          </w:p>
          <w:p w14:paraId="645E9C1D"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w:t>
            </w:r>
            <w:r w:rsidRPr="005877E9">
              <w:rPr>
                <w:rFonts w:ascii="Times New Roman" w:hAnsi="Times New Roman"/>
                <w:i/>
                <w:color w:val="000000"/>
                <w:sz w:val="20"/>
                <w:szCs w:val="20"/>
              </w:rPr>
              <w:t>указывается дата и номер решения, орган, принявший решение)</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97E3C6"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3F462525" w14:textId="77777777" w:rsidTr="007C7740">
        <w:trPr>
          <w:trHeight w:val="297"/>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ACCE61"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4.</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762213"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060DA3" w14:textId="77777777" w:rsidR="00587349" w:rsidRPr="005877E9" w:rsidRDefault="00587349" w:rsidP="007C7740">
            <w:pPr>
              <w:spacing w:after="0" w:line="240" w:lineRule="auto"/>
              <w:rPr>
                <w:rFonts w:ascii="Times New Roman" w:hAnsi="Times New Roman"/>
                <w:color w:val="000000"/>
                <w:sz w:val="20"/>
                <w:szCs w:val="20"/>
              </w:rPr>
            </w:pPr>
          </w:p>
        </w:tc>
      </w:tr>
      <w:tr w:rsidR="00587349" w:rsidRPr="005877E9" w14:paraId="7D6D239A" w14:textId="77777777" w:rsidTr="007C7740">
        <w:trPr>
          <w:trHeight w:val="33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0BCAE5" w14:textId="77777777" w:rsidR="00587349" w:rsidRPr="005877E9" w:rsidRDefault="00587349" w:rsidP="007C7740">
            <w:pPr>
              <w:spacing w:after="0" w:line="240" w:lineRule="auto"/>
              <w:jc w:val="center"/>
              <w:rPr>
                <w:rFonts w:ascii="Times New Roman" w:hAnsi="Times New Roman"/>
                <w:color w:val="000000"/>
                <w:sz w:val="20"/>
                <w:szCs w:val="20"/>
              </w:rPr>
            </w:pPr>
            <w:r w:rsidRPr="005877E9">
              <w:rPr>
                <w:rFonts w:ascii="Times New Roman" w:hAnsi="Times New Roman"/>
                <w:color w:val="000000"/>
                <w:sz w:val="20"/>
                <w:szCs w:val="20"/>
              </w:rPr>
              <w:t>4.1.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736D7C"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color w:val="000000"/>
                <w:sz w:val="20"/>
                <w:szCs w:val="20"/>
              </w:rPr>
              <w:t>Реквизиты правоустанавливающих документов на земельный участок</w:t>
            </w:r>
          </w:p>
          <w:p w14:paraId="333C1407" w14:textId="77777777" w:rsidR="00587349" w:rsidRPr="005877E9" w:rsidRDefault="00587349" w:rsidP="007C7740">
            <w:pPr>
              <w:spacing w:after="0" w:line="240" w:lineRule="auto"/>
              <w:rPr>
                <w:rFonts w:ascii="Times New Roman" w:hAnsi="Times New Roman"/>
                <w:color w:val="000000"/>
                <w:sz w:val="20"/>
                <w:szCs w:val="20"/>
              </w:rPr>
            </w:pPr>
            <w:r w:rsidRPr="005877E9">
              <w:rPr>
                <w:rFonts w:ascii="Times New Roman" w:hAnsi="Times New Roman"/>
                <w:i/>
                <w:color w:val="000000"/>
                <w:sz w:val="20"/>
                <w:szCs w:val="20"/>
              </w:rPr>
              <w:t>(указывается номер и дата выдачи, кадастровый номер земельного участка)</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917A7" w14:textId="77777777" w:rsidR="00587349" w:rsidRPr="005877E9" w:rsidRDefault="00587349" w:rsidP="007C7740">
            <w:pPr>
              <w:spacing w:after="0" w:line="240" w:lineRule="auto"/>
              <w:rPr>
                <w:rFonts w:ascii="Times New Roman" w:hAnsi="Times New Roman"/>
                <w:color w:val="000000"/>
                <w:sz w:val="20"/>
                <w:szCs w:val="20"/>
              </w:rPr>
            </w:pPr>
          </w:p>
        </w:tc>
      </w:tr>
    </w:tbl>
    <w:p w14:paraId="5EFBC527" w14:textId="77777777" w:rsidR="00587349" w:rsidRPr="005877E9" w:rsidRDefault="00587349" w:rsidP="002D16A7">
      <w:pPr>
        <w:pStyle w:val="ConsPlusNonformat"/>
        <w:jc w:val="both"/>
        <w:rPr>
          <w:rFonts w:ascii="Times New Roman" w:hAnsi="Times New Roman" w:cs="Times New Roman"/>
        </w:rPr>
      </w:pPr>
    </w:p>
    <w:p w14:paraId="7BC74CE5" w14:textId="77777777"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 xml:space="preserve">Интересы застройщика в </w:t>
      </w:r>
      <w:r w:rsidR="009605F0" w:rsidRPr="005877E9">
        <w:rPr>
          <w:rFonts w:ascii="Times New Roman" w:hAnsi="Times New Roman" w:cs="Times New Roman"/>
        </w:rPr>
        <w:t>а</w:t>
      </w:r>
      <w:r w:rsidRPr="005877E9">
        <w:rPr>
          <w:rFonts w:ascii="Times New Roman" w:hAnsi="Times New Roman" w:cs="Times New Roman"/>
        </w:rPr>
        <w:t xml:space="preserve">дминистрации </w:t>
      </w:r>
      <w:r w:rsidR="008033F0" w:rsidRPr="005877E9">
        <w:rPr>
          <w:rFonts w:ascii="Times New Roman" w:hAnsi="Times New Roman" w:cs="Times New Roman"/>
        </w:rPr>
        <w:t xml:space="preserve">муниципального образования Тихвинский муниципальный район Ленинградской области </w:t>
      </w:r>
      <w:r w:rsidRPr="005877E9">
        <w:rPr>
          <w:rFonts w:ascii="Times New Roman" w:hAnsi="Times New Roman" w:cs="Times New Roman"/>
        </w:rPr>
        <w:t>уполномочен представлять:</w:t>
      </w:r>
    </w:p>
    <w:p w14:paraId="27DDE454" w14:textId="4E3CCB35"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________________________________________________________________________________________________</w:t>
      </w:r>
    </w:p>
    <w:p w14:paraId="068D3D2A" w14:textId="77777777" w:rsidR="00587349" w:rsidRPr="007C7740" w:rsidRDefault="00587349" w:rsidP="00587349">
      <w:pPr>
        <w:pStyle w:val="ConsPlusNonformat"/>
        <w:jc w:val="center"/>
        <w:rPr>
          <w:rFonts w:ascii="Times New Roman" w:hAnsi="Times New Roman" w:cs="Times New Roman"/>
          <w:vertAlign w:val="superscript"/>
        </w:rPr>
      </w:pPr>
      <w:r w:rsidRPr="007C7740">
        <w:rPr>
          <w:rFonts w:ascii="Times New Roman" w:hAnsi="Times New Roman" w:cs="Times New Roman"/>
          <w:vertAlign w:val="superscript"/>
        </w:rPr>
        <w:lastRenderedPageBreak/>
        <w:t>(Ф.И.О., должность, контактный телефон)</w:t>
      </w:r>
    </w:p>
    <w:p w14:paraId="73703525" w14:textId="77777777" w:rsidR="00587349" w:rsidRPr="005877E9" w:rsidRDefault="00587349" w:rsidP="00587349">
      <w:pPr>
        <w:pStyle w:val="ConsPlusNonformat"/>
        <w:jc w:val="both"/>
        <w:rPr>
          <w:rFonts w:ascii="Times New Roman" w:hAnsi="Times New Roman" w:cs="Times New Roman"/>
        </w:rPr>
      </w:pPr>
    </w:p>
    <w:p w14:paraId="32B3B1D2" w14:textId="4C458269"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 xml:space="preserve">По доверенности </w:t>
      </w:r>
      <w:r w:rsidR="00802981" w:rsidRPr="005877E9">
        <w:rPr>
          <w:rFonts w:ascii="Times New Roman" w:hAnsi="Times New Roman" w:cs="Times New Roman"/>
        </w:rPr>
        <w:t>№ </w:t>
      </w:r>
      <w:r w:rsidRPr="005877E9">
        <w:rPr>
          <w:rFonts w:ascii="Times New Roman" w:hAnsi="Times New Roman" w:cs="Times New Roman"/>
        </w:rPr>
        <w:t>_______________ от ______________________________________</w:t>
      </w:r>
    </w:p>
    <w:p w14:paraId="32B995FD" w14:textId="5FD9A62F" w:rsidR="00587349" w:rsidRPr="007C7740" w:rsidRDefault="00587349" w:rsidP="000C20EF">
      <w:pPr>
        <w:pStyle w:val="ConsPlusNonformat"/>
        <w:jc w:val="center"/>
        <w:rPr>
          <w:rFonts w:ascii="Times New Roman" w:hAnsi="Times New Roman" w:cs="Times New Roman"/>
          <w:vertAlign w:val="superscript"/>
        </w:rPr>
      </w:pPr>
      <w:r w:rsidRPr="007C7740">
        <w:rPr>
          <w:rFonts w:ascii="Times New Roman" w:hAnsi="Times New Roman" w:cs="Times New Roman"/>
          <w:vertAlign w:val="superscript"/>
        </w:rPr>
        <w:t xml:space="preserve">(заполняется в случае получения решения лицом, не имеющим права представлять интересы юридического лица </w:t>
      </w:r>
      <w:r w:rsidR="00802981" w:rsidRPr="007C7740">
        <w:rPr>
          <w:rFonts w:ascii="Times New Roman" w:hAnsi="Times New Roman" w:cs="Times New Roman"/>
          <w:vertAlign w:val="superscript"/>
        </w:rPr>
        <w:t>в соответствии</w:t>
      </w:r>
      <w:r w:rsidRPr="007C7740">
        <w:rPr>
          <w:rFonts w:ascii="Times New Roman" w:hAnsi="Times New Roman" w:cs="Times New Roman"/>
          <w:vertAlign w:val="superscript"/>
        </w:rPr>
        <w:t xml:space="preserve"> с учредительными документами)</w:t>
      </w:r>
    </w:p>
    <w:p w14:paraId="14BBD671" w14:textId="77777777" w:rsidR="000C20EF" w:rsidRPr="005877E9" w:rsidRDefault="000C20EF" w:rsidP="00587349">
      <w:pPr>
        <w:pStyle w:val="ConsPlusNonformat"/>
        <w:jc w:val="both"/>
        <w:rPr>
          <w:rFonts w:ascii="Times New Roman" w:hAnsi="Times New Roman" w:cs="Times New Roman"/>
        </w:rPr>
      </w:pPr>
    </w:p>
    <w:p w14:paraId="051E6421" w14:textId="77777777"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Результат рассмотрения заявления прошу:</w:t>
      </w:r>
    </w:p>
    <w:p w14:paraId="79F3E681" w14:textId="77777777" w:rsidR="00587349" w:rsidRPr="005877E9" w:rsidRDefault="00587349" w:rsidP="00587349">
      <w:pPr>
        <w:pStyle w:val="ConsPlusNonformat"/>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29"/>
      </w:tblGrid>
      <w:tr w:rsidR="000C20EF" w:rsidRPr="005877E9" w14:paraId="4D936B62" w14:textId="77777777" w:rsidTr="00E35D49">
        <w:tc>
          <w:tcPr>
            <w:tcW w:w="851" w:type="dxa"/>
            <w:tcBorders>
              <w:right w:val="single" w:sz="4" w:space="0" w:color="auto"/>
            </w:tcBorders>
            <w:shd w:val="clear" w:color="auto" w:fill="auto"/>
          </w:tcPr>
          <w:p w14:paraId="1CDEDCA0" w14:textId="77777777" w:rsidR="000C20EF" w:rsidRPr="005877E9" w:rsidRDefault="000C20EF" w:rsidP="00E35D49">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14:paraId="2CC2A00C" w14:textId="77777777" w:rsidR="000C20EF" w:rsidRPr="005877E9" w:rsidRDefault="000C20EF" w:rsidP="00E35D49">
            <w:pPr>
              <w:pStyle w:val="ConsPlusNormal"/>
              <w:spacing w:line="204" w:lineRule="auto"/>
              <w:ind w:firstLine="0"/>
              <w:jc w:val="both"/>
              <w:rPr>
                <w:rFonts w:ascii="Times New Roman" w:hAnsi="Times New Roman" w:cs="Times New Roman"/>
              </w:rPr>
            </w:pPr>
            <w:r w:rsidRPr="005877E9">
              <w:rPr>
                <w:rFonts w:ascii="Times New Roman" w:hAnsi="Times New Roman" w:cs="Times New Roman"/>
              </w:rPr>
              <w:t xml:space="preserve">выдать на руки в Администрации </w:t>
            </w:r>
          </w:p>
          <w:p w14:paraId="4182AF7F" w14:textId="77777777" w:rsidR="000C20EF" w:rsidRPr="005877E9" w:rsidRDefault="000C20EF" w:rsidP="00E35D49">
            <w:pPr>
              <w:pStyle w:val="ConsPlusNormal"/>
              <w:spacing w:line="204" w:lineRule="auto"/>
              <w:ind w:firstLine="0"/>
              <w:jc w:val="both"/>
              <w:rPr>
                <w:rFonts w:ascii="Times New Roman" w:hAnsi="Times New Roman" w:cs="Times New Roman"/>
              </w:rPr>
            </w:pPr>
          </w:p>
        </w:tc>
      </w:tr>
      <w:tr w:rsidR="000C20EF" w:rsidRPr="005877E9" w14:paraId="059BB592" w14:textId="77777777" w:rsidTr="00E35D49">
        <w:tc>
          <w:tcPr>
            <w:tcW w:w="851" w:type="dxa"/>
            <w:tcBorders>
              <w:right w:val="single" w:sz="4" w:space="0" w:color="auto"/>
            </w:tcBorders>
            <w:shd w:val="clear" w:color="auto" w:fill="auto"/>
          </w:tcPr>
          <w:p w14:paraId="2B8B7D0C" w14:textId="77777777" w:rsidR="000C20EF" w:rsidRPr="005877E9" w:rsidRDefault="000C20EF" w:rsidP="00E35D49">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14:paraId="21490529" w14:textId="77777777" w:rsidR="000C20EF" w:rsidRPr="005877E9" w:rsidRDefault="000C20EF" w:rsidP="00E35D49">
            <w:pPr>
              <w:pStyle w:val="ConsPlusNormal"/>
              <w:spacing w:line="204" w:lineRule="auto"/>
              <w:ind w:firstLine="0"/>
              <w:jc w:val="both"/>
              <w:rPr>
                <w:rFonts w:ascii="Times New Roman" w:hAnsi="Times New Roman" w:cs="Times New Roman"/>
              </w:rPr>
            </w:pPr>
            <w:r w:rsidRPr="005877E9">
              <w:rPr>
                <w:rFonts w:ascii="Times New Roman" w:hAnsi="Times New Roman" w:cs="Times New Roman"/>
              </w:rPr>
              <w:t>выдать на руки в МФЦ</w:t>
            </w:r>
          </w:p>
          <w:p w14:paraId="0957BA88" w14:textId="77777777" w:rsidR="000C20EF" w:rsidRPr="005877E9" w:rsidRDefault="000C20EF" w:rsidP="00E35D49">
            <w:pPr>
              <w:pStyle w:val="ConsPlusNormal"/>
              <w:spacing w:line="204" w:lineRule="auto"/>
              <w:ind w:firstLine="0"/>
              <w:jc w:val="both"/>
              <w:rPr>
                <w:rFonts w:ascii="Times New Roman" w:hAnsi="Times New Roman" w:cs="Times New Roman"/>
              </w:rPr>
            </w:pPr>
          </w:p>
        </w:tc>
      </w:tr>
      <w:tr w:rsidR="000C20EF" w:rsidRPr="005877E9" w14:paraId="374B75C2" w14:textId="77777777" w:rsidTr="00E35D49">
        <w:tc>
          <w:tcPr>
            <w:tcW w:w="851" w:type="dxa"/>
            <w:tcBorders>
              <w:right w:val="single" w:sz="4" w:space="0" w:color="auto"/>
            </w:tcBorders>
            <w:shd w:val="clear" w:color="auto" w:fill="auto"/>
          </w:tcPr>
          <w:p w14:paraId="4191646D" w14:textId="77777777" w:rsidR="000C20EF" w:rsidRPr="005877E9" w:rsidRDefault="000C20EF" w:rsidP="00E35D49">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14:paraId="7CD5032F" w14:textId="77777777" w:rsidR="000C20EF" w:rsidRDefault="000C20EF" w:rsidP="006E6E0E">
            <w:pPr>
              <w:pStyle w:val="ConsPlusNormal"/>
              <w:spacing w:line="204" w:lineRule="auto"/>
              <w:ind w:firstLine="0"/>
              <w:jc w:val="both"/>
              <w:rPr>
                <w:rFonts w:ascii="Times New Roman" w:hAnsi="Times New Roman" w:cs="Times New Roman"/>
              </w:rPr>
            </w:pPr>
            <w:r w:rsidRPr="005877E9">
              <w:rPr>
                <w:rFonts w:ascii="Times New Roman" w:hAnsi="Times New Roman" w:cs="Times New Roman"/>
              </w:rPr>
              <w:t xml:space="preserve">направить в электронной форме в личный кабинет на </w:t>
            </w:r>
            <w:r w:rsidR="006E6E0E" w:rsidRPr="005877E9">
              <w:rPr>
                <w:rFonts w:ascii="Times New Roman" w:hAnsi="Times New Roman" w:cs="Times New Roman"/>
              </w:rPr>
              <w:t>ЕПГУ/ПГУ ЛО</w:t>
            </w:r>
          </w:p>
          <w:p w14:paraId="01C680E5" w14:textId="1291C23B" w:rsidR="007C7740" w:rsidRPr="005877E9" w:rsidRDefault="007C7740" w:rsidP="006E6E0E">
            <w:pPr>
              <w:pStyle w:val="ConsPlusNormal"/>
              <w:spacing w:line="204" w:lineRule="auto"/>
              <w:ind w:firstLine="0"/>
              <w:jc w:val="both"/>
              <w:rPr>
                <w:rFonts w:ascii="Times New Roman" w:hAnsi="Times New Roman" w:cs="Times New Roman"/>
              </w:rPr>
            </w:pPr>
          </w:p>
        </w:tc>
      </w:tr>
    </w:tbl>
    <w:p w14:paraId="64F15F87" w14:textId="77777777" w:rsidR="00587349" w:rsidRPr="005877E9" w:rsidRDefault="00587349" w:rsidP="00587349">
      <w:pPr>
        <w:pStyle w:val="ConsPlusNonformat"/>
        <w:jc w:val="both"/>
        <w:rPr>
          <w:rFonts w:ascii="Times New Roman" w:hAnsi="Times New Roman" w:cs="Times New Roman"/>
        </w:rPr>
      </w:pPr>
    </w:p>
    <w:p w14:paraId="1AEABCE6" w14:textId="46E9CE07" w:rsidR="00587349" w:rsidRPr="005877E9" w:rsidRDefault="00587349" w:rsidP="00587349">
      <w:pPr>
        <w:pStyle w:val="ConsPlusNonformat"/>
        <w:ind w:firstLine="708"/>
        <w:jc w:val="both"/>
        <w:rPr>
          <w:rFonts w:ascii="Times New Roman" w:hAnsi="Times New Roman" w:cs="Times New Roman"/>
        </w:rPr>
      </w:pPr>
      <w:r w:rsidRPr="005877E9">
        <w:rPr>
          <w:rFonts w:ascii="Times New Roman" w:hAnsi="Times New Roman" w:cs="Times New Roman"/>
        </w:rPr>
        <w:t xml:space="preserve">Настоящим подтверждаю </w:t>
      </w:r>
      <w:r w:rsidR="007C7740" w:rsidRPr="005877E9">
        <w:rPr>
          <w:rFonts w:ascii="Times New Roman" w:hAnsi="Times New Roman" w:cs="Times New Roman"/>
        </w:rPr>
        <w:t>своё</w:t>
      </w:r>
      <w:r w:rsidRPr="005877E9">
        <w:rPr>
          <w:rFonts w:ascii="Times New Roman" w:hAnsi="Times New Roman" w:cs="Times New Roman"/>
        </w:rPr>
        <w:t xml:space="preserve"> согласие на обработку моих персональных данных,  предусмотренную  частью  3 статьи 3 Федерального закона от 27 июля 2006 г. </w:t>
      </w:r>
      <w:r w:rsidR="00802981" w:rsidRPr="005877E9">
        <w:rPr>
          <w:rFonts w:ascii="Times New Roman" w:hAnsi="Times New Roman" w:cs="Times New Roman"/>
        </w:rPr>
        <w:t>№ </w:t>
      </w:r>
      <w:r w:rsidRPr="005877E9">
        <w:rPr>
          <w:rFonts w:ascii="Times New Roman" w:hAnsi="Times New Roman" w:cs="Times New Roman"/>
        </w:rPr>
        <w:t>152</w:t>
      </w:r>
      <w:r w:rsidR="00A17F0F" w:rsidRPr="005877E9">
        <w:rPr>
          <w:rFonts w:ascii="Times New Roman" w:hAnsi="Times New Roman" w:cs="Times New Roman"/>
        </w:rPr>
        <w:t>‑</w:t>
      </w:r>
      <w:r w:rsidRPr="005877E9">
        <w:rPr>
          <w:rFonts w:ascii="Times New Roman" w:hAnsi="Times New Roman" w:cs="Times New Roman"/>
        </w:rPr>
        <w:t>ФЗ "</w:t>
      </w:r>
      <w:r w:rsidR="00BA58C1" w:rsidRPr="005877E9">
        <w:rPr>
          <w:rFonts w:ascii="Times New Roman" w:hAnsi="Times New Roman" w:cs="Times New Roman"/>
        </w:rPr>
        <w:t>О </w:t>
      </w:r>
      <w:r w:rsidRPr="005877E9">
        <w:rPr>
          <w:rFonts w:ascii="Times New Roman" w:hAnsi="Times New Roman" w:cs="Times New Roman"/>
        </w:rPr>
        <w:t xml:space="preserve">персональных данных", в целях предоставления </w:t>
      </w:r>
      <w:r w:rsidR="009605F0" w:rsidRPr="005877E9">
        <w:rPr>
          <w:rFonts w:ascii="Times New Roman" w:hAnsi="Times New Roman" w:cs="Times New Roman"/>
        </w:rPr>
        <w:t>а</w:t>
      </w:r>
      <w:r w:rsidRPr="005877E9">
        <w:rPr>
          <w:rFonts w:ascii="Times New Roman" w:hAnsi="Times New Roman" w:cs="Times New Roman"/>
        </w:rPr>
        <w:t xml:space="preserve">дминистрацией </w:t>
      </w:r>
      <w:r w:rsidR="008033F0" w:rsidRPr="005877E9">
        <w:rPr>
          <w:rFonts w:ascii="Times New Roman" w:hAnsi="Times New Roman" w:cs="Times New Roman"/>
        </w:rPr>
        <w:t xml:space="preserve">муниципального образования Тихвинский муниципальный район Ленинградской области </w:t>
      </w:r>
      <w:r w:rsidRPr="005877E9">
        <w:rPr>
          <w:rFonts w:ascii="Times New Roman" w:hAnsi="Times New Roman" w:cs="Times New Roman"/>
        </w:rPr>
        <w:t xml:space="preserve">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00802981" w:rsidRPr="005877E9">
        <w:rPr>
          <w:rFonts w:ascii="Times New Roman" w:hAnsi="Times New Roman" w:cs="Times New Roman"/>
        </w:rPr>
        <w:t>в соответствии</w:t>
      </w:r>
      <w:r w:rsidRPr="005877E9">
        <w:rPr>
          <w:rFonts w:ascii="Times New Roman" w:hAnsi="Times New Roman" w:cs="Times New Roman"/>
        </w:rPr>
        <w:t xml:space="preserve"> с Федеральным законом  от 27 июля 2010 г. </w:t>
      </w:r>
      <w:r w:rsidR="00802981" w:rsidRPr="005877E9">
        <w:rPr>
          <w:rFonts w:ascii="Times New Roman" w:hAnsi="Times New Roman" w:cs="Times New Roman"/>
        </w:rPr>
        <w:t>№ </w:t>
      </w:r>
      <w:r w:rsidRPr="005877E9">
        <w:rPr>
          <w:rFonts w:ascii="Times New Roman" w:hAnsi="Times New Roman" w:cs="Times New Roman"/>
        </w:rPr>
        <w:t>210</w:t>
      </w:r>
      <w:r w:rsidR="00A17F0F" w:rsidRPr="005877E9">
        <w:rPr>
          <w:rFonts w:ascii="Times New Roman" w:hAnsi="Times New Roman" w:cs="Times New Roman"/>
        </w:rPr>
        <w:t>‑</w:t>
      </w:r>
      <w:r w:rsidRPr="005877E9">
        <w:rPr>
          <w:rFonts w:ascii="Times New Roman" w:hAnsi="Times New Roman" w:cs="Times New Roman"/>
        </w:rPr>
        <w:t>ФЗ "</w:t>
      </w:r>
      <w:r w:rsidR="00802981" w:rsidRPr="005877E9">
        <w:rPr>
          <w:rFonts w:ascii="Times New Roman" w:hAnsi="Times New Roman" w:cs="Times New Roman"/>
        </w:rPr>
        <w:t>Об </w:t>
      </w:r>
      <w:r w:rsidRPr="005877E9">
        <w:rPr>
          <w:rFonts w:ascii="Times New Roman" w:hAnsi="Times New Roman" w:cs="Times New Roman"/>
        </w:rPr>
        <w:t>организации предоставления государственных и муниципальных услуг" и обеспечения предоставления такой услуги.</w:t>
      </w:r>
    </w:p>
    <w:p w14:paraId="3A5D8AE3" w14:textId="549BC157" w:rsidR="00587349" w:rsidRPr="005877E9" w:rsidRDefault="00587349" w:rsidP="00587349">
      <w:pPr>
        <w:pStyle w:val="ConsPlusNonformat"/>
        <w:ind w:firstLine="708"/>
        <w:jc w:val="both"/>
        <w:rPr>
          <w:rFonts w:ascii="Times New Roman" w:hAnsi="Times New Roman" w:cs="Times New Roman"/>
        </w:rPr>
      </w:pPr>
      <w:r w:rsidRPr="005877E9">
        <w:rPr>
          <w:rFonts w:ascii="Times New Roman" w:hAnsi="Times New Roman" w:cs="Times New Roman"/>
        </w:rPr>
        <w:t xml:space="preserve">Мне известно, что в случае отзыва согласия на обработку персональных данных  </w:t>
      </w:r>
      <w:r w:rsidR="009605F0" w:rsidRPr="005877E9">
        <w:rPr>
          <w:rFonts w:ascii="Times New Roman" w:hAnsi="Times New Roman" w:cs="Times New Roman"/>
        </w:rPr>
        <w:t>а</w:t>
      </w:r>
      <w:r w:rsidRPr="005877E9">
        <w:rPr>
          <w:rFonts w:ascii="Times New Roman" w:hAnsi="Times New Roman" w:cs="Times New Roman"/>
        </w:rPr>
        <w:t xml:space="preserve">дминистрация </w:t>
      </w:r>
      <w:r w:rsidR="008033F0" w:rsidRPr="005877E9">
        <w:rPr>
          <w:rFonts w:ascii="Times New Roman" w:hAnsi="Times New Roman" w:cs="Times New Roman"/>
        </w:rPr>
        <w:t xml:space="preserve">муниципального образования Тихвинский муниципальный район Ленинградской области </w:t>
      </w:r>
      <w:r w:rsidRPr="005877E9">
        <w:rPr>
          <w:rFonts w:ascii="Times New Roman" w:hAnsi="Times New Roman" w:cs="Times New Roman"/>
        </w:rPr>
        <w:t xml:space="preserve">вправе продолжить обработку персональных данных без моего согласия </w:t>
      </w:r>
      <w:r w:rsidR="00802981" w:rsidRPr="005877E9">
        <w:rPr>
          <w:rFonts w:ascii="Times New Roman" w:hAnsi="Times New Roman" w:cs="Times New Roman"/>
        </w:rPr>
        <w:t>в соответствии</w:t>
      </w:r>
      <w:r w:rsidRPr="005877E9">
        <w:rPr>
          <w:rFonts w:ascii="Times New Roman" w:hAnsi="Times New Roman" w:cs="Times New Roman"/>
        </w:rPr>
        <w:t xml:space="preserve"> с частью 2 статьи 9, пунктом 4 части 1 статьи 6 Федерального закона от 27 июля 2006 г. </w:t>
      </w:r>
      <w:r w:rsidR="00802981" w:rsidRPr="005877E9">
        <w:rPr>
          <w:rFonts w:ascii="Times New Roman" w:hAnsi="Times New Roman" w:cs="Times New Roman"/>
        </w:rPr>
        <w:t>№ </w:t>
      </w:r>
      <w:r w:rsidRPr="005877E9">
        <w:rPr>
          <w:rFonts w:ascii="Times New Roman" w:hAnsi="Times New Roman" w:cs="Times New Roman"/>
        </w:rPr>
        <w:t>152</w:t>
      </w:r>
      <w:r w:rsidR="00A17F0F" w:rsidRPr="005877E9">
        <w:rPr>
          <w:rFonts w:ascii="Times New Roman" w:hAnsi="Times New Roman" w:cs="Times New Roman"/>
        </w:rPr>
        <w:t>‑</w:t>
      </w:r>
      <w:r w:rsidRPr="005877E9">
        <w:rPr>
          <w:rFonts w:ascii="Times New Roman" w:hAnsi="Times New Roman" w:cs="Times New Roman"/>
        </w:rPr>
        <w:t>ФЗ "</w:t>
      </w:r>
      <w:r w:rsidR="00BA58C1" w:rsidRPr="005877E9">
        <w:rPr>
          <w:rFonts w:ascii="Times New Roman" w:hAnsi="Times New Roman" w:cs="Times New Roman"/>
        </w:rPr>
        <w:t>О </w:t>
      </w:r>
      <w:r w:rsidRPr="005877E9">
        <w:rPr>
          <w:rFonts w:ascii="Times New Roman" w:hAnsi="Times New Roman" w:cs="Times New Roman"/>
        </w:rPr>
        <w:t>персональных данных".</w:t>
      </w:r>
    </w:p>
    <w:p w14:paraId="31A5FD4F" w14:textId="77777777" w:rsidR="00587349" w:rsidRPr="005877E9" w:rsidRDefault="00587349" w:rsidP="00587349">
      <w:pPr>
        <w:pStyle w:val="ConsPlusNonformat"/>
        <w:jc w:val="both"/>
        <w:rPr>
          <w:rFonts w:ascii="Times New Roman" w:hAnsi="Times New Roman" w:cs="Times New Roman"/>
        </w:rPr>
      </w:pPr>
    </w:p>
    <w:p w14:paraId="47F3872E" w14:textId="77777777"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________________________________  ________________  _______________________</w:t>
      </w:r>
    </w:p>
    <w:p w14:paraId="6495D47D" w14:textId="77777777" w:rsidR="00587349" w:rsidRPr="007C7740" w:rsidRDefault="00587349" w:rsidP="00587349">
      <w:pPr>
        <w:pStyle w:val="ConsPlusNonformat"/>
        <w:jc w:val="both"/>
        <w:rPr>
          <w:rFonts w:ascii="Times New Roman" w:hAnsi="Times New Roman" w:cs="Times New Roman"/>
          <w:vertAlign w:val="superscript"/>
        </w:rPr>
      </w:pPr>
      <w:r w:rsidRPr="007C7740">
        <w:rPr>
          <w:rFonts w:ascii="Times New Roman" w:hAnsi="Times New Roman" w:cs="Times New Roman"/>
          <w:vertAlign w:val="superscript"/>
        </w:rPr>
        <w:t xml:space="preserve"> (должность законного или иного                               </w:t>
      </w:r>
      <w:proofErr w:type="gramStart"/>
      <w:r w:rsidRPr="007C7740">
        <w:rPr>
          <w:rFonts w:ascii="Times New Roman" w:hAnsi="Times New Roman" w:cs="Times New Roman"/>
          <w:vertAlign w:val="superscript"/>
        </w:rPr>
        <w:t xml:space="preserve">   (</w:t>
      </w:r>
      <w:proofErr w:type="gramEnd"/>
      <w:r w:rsidRPr="007C7740">
        <w:rPr>
          <w:rFonts w:ascii="Times New Roman" w:hAnsi="Times New Roman" w:cs="Times New Roman"/>
          <w:vertAlign w:val="superscript"/>
        </w:rPr>
        <w:t>подпись)                        (расшифровка подписи)</w:t>
      </w:r>
    </w:p>
    <w:p w14:paraId="6305A503" w14:textId="77777777" w:rsidR="00587349" w:rsidRPr="007C7740" w:rsidRDefault="00587349" w:rsidP="00587349">
      <w:pPr>
        <w:pStyle w:val="ConsPlusNonformat"/>
        <w:jc w:val="both"/>
        <w:rPr>
          <w:rFonts w:ascii="Times New Roman" w:hAnsi="Times New Roman" w:cs="Times New Roman"/>
          <w:vertAlign w:val="superscript"/>
        </w:rPr>
      </w:pPr>
      <w:r w:rsidRPr="007C7740">
        <w:rPr>
          <w:rFonts w:ascii="Times New Roman" w:hAnsi="Times New Roman" w:cs="Times New Roman"/>
          <w:vertAlign w:val="superscript"/>
        </w:rPr>
        <w:t xml:space="preserve"> </w:t>
      </w:r>
      <w:proofErr w:type="gramStart"/>
      <w:r w:rsidRPr="007C7740">
        <w:rPr>
          <w:rFonts w:ascii="Times New Roman" w:hAnsi="Times New Roman" w:cs="Times New Roman"/>
          <w:vertAlign w:val="superscript"/>
        </w:rPr>
        <w:t>уполномоченного  представителя</w:t>
      </w:r>
      <w:proofErr w:type="gramEnd"/>
    </w:p>
    <w:p w14:paraId="6A98499E" w14:textId="1E124C28" w:rsidR="00587349" w:rsidRPr="007C7740" w:rsidRDefault="00587349" w:rsidP="00587349">
      <w:pPr>
        <w:pStyle w:val="ConsPlusNonformat"/>
        <w:jc w:val="both"/>
        <w:rPr>
          <w:rFonts w:ascii="Times New Roman" w:hAnsi="Times New Roman" w:cs="Times New Roman"/>
          <w:vertAlign w:val="superscript"/>
        </w:rPr>
      </w:pPr>
      <w:r w:rsidRPr="007C7740">
        <w:rPr>
          <w:rFonts w:ascii="Times New Roman" w:hAnsi="Times New Roman" w:cs="Times New Roman"/>
          <w:vertAlign w:val="superscript"/>
        </w:rPr>
        <w:t xml:space="preserve">застройщика </w:t>
      </w:r>
      <w:r w:rsidR="00A17F0F" w:rsidRPr="007C7740">
        <w:rPr>
          <w:rFonts w:ascii="Times New Roman" w:hAnsi="Times New Roman" w:cs="Times New Roman"/>
          <w:vertAlign w:val="superscript"/>
        </w:rPr>
        <w:t>‑</w:t>
      </w:r>
      <w:r w:rsidRPr="007C7740">
        <w:rPr>
          <w:rFonts w:ascii="Times New Roman" w:hAnsi="Times New Roman" w:cs="Times New Roman"/>
          <w:vertAlign w:val="superscript"/>
        </w:rPr>
        <w:t xml:space="preserve"> юридического лица)</w:t>
      </w:r>
    </w:p>
    <w:p w14:paraId="6F4D10F5" w14:textId="77777777" w:rsidR="00587349" w:rsidRPr="005877E9" w:rsidRDefault="00587349" w:rsidP="00587349">
      <w:pPr>
        <w:pStyle w:val="ConsPlusNonformat"/>
        <w:jc w:val="both"/>
        <w:rPr>
          <w:rFonts w:ascii="Times New Roman" w:hAnsi="Times New Roman" w:cs="Times New Roman"/>
        </w:rPr>
      </w:pPr>
    </w:p>
    <w:p w14:paraId="7A9069AE" w14:textId="77777777"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М.П. &lt;**&gt;</w:t>
      </w:r>
    </w:p>
    <w:p w14:paraId="113340F5" w14:textId="52AB1BF5" w:rsidR="00587349" w:rsidRPr="005877E9" w:rsidRDefault="00A17F0F" w:rsidP="00587349">
      <w:pPr>
        <w:pStyle w:val="ConsPlusNonformat"/>
        <w:jc w:val="both"/>
        <w:rPr>
          <w:rFonts w:ascii="Times New Roman" w:hAnsi="Times New Roman" w:cs="Times New Roman"/>
        </w:rPr>
      </w:pPr>
      <w:r w:rsidRPr="005877E9">
        <w:rPr>
          <w:rFonts w:ascii="Times New Roman" w:hAnsi="Times New Roman" w:cs="Times New Roman"/>
        </w:rPr>
        <w:t>‑‑‑‑‑‑‑‑‑‑‑‑‑‑‑‑‑‑‑‑‑‑‑‑‑‑‑‑‑‑‑‑</w:t>
      </w:r>
    </w:p>
    <w:p w14:paraId="764FBD82" w14:textId="77777777" w:rsidR="00587349" w:rsidRPr="005877E9" w:rsidRDefault="00587349" w:rsidP="00587349">
      <w:pPr>
        <w:pStyle w:val="ConsPlusNonformat"/>
        <w:jc w:val="both"/>
        <w:rPr>
          <w:rFonts w:ascii="Times New Roman" w:hAnsi="Times New Roman" w:cs="Times New Roman"/>
        </w:rPr>
      </w:pPr>
    </w:p>
    <w:p w14:paraId="6C262181" w14:textId="77777777" w:rsidR="00587349"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color w:val="000000"/>
        </w:rPr>
        <w:t>&lt;</w:t>
      </w:r>
      <w:proofErr w:type="gramStart"/>
      <w:r w:rsidRPr="005877E9">
        <w:rPr>
          <w:rFonts w:ascii="Times New Roman" w:hAnsi="Times New Roman" w:cs="Times New Roman"/>
          <w:color w:val="000000"/>
        </w:rPr>
        <w:t>*&gt;Заполняются</w:t>
      </w:r>
      <w:proofErr w:type="gramEnd"/>
      <w:r w:rsidRPr="005877E9">
        <w:rPr>
          <w:rFonts w:ascii="Times New Roman" w:hAnsi="Times New Roman" w:cs="Times New Roman"/>
          <w:color w:val="000000"/>
        </w:rPr>
        <w:t xml:space="preserve"> те пункты уведомления, на основании которых требуется внести изменения в разрешение на строительство.</w:t>
      </w:r>
    </w:p>
    <w:p w14:paraId="0DE046AE" w14:textId="77777777" w:rsidR="002D16A7" w:rsidRPr="005877E9" w:rsidRDefault="00587349" w:rsidP="00587349">
      <w:pPr>
        <w:pStyle w:val="ConsPlusNonformat"/>
        <w:jc w:val="both"/>
        <w:rPr>
          <w:rFonts w:ascii="Times New Roman" w:hAnsi="Times New Roman" w:cs="Times New Roman"/>
        </w:rPr>
      </w:pPr>
      <w:r w:rsidRPr="005877E9">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14:paraId="70043B94" w14:textId="77777777" w:rsidR="002D16A7" w:rsidRPr="005877E9" w:rsidRDefault="002D16A7" w:rsidP="002D16A7">
      <w:pPr>
        <w:pStyle w:val="ConsPlusNonformat"/>
        <w:jc w:val="both"/>
        <w:rPr>
          <w:rFonts w:ascii="Times New Roman" w:hAnsi="Times New Roman" w:cs="Times New Roman"/>
        </w:rPr>
      </w:pPr>
      <w:r w:rsidRPr="005877E9">
        <w:rPr>
          <w:rFonts w:ascii="Times New Roman" w:hAnsi="Times New Roman" w:cs="Times New Roman"/>
        </w:rPr>
        <w:t>________________________________  ________________  _______________________</w:t>
      </w:r>
    </w:p>
    <w:p w14:paraId="6D6E89B5" w14:textId="77777777" w:rsidR="002D16A7" w:rsidRPr="007C7740" w:rsidRDefault="002D16A7" w:rsidP="002D16A7">
      <w:pPr>
        <w:pStyle w:val="ConsPlusNonformat"/>
        <w:jc w:val="both"/>
        <w:rPr>
          <w:rFonts w:ascii="Times New Roman" w:hAnsi="Times New Roman" w:cs="Times New Roman"/>
          <w:vertAlign w:val="superscript"/>
        </w:rPr>
      </w:pPr>
      <w:r w:rsidRPr="007C7740">
        <w:rPr>
          <w:rFonts w:ascii="Times New Roman" w:hAnsi="Times New Roman" w:cs="Times New Roman"/>
          <w:vertAlign w:val="superscript"/>
        </w:rPr>
        <w:t xml:space="preserve"> (должность законного или иного      </w:t>
      </w:r>
      <w:r w:rsidR="000C20EF" w:rsidRPr="007C7740">
        <w:rPr>
          <w:rFonts w:ascii="Times New Roman" w:hAnsi="Times New Roman" w:cs="Times New Roman"/>
          <w:vertAlign w:val="superscript"/>
        </w:rPr>
        <w:t xml:space="preserve">                         </w:t>
      </w:r>
      <w:proofErr w:type="gramStart"/>
      <w:r w:rsidR="000C20EF" w:rsidRPr="007C7740">
        <w:rPr>
          <w:rFonts w:ascii="Times New Roman" w:hAnsi="Times New Roman" w:cs="Times New Roman"/>
          <w:vertAlign w:val="superscript"/>
        </w:rPr>
        <w:t xml:space="preserve">   </w:t>
      </w:r>
      <w:r w:rsidRPr="007C7740">
        <w:rPr>
          <w:rFonts w:ascii="Times New Roman" w:hAnsi="Times New Roman" w:cs="Times New Roman"/>
          <w:vertAlign w:val="superscript"/>
        </w:rPr>
        <w:t>(</w:t>
      </w:r>
      <w:proofErr w:type="gramEnd"/>
      <w:r w:rsidRPr="007C7740">
        <w:rPr>
          <w:rFonts w:ascii="Times New Roman" w:hAnsi="Times New Roman" w:cs="Times New Roman"/>
          <w:vertAlign w:val="superscript"/>
        </w:rPr>
        <w:t xml:space="preserve">подпись)      </w:t>
      </w:r>
      <w:r w:rsidR="000C20EF" w:rsidRPr="007C7740">
        <w:rPr>
          <w:rFonts w:ascii="Times New Roman" w:hAnsi="Times New Roman" w:cs="Times New Roman"/>
          <w:vertAlign w:val="superscript"/>
        </w:rPr>
        <w:t xml:space="preserve">               </w:t>
      </w:r>
      <w:r w:rsidRPr="007C7740">
        <w:rPr>
          <w:rFonts w:ascii="Times New Roman" w:hAnsi="Times New Roman" w:cs="Times New Roman"/>
          <w:vertAlign w:val="superscript"/>
        </w:rPr>
        <w:t xml:space="preserve"> (расшифровка подписи)</w:t>
      </w:r>
    </w:p>
    <w:p w14:paraId="44A5E927" w14:textId="77777777" w:rsidR="002D16A7" w:rsidRPr="007C7740" w:rsidRDefault="002D16A7" w:rsidP="002D16A7">
      <w:pPr>
        <w:pStyle w:val="ConsPlusNonformat"/>
        <w:jc w:val="both"/>
        <w:rPr>
          <w:rFonts w:ascii="Times New Roman" w:hAnsi="Times New Roman" w:cs="Times New Roman"/>
          <w:vertAlign w:val="superscript"/>
        </w:rPr>
      </w:pPr>
      <w:r w:rsidRPr="007C7740">
        <w:rPr>
          <w:rFonts w:ascii="Times New Roman" w:hAnsi="Times New Roman" w:cs="Times New Roman"/>
          <w:vertAlign w:val="superscript"/>
        </w:rPr>
        <w:t xml:space="preserve"> </w:t>
      </w:r>
      <w:proofErr w:type="gramStart"/>
      <w:r w:rsidRPr="007C7740">
        <w:rPr>
          <w:rFonts w:ascii="Times New Roman" w:hAnsi="Times New Roman" w:cs="Times New Roman"/>
          <w:vertAlign w:val="superscript"/>
        </w:rPr>
        <w:t>уполномоченного  представителя</w:t>
      </w:r>
      <w:proofErr w:type="gramEnd"/>
    </w:p>
    <w:p w14:paraId="2BEE5583" w14:textId="37F83197" w:rsidR="002D16A7" w:rsidRPr="007C7740" w:rsidRDefault="002D16A7" w:rsidP="002D16A7">
      <w:pPr>
        <w:pStyle w:val="ConsPlusNonformat"/>
        <w:jc w:val="both"/>
        <w:rPr>
          <w:rFonts w:ascii="Times New Roman" w:hAnsi="Times New Roman" w:cs="Times New Roman"/>
          <w:vertAlign w:val="superscript"/>
        </w:rPr>
      </w:pPr>
      <w:r w:rsidRPr="007C7740">
        <w:rPr>
          <w:rFonts w:ascii="Times New Roman" w:hAnsi="Times New Roman" w:cs="Times New Roman"/>
          <w:vertAlign w:val="superscript"/>
        </w:rPr>
        <w:t xml:space="preserve">застройщика </w:t>
      </w:r>
      <w:r w:rsidR="00A17F0F" w:rsidRPr="007C7740">
        <w:rPr>
          <w:rFonts w:ascii="Times New Roman" w:hAnsi="Times New Roman" w:cs="Times New Roman"/>
          <w:vertAlign w:val="superscript"/>
        </w:rPr>
        <w:t>‑</w:t>
      </w:r>
      <w:r w:rsidRPr="007C7740">
        <w:rPr>
          <w:rFonts w:ascii="Times New Roman" w:hAnsi="Times New Roman" w:cs="Times New Roman"/>
          <w:vertAlign w:val="superscript"/>
        </w:rPr>
        <w:t xml:space="preserve"> юридического лица)</w:t>
      </w:r>
    </w:p>
    <w:p w14:paraId="71533BFB" w14:textId="77777777" w:rsidR="002D16A7" w:rsidRPr="005877E9" w:rsidRDefault="002D16A7" w:rsidP="002D16A7">
      <w:pPr>
        <w:pStyle w:val="ConsPlusNonformat"/>
        <w:jc w:val="both"/>
        <w:rPr>
          <w:rFonts w:ascii="Times New Roman" w:hAnsi="Times New Roman" w:cs="Times New Roman"/>
        </w:rPr>
      </w:pPr>
    </w:p>
    <w:p w14:paraId="213111A2" w14:textId="77777777" w:rsidR="000B453E" w:rsidRPr="005877E9" w:rsidRDefault="000B453E" w:rsidP="00B838CB">
      <w:pPr>
        <w:pStyle w:val="ConsPlusNonformat"/>
        <w:jc w:val="both"/>
        <w:rPr>
          <w:rFonts w:ascii="Times New Roman" w:hAnsi="Times New Roman" w:cs="Times New Roman"/>
        </w:rPr>
      </w:pPr>
    </w:p>
    <w:p w14:paraId="727E3AA8" w14:textId="77777777" w:rsidR="006E6E0E" w:rsidRPr="005877E9" w:rsidRDefault="006E6E0E" w:rsidP="006E6E0E">
      <w:pPr>
        <w:widowControl w:val="0"/>
        <w:spacing w:before="200" w:after="0" w:line="204" w:lineRule="auto"/>
        <w:ind w:firstLine="540"/>
        <w:jc w:val="both"/>
        <w:rPr>
          <w:rFonts w:ascii="Times New Roman" w:hAnsi="Times New Roman"/>
          <w:sz w:val="20"/>
          <w:szCs w:val="20"/>
          <w:lang w:eastAsia="ru-RU"/>
        </w:rPr>
      </w:pPr>
      <w:r w:rsidRPr="005877E9">
        <w:rPr>
          <w:rFonts w:ascii="Times New Roman" w:hAnsi="Times New Roman"/>
          <w:sz w:val="20"/>
          <w:szCs w:val="20"/>
          <w:lang w:eastAsia="ru-RU"/>
        </w:rPr>
        <w:t>&lt;1&gt; Указывается при наличии.</w:t>
      </w:r>
    </w:p>
    <w:p w14:paraId="6F9D31D2" w14:textId="77777777" w:rsidR="006E6E0E" w:rsidRPr="005877E9" w:rsidRDefault="006E6E0E" w:rsidP="006E6E0E">
      <w:pPr>
        <w:widowControl w:val="0"/>
        <w:spacing w:before="200" w:after="0" w:line="204" w:lineRule="auto"/>
        <w:ind w:firstLine="540"/>
        <w:jc w:val="both"/>
        <w:rPr>
          <w:rFonts w:ascii="Times New Roman" w:hAnsi="Times New Roman"/>
          <w:sz w:val="20"/>
          <w:szCs w:val="20"/>
          <w:lang w:eastAsia="ru-RU"/>
        </w:rPr>
      </w:pPr>
      <w:r w:rsidRPr="005877E9">
        <w:rPr>
          <w:rFonts w:ascii="Times New Roman" w:hAnsi="Times New Roman"/>
          <w:sz w:val="20"/>
          <w:szCs w:val="20"/>
          <w:lang w:eastAsia="ru-RU"/>
        </w:rPr>
        <w:t>&lt;2&gt; Заполняется в случае, если застройщик является индивидуальным предпринимателем.</w:t>
      </w:r>
    </w:p>
    <w:p w14:paraId="7323115D" w14:textId="009DDFF0" w:rsidR="005877E9" w:rsidRPr="00802981" w:rsidRDefault="000B453E" w:rsidP="005877E9">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r w:rsidRPr="00802981">
        <w:rPr>
          <w:rFonts w:ascii="Times New Roman" w:hAnsi="Times New Roman"/>
          <w:sz w:val="18"/>
          <w:szCs w:val="18"/>
        </w:rPr>
        <w:br w:type="page"/>
      </w:r>
      <w:r w:rsidR="005877E9" w:rsidRPr="00802981">
        <w:rPr>
          <w:rFonts w:ascii="Times New Roman" w:hAnsi="Times New Roman"/>
          <w:sz w:val="20"/>
          <w:szCs w:val="20"/>
          <w:lang w:eastAsia="ru-RU"/>
        </w:rPr>
        <w:lastRenderedPageBreak/>
        <w:t xml:space="preserve">Приложение </w:t>
      </w:r>
      <w:r w:rsidR="005877E9">
        <w:rPr>
          <w:rFonts w:ascii="Times New Roman" w:hAnsi="Times New Roman"/>
          <w:sz w:val="20"/>
          <w:szCs w:val="20"/>
          <w:lang w:eastAsia="ru-RU"/>
        </w:rPr>
        <w:t>№ </w:t>
      </w:r>
      <w:r w:rsidR="005877E9">
        <w:rPr>
          <w:rFonts w:ascii="Times New Roman" w:hAnsi="Times New Roman"/>
          <w:sz w:val="20"/>
          <w:szCs w:val="20"/>
          <w:lang w:eastAsia="ru-RU"/>
        </w:rPr>
        <w:t>5</w:t>
      </w:r>
      <w:r w:rsidR="005877E9"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235E1CC4" w14:textId="77777777" w:rsidR="005877E9" w:rsidRPr="00802981" w:rsidRDefault="005877E9" w:rsidP="005877E9">
      <w:pPr>
        <w:widowControl w:val="0"/>
        <w:suppressAutoHyphens w:val="0"/>
        <w:autoSpaceDE w:val="0"/>
        <w:autoSpaceDN w:val="0"/>
        <w:spacing w:after="0" w:line="240" w:lineRule="auto"/>
        <w:ind w:left="4536"/>
        <w:rPr>
          <w:rFonts w:ascii="Times New Roman" w:hAnsi="Times New Roman"/>
          <w:sz w:val="20"/>
          <w:szCs w:val="20"/>
          <w:lang w:eastAsia="ru-RU"/>
        </w:rPr>
      </w:pPr>
    </w:p>
    <w:p w14:paraId="282C6CF6" w14:textId="5A69D5CD" w:rsidR="00387B69" w:rsidRPr="00802981" w:rsidRDefault="00387B69" w:rsidP="007C7740">
      <w:pPr>
        <w:widowControl w:val="0"/>
        <w:suppressAutoHyphens w:val="0"/>
        <w:autoSpaceDE w:val="0"/>
        <w:autoSpaceDN w:val="0"/>
        <w:spacing w:after="0" w:line="240" w:lineRule="auto"/>
        <w:ind w:left="4962"/>
        <w:outlineLvl w:val="1"/>
        <w:rPr>
          <w:rFonts w:ascii="Times New Roman" w:hAnsi="Times New Roman"/>
          <w:color w:val="000000"/>
          <w:sz w:val="20"/>
          <w:szCs w:val="20"/>
        </w:rPr>
      </w:pPr>
      <w:r w:rsidRPr="00802981">
        <w:rPr>
          <w:rFonts w:ascii="Times New Roman" w:hAnsi="Times New Roman"/>
          <w:color w:val="000000"/>
          <w:sz w:val="20"/>
          <w:szCs w:val="20"/>
        </w:rPr>
        <w:t>Кому ____________________________________</w:t>
      </w:r>
    </w:p>
    <w:p w14:paraId="4B5CF168" w14:textId="77777777" w:rsidR="00387B69" w:rsidRPr="005877E9" w:rsidRDefault="00387B69" w:rsidP="007C7740">
      <w:pPr>
        <w:spacing w:after="0" w:line="240" w:lineRule="auto"/>
        <w:ind w:left="4961"/>
        <w:rPr>
          <w:rFonts w:ascii="Times New Roman" w:hAnsi="Times New Roman"/>
          <w:color w:val="000000"/>
          <w:sz w:val="20"/>
          <w:szCs w:val="20"/>
          <w:vertAlign w:val="superscript"/>
        </w:rPr>
      </w:pPr>
      <w:r w:rsidRPr="005877E9">
        <w:rPr>
          <w:rFonts w:ascii="Times New Roman" w:hAnsi="Times New Roman"/>
          <w:color w:val="000000"/>
          <w:sz w:val="20"/>
          <w:szCs w:val="20"/>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7A60D08" w14:textId="77777777" w:rsidR="00387B69" w:rsidRPr="00802981" w:rsidRDefault="00387B69" w:rsidP="007C7740">
      <w:pPr>
        <w:spacing w:after="0"/>
        <w:ind w:left="4962"/>
        <w:rPr>
          <w:rFonts w:ascii="Times New Roman" w:hAnsi="Times New Roman"/>
          <w:color w:val="000000"/>
          <w:sz w:val="20"/>
          <w:szCs w:val="20"/>
        </w:rPr>
      </w:pPr>
      <w:r w:rsidRPr="00802981">
        <w:rPr>
          <w:rFonts w:ascii="Times New Roman" w:hAnsi="Times New Roman"/>
          <w:color w:val="000000"/>
          <w:sz w:val="20"/>
          <w:szCs w:val="20"/>
        </w:rPr>
        <w:t>_________________________________________</w:t>
      </w:r>
    </w:p>
    <w:p w14:paraId="484EB51C" w14:textId="7ABC5495" w:rsidR="00387B69" w:rsidRPr="005877E9" w:rsidRDefault="00387B69" w:rsidP="007C7740">
      <w:pPr>
        <w:spacing w:after="0"/>
        <w:ind w:left="4962"/>
        <w:rPr>
          <w:rFonts w:ascii="Times New Roman" w:hAnsi="Times New Roman"/>
          <w:color w:val="000000"/>
          <w:sz w:val="20"/>
          <w:szCs w:val="20"/>
          <w:vertAlign w:val="superscript"/>
        </w:rPr>
      </w:pPr>
      <w:r w:rsidRPr="005877E9">
        <w:rPr>
          <w:rFonts w:ascii="Times New Roman" w:hAnsi="Times New Roman"/>
          <w:color w:val="000000"/>
          <w:sz w:val="20"/>
          <w:szCs w:val="20"/>
          <w:vertAlign w:val="superscript"/>
        </w:rPr>
        <w:t>почтовый индекс и адрес, телефон, адрес электронной почты)</w:t>
      </w:r>
    </w:p>
    <w:p w14:paraId="7BC2DCC0" w14:textId="77777777" w:rsidR="005877E9" w:rsidRPr="00802981" w:rsidRDefault="005877E9" w:rsidP="005877E9">
      <w:pPr>
        <w:spacing w:before="360" w:after="360" w:line="240" w:lineRule="auto"/>
        <w:jc w:val="center"/>
        <w:rPr>
          <w:rFonts w:ascii="Times New Roman" w:hAnsi="Times New Roman"/>
          <w:b/>
          <w:color w:val="000000"/>
          <w:sz w:val="20"/>
          <w:szCs w:val="20"/>
        </w:rPr>
      </w:pPr>
      <w:r w:rsidRPr="00802981">
        <w:rPr>
          <w:rFonts w:ascii="Times New Roman" w:hAnsi="Times New Roman"/>
          <w:b/>
          <w:color w:val="000000"/>
          <w:sz w:val="20"/>
          <w:szCs w:val="20"/>
        </w:rPr>
        <w:t>Р Е Ш Е Н И Е</w:t>
      </w:r>
      <w:r w:rsidRPr="00802981">
        <w:rPr>
          <w:rFonts w:ascii="Times New Roman" w:hAnsi="Times New Roman"/>
          <w:b/>
          <w:color w:val="000000"/>
          <w:sz w:val="20"/>
          <w:szCs w:val="20"/>
        </w:rPr>
        <w:br/>
        <w:t xml:space="preserve">об отказе в </w:t>
      </w:r>
      <w:r>
        <w:rPr>
          <w:rFonts w:ascii="Times New Roman" w:hAnsi="Times New Roman"/>
          <w:b/>
          <w:color w:val="000000"/>
          <w:sz w:val="20"/>
          <w:szCs w:val="20"/>
        </w:rPr>
        <w:t>приём</w:t>
      </w:r>
      <w:r w:rsidRPr="00802981">
        <w:rPr>
          <w:rFonts w:ascii="Times New Roman" w:hAnsi="Times New Roman"/>
          <w:b/>
          <w:color w:val="000000"/>
          <w:sz w:val="20"/>
          <w:szCs w:val="20"/>
        </w:rPr>
        <w:t xml:space="preserve">е документов </w:t>
      </w:r>
    </w:p>
    <w:p w14:paraId="7D9BA656" w14:textId="786B0032" w:rsidR="005877E9" w:rsidRPr="00802981" w:rsidRDefault="005877E9" w:rsidP="005877E9">
      <w:pPr>
        <w:spacing w:after="60" w:line="240" w:lineRule="auto"/>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w:t>
      </w:r>
    </w:p>
    <w:p w14:paraId="5749235B" w14:textId="77777777" w:rsidR="005877E9" w:rsidRPr="005877E9" w:rsidRDefault="005877E9" w:rsidP="005877E9">
      <w:pPr>
        <w:spacing w:after="0" w:line="240" w:lineRule="auto"/>
        <w:jc w:val="center"/>
        <w:rPr>
          <w:rFonts w:ascii="Times New Roman" w:hAnsi="Times New Roman"/>
          <w:color w:val="000000"/>
          <w:sz w:val="20"/>
          <w:szCs w:val="20"/>
          <w:vertAlign w:val="superscript"/>
        </w:rPr>
      </w:pPr>
      <w:r w:rsidRPr="005877E9">
        <w:rPr>
          <w:rFonts w:ascii="Times New Roman" w:hAnsi="Times New Roman"/>
          <w:color w:val="000000"/>
          <w:sz w:val="20"/>
          <w:szCs w:val="20"/>
          <w:vertAlign w:val="superscript"/>
        </w:rPr>
        <w:t>(наименование уполномоченного на выдачу разрешений на строительство органа местного самоуправления)</w:t>
      </w:r>
    </w:p>
    <w:p w14:paraId="7EDDB936" w14:textId="740DBC1A" w:rsidR="00387B69" w:rsidRPr="00802981" w:rsidRDefault="00387B69" w:rsidP="005877E9">
      <w:pPr>
        <w:widowControl w:val="0"/>
        <w:suppressAutoHyphens w:val="0"/>
        <w:autoSpaceDE w:val="0"/>
        <w:autoSpaceDN w:val="0"/>
        <w:spacing w:after="120" w:line="240" w:lineRule="auto"/>
        <w:jc w:val="both"/>
        <w:outlineLvl w:val="1"/>
        <w:rPr>
          <w:rFonts w:ascii="Times New Roman" w:hAnsi="Times New Roman"/>
          <w:color w:val="000000"/>
          <w:sz w:val="20"/>
          <w:szCs w:val="20"/>
        </w:rPr>
      </w:pPr>
      <w:r w:rsidRPr="00802981">
        <w:rPr>
          <w:rFonts w:ascii="Times New Roman" w:hAnsi="Times New Roman"/>
          <w:color w:val="000000"/>
          <w:sz w:val="20"/>
          <w:szCs w:val="20"/>
        </w:rPr>
        <w:t xml:space="preserve">В </w:t>
      </w:r>
      <w:r w:rsidR="00802981">
        <w:rPr>
          <w:rFonts w:ascii="Times New Roman" w:hAnsi="Times New Roman"/>
          <w:color w:val="000000"/>
          <w:sz w:val="20"/>
          <w:szCs w:val="20"/>
        </w:rPr>
        <w:t>приём</w:t>
      </w:r>
      <w:r w:rsidRPr="00802981">
        <w:rPr>
          <w:rFonts w:ascii="Times New Roman" w:hAnsi="Times New Roman"/>
          <w:color w:val="000000"/>
          <w:sz w:val="20"/>
          <w:szCs w:val="20"/>
        </w:rPr>
        <w:t xml:space="preserve">е документов для предоставления услуги "Выдача разрешения на строительство, </w:t>
      </w:r>
      <w:r w:rsidRPr="00802981">
        <w:rPr>
          <w:rFonts w:ascii="Times New Roman" w:hAnsi="Times New Roman"/>
          <w:sz w:val="20"/>
          <w:szCs w:val="20"/>
          <w:lang w:eastAsia="ru-RU"/>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802981">
        <w:rPr>
          <w:rFonts w:ascii="Times New Roman" w:hAnsi="Times New Roman"/>
          <w:color w:val="000000"/>
          <w:sz w:val="20"/>
          <w:szCs w:val="20"/>
        </w:rPr>
        <w:t xml:space="preserve"> " Вам отказано по следующим основаниям:</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476"/>
      </w:tblGrid>
      <w:tr w:rsidR="00387B69" w:rsidRPr="00802981" w14:paraId="770B6075" w14:textId="77777777" w:rsidTr="005877E9">
        <w:tc>
          <w:tcPr>
            <w:tcW w:w="17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B7AAF7" w14:textId="4B95089C" w:rsidR="00387B69" w:rsidRPr="00802981" w:rsidRDefault="00802981" w:rsidP="005877E9">
            <w:pPr>
              <w:spacing w:after="0" w:line="240" w:lineRule="auto"/>
              <w:rPr>
                <w:rFonts w:ascii="Times New Roman" w:hAnsi="Times New Roman"/>
                <w:color w:val="000000"/>
                <w:sz w:val="20"/>
                <w:szCs w:val="20"/>
              </w:rPr>
            </w:pPr>
            <w:r>
              <w:rPr>
                <w:rFonts w:ascii="Times New Roman" w:hAnsi="Times New Roman"/>
                <w:color w:val="000000"/>
                <w:sz w:val="20"/>
                <w:szCs w:val="20"/>
              </w:rPr>
              <w:t>№ </w:t>
            </w:r>
            <w:r w:rsidR="00387B69" w:rsidRPr="00802981">
              <w:rPr>
                <w:rFonts w:ascii="Times New Roman" w:hAnsi="Times New Roman"/>
                <w:color w:val="000000"/>
                <w:sz w:val="20"/>
                <w:szCs w:val="20"/>
              </w:rPr>
              <w:t>пункта 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26C4A8" w14:textId="3792C145" w:rsidR="00387B69" w:rsidRPr="00802981" w:rsidRDefault="00387B69" w:rsidP="005877E9">
            <w:pPr>
              <w:spacing w:after="0" w:line="240" w:lineRule="auto"/>
              <w:jc w:val="center"/>
              <w:rPr>
                <w:rFonts w:ascii="Times New Roman" w:hAnsi="Times New Roman"/>
                <w:color w:val="000000"/>
                <w:sz w:val="20"/>
                <w:szCs w:val="20"/>
              </w:rPr>
            </w:pPr>
            <w:r w:rsidRPr="00802981">
              <w:rPr>
                <w:rFonts w:ascii="Times New Roman" w:hAnsi="Times New Roman"/>
                <w:color w:val="000000"/>
                <w:sz w:val="20"/>
                <w:szCs w:val="20"/>
              </w:rPr>
              <w:t xml:space="preserve">Наименование основания для отказа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Административным регламентом</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5355B1" w14:textId="78E41EBC" w:rsidR="00387B69" w:rsidRPr="00802981" w:rsidRDefault="00387B69" w:rsidP="005877E9">
            <w:pPr>
              <w:spacing w:after="0" w:line="240" w:lineRule="auto"/>
              <w:jc w:val="center"/>
              <w:rPr>
                <w:rFonts w:ascii="Times New Roman" w:hAnsi="Times New Roman"/>
                <w:color w:val="000000"/>
                <w:sz w:val="20"/>
                <w:szCs w:val="20"/>
              </w:rPr>
            </w:pPr>
            <w:r w:rsidRPr="00802981">
              <w:rPr>
                <w:rFonts w:ascii="Times New Roman" w:hAnsi="Times New Roman"/>
                <w:color w:val="000000"/>
                <w:sz w:val="20"/>
                <w:szCs w:val="20"/>
              </w:rPr>
              <w:t>Разъяснение причин отказа</w:t>
            </w:r>
            <w:r w:rsidRPr="00802981">
              <w:rPr>
                <w:rFonts w:ascii="Times New Roman" w:hAnsi="Times New Roman"/>
                <w:color w:val="000000"/>
                <w:sz w:val="20"/>
                <w:szCs w:val="20"/>
              </w:rPr>
              <w:br/>
              <w:t xml:space="preserve"> в </w:t>
            </w:r>
            <w:r w:rsidR="00802981">
              <w:rPr>
                <w:rFonts w:ascii="Times New Roman" w:hAnsi="Times New Roman"/>
                <w:color w:val="000000"/>
                <w:sz w:val="20"/>
                <w:szCs w:val="20"/>
              </w:rPr>
              <w:t>приём</w:t>
            </w:r>
            <w:r w:rsidRPr="00802981">
              <w:rPr>
                <w:rFonts w:ascii="Times New Roman" w:hAnsi="Times New Roman"/>
                <w:color w:val="000000"/>
                <w:sz w:val="20"/>
                <w:szCs w:val="20"/>
              </w:rPr>
              <w:t>е документов</w:t>
            </w:r>
          </w:p>
        </w:tc>
      </w:tr>
      <w:tr w:rsidR="00387B69" w:rsidRPr="00802981" w14:paraId="326C5B6C" w14:textId="77777777" w:rsidTr="005877E9">
        <w:trPr>
          <w:trHeight w:val="1231"/>
        </w:trPr>
        <w:tc>
          <w:tcPr>
            <w:tcW w:w="17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805DC5" w14:textId="77777777" w:rsidR="00387B69" w:rsidRPr="00802981" w:rsidRDefault="00387B69"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9A0C61" w14:textId="77777777" w:rsidR="00387B69" w:rsidRPr="00802981" w:rsidRDefault="00387B69" w:rsidP="005877E9">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D9DFD3" w14:textId="77777777" w:rsidR="00387B69" w:rsidRPr="00802981" w:rsidRDefault="00387B69" w:rsidP="005877E9">
            <w:pPr>
              <w:spacing w:after="0" w:line="240" w:lineRule="auto"/>
              <w:jc w:val="both"/>
              <w:rPr>
                <w:rFonts w:ascii="Times New Roman" w:hAnsi="Times New Roman"/>
                <w:i/>
                <w:color w:val="000000"/>
                <w:sz w:val="20"/>
                <w:szCs w:val="20"/>
              </w:rPr>
            </w:pPr>
            <w:r w:rsidRPr="00802981">
              <w:rPr>
                <w:rFonts w:ascii="Times New Roman" w:hAnsi="Times New Roman"/>
                <w:i/>
                <w:color w:val="000000"/>
                <w:sz w:val="20"/>
                <w:szCs w:val="20"/>
              </w:rPr>
              <w:t>Указывается, какое ведомство предоставляет услугу, информация о его местонахождении</w:t>
            </w:r>
          </w:p>
        </w:tc>
      </w:tr>
      <w:tr w:rsidR="00387B69" w:rsidRPr="00802981" w14:paraId="5A6CD7A3" w14:textId="77777777" w:rsidTr="005877E9">
        <w:trPr>
          <w:trHeight w:val="799"/>
        </w:trPr>
        <w:tc>
          <w:tcPr>
            <w:tcW w:w="17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FC19CD" w14:textId="77777777" w:rsidR="00387B69" w:rsidRPr="00802981" w:rsidRDefault="00387B69"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767F9A" w14:textId="77777777" w:rsidR="00387B69" w:rsidRPr="00802981" w:rsidRDefault="00387B69"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представленные документы содержат подчистки и исправления текста</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09FE48" w14:textId="77777777" w:rsidR="00387B69" w:rsidRPr="00802981" w:rsidRDefault="00387B69"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Указывается исчерпывающий перечень документов, содержащих подчистки и исправления текста</w:t>
            </w:r>
          </w:p>
        </w:tc>
      </w:tr>
      <w:tr w:rsidR="00387B69" w:rsidRPr="00802981" w14:paraId="14D6D37B" w14:textId="77777777" w:rsidTr="005877E9">
        <w:trPr>
          <w:trHeight w:val="546"/>
        </w:trPr>
        <w:tc>
          <w:tcPr>
            <w:tcW w:w="17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996CFF" w14:textId="77777777" w:rsidR="00387B69" w:rsidRPr="00802981" w:rsidRDefault="00387B69"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F731E0" w14:textId="77777777" w:rsidR="00387B69" w:rsidRPr="00802981" w:rsidRDefault="00387B69"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неполное заполнение полей в форме уведомления</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4143E7" w14:textId="77777777" w:rsidR="00387B69" w:rsidRPr="00802981" w:rsidRDefault="00387B69"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bl>
    <w:p w14:paraId="107BD201" w14:textId="77777777" w:rsidR="00387B69" w:rsidRPr="00802981" w:rsidRDefault="00387B69" w:rsidP="00387B69">
      <w:pPr>
        <w:widowControl w:val="0"/>
        <w:spacing w:after="0" w:line="240" w:lineRule="auto"/>
        <w:jc w:val="both"/>
        <w:rPr>
          <w:rFonts w:ascii="Times New Roman" w:hAnsi="Times New Roman"/>
          <w:color w:val="000000"/>
          <w:sz w:val="20"/>
          <w:szCs w:val="20"/>
        </w:rPr>
      </w:pPr>
    </w:p>
    <w:p w14:paraId="79342C4E" w14:textId="14CC1CA4" w:rsidR="00387B69" w:rsidRPr="00802981" w:rsidRDefault="00387B69" w:rsidP="00387B69">
      <w:pPr>
        <w:widowControl w:val="0"/>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Дополнительно информируем:</w:t>
      </w:r>
      <w:r w:rsidR="005877E9">
        <w:rPr>
          <w:rFonts w:ascii="Times New Roman" w:hAnsi="Times New Roman"/>
          <w:color w:val="000000"/>
          <w:sz w:val="20"/>
          <w:szCs w:val="20"/>
        </w:rPr>
        <w:t xml:space="preserve"> </w:t>
      </w:r>
      <w:r w:rsidRPr="00802981">
        <w:rPr>
          <w:rFonts w:ascii="Times New Roman" w:hAnsi="Times New Roman"/>
          <w:color w:val="000000"/>
          <w:sz w:val="20"/>
          <w:szCs w:val="20"/>
        </w:rPr>
        <w:t>_____________________________________________________________________.</w:t>
      </w:r>
    </w:p>
    <w:p w14:paraId="1BB82968" w14:textId="75737141" w:rsidR="00387B69" w:rsidRPr="005877E9" w:rsidRDefault="00387B69" w:rsidP="005877E9">
      <w:pPr>
        <w:widowControl w:val="0"/>
        <w:spacing w:after="0" w:line="240" w:lineRule="auto"/>
        <w:ind w:left="1134"/>
        <w:jc w:val="center"/>
        <w:rPr>
          <w:rFonts w:ascii="Times New Roman" w:hAnsi="Times New Roman"/>
          <w:color w:val="000000"/>
          <w:sz w:val="20"/>
          <w:szCs w:val="20"/>
          <w:vertAlign w:val="superscript"/>
        </w:rPr>
      </w:pPr>
      <w:r w:rsidRPr="005877E9">
        <w:rPr>
          <w:rFonts w:ascii="Times New Roman" w:hAnsi="Times New Roman"/>
          <w:color w:val="000000"/>
          <w:sz w:val="24"/>
          <w:szCs w:val="24"/>
          <w:vertAlign w:val="superscript"/>
        </w:rPr>
        <w:t xml:space="preserve"> </w:t>
      </w:r>
      <w:r w:rsidRPr="005877E9">
        <w:rPr>
          <w:rFonts w:ascii="Times New Roman" w:hAnsi="Times New Roman"/>
          <w:color w:val="000000"/>
          <w:sz w:val="20"/>
          <w:szCs w:val="20"/>
          <w:vertAlign w:val="superscript"/>
        </w:rPr>
        <w:t xml:space="preserve">(указывается информация, необходимая для устранения причин отказа в </w:t>
      </w:r>
      <w:r w:rsidR="00802981" w:rsidRPr="005877E9">
        <w:rPr>
          <w:rFonts w:ascii="Times New Roman" w:hAnsi="Times New Roman"/>
          <w:color w:val="000000"/>
          <w:sz w:val="20"/>
          <w:szCs w:val="20"/>
          <w:vertAlign w:val="superscript"/>
        </w:rPr>
        <w:t>приём</w:t>
      </w:r>
      <w:r w:rsidRPr="005877E9">
        <w:rPr>
          <w:rFonts w:ascii="Times New Roman" w:hAnsi="Times New Roman"/>
          <w:color w:val="000000"/>
          <w:sz w:val="20"/>
          <w:szCs w:val="20"/>
          <w:vertAlign w:val="superscript"/>
        </w:rPr>
        <w:t>е документов, а также иная дополнительная информация при наличии)</w:t>
      </w:r>
    </w:p>
    <w:tbl>
      <w:tblPr>
        <w:tblW w:w="9639" w:type="dxa"/>
        <w:tblLayout w:type="fixed"/>
        <w:tblCellMar>
          <w:left w:w="28" w:type="dxa"/>
          <w:right w:w="28" w:type="dxa"/>
        </w:tblCellMar>
        <w:tblLook w:val="04A0" w:firstRow="1" w:lastRow="0" w:firstColumn="1" w:lastColumn="0" w:noHBand="0" w:noVBand="1"/>
      </w:tblPr>
      <w:tblGrid>
        <w:gridCol w:w="3119"/>
        <w:gridCol w:w="283"/>
        <w:gridCol w:w="2269"/>
        <w:gridCol w:w="283"/>
        <w:gridCol w:w="3685"/>
      </w:tblGrid>
      <w:tr w:rsidR="00387B69" w:rsidRPr="00802981" w14:paraId="0D9F4C47" w14:textId="77777777" w:rsidTr="007C7740">
        <w:tc>
          <w:tcPr>
            <w:tcW w:w="3119" w:type="dxa"/>
            <w:tcBorders>
              <w:top w:val="nil"/>
              <w:left w:val="nil"/>
              <w:bottom w:val="single" w:sz="4" w:space="0" w:color="000000"/>
              <w:right w:val="nil"/>
            </w:tcBorders>
            <w:tcMar>
              <w:left w:w="28" w:type="dxa"/>
              <w:right w:w="28" w:type="dxa"/>
            </w:tcMar>
            <w:vAlign w:val="bottom"/>
          </w:tcPr>
          <w:p w14:paraId="03192D96" w14:textId="77777777" w:rsidR="00387B69" w:rsidRPr="00802981" w:rsidRDefault="00387B69" w:rsidP="00E35D49">
            <w:pPr>
              <w:jc w:val="center"/>
              <w:rPr>
                <w:rFonts w:ascii="Times New Roman" w:hAnsi="Times New Roman"/>
                <w:color w:val="000000"/>
                <w:sz w:val="20"/>
                <w:szCs w:val="20"/>
              </w:rPr>
            </w:pPr>
          </w:p>
        </w:tc>
        <w:tc>
          <w:tcPr>
            <w:tcW w:w="283" w:type="dxa"/>
            <w:tcBorders>
              <w:top w:val="nil"/>
              <w:left w:val="nil"/>
              <w:bottom w:val="nil"/>
              <w:right w:val="nil"/>
            </w:tcBorders>
            <w:tcMar>
              <w:left w:w="28" w:type="dxa"/>
              <w:right w:w="28" w:type="dxa"/>
            </w:tcMar>
            <w:vAlign w:val="bottom"/>
          </w:tcPr>
          <w:p w14:paraId="77F68CCF" w14:textId="77777777" w:rsidR="00387B69" w:rsidRPr="00802981" w:rsidRDefault="00387B69" w:rsidP="00E35D49">
            <w:pPr>
              <w:rPr>
                <w:rFonts w:ascii="Times New Roman" w:hAnsi="Times New Roman"/>
                <w:color w:val="000000"/>
                <w:sz w:val="20"/>
                <w:szCs w:val="20"/>
              </w:rPr>
            </w:pPr>
          </w:p>
        </w:tc>
        <w:tc>
          <w:tcPr>
            <w:tcW w:w="2269" w:type="dxa"/>
            <w:tcBorders>
              <w:top w:val="nil"/>
              <w:left w:val="nil"/>
              <w:bottom w:val="single" w:sz="4" w:space="0" w:color="000000"/>
              <w:right w:val="nil"/>
            </w:tcBorders>
            <w:tcMar>
              <w:left w:w="28" w:type="dxa"/>
              <w:right w:w="28" w:type="dxa"/>
            </w:tcMar>
            <w:vAlign w:val="bottom"/>
          </w:tcPr>
          <w:p w14:paraId="4884DFAE" w14:textId="77777777" w:rsidR="00387B69" w:rsidRPr="00802981" w:rsidRDefault="00387B69" w:rsidP="00E35D49">
            <w:pPr>
              <w:jc w:val="center"/>
              <w:rPr>
                <w:rFonts w:ascii="Times New Roman" w:hAnsi="Times New Roman"/>
                <w:color w:val="000000"/>
                <w:sz w:val="20"/>
                <w:szCs w:val="20"/>
              </w:rPr>
            </w:pPr>
          </w:p>
        </w:tc>
        <w:tc>
          <w:tcPr>
            <w:tcW w:w="283" w:type="dxa"/>
            <w:tcBorders>
              <w:top w:val="nil"/>
              <w:left w:val="nil"/>
              <w:bottom w:val="nil"/>
              <w:right w:val="nil"/>
            </w:tcBorders>
            <w:tcMar>
              <w:left w:w="28" w:type="dxa"/>
              <w:right w:w="28" w:type="dxa"/>
            </w:tcMar>
            <w:vAlign w:val="bottom"/>
          </w:tcPr>
          <w:p w14:paraId="2C85F825" w14:textId="77777777" w:rsidR="00387B69" w:rsidRPr="00802981" w:rsidRDefault="00387B69" w:rsidP="00E35D49">
            <w:pPr>
              <w:rPr>
                <w:rFonts w:ascii="Times New Roman" w:hAnsi="Times New Roman"/>
                <w:color w:val="000000"/>
                <w:sz w:val="20"/>
                <w:szCs w:val="20"/>
              </w:rPr>
            </w:pPr>
          </w:p>
        </w:tc>
        <w:tc>
          <w:tcPr>
            <w:tcW w:w="3685" w:type="dxa"/>
            <w:tcBorders>
              <w:top w:val="nil"/>
              <w:left w:val="nil"/>
              <w:bottom w:val="single" w:sz="4" w:space="0" w:color="000000"/>
              <w:right w:val="nil"/>
            </w:tcBorders>
            <w:tcMar>
              <w:left w:w="28" w:type="dxa"/>
              <w:right w:w="28" w:type="dxa"/>
            </w:tcMar>
            <w:vAlign w:val="bottom"/>
          </w:tcPr>
          <w:p w14:paraId="2A8D666E" w14:textId="77777777" w:rsidR="00387B69" w:rsidRPr="00802981" w:rsidRDefault="00387B69" w:rsidP="00E35D49">
            <w:pPr>
              <w:jc w:val="center"/>
              <w:rPr>
                <w:rFonts w:ascii="Times New Roman" w:hAnsi="Times New Roman"/>
                <w:color w:val="000000"/>
                <w:sz w:val="20"/>
                <w:szCs w:val="20"/>
              </w:rPr>
            </w:pPr>
          </w:p>
        </w:tc>
      </w:tr>
      <w:tr w:rsidR="00387B69" w:rsidRPr="007C7740" w14:paraId="3F8A86A3" w14:textId="77777777" w:rsidTr="007C7740">
        <w:tc>
          <w:tcPr>
            <w:tcW w:w="3119" w:type="dxa"/>
            <w:tcBorders>
              <w:top w:val="nil"/>
              <w:left w:val="nil"/>
              <w:bottom w:val="nil"/>
              <w:right w:val="nil"/>
            </w:tcBorders>
            <w:tcMar>
              <w:left w:w="28" w:type="dxa"/>
              <w:right w:w="28" w:type="dxa"/>
            </w:tcMar>
          </w:tcPr>
          <w:p w14:paraId="333DE9C1" w14:textId="77777777" w:rsidR="00387B69" w:rsidRPr="007C7740" w:rsidRDefault="00387B69" w:rsidP="00E35D49">
            <w:pPr>
              <w:jc w:val="center"/>
              <w:rPr>
                <w:rFonts w:ascii="Times New Roman" w:hAnsi="Times New Roman"/>
                <w:color w:val="000000"/>
                <w:sz w:val="20"/>
                <w:szCs w:val="20"/>
                <w:vertAlign w:val="superscript"/>
              </w:rPr>
            </w:pPr>
            <w:r w:rsidRPr="007C7740">
              <w:rPr>
                <w:rFonts w:ascii="Times New Roman" w:hAnsi="Times New Roman"/>
                <w:color w:val="000000"/>
                <w:sz w:val="20"/>
                <w:szCs w:val="20"/>
                <w:vertAlign w:val="superscript"/>
              </w:rPr>
              <w:t>(должность)</w:t>
            </w:r>
          </w:p>
        </w:tc>
        <w:tc>
          <w:tcPr>
            <w:tcW w:w="283" w:type="dxa"/>
            <w:tcBorders>
              <w:top w:val="nil"/>
              <w:left w:val="nil"/>
              <w:bottom w:val="nil"/>
              <w:right w:val="nil"/>
            </w:tcBorders>
            <w:tcMar>
              <w:left w:w="28" w:type="dxa"/>
              <w:right w:w="28" w:type="dxa"/>
            </w:tcMar>
          </w:tcPr>
          <w:p w14:paraId="693D6029" w14:textId="77777777" w:rsidR="00387B69" w:rsidRPr="007C7740" w:rsidRDefault="00387B69" w:rsidP="00E35D49">
            <w:pPr>
              <w:rPr>
                <w:rFonts w:ascii="Times New Roman" w:hAnsi="Times New Roman"/>
                <w:color w:val="000000"/>
                <w:sz w:val="20"/>
                <w:szCs w:val="20"/>
                <w:vertAlign w:val="superscript"/>
              </w:rPr>
            </w:pPr>
          </w:p>
        </w:tc>
        <w:tc>
          <w:tcPr>
            <w:tcW w:w="2269" w:type="dxa"/>
            <w:tcBorders>
              <w:top w:val="nil"/>
              <w:left w:val="nil"/>
              <w:bottom w:val="nil"/>
              <w:right w:val="nil"/>
            </w:tcBorders>
            <w:tcMar>
              <w:left w:w="28" w:type="dxa"/>
              <w:right w:w="28" w:type="dxa"/>
            </w:tcMar>
          </w:tcPr>
          <w:p w14:paraId="729EF6EF" w14:textId="77777777" w:rsidR="00387B69" w:rsidRPr="007C7740" w:rsidRDefault="00387B69" w:rsidP="00E35D49">
            <w:pPr>
              <w:jc w:val="center"/>
              <w:rPr>
                <w:rFonts w:ascii="Times New Roman" w:hAnsi="Times New Roman"/>
                <w:color w:val="000000"/>
                <w:sz w:val="20"/>
                <w:szCs w:val="20"/>
                <w:vertAlign w:val="superscript"/>
              </w:rPr>
            </w:pPr>
            <w:r w:rsidRPr="007C7740">
              <w:rPr>
                <w:rFonts w:ascii="Times New Roman" w:hAnsi="Times New Roman"/>
                <w:color w:val="000000"/>
                <w:sz w:val="20"/>
                <w:szCs w:val="20"/>
                <w:vertAlign w:val="superscript"/>
              </w:rPr>
              <w:t>(подпись)</w:t>
            </w:r>
          </w:p>
        </w:tc>
        <w:tc>
          <w:tcPr>
            <w:tcW w:w="283" w:type="dxa"/>
            <w:tcBorders>
              <w:top w:val="nil"/>
              <w:left w:val="nil"/>
              <w:bottom w:val="nil"/>
              <w:right w:val="nil"/>
            </w:tcBorders>
            <w:tcMar>
              <w:left w:w="28" w:type="dxa"/>
              <w:right w:w="28" w:type="dxa"/>
            </w:tcMar>
          </w:tcPr>
          <w:p w14:paraId="57741A32" w14:textId="77777777" w:rsidR="00387B69" w:rsidRPr="007C7740" w:rsidRDefault="00387B69" w:rsidP="00E35D49">
            <w:pPr>
              <w:rPr>
                <w:rFonts w:ascii="Times New Roman" w:hAnsi="Times New Roman"/>
                <w:color w:val="000000"/>
                <w:sz w:val="20"/>
                <w:szCs w:val="20"/>
                <w:vertAlign w:val="superscript"/>
              </w:rPr>
            </w:pPr>
          </w:p>
        </w:tc>
        <w:tc>
          <w:tcPr>
            <w:tcW w:w="3685" w:type="dxa"/>
            <w:tcBorders>
              <w:top w:val="nil"/>
              <w:left w:val="nil"/>
              <w:bottom w:val="nil"/>
              <w:right w:val="nil"/>
            </w:tcBorders>
            <w:tcMar>
              <w:left w:w="28" w:type="dxa"/>
              <w:right w:w="28" w:type="dxa"/>
            </w:tcMar>
          </w:tcPr>
          <w:p w14:paraId="1C1DD53F" w14:textId="77777777" w:rsidR="00387B69" w:rsidRPr="007C7740" w:rsidRDefault="00387B69" w:rsidP="00E35D49">
            <w:pPr>
              <w:jc w:val="center"/>
              <w:rPr>
                <w:rFonts w:ascii="Times New Roman" w:hAnsi="Times New Roman"/>
                <w:color w:val="000000"/>
                <w:sz w:val="20"/>
                <w:szCs w:val="20"/>
                <w:vertAlign w:val="superscript"/>
              </w:rPr>
            </w:pPr>
            <w:r w:rsidRPr="007C7740">
              <w:rPr>
                <w:rFonts w:ascii="Times New Roman" w:hAnsi="Times New Roman"/>
                <w:color w:val="000000"/>
                <w:sz w:val="20"/>
                <w:szCs w:val="20"/>
                <w:vertAlign w:val="superscript"/>
              </w:rPr>
              <w:t>(фамилия, имя, отчество (при наличии)</w:t>
            </w:r>
          </w:p>
        </w:tc>
      </w:tr>
    </w:tbl>
    <w:p w14:paraId="405BF042" w14:textId="77777777" w:rsidR="00902076" w:rsidRPr="00802981" w:rsidRDefault="00902076" w:rsidP="00902076">
      <w:pPr>
        <w:pStyle w:val="ConsPlusNonformat"/>
        <w:rPr>
          <w:rFonts w:ascii="Times New Roman" w:hAnsi="Times New Roman" w:cs="Times New Roman"/>
        </w:rPr>
      </w:pPr>
      <w:r w:rsidRPr="00802981">
        <w:rPr>
          <w:rFonts w:ascii="Times New Roman" w:hAnsi="Times New Roman" w:cs="Times New Roman"/>
        </w:rPr>
        <w:t>"___" ________ 20___ года</w:t>
      </w:r>
    </w:p>
    <w:p w14:paraId="261F03AE" w14:textId="768B2294" w:rsidR="005877E9" w:rsidRPr="00802981" w:rsidRDefault="00D529FB" w:rsidP="005877E9">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r w:rsidRPr="00802981">
        <w:rPr>
          <w:rFonts w:ascii="Times New Roman" w:hAnsi="Times New Roman"/>
        </w:rPr>
        <w:br w:type="page"/>
      </w:r>
      <w:r w:rsidR="005877E9" w:rsidRPr="00802981">
        <w:rPr>
          <w:rFonts w:ascii="Times New Roman" w:hAnsi="Times New Roman"/>
          <w:sz w:val="20"/>
          <w:szCs w:val="20"/>
          <w:lang w:eastAsia="ru-RU"/>
        </w:rPr>
        <w:lastRenderedPageBreak/>
        <w:t xml:space="preserve">Приложение </w:t>
      </w:r>
      <w:r w:rsidR="005877E9">
        <w:rPr>
          <w:rFonts w:ascii="Times New Roman" w:hAnsi="Times New Roman"/>
          <w:sz w:val="20"/>
          <w:szCs w:val="20"/>
          <w:lang w:eastAsia="ru-RU"/>
        </w:rPr>
        <w:t>№ </w:t>
      </w:r>
      <w:r w:rsidR="005877E9">
        <w:rPr>
          <w:rFonts w:ascii="Times New Roman" w:hAnsi="Times New Roman"/>
          <w:sz w:val="20"/>
          <w:szCs w:val="20"/>
          <w:lang w:eastAsia="ru-RU"/>
        </w:rPr>
        <w:t>6</w:t>
      </w:r>
      <w:r w:rsidR="005877E9"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0EDCDF30" w14:textId="77777777" w:rsidR="005877E9" w:rsidRPr="00802981" w:rsidRDefault="005877E9" w:rsidP="005877E9">
      <w:pPr>
        <w:widowControl w:val="0"/>
        <w:suppressAutoHyphens w:val="0"/>
        <w:autoSpaceDE w:val="0"/>
        <w:autoSpaceDN w:val="0"/>
        <w:spacing w:after="0" w:line="240" w:lineRule="auto"/>
        <w:ind w:left="4536"/>
        <w:rPr>
          <w:rFonts w:ascii="Times New Roman" w:hAnsi="Times New Roman"/>
          <w:sz w:val="20"/>
          <w:szCs w:val="20"/>
          <w:lang w:eastAsia="ru-RU"/>
        </w:rPr>
      </w:pPr>
    </w:p>
    <w:p w14:paraId="4A6AF806" w14:textId="77777777" w:rsidR="005877E9" w:rsidRPr="00802981" w:rsidRDefault="005877E9" w:rsidP="005877E9">
      <w:pPr>
        <w:spacing w:before="240" w:after="240" w:line="240" w:lineRule="auto"/>
        <w:jc w:val="center"/>
        <w:rPr>
          <w:rFonts w:ascii="Times New Roman" w:hAnsi="Times New Roman"/>
          <w:sz w:val="20"/>
          <w:szCs w:val="20"/>
        </w:rPr>
      </w:pPr>
      <w:r w:rsidRPr="00802981">
        <w:rPr>
          <w:rFonts w:ascii="Times New Roman" w:hAnsi="Times New Roman"/>
          <w:sz w:val="20"/>
          <w:szCs w:val="20"/>
        </w:rPr>
        <w:t>ФОРМА</w:t>
      </w:r>
    </w:p>
    <w:p w14:paraId="26C21084" w14:textId="77777777" w:rsidR="00902076" w:rsidRPr="007C7740" w:rsidRDefault="00902076" w:rsidP="007C7740">
      <w:pPr>
        <w:spacing w:after="0"/>
        <w:ind w:left="4962"/>
        <w:outlineLvl w:val="0"/>
        <w:rPr>
          <w:rFonts w:ascii="Times New Roman" w:hAnsi="Times New Roman"/>
          <w:color w:val="000000"/>
          <w:sz w:val="20"/>
          <w:szCs w:val="20"/>
        </w:rPr>
      </w:pPr>
      <w:r w:rsidRPr="007C7740">
        <w:rPr>
          <w:rFonts w:ascii="Times New Roman" w:hAnsi="Times New Roman"/>
          <w:color w:val="000000"/>
          <w:sz w:val="20"/>
          <w:szCs w:val="20"/>
        </w:rPr>
        <w:t>Кому ____________________________________</w:t>
      </w:r>
    </w:p>
    <w:p w14:paraId="7E006C05" w14:textId="77777777" w:rsidR="00902076" w:rsidRPr="007C7740" w:rsidRDefault="00902076" w:rsidP="007C7740">
      <w:pPr>
        <w:spacing w:after="0" w:line="240" w:lineRule="auto"/>
        <w:ind w:left="4961"/>
        <w:rPr>
          <w:rFonts w:ascii="Times New Roman" w:hAnsi="Times New Roman"/>
          <w:color w:val="000000"/>
          <w:sz w:val="20"/>
          <w:szCs w:val="20"/>
          <w:vertAlign w:val="superscript"/>
        </w:rPr>
      </w:pPr>
      <w:r w:rsidRPr="007C7740">
        <w:rPr>
          <w:rFonts w:ascii="Times New Roman" w:hAnsi="Times New Roman"/>
          <w:color w:val="000000"/>
          <w:sz w:val="20"/>
          <w:szCs w:val="20"/>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13CF460" w14:textId="77777777" w:rsidR="00902076" w:rsidRPr="007C7740" w:rsidRDefault="00902076" w:rsidP="007C7740">
      <w:pPr>
        <w:spacing w:after="0"/>
        <w:ind w:left="4962"/>
        <w:rPr>
          <w:rFonts w:ascii="Times New Roman" w:hAnsi="Times New Roman"/>
          <w:color w:val="000000"/>
          <w:sz w:val="20"/>
          <w:szCs w:val="20"/>
        </w:rPr>
      </w:pPr>
      <w:r w:rsidRPr="007C7740">
        <w:rPr>
          <w:rFonts w:ascii="Times New Roman" w:hAnsi="Times New Roman"/>
          <w:color w:val="000000"/>
          <w:sz w:val="20"/>
          <w:szCs w:val="20"/>
        </w:rPr>
        <w:t>_________________________________________</w:t>
      </w:r>
    </w:p>
    <w:p w14:paraId="4A77EAC1" w14:textId="44D5B71D" w:rsidR="00902076" w:rsidRPr="007C7740" w:rsidRDefault="00902076" w:rsidP="007C7740">
      <w:pPr>
        <w:spacing w:after="0"/>
        <w:ind w:left="4962"/>
        <w:rPr>
          <w:rFonts w:ascii="Times New Roman" w:hAnsi="Times New Roman"/>
          <w:color w:val="000000"/>
          <w:sz w:val="20"/>
          <w:szCs w:val="20"/>
          <w:vertAlign w:val="superscript"/>
        </w:rPr>
      </w:pPr>
      <w:r w:rsidRPr="007C7740">
        <w:rPr>
          <w:rFonts w:ascii="Times New Roman" w:hAnsi="Times New Roman"/>
          <w:color w:val="000000"/>
          <w:sz w:val="20"/>
          <w:szCs w:val="20"/>
          <w:vertAlign w:val="superscript"/>
        </w:rPr>
        <w:t>почтовый индекс и адрес, телефон, адрес электронной почты)</w:t>
      </w:r>
    </w:p>
    <w:p w14:paraId="6520FC3C" w14:textId="77777777" w:rsidR="00902076" w:rsidRPr="00802981" w:rsidRDefault="00902076" w:rsidP="007C7740">
      <w:pPr>
        <w:spacing w:before="360" w:after="360" w:line="240" w:lineRule="auto"/>
        <w:jc w:val="center"/>
        <w:rPr>
          <w:rFonts w:ascii="Times New Roman" w:hAnsi="Times New Roman"/>
          <w:b/>
          <w:color w:val="000000"/>
          <w:sz w:val="20"/>
          <w:szCs w:val="20"/>
        </w:rPr>
      </w:pPr>
      <w:r w:rsidRPr="00802981">
        <w:rPr>
          <w:rFonts w:ascii="Times New Roman" w:hAnsi="Times New Roman"/>
          <w:b/>
          <w:color w:val="000000"/>
          <w:sz w:val="20"/>
          <w:szCs w:val="20"/>
        </w:rPr>
        <w:t>Р Е Ш Е Н И Е</w:t>
      </w:r>
      <w:r w:rsidRPr="00802981">
        <w:rPr>
          <w:rFonts w:ascii="Times New Roman" w:hAnsi="Times New Roman"/>
          <w:b/>
          <w:color w:val="000000"/>
          <w:sz w:val="20"/>
          <w:szCs w:val="20"/>
        </w:rPr>
        <w:br/>
        <w:t>об отказе в выдаче разрешения на строительство</w:t>
      </w:r>
    </w:p>
    <w:p w14:paraId="3D7970C0" w14:textId="7571A876" w:rsidR="00902076" w:rsidRPr="00802981" w:rsidRDefault="00902076" w:rsidP="00902076">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________</w:t>
      </w:r>
      <w:r w:rsidR="005877E9">
        <w:rPr>
          <w:rFonts w:ascii="Times New Roman" w:hAnsi="Times New Roman"/>
          <w:color w:val="000000"/>
          <w:sz w:val="20"/>
          <w:szCs w:val="20"/>
        </w:rPr>
        <w:t>______________</w:t>
      </w:r>
      <w:r w:rsidRPr="00802981">
        <w:rPr>
          <w:rFonts w:ascii="Times New Roman" w:hAnsi="Times New Roman"/>
          <w:color w:val="000000"/>
          <w:sz w:val="20"/>
          <w:szCs w:val="20"/>
        </w:rPr>
        <w:t xml:space="preserve">__________________________________________________________________________ </w:t>
      </w:r>
    </w:p>
    <w:p w14:paraId="76E73F40" w14:textId="77777777" w:rsidR="00902076" w:rsidRPr="005877E9" w:rsidRDefault="00902076" w:rsidP="00902076">
      <w:pPr>
        <w:spacing w:line="240" w:lineRule="auto"/>
        <w:jc w:val="center"/>
        <w:rPr>
          <w:rFonts w:ascii="Times New Roman" w:hAnsi="Times New Roman"/>
          <w:color w:val="000000"/>
          <w:sz w:val="20"/>
          <w:szCs w:val="20"/>
          <w:vertAlign w:val="superscript"/>
        </w:rPr>
      </w:pPr>
      <w:r w:rsidRPr="005877E9">
        <w:rPr>
          <w:rFonts w:ascii="Times New Roman" w:hAnsi="Times New Roman"/>
          <w:color w:val="000000"/>
          <w:sz w:val="20"/>
          <w:szCs w:val="20"/>
          <w:vertAlign w:val="superscript"/>
        </w:rPr>
        <w:t>(наименование уполномоченного на выдачу разрешений на строительство органа местного самоуправления)</w:t>
      </w:r>
    </w:p>
    <w:p w14:paraId="7DE560FF" w14:textId="77777777" w:rsidR="007C7740" w:rsidRDefault="00902076" w:rsidP="007C7740">
      <w:pPr>
        <w:spacing w:after="60" w:line="240" w:lineRule="auto"/>
        <w:rPr>
          <w:rFonts w:ascii="Times New Roman" w:hAnsi="Times New Roman"/>
          <w:color w:val="000000"/>
          <w:sz w:val="20"/>
          <w:szCs w:val="20"/>
        </w:rPr>
      </w:pPr>
      <w:r w:rsidRPr="00802981">
        <w:rPr>
          <w:rFonts w:ascii="Times New Roman" w:hAnsi="Times New Roman"/>
          <w:color w:val="000000"/>
          <w:sz w:val="20"/>
          <w:szCs w:val="20"/>
        </w:rPr>
        <w:t>по результатам рассмотрения заявления о выдаче разрешения на строительство</w:t>
      </w:r>
      <w:r w:rsidR="008033F0" w:rsidRPr="00802981">
        <w:rPr>
          <w:rFonts w:ascii="Times New Roman" w:hAnsi="Times New Roman"/>
          <w:color w:val="000000"/>
          <w:sz w:val="20"/>
          <w:szCs w:val="20"/>
        </w:rPr>
        <w:t xml:space="preserve"> </w:t>
      </w:r>
      <w:r w:rsidRPr="00802981">
        <w:rPr>
          <w:rFonts w:ascii="Times New Roman" w:hAnsi="Times New Roman"/>
          <w:color w:val="000000"/>
          <w:sz w:val="20"/>
          <w:szCs w:val="20"/>
        </w:rPr>
        <w:t>от</w:t>
      </w:r>
      <w:r w:rsidR="008033F0" w:rsidRPr="00802981">
        <w:rPr>
          <w:rFonts w:ascii="Times New Roman" w:hAnsi="Times New Roman"/>
          <w:color w:val="000000"/>
          <w:sz w:val="20"/>
          <w:szCs w:val="20"/>
        </w:rPr>
        <w:t xml:space="preserve"> </w:t>
      </w:r>
      <w:r w:rsidRPr="00802981">
        <w:rPr>
          <w:rFonts w:ascii="Times New Roman" w:hAnsi="Times New Roman"/>
          <w:color w:val="000000"/>
          <w:sz w:val="20"/>
          <w:szCs w:val="20"/>
        </w:rPr>
        <w:t>____________</w:t>
      </w:r>
      <w:r w:rsidR="00802981">
        <w:rPr>
          <w:rFonts w:ascii="Times New Roman" w:hAnsi="Times New Roman"/>
          <w:color w:val="000000"/>
          <w:sz w:val="20"/>
          <w:szCs w:val="20"/>
        </w:rPr>
        <w:t>№ </w:t>
      </w:r>
      <w:r w:rsidRPr="00802981">
        <w:rPr>
          <w:rFonts w:ascii="Times New Roman" w:hAnsi="Times New Roman"/>
          <w:color w:val="000000"/>
          <w:sz w:val="20"/>
          <w:szCs w:val="20"/>
        </w:rPr>
        <w:t xml:space="preserve">___________ </w:t>
      </w:r>
    </w:p>
    <w:p w14:paraId="663A39A5" w14:textId="62C24B67" w:rsidR="007C7740" w:rsidRDefault="007C7740" w:rsidP="007C7740">
      <w:pPr>
        <w:spacing w:after="0" w:line="240" w:lineRule="auto"/>
        <w:ind w:left="7655"/>
        <w:rPr>
          <w:rFonts w:ascii="Times New Roman" w:hAnsi="Times New Roman"/>
          <w:color w:val="000000"/>
          <w:sz w:val="20"/>
          <w:szCs w:val="20"/>
        </w:rPr>
      </w:pPr>
      <w:r w:rsidRPr="007C7740">
        <w:rPr>
          <w:rFonts w:ascii="Times New Roman" w:hAnsi="Times New Roman"/>
          <w:color w:val="000000"/>
          <w:sz w:val="20"/>
          <w:szCs w:val="20"/>
          <w:vertAlign w:val="superscript"/>
        </w:rPr>
        <w:t>(дата и номер регистрации)</w:t>
      </w:r>
    </w:p>
    <w:p w14:paraId="207281B9" w14:textId="63C70C92" w:rsidR="00902076" w:rsidRPr="00802981" w:rsidRDefault="00902076" w:rsidP="007C7740">
      <w:pPr>
        <w:spacing w:after="120" w:line="240" w:lineRule="auto"/>
        <w:rPr>
          <w:rFonts w:ascii="Times New Roman" w:hAnsi="Times New Roman"/>
          <w:color w:val="000000"/>
          <w:sz w:val="20"/>
          <w:szCs w:val="20"/>
        </w:rPr>
      </w:pPr>
      <w:r w:rsidRPr="00802981">
        <w:rPr>
          <w:rFonts w:ascii="Times New Roman" w:hAnsi="Times New Roman"/>
          <w:color w:val="000000"/>
          <w:sz w:val="20"/>
          <w:szCs w:val="20"/>
        </w:rPr>
        <w:t>принято решение об отказе в выдаче разрешения на строительство.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2041"/>
        <w:gridCol w:w="5725"/>
        <w:gridCol w:w="1867"/>
      </w:tblGrid>
      <w:tr w:rsidR="00902076" w:rsidRPr="00802981" w14:paraId="160E8A77" w14:textId="77777777" w:rsidTr="007C7740">
        <w:trPr>
          <w:trHeight w:val="871"/>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808E32" w14:textId="2422E7CF" w:rsidR="00902076" w:rsidRPr="00802981" w:rsidRDefault="00802981" w:rsidP="007C774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w:t>
            </w:r>
            <w:r w:rsidR="00902076" w:rsidRPr="00802981">
              <w:rPr>
                <w:rFonts w:ascii="Times New Roman" w:hAnsi="Times New Roman"/>
                <w:color w:val="000000"/>
                <w:sz w:val="20"/>
                <w:szCs w:val="20"/>
              </w:rPr>
              <w:t>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DBDC53" w14:textId="5BBDA29C" w:rsidR="00902076" w:rsidRPr="00802981" w:rsidRDefault="00902076" w:rsidP="007C7740">
            <w:pPr>
              <w:spacing w:after="0" w:line="240" w:lineRule="auto"/>
              <w:jc w:val="center"/>
              <w:rPr>
                <w:rFonts w:ascii="Times New Roman" w:hAnsi="Times New Roman"/>
                <w:color w:val="000000"/>
                <w:sz w:val="20"/>
                <w:szCs w:val="20"/>
              </w:rPr>
            </w:pPr>
            <w:r w:rsidRPr="00802981">
              <w:rPr>
                <w:rFonts w:ascii="Times New Roman" w:hAnsi="Times New Roman"/>
                <w:color w:val="000000"/>
                <w:sz w:val="20"/>
                <w:szCs w:val="20"/>
              </w:rPr>
              <w:t xml:space="preserve">Наименование основания для отказа в выдаче разрешения на строительство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A00C8F" w14:textId="77777777" w:rsidR="00902076" w:rsidRPr="00802981" w:rsidRDefault="00902076" w:rsidP="007C7740">
            <w:pPr>
              <w:spacing w:after="0" w:line="240" w:lineRule="auto"/>
              <w:jc w:val="center"/>
              <w:rPr>
                <w:rFonts w:ascii="Times New Roman" w:hAnsi="Times New Roman"/>
                <w:color w:val="000000"/>
                <w:sz w:val="20"/>
                <w:szCs w:val="20"/>
              </w:rPr>
            </w:pPr>
            <w:r w:rsidRPr="00802981">
              <w:rPr>
                <w:rFonts w:ascii="Times New Roman" w:hAnsi="Times New Roman"/>
                <w:color w:val="000000"/>
                <w:sz w:val="20"/>
                <w:szCs w:val="20"/>
              </w:rPr>
              <w:t>Разъяснение причин отказа в выдаче разрешения на строительство</w:t>
            </w:r>
          </w:p>
        </w:tc>
      </w:tr>
      <w:tr w:rsidR="00902076" w:rsidRPr="00802981" w14:paraId="1411F1E6" w14:textId="77777777" w:rsidTr="007C7740">
        <w:trPr>
          <w:trHeight w:val="511"/>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E2B9C4" w14:textId="77777777"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FD796F" w14:textId="77777777" w:rsidR="00902076" w:rsidRPr="00802981" w:rsidRDefault="00902076" w:rsidP="005877E9">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отсутствие документов, предусмотренных пунктами 2.6.1, 2.</w:t>
            </w:r>
            <w:r w:rsidR="00B1718E" w:rsidRPr="00802981">
              <w:rPr>
                <w:rFonts w:ascii="Times New Roman" w:hAnsi="Times New Roman"/>
                <w:color w:val="000000"/>
                <w:sz w:val="20"/>
                <w:szCs w:val="20"/>
              </w:rPr>
              <w:t>6.1.1</w:t>
            </w:r>
            <w:r w:rsidRPr="00802981">
              <w:rPr>
                <w:rFonts w:ascii="Times New Roman" w:hAnsi="Times New Roman"/>
                <w:color w:val="000000"/>
                <w:sz w:val="20"/>
                <w:szCs w:val="20"/>
              </w:rPr>
              <w:t xml:space="preserve"> настоящего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285A02" w14:textId="77777777" w:rsidR="00902076" w:rsidRPr="00802981" w:rsidRDefault="00902076" w:rsidP="005877E9">
            <w:pPr>
              <w:spacing w:after="0" w:line="240" w:lineRule="auto"/>
              <w:jc w:val="both"/>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902076" w:rsidRPr="00802981" w14:paraId="5888FD0C" w14:textId="77777777" w:rsidTr="007C7740">
        <w:trPr>
          <w:trHeight w:val="1032"/>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79AFA4" w14:textId="77777777"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"б"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53EB10" w14:textId="77777777" w:rsidR="00902076" w:rsidRPr="00802981" w:rsidRDefault="00902076" w:rsidP="005877E9">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6D9F67" w14:textId="77777777" w:rsidR="00902076" w:rsidRPr="00802981" w:rsidRDefault="00902076" w:rsidP="005877E9">
            <w:pPr>
              <w:spacing w:after="0" w:line="240" w:lineRule="auto"/>
              <w:jc w:val="both"/>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902076" w:rsidRPr="00802981" w14:paraId="23DB16AD" w14:textId="77777777" w:rsidTr="007C7740">
        <w:trPr>
          <w:trHeight w:val="28"/>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608BE7" w14:textId="77777777"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"в"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E3EEE5" w14:textId="77777777" w:rsidR="00902076" w:rsidRPr="00802981" w:rsidRDefault="00902076" w:rsidP="005877E9">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506FBA" w14:textId="77777777" w:rsidR="00902076" w:rsidRPr="00802981" w:rsidRDefault="00902076" w:rsidP="005877E9">
            <w:pPr>
              <w:spacing w:after="0" w:line="240" w:lineRule="auto"/>
              <w:jc w:val="both"/>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902076" w:rsidRPr="00802981" w14:paraId="2DDAF0F9" w14:textId="77777777" w:rsidTr="007C7740">
        <w:trPr>
          <w:trHeight w:val="928"/>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01B81A" w14:textId="77777777"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"г"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007B57" w14:textId="40356250" w:rsidR="00902076" w:rsidRPr="00802981" w:rsidRDefault="00902076" w:rsidP="005877E9">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 xml:space="preserve">несоответствие представленных документов </w:t>
            </w:r>
            <w:r w:rsidR="00802981">
              <w:rPr>
                <w:rFonts w:ascii="Times New Roman" w:hAnsi="Times New Roman"/>
                <w:color w:val="000000"/>
                <w:sz w:val="20"/>
                <w:szCs w:val="20"/>
              </w:rPr>
              <w:t>разрешённ</w:t>
            </w:r>
            <w:r w:rsidRPr="00802981">
              <w:rPr>
                <w:rFonts w:ascii="Times New Roman" w:hAnsi="Times New Roman"/>
                <w:color w:val="000000"/>
                <w:sz w:val="20"/>
                <w:szCs w:val="20"/>
              </w:rPr>
              <w:t xml:space="preserve">ому использованию земельного участка и (или) ограничениям, установленным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земельным и иным законодательством Российской Федерации и действующим на дату выдачи разрешения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886D6F" w14:textId="77777777" w:rsidR="00902076" w:rsidRPr="00802981" w:rsidRDefault="00902076" w:rsidP="005877E9">
            <w:pPr>
              <w:spacing w:after="0" w:line="240" w:lineRule="auto"/>
              <w:jc w:val="both"/>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902076" w:rsidRPr="00802981" w14:paraId="5E7E24C3" w14:textId="77777777" w:rsidTr="007C7740">
        <w:trPr>
          <w:trHeight w:val="402"/>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5B5C65" w14:textId="77777777"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"д"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F463AA" w14:textId="0DC90E09"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несоответствие представленных документов требованиям, установленным в разрешении на отклонение от предельных параметров </w:t>
            </w:r>
            <w:r w:rsidR="00802981">
              <w:rPr>
                <w:rFonts w:ascii="Times New Roman" w:hAnsi="Times New Roman"/>
                <w:color w:val="000000"/>
                <w:sz w:val="20"/>
                <w:szCs w:val="20"/>
              </w:rPr>
              <w:t>разрешённ</w:t>
            </w:r>
            <w:r w:rsidRPr="00802981">
              <w:rPr>
                <w:rFonts w:ascii="Times New Roman" w:hAnsi="Times New Roman"/>
                <w:color w:val="000000"/>
                <w:sz w:val="20"/>
                <w:szCs w:val="20"/>
              </w:rPr>
              <w:t>ого строительства, реконструкции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A0237D" w14:textId="77777777" w:rsidR="00902076" w:rsidRPr="00802981" w:rsidRDefault="00902076" w:rsidP="005877E9">
            <w:pPr>
              <w:spacing w:after="0" w:line="240" w:lineRule="auto"/>
              <w:jc w:val="both"/>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902076" w:rsidRPr="00802981" w14:paraId="7B027266" w14:textId="77777777" w:rsidTr="007C7740">
        <w:trPr>
          <w:trHeight w:val="2245"/>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552914" w14:textId="77777777" w:rsidR="00902076" w:rsidRPr="00802981" w:rsidRDefault="00902076" w:rsidP="005877E9">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"е"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15AEBE" w14:textId="77777777" w:rsidR="00902076" w:rsidRPr="00802981" w:rsidRDefault="00902076" w:rsidP="005877E9">
            <w:pPr>
              <w:spacing w:after="0" w:line="240" w:lineRule="auto"/>
              <w:jc w:val="both"/>
              <w:rPr>
                <w:rFonts w:ascii="Times New Roman" w:hAnsi="Times New Roman"/>
                <w:color w:val="000000"/>
                <w:sz w:val="20"/>
                <w:szCs w:val="20"/>
              </w:rPr>
            </w:pPr>
            <w:r w:rsidRPr="00802981">
              <w:rPr>
                <w:rFonts w:ascii="Times New Roman" w:hAnsi="Times New Roman"/>
                <w:color w:val="000000"/>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1D16D9" w14:textId="0F23BC4A" w:rsidR="008033F0" w:rsidRPr="00802981" w:rsidRDefault="00902076" w:rsidP="007C7740">
            <w:pPr>
              <w:spacing w:after="0" w:line="240" w:lineRule="auto"/>
              <w:jc w:val="both"/>
              <w:rPr>
                <w:rFonts w:ascii="Times New Roman" w:hAnsi="Times New Roman"/>
                <w:sz w:val="20"/>
                <w:szCs w:val="20"/>
              </w:rPr>
            </w:pPr>
            <w:r w:rsidRPr="00802981">
              <w:rPr>
                <w:rFonts w:ascii="Times New Roman" w:hAnsi="Times New Roman"/>
                <w:i/>
                <w:color w:val="000000"/>
                <w:sz w:val="20"/>
                <w:szCs w:val="20"/>
              </w:rPr>
              <w:t>Не требуется</w:t>
            </w:r>
          </w:p>
        </w:tc>
      </w:tr>
    </w:tbl>
    <w:p w14:paraId="27EB9EA7" w14:textId="77777777" w:rsidR="0092267B" w:rsidRPr="00802981" w:rsidRDefault="0092267B" w:rsidP="00902076">
      <w:pPr>
        <w:pStyle w:val="ConsPlusNonformat"/>
        <w:ind w:firstLine="708"/>
        <w:jc w:val="both"/>
        <w:rPr>
          <w:rFonts w:ascii="Times New Roman" w:hAnsi="Times New Roman" w:cs="Times New Roman"/>
          <w:color w:val="000000"/>
        </w:rPr>
      </w:pPr>
    </w:p>
    <w:p w14:paraId="15324037" w14:textId="77777777" w:rsidR="00902076" w:rsidRPr="00802981" w:rsidRDefault="00902076" w:rsidP="007C7740">
      <w:pPr>
        <w:pStyle w:val="ConsPlusNonformat"/>
        <w:jc w:val="both"/>
        <w:rPr>
          <w:rFonts w:ascii="Times New Roman" w:hAnsi="Times New Roman" w:cs="Times New Roman"/>
          <w:color w:val="000000"/>
        </w:rPr>
      </w:pPr>
      <w:r w:rsidRPr="00802981">
        <w:rPr>
          <w:rFonts w:ascii="Times New Roman" w:hAnsi="Times New Roman" w:cs="Times New Roman"/>
          <w:color w:val="000000"/>
        </w:rPr>
        <w:t>Вы вправе повторно обратиться с заявлением о выдаче разрешения на строительство после устранения указанных нарушений.</w:t>
      </w:r>
    </w:p>
    <w:p w14:paraId="43D645C3" w14:textId="77777777" w:rsidR="0092267B" w:rsidRPr="00802981" w:rsidRDefault="0092267B" w:rsidP="007C7740">
      <w:pPr>
        <w:pStyle w:val="ConsPlusNonformat"/>
        <w:jc w:val="both"/>
        <w:rPr>
          <w:rFonts w:ascii="Times New Roman" w:hAnsi="Times New Roman" w:cs="Times New Roman"/>
          <w:color w:val="000000"/>
        </w:rPr>
      </w:pPr>
    </w:p>
    <w:p w14:paraId="0E3F2422" w14:textId="66559E6B" w:rsidR="00902076" w:rsidRPr="00802981" w:rsidRDefault="00902076" w:rsidP="007C7740">
      <w:pPr>
        <w:pStyle w:val="ConsPlusNonformat"/>
        <w:jc w:val="both"/>
        <w:rPr>
          <w:rFonts w:ascii="Times New Roman" w:hAnsi="Times New Roman" w:cs="Times New Roman"/>
          <w:color w:val="000000"/>
        </w:rPr>
      </w:pPr>
      <w:r w:rsidRPr="00802981">
        <w:rPr>
          <w:rFonts w:ascii="Times New Roman" w:hAnsi="Times New Roman" w:cs="Times New Roman"/>
          <w:color w:val="000000"/>
        </w:rPr>
        <w:t xml:space="preserve">Данный отказ может быть обжалован в досудебном порядке </w:t>
      </w:r>
      <w:r w:rsidR="00802981">
        <w:rPr>
          <w:rFonts w:ascii="Times New Roman" w:hAnsi="Times New Roman" w:cs="Times New Roman"/>
          <w:color w:val="000000"/>
        </w:rPr>
        <w:t>путём</w:t>
      </w:r>
      <w:r w:rsidRPr="00802981">
        <w:rPr>
          <w:rFonts w:ascii="Times New Roman" w:hAnsi="Times New Roman" w:cs="Times New Roman"/>
          <w:color w:val="000000"/>
        </w:rPr>
        <w:t xml:space="preserve"> направления жалобы в __________________________________________________, а также в судебном порядке.</w:t>
      </w:r>
    </w:p>
    <w:p w14:paraId="2759DB1C" w14:textId="77777777" w:rsidR="0092267B" w:rsidRPr="00802981" w:rsidRDefault="0092267B" w:rsidP="007C7740">
      <w:pPr>
        <w:pStyle w:val="ConsPlusNonformat"/>
        <w:jc w:val="both"/>
        <w:rPr>
          <w:rFonts w:ascii="Times New Roman" w:hAnsi="Times New Roman" w:cs="Times New Roman"/>
          <w:color w:val="000000"/>
        </w:rPr>
      </w:pPr>
    </w:p>
    <w:p w14:paraId="3D3781D6" w14:textId="448F476E" w:rsidR="0092267B" w:rsidRPr="00802981" w:rsidRDefault="00902076" w:rsidP="007C7740">
      <w:pPr>
        <w:pStyle w:val="ConsPlusNonformat"/>
        <w:jc w:val="both"/>
        <w:rPr>
          <w:rFonts w:ascii="Times New Roman" w:hAnsi="Times New Roman" w:cs="Times New Roman"/>
          <w:color w:val="000000"/>
        </w:rPr>
      </w:pPr>
      <w:r w:rsidRPr="00802981">
        <w:rPr>
          <w:rFonts w:ascii="Times New Roman" w:hAnsi="Times New Roman" w:cs="Times New Roman"/>
          <w:color w:val="000000"/>
        </w:rPr>
        <w:t>Дополнительно информируем:</w:t>
      </w:r>
      <w:r w:rsidR="007C7740">
        <w:rPr>
          <w:rFonts w:ascii="Times New Roman" w:hAnsi="Times New Roman" w:cs="Times New Roman"/>
          <w:color w:val="000000"/>
        </w:rPr>
        <w:t xml:space="preserve"> </w:t>
      </w:r>
      <w:r w:rsidRPr="00802981">
        <w:rPr>
          <w:rFonts w:ascii="Times New Roman" w:hAnsi="Times New Roman" w:cs="Times New Roman"/>
          <w:color w:val="000000"/>
        </w:rPr>
        <w:t>___</w:t>
      </w:r>
      <w:r w:rsidR="007C7740">
        <w:rPr>
          <w:rFonts w:ascii="Times New Roman" w:hAnsi="Times New Roman" w:cs="Times New Roman"/>
          <w:color w:val="000000"/>
        </w:rPr>
        <w:t>______</w:t>
      </w:r>
      <w:r w:rsidRPr="00802981">
        <w:rPr>
          <w:rFonts w:ascii="Times New Roman" w:hAnsi="Times New Roman" w:cs="Times New Roman"/>
          <w:color w:val="000000"/>
        </w:rPr>
        <w:t>_____</w:t>
      </w:r>
      <w:r w:rsidR="0092267B" w:rsidRPr="00802981">
        <w:rPr>
          <w:rFonts w:ascii="Times New Roman" w:hAnsi="Times New Roman" w:cs="Times New Roman"/>
          <w:color w:val="000000"/>
        </w:rPr>
        <w:t>____________________________</w:t>
      </w:r>
      <w:r w:rsidRPr="00802981">
        <w:rPr>
          <w:rFonts w:ascii="Times New Roman" w:hAnsi="Times New Roman" w:cs="Times New Roman"/>
          <w:color w:val="000000"/>
        </w:rPr>
        <w:t xml:space="preserve">___________________________ </w:t>
      </w:r>
    </w:p>
    <w:p w14:paraId="157CBF38" w14:textId="6908B20D" w:rsidR="0092267B" w:rsidRPr="007C7740" w:rsidRDefault="0092267B" w:rsidP="007C7740">
      <w:pPr>
        <w:pStyle w:val="ConsPlusNonformat"/>
        <w:ind w:left="2694"/>
        <w:jc w:val="center"/>
        <w:rPr>
          <w:rFonts w:ascii="Times New Roman" w:hAnsi="Times New Roman" w:cs="Times New Roman"/>
          <w:color w:val="000000"/>
          <w:sz w:val="24"/>
          <w:szCs w:val="24"/>
          <w:vertAlign w:val="superscript"/>
        </w:rPr>
      </w:pPr>
      <w:r w:rsidRPr="007C7740">
        <w:rPr>
          <w:rFonts w:ascii="Times New Roman" w:hAnsi="Times New Roman" w:cs="Times New Roman"/>
          <w:color w:val="000000"/>
          <w:vertAlign w:val="superscript"/>
        </w:rPr>
        <w:t>(указывается информация, необходимая для устранения причин отказа в выдаче</w:t>
      </w:r>
    </w:p>
    <w:p w14:paraId="6DC07DF7" w14:textId="2B2FEFA1" w:rsidR="00902076" w:rsidRPr="00802981" w:rsidRDefault="00902076" w:rsidP="007C7740">
      <w:pPr>
        <w:pStyle w:val="ConsPlusNonformat"/>
        <w:jc w:val="both"/>
        <w:rPr>
          <w:rFonts w:ascii="Times New Roman" w:hAnsi="Times New Roman" w:cs="Times New Roman"/>
          <w:color w:val="000000"/>
        </w:rPr>
      </w:pPr>
      <w:r w:rsidRPr="00802981">
        <w:rPr>
          <w:rFonts w:ascii="Times New Roman" w:hAnsi="Times New Roman" w:cs="Times New Roman"/>
          <w:color w:val="000000"/>
        </w:rPr>
        <w:t>______________________________________________________________</w:t>
      </w:r>
      <w:r w:rsidR="0092267B" w:rsidRPr="00802981">
        <w:rPr>
          <w:rFonts w:ascii="Times New Roman" w:hAnsi="Times New Roman" w:cs="Times New Roman"/>
          <w:color w:val="000000"/>
        </w:rPr>
        <w:t>____________________________</w:t>
      </w:r>
      <w:r w:rsidRPr="00802981">
        <w:rPr>
          <w:rFonts w:ascii="Times New Roman" w:hAnsi="Times New Roman" w:cs="Times New Roman"/>
          <w:color w:val="000000"/>
        </w:rPr>
        <w:t>_</w:t>
      </w:r>
      <w:r w:rsidR="0092267B" w:rsidRPr="00802981">
        <w:rPr>
          <w:rFonts w:ascii="Times New Roman" w:hAnsi="Times New Roman" w:cs="Times New Roman"/>
          <w:color w:val="000000"/>
        </w:rPr>
        <w:t>___</w:t>
      </w:r>
      <w:r w:rsidRPr="00802981">
        <w:rPr>
          <w:rFonts w:ascii="Times New Roman" w:hAnsi="Times New Roman" w:cs="Times New Roman"/>
          <w:color w:val="000000"/>
        </w:rPr>
        <w:t xml:space="preserve">_. </w:t>
      </w:r>
    </w:p>
    <w:p w14:paraId="0CAD5688" w14:textId="77777777" w:rsidR="00902076" w:rsidRPr="007C7740" w:rsidRDefault="00902076" w:rsidP="00902076">
      <w:pPr>
        <w:pStyle w:val="ConsPlusNonformat"/>
        <w:jc w:val="center"/>
        <w:rPr>
          <w:rFonts w:ascii="Times New Roman" w:hAnsi="Times New Roman" w:cs="Times New Roman"/>
          <w:color w:val="000000"/>
          <w:vertAlign w:val="superscript"/>
        </w:rPr>
      </w:pPr>
      <w:r w:rsidRPr="007C7740">
        <w:rPr>
          <w:rFonts w:ascii="Times New Roman" w:hAnsi="Times New Roman" w:cs="Times New Roman"/>
          <w:color w:val="000000"/>
          <w:vertAlign w:val="superscript"/>
        </w:rPr>
        <w:t>разрешения на строительство, а также иная дополнительная информация при наличии)</w:t>
      </w:r>
    </w:p>
    <w:tbl>
      <w:tblPr>
        <w:tblW w:w="9639" w:type="dxa"/>
        <w:tblLayout w:type="fixed"/>
        <w:tblCellMar>
          <w:left w:w="28" w:type="dxa"/>
          <w:right w:w="28" w:type="dxa"/>
        </w:tblCellMar>
        <w:tblLook w:val="04A0" w:firstRow="1" w:lastRow="0" w:firstColumn="1" w:lastColumn="0" w:noHBand="0" w:noVBand="1"/>
      </w:tblPr>
      <w:tblGrid>
        <w:gridCol w:w="3119"/>
        <w:gridCol w:w="425"/>
        <w:gridCol w:w="2127"/>
        <w:gridCol w:w="425"/>
        <w:gridCol w:w="3543"/>
      </w:tblGrid>
      <w:tr w:rsidR="00902076" w:rsidRPr="00802981" w14:paraId="0C86F369" w14:textId="77777777" w:rsidTr="007C7740">
        <w:tc>
          <w:tcPr>
            <w:tcW w:w="3119" w:type="dxa"/>
            <w:tcBorders>
              <w:top w:val="nil"/>
              <w:left w:val="nil"/>
              <w:bottom w:val="single" w:sz="4" w:space="0" w:color="000000"/>
              <w:right w:val="nil"/>
            </w:tcBorders>
            <w:tcMar>
              <w:left w:w="28" w:type="dxa"/>
              <w:right w:w="28" w:type="dxa"/>
            </w:tcMar>
            <w:vAlign w:val="bottom"/>
          </w:tcPr>
          <w:p w14:paraId="787EDA37" w14:textId="77777777" w:rsidR="00902076" w:rsidRPr="00802981" w:rsidRDefault="00902076" w:rsidP="00E35D49">
            <w:pPr>
              <w:jc w:val="center"/>
              <w:rPr>
                <w:rFonts w:ascii="Times New Roman" w:hAnsi="Times New Roman"/>
                <w:color w:val="000000"/>
                <w:sz w:val="20"/>
                <w:szCs w:val="20"/>
              </w:rPr>
            </w:pPr>
          </w:p>
        </w:tc>
        <w:tc>
          <w:tcPr>
            <w:tcW w:w="425" w:type="dxa"/>
            <w:tcBorders>
              <w:top w:val="nil"/>
              <w:left w:val="nil"/>
              <w:bottom w:val="nil"/>
              <w:right w:val="nil"/>
            </w:tcBorders>
            <w:tcMar>
              <w:left w:w="28" w:type="dxa"/>
              <w:right w:w="28" w:type="dxa"/>
            </w:tcMar>
            <w:vAlign w:val="bottom"/>
          </w:tcPr>
          <w:p w14:paraId="358667CB" w14:textId="77777777" w:rsidR="00902076" w:rsidRPr="00802981" w:rsidRDefault="00902076" w:rsidP="00E35D49">
            <w:pPr>
              <w:rPr>
                <w:rFonts w:ascii="Times New Roman" w:hAnsi="Times New Roman"/>
                <w:color w:val="000000"/>
                <w:sz w:val="20"/>
                <w:szCs w:val="20"/>
              </w:rPr>
            </w:pPr>
          </w:p>
        </w:tc>
        <w:tc>
          <w:tcPr>
            <w:tcW w:w="2127" w:type="dxa"/>
            <w:tcBorders>
              <w:top w:val="nil"/>
              <w:left w:val="nil"/>
              <w:bottom w:val="single" w:sz="4" w:space="0" w:color="000000"/>
              <w:right w:val="nil"/>
            </w:tcBorders>
            <w:tcMar>
              <w:left w:w="28" w:type="dxa"/>
              <w:right w:w="28" w:type="dxa"/>
            </w:tcMar>
            <w:vAlign w:val="bottom"/>
          </w:tcPr>
          <w:p w14:paraId="00489B4F" w14:textId="77777777" w:rsidR="00902076" w:rsidRPr="00802981" w:rsidRDefault="00902076" w:rsidP="00E35D49">
            <w:pPr>
              <w:jc w:val="center"/>
              <w:rPr>
                <w:rFonts w:ascii="Times New Roman" w:hAnsi="Times New Roman"/>
                <w:color w:val="000000"/>
                <w:sz w:val="20"/>
                <w:szCs w:val="20"/>
              </w:rPr>
            </w:pPr>
          </w:p>
        </w:tc>
        <w:tc>
          <w:tcPr>
            <w:tcW w:w="425" w:type="dxa"/>
            <w:tcBorders>
              <w:top w:val="nil"/>
              <w:left w:val="nil"/>
              <w:bottom w:val="nil"/>
              <w:right w:val="nil"/>
            </w:tcBorders>
            <w:tcMar>
              <w:left w:w="28" w:type="dxa"/>
              <w:right w:w="28" w:type="dxa"/>
            </w:tcMar>
            <w:vAlign w:val="bottom"/>
          </w:tcPr>
          <w:p w14:paraId="7C7AE0E4" w14:textId="77777777" w:rsidR="00902076" w:rsidRPr="00802981" w:rsidRDefault="00902076" w:rsidP="00E35D49">
            <w:pPr>
              <w:rPr>
                <w:rFonts w:ascii="Times New Roman" w:hAnsi="Times New Roman"/>
                <w:color w:val="000000"/>
                <w:sz w:val="20"/>
                <w:szCs w:val="20"/>
              </w:rPr>
            </w:pPr>
          </w:p>
        </w:tc>
        <w:tc>
          <w:tcPr>
            <w:tcW w:w="3543" w:type="dxa"/>
            <w:tcBorders>
              <w:top w:val="nil"/>
              <w:left w:val="nil"/>
              <w:bottom w:val="single" w:sz="4" w:space="0" w:color="000000"/>
              <w:right w:val="nil"/>
            </w:tcBorders>
            <w:tcMar>
              <w:left w:w="28" w:type="dxa"/>
              <w:right w:w="28" w:type="dxa"/>
            </w:tcMar>
            <w:vAlign w:val="bottom"/>
          </w:tcPr>
          <w:p w14:paraId="111277B4" w14:textId="77777777" w:rsidR="00902076" w:rsidRPr="00802981" w:rsidRDefault="00902076" w:rsidP="00E35D49">
            <w:pPr>
              <w:jc w:val="center"/>
              <w:rPr>
                <w:rFonts w:ascii="Times New Roman" w:hAnsi="Times New Roman"/>
                <w:color w:val="000000"/>
                <w:sz w:val="20"/>
                <w:szCs w:val="20"/>
              </w:rPr>
            </w:pPr>
          </w:p>
        </w:tc>
      </w:tr>
      <w:tr w:rsidR="00902076" w:rsidRPr="00802981" w14:paraId="46C5585D" w14:textId="77777777" w:rsidTr="007C7740">
        <w:tc>
          <w:tcPr>
            <w:tcW w:w="3119" w:type="dxa"/>
            <w:tcBorders>
              <w:top w:val="nil"/>
              <w:left w:val="nil"/>
              <w:bottom w:val="nil"/>
              <w:right w:val="nil"/>
            </w:tcBorders>
            <w:tcMar>
              <w:left w:w="28" w:type="dxa"/>
              <w:right w:w="28" w:type="dxa"/>
            </w:tcMar>
          </w:tcPr>
          <w:p w14:paraId="3034AD68" w14:textId="77777777" w:rsidR="00902076" w:rsidRPr="00802981" w:rsidRDefault="00902076" w:rsidP="00E35D49">
            <w:pPr>
              <w:jc w:val="center"/>
              <w:rPr>
                <w:rFonts w:ascii="Times New Roman" w:hAnsi="Times New Roman"/>
                <w:color w:val="000000"/>
                <w:sz w:val="16"/>
                <w:szCs w:val="16"/>
              </w:rPr>
            </w:pPr>
            <w:r w:rsidRPr="00802981">
              <w:rPr>
                <w:rFonts w:ascii="Times New Roman" w:hAnsi="Times New Roman"/>
                <w:color w:val="000000"/>
                <w:sz w:val="16"/>
                <w:szCs w:val="16"/>
              </w:rPr>
              <w:t>(должность)</w:t>
            </w:r>
          </w:p>
        </w:tc>
        <w:tc>
          <w:tcPr>
            <w:tcW w:w="425" w:type="dxa"/>
            <w:tcBorders>
              <w:top w:val="nil"/>
              <w:left w:val="nil"/>
              <w:bottom w:val="nil"/>
              <w:right w:val="nil"/>
            </w:tcBorders>
            <w:tcMar>
              <w:left w:w="28" w:type="dxa"/>
              <w:right w:w="28" w:type="dxa"/>
            </w:tcMar>
          </w:tcPr>
          <w:p w14:paraId="6FED3357" w14:textId="77777777" w:rsidR="00902076" w:rsidRPr="00802981" w:rsidRDefault="00902076" w:rsidP="00E35D49">
            <w:pPr>
              <w:rPr>
                <w:rFonts w:ascii="Times New Roman" w:hAnsi="Times New Roman"/>
                <w:color w:val="000000"/>
                <w:sz w:val="16"/>
                <w:szCs w:val="16"/>
              </w:rPr>
            </w:pPr>
          </w:p>
        </w:tc>
        <w:tc>
          <w:tcPr>
            <w:tcW w:w="2127" w:type="dxa"/>
            <w:tcBorders>
              <w:top w:val="nil"/>
              <w:left w:val="nil"/>
              <w:bottom w:val="nil"/>
              <w:right w:val="nil"/>
            </w:tcBorders>
            <w:tcMar>
              <w:left w:w="28" w:type="dxa"/>
              <w:right w:w="28" w:type="dxa"/>
            </w:tcMar>
          </w:tcPr>
          <w:p w14:paraId="79D77229" w14:textId="77777777" w:rsidR="00902076" w:rsidRPr="00802981" w:rsidRDefault="00902076" w:rsidP="00E35D49">
            <w:pPr>
              <w:jc w:val="center"/>
              <w:rPr>
                <w:rFonts w:ascii="Times New Roman" w:hAnsi="Times New Roman"/>
                <w:color w:val="000000"/>
                <w:sz w:val="16"/>
                <w:szCs w:val="16"/>
              </w:rPr>
            </w:pPr>
            <w:r w:rsidRPr="00802981">
              <w:rPr>
                <w:rFonts w:ascii="Times New Roman" w:hAnsi="Times New Roman"/>
                <w:color w:val="000000"/>
                <w:sz w:val="16"/>
                <w:szCs w:val="16"/>
              </w:rPr>
              <w:t>(подпись)</w:t>
            </w:r>
          </w:p>
        </w:tc>
        <w:tc>
          <w:tcPr>
            <w:tcW w:w="425" w:type="dxa"/>
            <w:tcBorders>
              <w:top w:val="nil"/>
              <w:left w:val="nil"/>
              <w:bottom w:val="nil"/>
              <w:right w:val="nil"/>
            </w:tcBorders>
            <w:tcMar>
              <w:left w:w="28" w:type="dxa"/>
              <w:right w:w="28" w:type="dxa"/>
            </w:tcMar>
          </w:tcPr>
          <w:p w14:paraId="59437BEA" w14:textId="77777777" w:rsidR="00902076" w:rsidRPr="00802981" w:rsidRDefault="00902076" w:rsidP="00E35D49">
            <w:pPr>
              <w:rPr>
                <w:rFonts w:ascii="Times New Roman" w:hAnsi="Times New Roman"/>
                <w:color w:val="000000"/>
                <w:sz w:val="16"/>
                <w:szCs w:val="16"/>
              </w:rPr>
            </w:pPr>
          </w:p>
        </w:tc>
        <w:tc>
          <w:tcPr>
            <w:tcW w:w="3543" w:type="dxa"/>
            <w:tcBorders>
              <w:top w:val="nil"/>
              <w:left w:val="nil"/>
              <w:bottom w:val="nil"/>
              <w:right w:val="nil"/>
            </w:tcBorders>
            <w:tcMar>
              <w:left w:w="28" w:type="dxa"/>
              <w:right w:w="28" w:type="dxa"/>
            </w:tcMar>
          </w:tcPr>
          <w:p w14:paraId="0CF5A4F1" w14:textId="77777777" w:rsidR="00902076" w:rsidRPr="00802981" w:rsidRDefault="00902076" w:rsidP="00E35D49">
            <w:pPr>
              <w:jc w:val="center"/>
              <w:rPr>
                <w:rFonts w:ascii="Times New Roman" w:hAnsi="Times New Roman"/>
                <w:color w:val="000000"/>
                <w:sz w:val="16"/>
                <w:szCs w:val="16"/>
              </w:rPr>
            </w:pPr>
            <w:r w:rsidRPr="00802981">
              <w:rPr>
                <w:rFonts w:ascii="Times New Roman" w:hAnsi="Times New Roman"/>
                <w:color w:val="000000"/>
                <w:sz w:val="16"/>
                <w:szCs w:val="16"/>
              </w:rPr>
              <w:t>(фамилия, имя, отчество (при наличии)</w:t>
            </w:r>
          </w:p>
        </w:tc>
      </w:tr>
    </w:tbl>
    <w:p w14:paraId="1BDBC513" w14:textId="77777777" w:rsidR="00822E9C" w:rsidRPr="00802981" w:rsidRDefault="00E34588" w:rsidP="00E34588">
      <w:pPr>
        <w:pStyle w:val="ConsPlusNormal"/>
        <w:rPr>
          <w:rFonts w:ascii="Times New Roman" w:hAnsi="Times New Roman" w:cs="Times New Roman"/>
          <w:sz w:val="22"/>
          <w:szCs w:val="22"/>
        </w:rPr>
      </w:pPr>
      <w:r w:rsidRPr="00802981">
        <w:rPr>
          <w:rFonts w:ascii="Times New Roman" w:hAnsi="Times New Roman" w:cs="Times New Roman"/>
          <w:color w:val="000000"/>
        </w:rPr>
        <w:t>"___" ________ 20___ года</w:t>
      </w:r>
    </w:p>
    <w:p w14:paraId="592422D9" w14:textId="77777777" w:rsidR="00902076" w:rsidRPr="00802981" w:rsidRDefault="00E34588" w:rsidP="00D529FB">
      <w:pPr>
        <w:pStyle w:val="ConsPlusNonformat"/>
        <w:jc w:val="center"/>
        <w:rPr>
          <w:rFonts w:ascii="Times New Roman" w:hAnsi="Times New Roman" w:cs="Times New Roman"/>
          <w:sz w:val="22"/>
          <w:szCs w:val="22"/>
        </w:rPr>
      </w:pPr>
      <w:r w:rsidRPr="00802981">
        <w:rPr>
          <w:rFonts w:ascii="Times New Roman" w:hAnsi="Times New Roman" w:cs="Times New Roman"/>
          <w:sz w:val="22"/>
          <w:szCs w:val="22"/>
        </w:rPr>
        <w:br w:type="page"/>
      </w:r>
    </w:p>
    <w:p w14:paraId="4AD72C0C" w14:textId="63481CA0" w:rsidR="005877E9" w:rsidRPr="00802981" w:rsidRDefault="005877E9" w:rsidP="005877E9">
      <w:pPr>
        <w:widowControl w:val="0"/>
        <w:suppressAutoHyphens w:val="0"/>
        <w:autoSpaceDE w:val="0"/>
        <w:autoSpaceDN w:val="0"/>
        <w:spacing w:after="0" w:line="240" w:lineRule="auto"/>
        <w:ind w:left="4820"/>
        <w:jc w:val="center"/>
        <w:outlineLvl w:val="1"/>
        <w:rPr>
          <w:rFonts w:ascii="Times New Roman" w:hAnsi="Times New Roman"/>
          <w:sz w:val="20"/>
          <w:szCs w:val="20"/>
          <w:lang w:eastAsia="ru-RU"/>
        </w:rPr>
      </w:pPr>
      <w:r w:rsidRPr="00802981">
        <w:rPr>
          <w:rFonts w:ascii="Times New Roman" w:hAnsi="Times New Roman"/>
          <w:sz w:val="20"/>
          <w:szCs w:val="20"/>
          <w:lang w:eastAsia="ru-RU"/>
        </w:rPr>
        <w:lastRenderedPageBreak/>
        <w:t xml:space="preserve">Приложение </w:t>
      </w:r>
      <w:r>
        <w:rPr>
          <w:rFonts w:ascii="Times New Roman" w:hAnsi="Times New Roman"/>
          <w:sz w:val="20"/>
          <w:szCs w:val="20"/>
          <w:lang w:eastAsia="ru-RU"/>
        </w:rPr>
        <w:t>№ </w:t>
      </w:r>
      <w:r>
        <w:rPr>
          <w:rFonts w:ascii="Times New Roman" w:hAnsi="Times New Roman"/>
          <w:sz w:val="20"/>
          <w:szCs w:val="20"/>
          <w:lang w:eastAsia="ru-RU"/>
        </w:rPr>
        <w:t>7</w:t>
      </w:r>
      <w:r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3BC1923D" w14:textId="77777777" w:rsidR="005877E9" w:rsidRPr="00802981" w:rsidRDefault="005877E9" w:rsidP="005877E9">
      <w:pPr>
        <w:widowControl w:val="0"/>
        <w:suppressAutoHyphens w:val="0"/>
        <w:autoSpaceDE w:val="0"/>
        <w:autoSpaceDN w:val="0"/>
        <w:spacing w:after="0" w:line="240" w:lineRule="auto"/>
        <w:ind w:left="4536"/>
        <w:rPr>
          <w:rFonts w:ascii="Times New Roman" w:hAnsi="Times New Roman"/>
          <w:sz w:val="20"/>
          <w:szCs w:val="20"/>
          <w:lang w:eastAsia="ru-RU"/>
        </w:rPr>
      </w:pPr>
    </w:p>
    <w:p w14:paraId="0C140BC0" w14:textId="77777777" w:rsidR="005877E9" w:rsidRPr="00802981" w:rsidRDefault="005877E9" w:rsidP="005877E9">
      <w:pPr>
        <w:spacing w:before="240" w:after="240" w:line="240" w:lineRule="auto"/>
        <w:jc w:val="center"/>
        <w:rPr>
          <w:rFonts w:ascii="Times New Roman" w:hAnsi="Times New Roman"/>
          <w:sz w:val="20"/>
          <w:szCs w:val="20"/>
        </w:rPr>
      </w:pPr>
      <w:r w:rsidRPr="00802981">
        <w:rPr>
          <w:rFonts w:ascii="Times New Roman" w:hAnsi="Times New Roman"/>
          <w:sz w:val="20"/>
          <w:szCs w:val="20"/>
        </w:rPr>
        <w:t>ФОРМА</w:t>
      </w:r>
    </w:p>
    <w:p w14:paraId="17B265CB" w14:textId="77777777" w:rsidR="00E34588" w:rsidRPr="00802981" w:rsidRDefault="00E34588" w:rsidP="005877E9">
      <w:pPr>
        <w:pStyle w:val="ConsPlusNormal"/>
        <w:ind w:left="5103" w:firstLine="0"/>
        <w:rPr>
          <w:rFonts w:ascii="Times New Roman" w:hAnsi="Times New Roman" w:cs="Times New Roman"/>
        </w:rPr>
      </w:pPr>
      <w:r w:rsidRPr="00802981">
        <w:rPr>
          <w:rFonts w:ascii="Times New Roman" w:hAnsi="Times New Roman" w:cs="Times New Roman"/>
        </w:rPr>
        <w:t>Кому ____________________________________</w:t>
      </w:r>
    </w:p>
    <w:p w14:paraId="08BFE1B2" w14:textId="4778EA18" w:rsidR="00E34588" w:rsidRPr="005877E9" w:rsidRDefault="00E34588" w:rsidP="005877E9">
      <w:pPr>
        <w:pStyle w:val="ConsPlusNormal"/>
        <w:ind w:left="5103" w:firstLine="0"/>
        <w:rPr>
          <w:rFonts w:ascii="Times New Roman" w:hAnsi="Times New Roman" w:cs="Times New Roman"/>
          <w:vertAlign w:val="superscript"/>
        </w:rPr>
      </w:pPr>
      <w:r w:rsidRPr="005877E9">
        <w:rPr>
          <w:rFonts w:ascii="Times New Roman" w:hAnsi="Times New Roman" w:cs="Times New Roman"/>
          <w:vertAlign w:val="superscript"/>
        </w:rPr>
        <w:t>(фамилия, имя, отчество (при наличии) застройщика, ОГРНИП</w:t>
      </w:r>
      <w:r w:rsidR="005877E9">
        <w:rPr>
          <w:rFonts w:ascii="Times New Roman" w:hAnsi="Times New Roman" w:cs="Times New Roman"/>
          <w:vertAlign w:val="superscript"/>
        </w:rPr>
        <w:t xml:space="preserve"> </w:t>
      </w:r>
      <w:r w:rsidRPr="005877E9">
        <w:rPr>
          <w:rFonts w:ascii="Times New Roman" w:hAnsi="Times New Roman" w:cs="Times New Roman"/>
          <w:vertAlign w:val="superscript"/>
        </w:rPr>
        <w:t>(для физического лица, зарегистрированного в качестве индивидуального предпринимателя) – для физического лица,</w:t>
      </w:r>
      <w:r w:rsidR="005877E9">
        <w:rPr>
          <w:rFonts w:ascii="Times New Roman" w:hAnsi="Times New Roman" w:cs="Times New Roman"/>
          <w:vertAlign w:val="superscript"/>
        </w:rPr>
        <w:t xml:space="preserve"> </w:t>
      </w:r>
      <w:r w:rsidRPr="005877E9">
        <w:rPr>
          <w:rFonts w:ascii="Times New Roman" w:hAnsi="Times New Roman" w:cs="Times New Roman"/>
          <w:vertAlign w:val="superscript"/>
        </w:rPr>
        <w:t>полное наименование застройщика, ИНН, ОГРН – для юридического лица,</w:t>
      </w:r>
    </w:p>
    <w:p w14:paraId="444213D9" w14:textId="77777777" w:rsidR="00E34588" w:rsidRPr="00802981" w:rsidRDefault="00E34588" w:rsidP="005877E9">
      <w:pPr>
        <w:pStyle w:val="ConsPlusNormal"/>
        <w:spacing w:after="60"/>
        <w:ind w:left="5103" w:firstLine="0"/>
        <w:rPr>
          <w:rFonts w:ascii="Times New Roman" w:hAnsi="Times New Roman" w:cs="Times New Roman"/>
        </w:rPr>
      </w:pPr>
      <w:r w:rsidRPr="00802981">
        <w:rPr>
          <w:rFonts w:ascii="Times New Roman" w:hAnsi="Times New Roman" w:cs="Times New Roman"/>
        </w:rPr>
        <w:t>_________________________________________</w:t>
      </w:r>
    </w:p>
    <w:p w14:paraId="36004FCA" w14:textId="0B01CEC0" w:rsidR="00822E9C" w:rsidRPr="005877E9" w:rsidRDefault="00E34588" w:rsidP="005877E9">
      <w:pPr>
        <w:pStyle w:val="ConsPlusNormal"/>
        <w:ind w:left="5103" w:firstLine="0"/>
        <w:rPr>
          <w:rFonts w:ascii="Times New Roman" w:hAnsi="Times New Roman" w:cs="Times New Roman"/>
          <w:vertAlign w:val="superscript"/>
        </w:rPr>
      </w:pPr>
      <w:r w:rsidRPr="005877E9">
        <w:rPr>
          <w:rFonts w:ascii="Times New Roman" w:hAnsi="Times New Roman" w:cs="Times New Roman"/>
          <w:vertAlign w:val="superscript"/>
        </w:rPr>
        <w:t>почтовый индекс и адрес, телефон, адрес электронной почты)</w:t>
      </w:r>
    </w:p>
    <w:p w14:paraId="549F4355" w14:textId="26C46AC7" w:rsidR="00D529FB" w:rsidRPr="00802981" w:rsidRDefault="00D529FB" w:rsidP="005877E9">
      <w:pPr>
        <w:pStyle w:val="ConsPlusNonformat"/>
        <w:spacing w:before="360" w:after="360"/>
        <w:jc w:val="center"/>
        <w:rPr>
          <w:rFonts w:ascii="Times New Roman" w:hAnsi="Times New Roman" w:cs="Times New Roman"/>
        </w:rPr>
      </w:pPr>
      <w:r w:rsidRPr="00802981">
        <w:rPr>
          <w:rFonts w:ascii="Times New Roman" w:hAnsi="Times New Roman" w:cs="Times New Roman"/>
        </w:rPr>
        <w:t>РЕ</w:t>
      </w:r>
      <w:r w:rsidRPr="005877E9">
        <w:rPr>
          <w:rFonts w:ascii="Times New Roman" w:hAnsi="Times New Roman" w:cs="Times New Roman"/>
        </w:rPr>
        <w:t>ШЕНИЕ</w:t>
      </w:r>
      <w:r w:rsidR="005877E9">
        <w:rPr>
          <w:rFonts w:ascii="Times New Roman" w:hAnsi="Times New Roman" w:cs="Times New Roman"/>
        </w:rPr>
        <w:br/>
      </w:r>
      <w:r w:rsidRPr="005877E9">
        <w:rPr>
          <w:rFonts w:ascii="Times New Roman" w:hAnsi="Times New Roman" w:cs="Times New Roman"/>
        </w:rPr>
        <w:t>об отказе в</w:t>
      </w:r>
      <w:r w:rsidR="00822E9C" w:rsidRPr="005877E9">
        <w:rPr>
          <w:rFonts w:ascii="Times New Roman" w:hAnsi="Times New Roman" w:cs="Times New Roman"/>
        </w:rPr>
        <w:t>о внесении измене</w:t>
      </w:r>
      <w:r w:rsidR="00822E9C" w:rsidRPr="00802981">
        <w:rPr>
          <w:rFonts w:ascii="Times New Roman" w:hAnsi="Times New Roman" w:cs="Times New Roman"/>
        </w:rPr>
        <w:t xml:space="preserve">ний в </w:t>
      </w:r>
      <w:r w:rsidRPr="00802981">
        <w:rPr>
          <w:rFonts w:ascii="Times New Roman" w:hAnsi="Times New Roman" w:cs="Times New Roman"/>
        </w:rPr>
        <w:t>разрешени</w:t>
      </w:r>
      <w:r w:rsidR="00822E9C" w:rsidRPr="00802981">
        <w:rPr>
          <w:rFonts w:ascii="Times New Roman" w:hAnsi="Times New Roman" w:cs="Times New Roman"/>
        </w:rPr>
        <w:t>е</w:t>
      </w:r>
      <w:r w:rsidRPr="00802981">
        <w:rPr>
          <w:rFonts w:ascii="Times New Roman" w:hAnsi="Times New Roman" w:cs="Times New Roman"/>
        </w:rPr>
        <w:t xml:space="preserve"> на </w:t>
      </w:r>
      <w:r w:rsidR="00E34588" w:rsidRPr="00802981">
        <w:rPr>
          <w:rFonts w:ascii="Times New Roman" w:hAnsi="Times New Roman" w:cs="Times New Roman"/>
        </w:rPr>
        <w:t>строительство</w:t>
      </w:r>
    </w:p>
    <w:p w14:paraId="439EED7B" w14:textId="661D3EDF" w:rsidR="00E34588" w:rsidRPr="00802981" w:rsidRDefault="00E34588" w:rsidP="00E34588">
      <w:pPr>
        <w:pStyle w:val="ConsPlusNonformat"/>
        <w:jc w:val="both"/>
        <w:rPr>
          <w:rFonts w:ascii="Times New Roman" w:hAnsi="Times New Roman" w:cs="Times New Roman"/>
          <w:sz w:val="22"/>
          <w:szCs w:val="22"/>
        </w:rPr>
      </w:pPr>
      <w:r w:rsidRPr="00802981">
        <w:rPr>
          <w:rFonts w:ascii="Times New Roman" w:hAnsi="Times New Roman" w:cs="Times New Roman"/>
          <w:sz w:val="22"/>
          <w:szCs w:val="22"/>
        </w:rPr>
        <w:t xml:space="preserve">______________________________________________________________________________________ </w:t>
      </w:r>
    </w:p>
    <w:p w14:paraId="430954EF" w14:textId="77777777" w:rsidR="00E34588" w:rsidRPr="005877E9" w:rsidRDefault="00E34588" w:rsidP="00E34588">
      <w:pPr>
        <w:pStyle w:val="ConsPlusNonformat"/>
        <w:jc w:val="center"/>
        <w:rPr>
          <w:rFonts w:ascii="Times New Roman" w:hAnsi="Times New Roman" w:cs="Times New Roman"/>
          <w:vertAlign w:val="superscript"/>
        </w:rPr>
      </w:pPr>
      <w:r w:rsidRPr="005877E9">
        <w:rPr>
          <w:rFonts w:ascii="Times New Roman" w:hAnsi="Times New Roman" w:cs="Times New Roman"/>
          <w:vertAlign w:val="superscript"/>
        </w:rPr>
        <w:t>(наименование уполномоченного на выдачу разрешений на строительство органа местного самоуправления)</w:t>
      </w:r>
    </w:p>
    <w:p w14:paraId="580C3914" w14:textId="77777777" w:rsidR="00E34588" w:rsidRPr="00802981" w:rsidRDefault="00E34588" w:rsidP="00E34588">
      <w:pPr>
        <w:pStyle w:val="ConsPlusNonformat"/>
        <w:jc w:val="both"/>
        <w:rPr>
          <w:rFonts w:ascii="Times New Roman" w:hAnsi="Times New Roman" w:cs="Times New Roman"/>
          <w:sz w:val="22"/>
          <w:szCs w:val="22"/>
        </w:rPr>
      </w:pPr>
    </w:p>
    <w:p w14:paraId="4B6C811B" w14:textId="3692AE8D" w:rsidR="00E34588" w:rsidRPr="00802981" w:rsidRDefault="00E34588" w:rsidP="005877E9">
      <w:pPr>
        <w:pStyle w:val="ConsPlusNonformat"/>
        <w:jc w:val="both"/>
        <w:rPr>
          <w:rFonts w:ascii="Times New Roman" w:hAnsi="Times New Roman" w:cs="Times New Roman"/>
        </w:rPr>
      </w:pPr>
      <w:r w:rsidRPr="00802981">
        <w:rPr>
          <w:rFonts w:ascii="Times New Roman" w:hAnsi="Times New Roman" w:cs="Times New Roman"/>
        </w:rPr>
        <w:t xml:space="preserve">по результатам рассмотрения ___________________________* от _______________ </w:t>
      </w:r>
      <w:r w:rsidR="00802981">
        <w:rPr>
          <w:rFonts w:ascii="Times New Roman" w:hAnsi="Times New Roman" w:cs="Times New Roman"/>
        </w:rPr>
        <w:t>№ </w:t>
      </w:r>
      <w:r w:rsidRPr="00802981">
        <w:rPr>
          <w:rFonts w:ascii="Times New Roman" w:hAnsi="Times New Roman" w:cs="Times New Roman"/>
        </w:rPr>
        <w:t xml:space="preserve">_______________ принято решение от </w:t>
      </w:r>
      <w:r w:rsidRPr="00802981">
        <w:rPr>
          <w:rFonts w:ascii="Times New Roman" w:hAnsi="Times New Roman" w:cs="Times New Roman"/>
          <w:sz w:val="18"/>
          <w:szCs w:val="18"/>
        </w:rPr>
        <w:t xml:space="preserve">"____" _______ ______ года </w:t>
      </w:r>
      <w:r w:rsidR="00802981">
        <w:rPr>
          <w:rFonts w:ascii="Times New Roman" w:hAnsi="Times New Roman" w:cs="Times New Roman"/>
          <w:sz w:val="18"/>
          <w:szCs w:val="18"/>
        </w:rPr>
        <w:t>№ </w:t>
      </w:r>
      <w:r w:rsidRPr="00802981">
        <w:rPr>
          <w:rFonts w:ascii="Times New Roman" w:hAnsi="Times New Roman" w:cs="Times New Roman"/>
          <w:sz w:val="18"/>
          <w:szCs w:val="18"/>
        </w:rPr>
        <w:t xml:space="preserve">____ </w:t>
      </w:r>
      <w:r w:rsidRPr="00802981">
        <w:rPr>
          <w:rFonts w:ascii="Times New Roman" w:hAnsi="Times New Roman" w:cs="Times New Roman"/>
        </w:rPr>
        <w:t>об отказе во внесении изменений в разрешение на строительство.</w:t>
      </w:r>
    </w:p>
    <w:p w14:paraId="1CA1BDDB" w14:textId="7F504944" w:rsidR="00E34588" w:rsidRPr="005877E9" w:rsidRDefault="00E34588" w:rsidP="005877E9">
      <w:pPr>
        <w:pStyle w:val="ConsPlusNonformat"/>
        <w:ind w:left="1134"/>
        <w:rPr>
          <w:rFonts w:ascii="Times New Roman" w:hAnsi="Times New Roman" w:cs="Times New Roman"/>
          <w:vertAlign w:val="superscript"/>
        </w:rPr>
      </w:pPr>
      <w:r w:rsidRPr="005877E9">
        <w:rPr>
          <w:rFonts w:ascii="Times New Roman" w:hAnsi="Times New Roman" w:cs="Times New Roman"/>
          <w:vertAlign w:val="superscript"/>
        </w:rPr>
        <w:t>(дата и номер регистрации)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2018"/>
        <w:gridCol w:w="5636"/>
        <w:gridCol w:w="1979"/>
      </w:tblGrid>
      <w:tr w:rsidR="00E34588" w:rsidRPr="00802981" w14:paraId="035256AD" w14:textId="77777777" w:rsidTr="00C65000">
        <w:trPr>
          <w:trHeight w:val="701"/>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CA7636" w14:textId="525B11E3" w:rsidR="00E34588" w:rsidRPr="00802981" w:rsidRDefault="00802981" w:rsidP="00C650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w:t>
            </w:r>
            <w:r w:rsidR="00E34588" w:rsidRPr="00802981">
              <w:rPr>
                <w:rFonts w:ascii="Times New Roman" w:hAnsi="Times New Roman"/>
                <w:color w:val="000000"/>
                <w:sz w:val="20"/>
                <w:szCs w:val="20"/>
              </w:rPr>
              <w:t>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25ABDE" w14:textId="11DBBB03" w:rsidR="00E34588" w:rsidRPr="00802981" w:rsidRDefault="00E34588" w:rsidP="00C65000">
            <w:pPr>
              <w:spacing w:after="0" w:line="240" w:lineRule="auto"/>
              <w:jc w:val="center"/>
              <w:rPr>
                <w:rFonts w:ascii="Times New Roman" w:hAnsi="Times New Roman"/>
                <w:color w:val="000000"/>
                <w:sz w:val="20"/>
                <w:szCs w:val="20"/>
              </w:rPr>
            </w:pPr>
            <w:r w:rsidRPr="00802981">
              <w:rPr>
                <w:rFonts w:ascii="Times New Roman" w:hAnsi="Times New Roman"/>
                <w:color w:val="000000"/>
                <w:sz w:val="20"/>
                <w:szCs w:val="20"/>
              </w:rPr>
              <w:t xml:space="preserve">Наименование основания для отказа во внесении изменений в разрешение на строительство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3F2A9C" w14:textId="77777777" w:rsidR="00E34588" w:rsidRPr="00802981" w:rsidRDefault="00E34588" w:rsidP="00C65000">
            <w:pPr>
              <w:spacing w:after="0" w:line="240" w:lineRule="auto"/>
              <w:jc w:val="center"/>
              <w:rPr>
                <w:rFonts w:ascii="Times New Roman" w:hAnsi="Times New Roman"/>
                <w:color w:val="000000"/>
                <w:sz w:val="20"/>
                <w:szCs w:val="20"/>
              </w:rPr>
            </w:pPr>
            <w:r w:rsidRPr="00802981">
              <w:rPr>
                <w:rFonts w:ascii="Times New Roman" w:hAnsi="Times New Roman"/>
                <w:color w:val="000000"/>
                <w:sz w:val="20"/>
                <w:szCs w:val="20"/>
              </w:rPr>
              <w:t>Разъяснение причин отказа во внесении изменений в разрешение на строительство</w:t>
            </w:r>
          </w:p>
        </w:tc>
      </w:tr>
      <w:tr w:rsidR="00E34588" w:rsidRPr="00802981" w14:paraId="10CDED98" w14:textId="77777777" w:rsidTr="00C65000">
        <w:trPr>
          <w:trHeight w:val="2036"/>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D3E093"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2.10.2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5B23F2" w14:textId="0355B6B3"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отсутствие в уведомлении об образовании земельного участка </w:t>
            </w:r>
            <w:r w:rsidR="00802981">
              <w:rPr>
                <w:rFonts w:ascii="Times New Roman" w:hAnsi="Times New Roman"/>
                <w:color w:val="000000"/>
                <w:sz w:val="20"/>
                <w:szCs w:val="20"/>
              </w:rPr>
              <w:t>путём</w:t>
            </w:r>
            <w:r w:rsidRPr="00802981">
              <w:rPr>
                <w:rFonts w:ascii="Times New Roman" w:hAnsi="Times New Roman"/>
                <w:color w:val="000000"/>
                <w:sz w:val="20"/>
                <w:szCs w:val="20"/>
              </w:rPr>
              <w:t xml:space="preserve"> объединения земельных участков, в отношении которых или одного из которых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7EE2C2"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Не требуется</w:t>
            </w:r>
          </w:p>
        </w:tc>
      </w:tr>
      <w:tr w:rsidR="00E34588" w:rsidRPr="00802981" w14:paraId="3C5C6E0F" w14:textId="77777777" w:rsidTr="00C65000">
        <w:trPr>
          <w:trHeight w:val="13"/>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208DC6"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"б" пункта 2.10.2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EBCF8D" w14:textId="0518456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недостоверность сведений, указанных в уведомлении об образовании земельного участка </w:t>
            </w:r>
            <w:r w:rsidR="00802981">
              <w:rPr>
                <w:rFonts w:ascii="Times New Roman" w:hAnsi="Times New Roman"/>
                <w:color w:val="000000"/>
                <w:sz w:val="20"/>
                <w:szCs w:val="20"/>
              </w:rPr>
              <w:t>путём</w:t>
            </w:r>
            <w:r w:rsidRPr="00802981">
              <w:rPr>
                <w:rFonts w:ascii="Times New Roman" w:hAnsi="Times New Roman"/>
                <w:color w:val="000000"/>
                <w:sz w:val="20"/>
                <w:szCs w:val="20"/>
              </w:rPr>
              <w:t xml:space="preserve"> объединения земельных участков, в отношении которых или одного из которых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864045"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6E59DC14" w14:textId="77777777" w:rsidTr="00C65000">
        <w:trPr>
          <w:trHeight w:val="13"/>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F70ADE"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68C32F" w14:textId="0783E91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отсутствие в уведомлении об образовании земельного участка </w:t>
            </w:r>
            <w:r w:rsidR="00802981">
              <w:rPr>
                <w:rFonts w:ascii="Times New Roman" w:hAnsi="Times New Roman"/>
                <w:color w:val="000000"/>
                <w:sz w:val="20"/>
                <w:szCs w:val="20"/>
              </w:rPr>
              <w:t>путём</w:t>
            </w:r>
            <w:r w:rsidRPr="00802981">
              <w:rPr>
                <w:rFonts w:ascii="Times New Roman" w:hAnsi="Times New Roman"/>
                <w:color w:val="000000"/>
                <w:sz w:val="20"/>
                <w:szCs w:val="20"/>
              </w:rPr>
              <w:t xml:space="preserve"> раздела, перераспределения земельных участков или выдела из земельных участков реквизитов решения об образовании земельных участков в случае, если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14C86D"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Не требуется</w:t>
            </w:r>
          </w:p>
        </w:tc>
      </w:tr>
      <w:tr w:rsidR="00E34588" w:rsidRPr="00802981" w14:paraId="1E4F6A2A" w14:textId="77777777" w:rsidTr="00C65000">
        <w:trPr>
          <w:trHeight w:val="13"/>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5CED58"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"б"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0A0908" w14:textId="78190849"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недостоверность сведений, указанных в уведомлении об образовании земельного участка </w:t>
            </w:r>
            <w:r w:rsidR="00802981">
              <w:rPr>
                <w:rFonts w:ascii="Times New Roman" w:hAnsi="Times New Roman"/>
                <w:color w:val="000000"/>
                <w:sz w:val="20"/>
                <w:szCs w:val="20"/>
              </w:rPr>
              <w:t>путём</w:t>
            </w:r>
            <w:r w:rsidRPr="00802981">
              <w:rPr>
                <w:rFonts w:ascii="Times New Roman" w:hAnsi="Times New Roman"/>
                <w:color w:val="000000"/>
                <w:sz w:val="20"/>
                <w:szCs w:val="20"/>
              </w:rPr>
              <w:t xml:space="preserve"> раздела, перераспределения земельных участков или выдела из земельных участков, в отношении которых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095D5C"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0C031812" w14:textId="77777777" w:rsidTr="00C65000">
        <w:trPr>
          <w:trHeight w:val="1456"/>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A89BA1"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"в"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676F8A" w14:textId="3F82BD86" w:rsidR="00E34588" w:rsidRPr="00802981" w:rsidRDefault="009667CD" w:rsidP="00C65000">
            <w:pPr>
              <w:pStyle w:val="111"/>
              <w:spacing w:line="240" w:lineRule="auto"/>
              <w:jc w:val="left"/>
              <w:rPr>
                <w:sz w:val="20"/>
              </w:rPr>
            </w:pPr>
            <w:r w:rsidRPr="00802981">
              <w:rPr>
                <w:sz w:val="2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802981">
              <w:rPr>
                <w:sz w:val="20"/>
              </w:rPr>
              <w:t>путём</w:t>
            </w:r>
            <w:r w:rsidRPr="00802981">
              <w:rPr>
                <w:sz w:val="20"/>
              </w:rPr>
              <w:t xml:space="preserve"> раздела, перераспределения земельных участков или выдела из земельных участков, в отношении которых </w:t>
            </w:r>
            <w:r w:rsidR="00802981">
              <w:rPr>
                <w:sz w:val="20"/>
              </w:rPr>
              <w:t>в соответствии</w:t>
            </w:r>
            <w:r w:rsidRPr="00802981">
              <w:rPr>
                <w:sz w:val="20"/>
              </w:rPr>
              <w:t xml:space="preserve">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2EEB3A"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1ACA502B" w14:textId="77777777" w:rsidTr="00C65000">
        <w:trPr>
          <w:trHeight w:val="1456"/>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BF11B9"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"г"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7E655" w14:textId="3DA6717E" w:rsidR="00E34588" w:rsidRPr="00802981" w:rsidRDefault="009667CD" w:rsidP="00C65000">
            <w:pPr>
              <w:pStyle w:val="111"/>
              <w:spacing w:line="240" w:lineRule="auto"/>
              <w:jc w:val="left"/>
              <w:rPr>
                <w:sz w:val="20"/>
              </w:rPr>
            </w:pPr>
            <w:r w:rsidRPr="00802981">
              <w:rPr>
                <w:sz w:val="20"/>
              </w:rPr>
              <w:t xml:space="preserve">представленный градостроительный план земельного участка, образованного </w:t>
            </w:r>
            <w:r w:rsidR="00802981">
              <w:rPr>
                <w:sz w:val="20"/>
              </w:rPr>
              <w:t>путём</w:t>
            </w:r>
            <w:r w:rsidRPr="00802981">
              <w:rPr>
                <w:sz w:val="20"/>
              </w:rPr>
              <w:t xml:space="preserve"> раздела, перераспределения земельных участков или выдела из земельных участков, в отношении которых </w:t>
            </w:r>
            <w:r w:rsidR="00802981">
              <w:rPr>
                <w:sz w:val="20"/>
              </w:rPr>
              <w:t>в соответствии</w:t>
            </w:r>
            <w:r w:rsidRPr="00802981">
              <w:rPr>
                <w:sz w:val="20"/>
              </w:rPr>
              <w:t xml:space="preserve">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w:t>
            </w:r>
            <w:r w:rsidR="00802981">
              <w:rPr>
                <w:sz w:val="20"/>
              </w:rPr>
              <w:t>путём</w:t>
            </w:r>
            <w:r w:rsidRPr="00802981">
              <w:rPr>
                <w:sz w:val="20"/>
              </w:rPr>
              <w:t xml:space="preserve"> раздела, перераспределения земельных участков или выдела из земельных участков</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EC3C18"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7C3B3E8F" w14:textId="77777777" w:rsidTr="00C65000">
        <w:trPr>
          <w:trHeight w:val="1456"/>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724761"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"д"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293232" w14:textId="763B6D69" w:rsidR="00E34588" w:rsidRPr="00802981" w:rsidRDefault="009667CD" w:rsidP="00C65000">
            <w:pPr>
              <w:pStyle w:val="111"/>
              <w:spacing w:line="240" w:lineRule="auto"/>
              <w:jc w:val="left"/>
              <w:rPr>
                <w:sz w:val="20"/>
              </w:rPr>
            </w:pPr>
            <w:r w:rsidRPr="00802981">
              <w:rPr>
                <w:sz w:val="20"/>
              </w:rPr>
              <w:t xml:space="preserve">несоответствие планируемого объекта капитального строительства </w:t>
            </w:r>
            <w:r w:rsidR="00802981">
              <w:rPr>
                <w:sz w:val="20"/>
              </w:rPr>
              <w:t>разрешённ</w:t>
            </w:r>
            <w:r w:rsidRPr="00802981">
              <w:rPr>
                <w:sz w:val="20"/>
              </w:rPr>
              <w:t xml:space="preserve">ому использованию земельного участка и (или) ограничениям, установленным </w:t>
            </w:r>
            <w:r w:rsidR="00802981">
              <w:rPr>
                <w:sz w:val="20"/>
              </w:rPr>
              <w:t>в соответствии</w:t>
            </w:r>
            <w:r w:rsidRPr="00802981">
              <w:rPr>
                <w:sz w:val="20"/>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w:t>
            </w:r>
            <w:r w:rsidR="00802981">
              <w:rPr>
                <w:sz w:val="20"/>
              </w:rPr>
              <w:t>путём</w:t>
            </w:r>
            <w:r w:rsidRPr="00802981">
              <w:rPr>
                <w:sz w:val="20"/>
              </w:rPr>
              <w:t xml:space="preserve"> раздела, перераспределения земельных участков или выдела из земельных участков, в отношении которых </w:t>
            </w:r>
            <w:r w:rsidR="00802981">
              <w:rPr>
                <w:sz w:val="20"/>
              </w:rPr>
              <w:t>в соответствии</w:t>
            </w:r>
            <w:r w:rsidRPr="00802981">
              <w:rPr>
                <w:sz w:val="20"/>
              </w:rPr>
              <w:t xml:space="preserve">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779FD4"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5E687A95" w14:textId="77777777" w:rsidTr="00C65000">
        <w:trPr>
          <w:trHeight w:val="826"/>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DBFD26"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8B3E66" w14:textId="77777777" w:rsidR="00E34588" w:rsidRPr="00802981" w:rsidRDefault="009667CD" w:rsidP="00C65000">
            <w:pPr>
              <w:pStyle w:val="111"/>
              <w:spacing w:line="240" w:lineRule="auto"/>
              <w:jc w:val="left"/>
              <w:rPr>
                <w:sz w:val="20"/>
              </w:rPr>
            </w:pPr>
            <w:r w:rsidRPr="00802981">
              <w:rPr>
                <w:sz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E58D40"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1AB2090B" w14:textId="77777777" w:rsidTr="00C65000">
        <w:trPr>
          <w:trHeight w:val="423"/>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339805"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"б"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5BEC40" w14:textId="77777777" w:rsidR="00E34588" w:rsidRPr="00802981" w:rsidRDefault="009667CD" w:rsidP="00C65000">
            <w:pPr>
              <w:pStyle w:val="111"/>
              <w:spacing w:line="240" w:lineRule="auto"/>
              <w:jc w:val="left"/>
              <w:rPr>
                <w:sz w:val="20"/>
              </w:rPr>
            </w:pPr>
            <w:r w:rsidRPr="00802981">
              <w:rPr>
                <w:sz w:val="20"/>
              </w:rPr>
              <w:t>недостоверность сведений, указанных в уведомлении о переходе права пользования недрами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835DCC"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52D24FDA" w14:textId="77777777" w:rsidTr="00C65000">
        <w:trPr>
          <w:trHeight w:val="511"/>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11ABBC"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F622BD" w14:textId="77777777" w:rsidR="00E34588" w:rsidRPr="00802981" w:rsidRDefault="009667C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9F8587"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25A013DF" w14:textId="77777777" w:rsidTr="00C65000">
        <w:trPr>
          <w:trHeight w:val="748"/>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4E46CB"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"б"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FEC976" w14:textId="77777777" w:rsidR="00E34588" w:rsidRPr="00802981" w:rsidRDefault="009667C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83AD67"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66774DBB" w14:textId="77777777" w:rsidTr="00C65000">
        <w:trPr>
          <w:trHeight w:val="74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27287C"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"в"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48C1B0" w14:textId="3DC81DC5" w:rsidR="00E34588" w:rsidRPr="00802981" w:rsidRDefault="009667C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недостоверность сведений, указанных в уведомлении о переходе прав на земельный участок, в отношении которого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3B4FF6"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55EDA6BF" w14:textId="77777777" w:rsidTr="00C65000">
        <w:trPr>
          <w:trHeight w:val="1471"/>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EDF613"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05E30A"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3A996"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4E492C95" w14:textId="77777777" w:rsidTr="00C65000">
        <w:trPr>
          <w:trHeight w:val="544"/>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22E3A0"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w:t>
            </w:r>
            <w:r w:rsidR="009667CD" w:rsidRPr="00802981">
              <w:rPr>
                <w:rFonts w:ascii="Times New Roman" w:hAnsi="Times New Roman"/>
                <w:color w:val="000000"/>
                <w:sz w:val="20"/>
                <w:szCs w:val="20"/>
              </w:rPr>
              <w:t>б</w:t>
            </w:r>
            <w:r w:rsidRPr="00802981">
              <w:rPr>
                <w:rFonts w:ascii="Times New Roman" w:hAnsi="Times New Roman"/>
                <w:color w:val="000000"/>
                <w:sz w:val="20"/>
                <w:szCs w:val="20"/>
              </w:rPr>
              <w:t>"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833CBA"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BD8FF9"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2C7A6D05" w14:textId="77777777" w:rsidTr="00C65000">
        <w:trPr>
          <w:trHeight w:val="544"/>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4023E6"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"а"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AE0B3D" w14:textId="77777777" w:rsidR="00E34588" w:rsidRPr="00802981" w:rsidRDefault="009667C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отсутствие документов, предусмотренных </w:t>
            </w:r>
            <w:r w:rsidR="00223491" w:rsidRPr="00802981">
              <w:rPr>
                <w:rFonts w:ascii="Times New Roman" w:hAnsi="Times New Roman"/>
                <w:color w:val="000000"/>
                <w:sz w:val="20"/>
                <w:szCs w:val="20"/>
              </w:rPr>
              <w:t>пунктами</w:t>
            </w:r>
            <w:r w:rsidRPr="00802981">
              <w:rPr>
                <w:rFonts w:ascii="Times New Roman" w:hAnsi="Times New Roman"/>
                <w:color w:val="000000"/>
                <w:sz w:val="20"/>
                <w:szCs w:val="20"/>
              </w:rPr>
              <w:t xml:space="preserve"> 2.6.1,</w:t>
            </w:r>
            <w:r w:rsidR="00223491" w:rsidRPr="00802981">
              <w:rPr>
                <w:rFonts w:ascii="Times New Roman" w:hAnsi="Times New Roman"/>
                <w:color w:val="000000"/>
                <w:sz w:val="20"/>
                <w:szCs w:val="20"/>
              </w:rPr>
              <w:t xml:space="preserve"> </w:t>
            </w:r>
            <w:r w:rsidRPr="00802981">
              <w:rPr>
                <w:rFonts w:ascii="Times New Roman" w:hAnsi="Times New Roman"/>
                <w:color w:val="000000"/>
                <w:sz w:val="20"/>
                <w:szCs w:val="20"/>
              </w:rPr>
              <w:t>2.</w:t>
            </w:r>
            <w:r w:rsidR="008033F0" w:rsidRPr="00802981">
              <w:rPr>
                <w:rFonts w:ascii="Times New Roman" w:hAnsi="Times New Roman"/>
                <w:color w:val="000000"/>
                <w:sz w:val="20"/>
                <w:szCs w:val="20"/>
              </w:rPr>
              <w:t>7</w:t>
            </w:r>
            <w:r w:rsidRPr="00802981">
              <w:rPr>
                <w:rFonts w:ascii="Times New Roman" w:hAnsi="Times New Roman"/>
                <w:color w:val="000000"/>
                <w:sz w:val="20"/>
                <w:szCs w:val="20"/>
              </w:rPr>
              <w:t>.1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F21773"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28344FDA" w14:textId="77777777" w:rsidTr="00C65000">
        <w:trPr>
          <w:trHeight w:val="612"/>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B53546"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"б"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C9C42E" w14:textId="77777777" w:rsidR="00E34588" w:rsidRPr="00802981" w:rsidRDefault="009667C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77D506"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35FFD425" w14:textId="77777777" w:rsidTr="00C65000">
        <w:trPr>
          <w:trHeight w:val="102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E81DA8"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"в" пункта 2.</w:t>
            </w:r>
            <w:r w:rsidR="009667CD" w:rsidRPr="00802981">
              <w:rPr>
                <w:rFonts w:ascii="Times New Roman" w:hAnsi="Times New Roman"/>
                <w:color w:val="000000"/>
                <w:sz w:val="20"/>
                <w:szCs w:val="20"/>
              </w:rPr>
              <w:t>10</w:t>
            </w:r>
            <w:r w:rsidRPr="00802981">
              <w:rPr>
                <w:rFonts w:ascii="Times New Roman"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C6B077" w14:textId="77777777" w:rsidR="00E34588" w:rsidRPr="00802981" w:rsidRDefault="00064584"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6C9793"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54064E06" w14:textId="77777777" w:rsidTr="00C65000">
        <w:trPr>
          <w:trHeight w:val="261"/>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7A5EF1"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"г" пункта 2.</w:t>
            </w:r>
            <w:r w:rsidR="00064584" w:rsidRPr="00802981">
              <w:rPr>
                <w:rFonts w:ascii="Times New Roman" w:hAnsi="Times New Roman"/>
                <w:color w:val="000000"/>
                <w:sz w:val="20"/>
                <w:szCs w:val="20"/>
              </w:rPr>
              <w:t>10</w:t>
            </w:r>
            <w:r w:rsidRPr="00802981">
              <w:rPr>
                <w:rFonts w:ascii="Times New Roman"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9912AD" w14:textId="2830B7CA" w:rsidR="00E34588" w:rsidRPr="00802981" w:rsidRDefault="00B46B9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несоответствие планируемого объекта капитального строительства </w:t>
            </w:r>
            <w:r w:rsidR="00802981">
              <w:rPr>
                <w:rFonts w:ascii="Times New Roman" w:hAnsi="Times New Roman"/>
                <w:color w:val="000000"/>
                <w:sz w:val="20"/>
                <w:szCs w:val="20"/>
              </w:rPr>
              <w:t>разрешённ</w:t>
            </w:r>
            <w:r w:rsidRPr="00802981">
              <w:rPr>
                <w:rFonts w:ascii="Times New Roman" w:hAnsi="Times New Roman"/>
                <w:color w:val="000000"/>
                <w:sz w:val="20"/>
                <w:szCs w:val="20"/>
              </w:rPr>
              <w:t xml:space="preserve">ому использованию земельного участка и (или) ограничениям, установленным </w:t>
            </w:r>
            <w:r w:rsidR="00802981">
              <w:rPr>
                <w:rFonts w:ascii="Times New Roman" w:hAnsi="Times New Roman"/>
                <w:color w:val="000000"/>
                <w:sz w:val="20"/>
                <w:szCs w:val="20"/>
              </w:rPr>
              <w:t>в соответствии</w:t>
            </w:r>
            <w:r w:rsidRPr="00802981">
              <w:rPr>
                <w:rFonts w:ascii="Times New Roman" w:hAnsi="Times New Roman"/>
                <w:color w:val="000000"/>
                <w:sz w:val="20"/>
                <w:szCs w:val="20"/>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6E497E"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r w:rsidR="00E34588" w:rsidRPr="00802981" w14:paraId="7A04D0EC" w14:textId="77777777" w:rsidTr="00C65000">
        <w:trPr>
          <w:trHeight w:val="782"/>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EC2190" w14:textId="77777777" w:rsidR="00E34588" w:rsidRPr="00802981" w:rsidRDefault="00E34588"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подпункт "д" пункта 2.</w:t>
            </w:r>
            <w:r w:rsidR="00B46B9D" w:rsidRPr="00802981">
              <w:rPr>
                <w:rFonts w:ascii="Times New Roman" w:hAnsi="Times New Roman"/>
                <w:color w:val="000000"/>
                <w:sz w:val="20"/>
                <w:szCs w:val="20"/>
              </w:rPr>
              <w:t>10</w:t>
            </w:r>
            <w:r w:rsidRPr="00802981">
              <w:rPr>
                <w:rFonts w:ascii="Times New Roman" w:hAnsi="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D03B92" w14:textId="55BA841E" w:rsidR="00E34588" w:rsidRPr="00802981" w:rsidRDefault="00B46B9D" w:rsidP="00C65000">
            <w:pPr>
              <w:spacing w:after="0" w:line="240" w:lineRule="auto"/>
              <w:rPr>
                <w:rFonts w:ascii="Times New Roman" w:hAnsi="Times New Roman"/>
                <w:color w:val="000000"/>
                <w:sz w:val="20"/>
                <w:szCs w:val="20"/>
              </w:rPr>
            </w:pPr>
            <w:r w:rsidRPr="00802981">
              <w:rPr>
                <w:rFonts w:ascii="Times New Roman" w:hAnsi="Times New Roman"/>
                <w:color w:val="000000"/>
                <w:sz w:val="20"/>
                <w:szCs w:val="20"/>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r w:rsidR="00802981">
              <w:rPr>
                <w:rFonts w:ascii="Times New Roman" w:hAnsi="Times New Roman"/>
                <w:color w:val="000000"/>
                <w:sz w:val="20"/>
                <w:szCs w:val="20"/>
              </w:rPr>
              <w:t>разрешённ</w:t>
            </w:r>
            <w:r w:rsidRPr="00802981">
              <w:rPr>
                <w:rFonts w:ascii="Times New Roman" w:hAnsi="Times New Roman"/>
                <w:color w:val="000000"/>
                <w:sz w:val="20"/>
                <w:szCs w:val="20"/>
              </w:rPr>
              <w:t>ого строительства, реконструкции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8A3AF6" w14:textId="77777777" w:rsidR="00E34588" w:rsidRPr="00802981" w:rsidRDefault="00E34588" w:rsidP="005877E9">
            <w:pPr>
              <w:spacing w:after="0" w:line="240" w:lineRule="auto"/>
              <w:rPr>
                <w:rFonts w:ascii="Times New Roman" w:hAnsi="Times New Roman"/>
                <w:i/>
                <w:color w:val="000000"/>
                <w:sz w:val="20"/>
                <w:szCs w:val="20"/>
              </w:rPr>
            </w:pPr>
            <w:r w:rsidRPr="00802981">
              <w:rPr>
                <w:rFonts w:ascii="Times New Roman" w:hAnsi="Times New Roman"/>
                <w:i/>
                <w:color w:val="000000"/>
                <w:sz w:val="20"/>
                <w:szCs w:val="20"/>
              </w:rPr>
              <w:t>Указываются основания такого вывода</w:t>
            </w:r>
          </w:p>
        </w:tc>
      </w:tr>
    </w:tbl>
    <w:p w14:paraId="25CFDA9B" w14:textId="77777777" w:rsidR="00D529FB" w:rsidRPr="00802981" w:rsidRDefault="00D529FB" w:rsidP="00D529FB">
      <w:pPr>
        <w:pStyle w:val="ConsPlusNonformat"/>
        <w:jc w:val="both"/>
        <w:rPr>
          <w:rFonts w:ascii="Times New Roman" w:hAnsi="Times New Roman" w:cs="Times New Roman"/>
          <w:sz w:val="22"/>
          <w:szCs w:val="22"/>
        </w:rPr>
      </w:pPr>
    </w:p>
    <w:p w14:paraId="3202434D" w14:textId="77777777" w:rsidR="00B46B9D" w:rsidRPr="00802981" w:rsidRDefault="00B46B9D" w:rsidP="005877E9">
      <w:pPr>
        <w:pStyle w:val="ConsPlusNonformat"/>
        <w:spacing w:after="120"/>
        <w:jc w:val="both"/>
        <w:rPr>
          <w:rFonts w:ascii="Times New Roman" w:hAnsi="Times New Roman" w:cs="Times New Roman"/>
          <w:color w:val="000000"/>
        </w:rPr>
      </w:pPr>
      <w:r w:rsidRPr="00802981">
        <w:rPr>
          <w:rFonts w:ascii="Times New Roman" w:hAnsi="Times New Roman" w:cs="Times New Roman"/>
          <w:color w:val="000000"/>
        </w:rPr>
        <w:t>Вы вправе повторно обратиться с _______________________* после устранения указанных нарушений.</w:t>
      </w:r>
    </w:p>
    <w:p w14:paraId="7D4DF6DC" w14:textId="50F2E1E2" w:rsidR="00B46B9D" w:rsidRPr="00802981" w:rsidRDefault="00B46B9D" w:rsidP="005877E9">
      <w:pPr>
        <w:pStyle w:val="ConsPlusNonformat"/>
        <w:spacing w:after="120"/>
        <w:jc w:val="both"/>
        <w:rPr>
          <w:rFonts w:ascii="Times New Roman" w:hAnsi="Times New Roman" w:cs="Times New Roman"/>
          <w:color w:val="000000"/>
        </w:rPr>
      </w:pPr>
      <w:r w:rsidRPr="00802981">
        <w:rPr>
          <w:rFonts w:ascii="Times New Roman" w:hAnsi="Times New Roman" w:cs="Times New Roman"/>
          <w:color w:val="000000"/>
        </w:rPr>
        <w:t xml:space="preserve">Данный отказ может быть обжалован в досудебном порядке </w:t>
      </w:r>
      <w:r w:rsidR="00802981">
        <w:rPr>
          <w:rFonts w:ascii="Times New Roman" w:hAnsi="Times New Roman" w:cs="Times New Roman"/>
          <w:color w:val="000000"/>
        </w:rPr>
        <w:t>путём</w:t>
      </w:r>
      <w:r w:rsidRPr="00802981">
        <w:rPr>
          <w:rFonts w:ascii="Times New Roman" w:hAnsi="Times New Roman" w:cs="Times New Roman"/>
          <w:color w:val="000000"/>
        </w:rPr>
        <w:t xml:space="preserve"> направления жалобы в __________________________________________________, а также в судебном порядке.</w:t>
      </w:r>
    </w:p>
    <w:p w14:paraId="4A48E5D9" w14:textId="1849F5E9" w:rsidR="00B46B9D" w:rsidRPr="00802981" w:rsidRDefault="00B46B9D" w:rsidP="005877E9">
      <w:pPr>
        <w:pStyle w:val="ConsPlusNonformat"/>
        <w:jc w:val="both"/>
        <w:rPr>
          <w:rFonts w:ascii="Times New Roman" w:hAnsi="Times New Roman" w:cs="Times New Roman"/>
          <w:color w:val="000000"/>
        </w:rPr>
      </w:pPr>
      <w:r w:rsidRPr="00802981">
        <w:rPr>
          <w:rFonts w:ascii="Times New Roman" w:hAnsi="Times New Roman" w:cs="Times New Roman"/>
          <w:color w:val="000000"/>
        </w:rPr>
        <w:t>Дополнительно информируем:</w:t>
      </w:r>
      <w:r w:rsidR="005877E9">
        <w:rPr>
          <w:rFonts w:ascii="Times New Roman" w:hAnsi="Times New Roman" w:cs="Times New Roman"/>
          <w:color w:val="000000"/>
        </w:rPr>
        <w:t xml:space="preserve"> </w:t>
      </w:r>
      <w:r w:rsidRPr="00802981">
        <w:rPr>
          <w:rFonts w:ascii="Times New Roman" w:hAnsi="Times New Roman" w:cs="Times New Roman"/>
          <w:color w:val="000000"/>
        </w:rPr>
        <w:t>___________________________________________________________________</w:t>
      </w:r>
    </w:p>
    <w:p w14:paraId="69A69F7B" w14:textId="4479BB04" w:rsidR="00B46B9D" w:rsidRPr="005877E9" w:rsidRDefault="00B46B9D" w:rsidP="005877E9">
      <w:pPr>
        <w:pStyle w:val="ConsPlusNonformat"/>
        <w:ind w:left="2694"/>
        <w:jc w:val="center"/>
        <w:rPr>
          <w:rFonts w:ascii="Times New Roman" w:hAnsi="Times New Roman" w:cs="Times New Roman"/>
          <w:color w:val="000000"/>
          <w:vertAlign w:val="superscript"/>
        </w:rPr>
      </w:pPr>
      <w:r w:rsidRPr="005877E9">
        <w:rPr>
          <w:rFonts w:ascii="Times New Roman" w:hAnsi="Times New Roman" w:cs="Times New Roman"/>
          <w:color w:val="000000"/>
          <w:vertAlign w:val="superscript"/>
        </w:rPr>
        <w:t>(указывается информация, необходимая для устранения причин отказа</w:t>
      </w:r>
    </w:p>
    <w:p w14:paraId="38410FDF" w14:textId="5A926D50" w:rsidR="00B46B9D" w:rsidRPr="00802981" w:rsidRDefault="00B46B9D" w:rsidP="005877E9">
      <w:pPr>
        <w:pStyle w:val="ConsPlusNonformat"/>
        <w:jc w:val="both"/>
        <w:rPr>
          <w:rFonts w:ascii="Times New Roman" w:hAnsi="Times New Roman" w:cs="Times New Roman"/>
          <w:color w:val="000000"/>
        </w:rPr>
      </w:pPr>
      <w:r w:rsidRPr="00802981">
        <w:rPr>
          <w:rFonts w:ascii="Times New Roman" w:hAnsi="Times New Roman" w:cs="Times New Roman"/>
          <w:color w:val="000000"/>
        </w:rPr>
        <w:t xml:space="preserve">_______________________________________________________________________________________________. </w:t>
      </w:r>
    </w:p>
    <w:p w14:paraId="330A9DDA" w14:textId="77777777" w:rsidR="00B46B9D" w:rsidRPr="005877E9" w:rsidRDefault="00B46B9D" w:rsidP="00B46B9D">
      <w:pPr>
        <w:pStyle w:val="ConsPlusNonformat"/>
        <w:ind w:firstLine="708"/>
        <w:jc w:val="center"/>
        <w:rPr>
          <w:rFonts w:ascii="Times New Roman" w:hAnsi="Times New Roman" w:cs="Times New Roman"/>
          <w:color w:val="000000"/>
          <w:vertAlign w:val="superscript"/>
        </w:rPr>
      </w:pPr>
      <w:r w:rsidRPr="005877E9">
        <w:rPr>
          <w:rFonts w:ascii="Times New Roman" w:hAnsi="Times New Roman" w:cs="Times New Roman"/>
          <w:color w:val="000000"/>
          <w:vertAlign w:val="superscript"/>
        </w:rPr>
        <w:t>во внесении изменений в разрешение на строительство, а также иная дополнительная информация при наличии)</w:t>
      </w:r>
    </w:p>
    <w:p w14:paraId="395684BE" w14:textId="77777777" w:rsidR="00B46B9D" w:rsidRPr="00802981" w:rsidRDefault="00B46B9D" w:rsidP="00B46B9D">
      <w:pPr>
        <w:pStyle w:val="ConsPlusNonformat"/>
        <w:ind w:firstLine="708"/>
        <w:jc w:val="center"/>
        <w:rPr>
          <w:rFonts w:ascii="Times New Roman" w:hAnsi="Times New Roman" w:cs="Times New Roman"/>
          <w:color w:val="00000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B46B9D" w:rsidRPr="00802981" w14:paraId="715103D7" w14:textId="77777777" w:rsidTr="00E35D49">
        <w:tc>
          <w:tcPr>
            <w:tcW w:w="3119" w:type="dxa"/>
            <w:tcBorders>
              <w:top w:val="nil"/>
              <w:left w:val="nil"/>
              <w:bottom w:val="single" w:sz="4" w:space="0" w:color="000000"/>
              <w:right w:val="nil"/>
            </w:tcBorders>
            <w:tcMar>
              <w:left w:w="28" w:type="dxa"/>
              <w:right w:w="28" w:type="dxa"/>
            </w:tcMar>
            <w:vAlign w:val="bottom"/>
          </w:tcPr>
          <w:p w14:paraId="472F50FA" w14:textId="77777777" w:rsidR="00B46B9D" w:rsidRPr="00802981" w:rsidRDefault="00B46B9D" w:rsidP="00E35D49">
            <w:pPr>
              <w:jc w:val="center"/>
              <w:rPr>
                <w:rFonts w:ascii="Times New Roman" w:hAnsi="Times New Roman"/>
                <w:color w:val="000000"/>
                <w:sz w:val="20"/>
                <w:szCs w:val="20"/>
              </w:rPr>
            </w:pPr>
          </w:p>
        </w:tc>
        <w:tc>
          <w:tcPr>
            <w:tcW w:w="283" w:type="dxa"/>
            <w:tcBorders>
              <w:top w:val="nil"/>
              <w:left w:val="nil"/>
              <w:bottom w:val="nil"/>
              <w:right w:val="nil"/>
            </w:tcBorders>
            <w:tcMar>
              <w:left w:w="28" w:type="dxa"/>
              <w:right w:w="28" w:type="dxa"/>
            </w:tcMar>
            <w:vAlign w:val="bottom"/>
          </w:tcPr>
          <w:p w14:paraId="7D426C7F" w14:textId="77777777" w:rsidR="00B46B9D" w:rsidRPr="00802981" w:rsidRDefault="00B46B9D" w:rsidP="00E35D49">
            <w:pPr>
              <w:rPr>
                <w:rFonts w:ascii="Times New Roman" w:hAnsi="Times New Roman"/>
                <w:color w:val="000000"/>
                <w:sz w:val="20"/>
                <w:szCs w:val="20"/>
              </w:rPr>
            </w:pPr>
          </w:p>
        </w:tc>
        <w:tc>
          <w:tcPr>
            <w:tcW w:w="2269" w:type="dxa"/>
            <w:tcBorders>
              <w:top w:val="nil"/>
              <w:left w:val="nil"/>
              <w:bottom w:val="single" w:sz="4" w:space="0" w:color="000000"/>
              <w:right w:val="nil"/>
            </w:tcBorders>
            <w:tcMar>
              <w:left w:w="28" w:type="dxa"/>
              <w:right w:w="28" w:type="dxa"/>
            </w:tcMar>
            <w:vAlign w:val="bottom"/>
          </w:tcPr>
          <w:p w14:paraId="784930A1" w14:textId="77777777" w:rsidR="00B46B9D" w:rsidRPr="00802981" w:rsidRDefault="00B46B9D" w:rsidP="00E35D49">
            <w:pPr>
              <w:jc w:val="center"/>
              <w:rPr>
                <w:rFonts w:ascii="Times New Roman" w:hAnsi="Times New Roman"/>
                <w:color w:val="000000"/>
                <w:sz w:val="20"/>
                <w:szCs w:val="20"/>
              </w:rPr>
            </w:pPr>
          </w:p>
        </w:tc>
        <w:tc>
          <w:tcPr>
            <w:tcW w:w="283" w:type="dxa"/>
            <w:tcBorders>
              <w:top w:val="nil"/>
              <w:left w:val="nil"/>
              <w:bottom w:val="nil"/>
              <w:right w:val="nil"/>
            </w:tcBorders>
            <w:tcMar>
              <w:left w:w="28" w:type="dxa"/>
              <w:right w:w="28" w:type="dxa"/>
            </w:tcMar>
            <w:vAlign w:val="bottom"/>
          </w:tcPr>
          <w:p w14:paraId="2ADB914B" w14:textId="77777777" w:rsidR="00B46B9D" w:rsidRPr="00802981" w:rsidRDefault="00B46B9D" w:rsidP="00E35D49">
            <w:pPr>
              <w:rPr>
                <w:rFonts w:ascii="Times New Roman" w:hAnsi="Times New Roman"/>
                <w:color w:val="000000"/>
                <w:sz w:val="20"/>
                <w:szCs w:val="20"/>
              </w:rPr>
            </w:pPr>
          </w:p>
        </w:tc>
        <w:tc>
          <w:tcPr>
            <w:tcW w:w="3969" w:type="dxa"/>
            <w:tcBorders>
              <w:top w:val="nil"/>
              <w:left w:val="nil"/>
              <w:bottom w:val="single" w:sz="4" w:space="0" w:color="000000"/>
              <w:right w:val="nil"/>
            </w:tcBorders>
            <w:tcMar>
              <w:left w:w="28" w:type="dxa"/>
              <w:right w:w="28" w:type="dxa"/>
            </w:tcMar>
            <w:vAlign w:val="bottom"/>
          </w:tcPr>
          <w:p w14:paraId="4461A703" w14:textId="77777777" w:rsidR="00B46B9D" w:rsidRPr="00802981" w:rsidRDefault="00B46B9D" w:rsidP="00E35D49">
            <w:pPr>
              <w:jc w:val="center"/>
              <w:rPr>
                <w:rFonts w:ascii="Times New Roman" w:hAnsi="Times New Roman"/>
                <w:color w:val="000000"/>
                <w:sz w:val="20"/>
                <w:szCs w:val="20"/>
              </w:rPr>
            </w:pPr>
          </w:p>
        </w:tc>
      </w:tr>
      <w:tr w:rsidR="00B46B9D" w:rsidRPr="00C65000" w14:paraId="7556CE6A" w14:textId="77777777" w:rsidTr="00E35D49">
        <w:tc>
          <w:tcPr>
            <w:tcW w:w="3119" w:type="dxa"/>
            <w:tcBorders>
              <w:top w:val="nil"/>
              <w:left w:val="nil"/>
              <w:bottom w:val="nil"/>
              <w:right w:val="nil"/>
            </w:tcBorders>
            <w:tcMar>
              <w:left w:w="28" w:type="dxa"/>
              <w:right w:w="28" w:type="dxa"/>
            </w:tcMar>
          </w:tcPr>
          <w:p w14:paraId="4C0D4292" w14:textId="77777777" w:rsidR="00B46B9D" w:rsidRPr="00C65000" w:rsidRDefault="00B46B9D" w:rsidP="00E35D49">
            <w:pPr>
              <w:jc w:val="center"/>
              <w:rPr>
                <w:rFonts w:ascii="Times New Roman" w:hAnsi="Times New Roman"/>
                <w:color w:val="000000"/>
                <w:sz w:val="20"/>
                <w:szCs w:val="20"/>
                <w:vertAlign w:val="superscript"/>
              </w:rPr>
            </w:pPr>
            <w:r w:rsidRPr="00C65000">
              <w:rPr>
                <w:rFonts w:ascii="Times New Roman" w:hAnsi="Times New Roman"/>
                <w:color w:val="000000"/>
                <w:sz w:val="20"/>
                <w:szCs w:val="20"/>
                <w:vertAlign w:val="superscript"/>
              </w:rPr>
              <w:t>(должность)</w:t>
            </w:r>
          </w:p>
        </w:tc>
        <w:tc>
          <w:tcPr>
            <w:tcW w:w="283" w:type="dxa"/>
            <w:tcBorders>
              <w:top w:val="nil"/>
              <w:left w:val="nil"/>
              <w:bottom w:val="nil"/>
              <w:right w:val="nil"/>
            </w:tcBorders>
            <w:tcMar>
              <w:left w:w="28" w:type="dxa"/>
              <w:right w:w="28" w:type="dxa"/>
            </w:tcMar>
          </w:tcPr>
          <w:p w14:paraId="33BFB16F" w14:textId="77777777" w:rsidR="00B46B9D" w:rsidRPr="00C65000" w:rsidRDefault="00B46B9D" w:rsidP="00E35D49">
            <w:pPr>
              <w:rPr>
                <w:rFonts w:ascii="Times New Roman" w:hAnsi="Times New Roman"/>
                <w:color w:val="000000"/>
                <w:sz w:val="20"/>
                <w:szCs w:val="20"/>
                <w:vertAlign w:val="superscript"/>
              </w:rPr>
            </w:pPr>
          </w:p>
        </w:tc>
        <w:tc>
          <w:tcPr>
            <w:tcW w:w="2269" w:type="dxa"/>
            <w:tcBorders>
              <w:top w:val="nil"/>
              <w:left w:val="nil"/>
              <w:bottom w:val="nil"/>
              <w:right w:val="nil"/>
            </w:tcBorders>
            <w:tcMar>
              <w:left w:w="28" w:type="dxa"/>
              <w:right w:w="28" w:type="dxa"/>
            </w:tcMar>
          </w:tcPr>
          <w:p w14:paraId="5C06B35C" w14:textId="77777777" w:rsidR="00B46B9D" w:rsidRPr="00C65000" w:rsidRDefault="00B46B9D" w:rsidP="00E35D49">
            <w:pPr>
              <w:jc w:val="center"/>
              <w:rPr>
                <w:rFonts w:ascii="Times New Roman" w:hAnsi="Times New Roman"/>
                <w:color w:val="000000"/>
                <w:sz w:val="20"/>
                <w:szCs w:val="20"/>
                <w:vertAlign w:val="superscript"/>
              </w:rPr>
            </w:pPr>
            <w:r w:rsidRPr="00C65000">
              <w:rPr>
                <w:rFonts w:ascii="Times New Roman" w:hAnsi="Times New Roman"/>
                <w:color w:val="000000"/>
                <w:sz w:val="20"/>
                <w:szCs w:val="20"/>
                <w:vertAlign w:val="superscript"/>
              </w:rPr>
              <w:t>(подпись)</w:t>
            </w:r>
          </w:p>
        </w:tc>
        <w:tc>
          <w:tcPr>
            <w:tcW w:w="283" w:type="dxa"/>
            <w:tcBorders>
              <w:top w:val="nil"/>
              <w:left w:val="nil"/>
              <w:bottom w:val="nil"/>
              <w:right w:val="nil"/>
            </w:tcBorders>
            <w:tcMar>
              <w:left w:w="28" w:type="dxa"/>
              <w:right w:w="28" w:type="dxa"/>
            </w:tcMar>
          </w:tcPr>
          <w:p w14:paraId="081BA791" w14:textId="77777777" w:rsidR="00B46B9D" w:rsidRPr="00C65000" w:rsidRDefault="00B46B9D" w:rsidP="00E35D49">
            <w:pPr>
              <w:rPr>
                <w:rFonts w:ascii="Times New Roman" w:hAnsi="Times New Roman"/>
                <w:color w:val="000000"/>
                <w:sz w:val="20"/>
                <w:szCs w:val="20"/>
                <w:vertAlign w:val="superscript"/>
              </w:rPr>
            </w:pPr>
          </w:p>
        </w:tc>
        <w:tc>
          <w:tcPr>
            <w:tcW w:w="3969" w:type="dxa"/>
            <w:tcBorders>
              <w:top w:val="nil"/>
              <w:left w:val="nil"/>
              <w:bottom w:val="nil"/>
              <w:right w:val="nil"/>
            </w:tcBorders>
            <w:tcMar>
              <w:left w:w="28" w:type="dxa"/>
              <w:right w:w="28" w:type="dxa"/>
            </w:tcMar>
          </w:tcPr>
          <w:p w14:paraId="27F822AB" w14:textId="77777777" w:rsidR="00B46B9D" w:rsidRPr="00C65000" w:rsidRDefault="00B46B9D" w:rsidP="00E35D49">
            <w:pPr>
              <w:jc w:val="center"/>
              <w:rPr>
                <w:rFonts w:ascii="Times New Roman" w:hAnsi="Times New Roman"/>
                <w:color w:val="000000"/>
                <w:sz w:val="20"/>
                <w:szCs w:val="20"/>
                <w:vertAlign w:val="superscript"/>
              </w:rPr>
            </w:pPr>
            <w:r w:rsidRPr="00C65000">
              <w:rPr>
                <w:rFonts w:ascii="Times New Roman" w:hAnsi="Times New Roman"/>
                <w:color w:val="000000"/>
                <w:sz w:val="20"/>
                <w:szCs w:val="20"/>
                <w:vertAlign w:val="superscript"/>
              </w:rPr>
              <w:t>(фамилия, имя, отчество (при наличии)</w:t>
            </w:r>
          </w:p>
        </w:tc>
      </w:tr>
    </w:tbl>
    <w:p w14:paraId="1E399F9D" w14:textId="77777777" w:rsidR="00B46B9D" w:rsidRPr="00802981" w:rsidRDefault="00B46B9D" w:rsidP="00D529FB">
      <w:pPr>
        <w:pStyle w:val="ConsPlusNonformat"/>
        <w:jc w:val="both"/>
        <w:rPr>
          <w:rFonts w:ascii="Times New Roman" w:hAnsi="Times New Roman" w:cs="Times New Roman"/>
          <w:color w:val="000000"/>
        </w:rPr>
      </w:pPr>
      <w:r w:rsidRPr="00802981">
        <w:rPr>
          <w:rFonts w:ascii="Times New Roman" w:hAnsi="Times New Roman" w:cs="Times New Roman"/>
          <w:color w:val="000000"/>
        </w:rPr>
        <w:t>"___" ________ 20___ года</w:t>
      </w:r>
    </w:p>
    <w:p w14:paraId="23ACFB1E" w14:textId="77777777" w:rsidR="00B46B9D" w:rsidRPr="00802981" w:rsidRDefault="00B46B9D" w:rsidP="00D529FB">
      <w:pPr>
        <w:pStyle w:val="ConsPlusNonformat"/>
        <w:jc w:val="both"/>
        <w:rPr>
          <w:rFonts w:ascii="Times New Roman" w:hAnsi="Times New Roman" w:cs="Times New Roman"/>
          <w:color w:val="000000"/>
        </w:rPr>
      </w:pPr>
    </w:p>
    <w:p w14:paraId="3E2A6067" w14:textId="77777777" w:rsidR="00B46B9D" w:rsidRPr="00802981" w:rsidRDefault="00B46B9D" w:rsidP="00D529FB">
      <w:pPr>
        <w:pStyle w:val="ConsPlusNonformat"/>
        <w:jc w:val="both"/>
        <w:rPr>
          <w:rFonts w:ascii="Times New Roman" w:hAnsi="Times New Roman" w:cs="Times New Roman"/>
          <w:color w:val="000000"/>
        </w:rPr>
      </w:pPr>
    </w:p>
    <w:p w14:paraId="7AC1133A" w14:textId="093B9219" w:rsidR="00B46B9D" w:rsidRPr="00802981" w:rsidRDefault="00B46B9D" w:rsidP="00D529FB">
      <w:pPr>
        <w:pStyle w:val="ConsPlusNonformat"/>
        <w:jc w:val="both"/>
        <w:rPr>
          <w:rFonts w:ascii="Times New Roman" w:hAnsi="Times New Roman" w:cs="Times New Roman"/>
          <w:color w:val="000000"/>
        </w:rPr>
      </w:pPr>
      <w:r w:rsidRPr="00802981">
        <w:rPr>
          <w:rFonts w:ascii="Times New Roman" w:hAnsi="Times New Roman" w:cs="Times New Roman"/>
          <w:color w:val="000000"/>
        </w:rPr>
        <w:t>*Указывается один из вариантов: заявление о внесении изменений в разрешение на строительство, заявление о</w:t>
      </w:r>
      <w:r w:rsidR="00C65000">
        <w:rPr>
          <w:rFonts w:ascii="Times New Roman" w:hAnsi="Times New Roman" w:cs="Times New Roman"/>
          <w:color w:val="000000"/>
        </w:rPr>
        <w:t> </w:t>
      </w:r>
      <w:r w:rsidRPr="00802981">
        <w:rPr>
          <w:rFonts w:ascii="Times New Roman" w:hAnsi="Times New Roman" w:cs="Times New Roman"/>
          <w:color w:val="000000"/>
        </w:rPr>
        <w:t>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0540FD7" w14:textId="77777777" w:rsidR="00D529FB" w:rsidRPr="00802981" w:rsidRDefault="00D529FB" w:rsidP="00D529FB">
      <w:pPr>
        <w:pStyle w:val="ConsPlusNonformat"/>
        <w:jc w:val="both"/>
        <w:rPr>
          <w:rFonts w:ascii="Times New Roman" w:hAnsi="Times New Roman" w:cs="Times New Roman"/>
          <w:sz w:val="18"/>
          <w:szCs w:val="18"/>
        </w:rPr>
      </w:pPr>
    </w:p>
    <w:p w14:paraId="73F07E46" w14:textId="77777777" w:rsidR="003C1BDF" w:rsidRPr="00802981" w:rsidRDefault="003C1BDF" w:rsidP="003C1BDF">
      <w:pPr>
        <w:pStyle w:val="ConsPlusNormal"/>
        <w:jc w:val="right"/>
        <w:outlineLvl w:val="1"/>
        <w:rPr>
          <w:rFonts w:ascii="Times New Roman" w:hAnsi="Times New Roman" w:cs="Times New Roman"/>
          <w:sz w:val="18"/>
          <w:szCs w:val="18"/>
        </w:rPr>
        <w:sectPr w:rsidR="003C1BDF" w:rsidRPr="00802981" w:rsidSect="00802981">
          <w:pgSz w:w="11906" w:h="16838"/>
          <w:pgMar w:top="1134" w:right="567" w:bottom="1135" w:left="1701" w:header="720" w:footer="720" w:gutter="0"/>
          <w:pgNumType w:start="1"/>
          <w:cols w:space="720"/>
          <w:docGrid w:linePitch="360"/>
        </w:sectPr>
      </w:pPr>
    </w:p>
    <w:p w14:paraId="183F0637" w14:textId="58BFC442" w:rsidR="005877E9" w:rsidRPr="00802981" w:rsidRDefault="005877E9" w:rsidP="005877E9">
      <w:pPr>
        <w:widowControl w:val="0"/>
        <w:suppressAutoHyphens w:val="0"/>
        <w:autoSpaceDE w:val="0"/>
        <w:autoSpaceDN w:val="0"/>
        <w:spacing w:after="0" w:line="240" w:lineRule="auto"/>
        <w:ind w:left="10065"/>
        <w:jc w:val="center"/>
        <w:outlineLvl w:val="1"/>
        <w:rPr>
          <w:rFonts w:ascii="Times New Roman" w:hAnsi="Times New Roman"/>
          <w:sz w:val="20"/>
          <w:szCs w:val="20"/>
          <w:lang w:eastAsia="ru-RU"/>
        </w:rPr>
      </w:pPr>
      <w:r w:rsidRPr="00802981">
        <w:rPr>
          <w:rFonts w:ascii="Times New Roman" w:hAnsi="Times New Roman"/>
          <w:sz w:val="20"/>
          <w:szCs w:val="20"/>
          <w:lang w:eastAsia="ru-RU"/>
        </w:rPr>
        <w:lastRenderedPageBreak/>
        <w:t xml:space="preserve">Приложение </w:t>
      </w:r>
      <w:r>
        <w:rPr>
          <w:rFonts w:ascii="Times New Roman" w:hAnsi="Times New Roman"/>
          <w:sz w:val="20"/>
          <w:szCs w:val="20"/>
          <w:lang w:eastAsia="ru-RU"/>
        </w:rPr>
        <w:t>№ </w:t>
      </w:r>
      <w:r>
        <w:rPr>
          <w:rFonts w:ascii="Times New Roman" w:hAnsi="Times New Roman"/>
          <w:sz w:val="20"/>
          <w:szCs w:val="20"/>
          <w:lang w:eastAsia="ru-RU"/>
        </w:rPr>
        <w:t>8</w:t>
      </w:r>
      <w:r w:rsidRPr="00802981">
        <w:rPr>
          <w:rFonts w:ascii="Times New Roman" w:hAnsi="Times New Roman"/>
          <w:sz w:val="20"/>
          <w:szCs w:val="20"/>
          <w:lang w:eastAsia="ru-RU"/>
        </w:rPr>
        <w:b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44DE2274" w14:textId="77777777" w:rsidR="005877E9" w:rsidRPr="00802981" w:rsidRDefault="005877E9" w:rsidP="005877E9">
      <w:pPr>
        <w:widowControl w:val="0"/>
        <w:suppressAutoHyphens w:val="0"/>
        <w:autoSpaceDE w:val="0"/>
        <w:autoSpaceDN w:val="0"/>
        <w:spacing w:after="0" w:line="240" w:lineRule="auto"/>
        <w:ind w:left="10065"/>
        <w:rPr>
          <w:rFonts w:ascii="Times New Roman" w:hAnsi="Times New Roman"/>
          <w:sz w:val="20"/>
          <w:szCs w:val="20"/>
          <w:lang w:eastAsia="ru-RU"/>
        </w:rPr>
      </w:pPr>
    </w:p>
    <w:p w14:paraId="18DC9801" w14:textId="77777777" w:rsidR="005877E9" w:rsidRPr="00802981" w:rsidRDefault="005877E9" w:rsidP="005877E9">
      <w:pPr>
        <w:spacing w:before="240" w:after="240" w:line="240" w:lineRule="auto"/>
        <w:ind w:left="10065"/>
        <w:jc w:val="center"/>
        <w:rPr>
          <w:rFonts w:ascii="Times New Roman" w:hAnsi="Times New Roman"/>
          <w:sz w:val="20"/>
          <w:szCs w:val="20"/>
        </w:rPr>
      </w:pPr>
      <w:r w:rsidRPr="00802981">
        <w:rPr>
          <w:rFonts w:ascii="Times New Roman" w:hAnsi="Times New Roman"/>
          <w:sz w:val="20"/>
          <w:szCs w:val="20"/>
        </w:rPr>
        <w:t>ФОРМА</w:t>
      </w:r>
    </w:p>
    <w:p w14:paraId="4DBAEB98" w14:textId="5FD8C4C0" w:rsidR="003C1BDF" w:rsidRPr="00802981" w:rsidRDefault="003C1BDF" w:rsidP="003C1BDF">
      <w:pPr>
        <w:suppressAutoHyphens w:val="0"/>
        <w:autoSpaceDN w:val="0"/>
        <w:adjustRightInd w:val="0"/>
        <w:jc w:val="center"/>
        <w:rPr>
          <w:rFonts w:ascii="Times New Roman" w:hAnsi="Times New Roman"/>
          <w:b/>
          <w:lang w:eastAsia="ru-RU"/>
        </w:rPr>
      </w:pPr>
      <w:r w:rsidRPr="00802981">
        <w:rPr>
          <w:rFonts w:ascii="Times New Roman" w:hAnsi="Times New Roman"/>
          <w:b/>
          <w:lang w:eastAsia="ru-RU"/>
        </w:rPr>
        <w:t>ЖУРНАЛ</w:t>
      </w:r>
      <w:r w:rsidR="005877E9">
        <w:rPr>
          <w:rFonts w:ascii="Times New Roman" w:hAnsi="Times New Roman"/>
          <w:b/>
          <w:lang w:eastAsia="ru-RU"/>
        </w:rPr>
        <w:br/>
      </w:r>
      <w:r w:rsidRPr="00802981">
        <w:rPr>
          <w:rFonts w:ascii="Times New Roman" w:hAnsi="Times New Roman"/>
          <w:b/>
          <w:lang w:eastAsia="ru-RU"/>
        </w:rPr>
        <w:t xml:space="preserve">регистрации разрешений на </w:t>
      </w:r>
      <w:r w:rsidR="00224FA1" w:rsidRPr="00802981">
        <w:rPr>
          <w:rFonts w:ascii="Times New Roman" w:hAnsi="Times New Roman"/>
          <w:b/>
          <w:lang w:eastAsia="ru-RU"/>
        </w:rPr>
        <w:t>строительство</w:t>
      </w:r>
      <w:r w:rsidRPr="00802981">
        <w:rPr>
          <w:rFonts w:ascii="Times New Roman" w:hAnsi="Times New Roman"/>
          <w:b/>
          <w:lang w:eastAsia="ru-RU"/>
        </w:rPr>
        <w:t xml:space="preserve"> </w:t>
      </w:r>
    </w:p>
    <w:tbl>
      <w:tblPr>
        <w:tblW w:w="15452" w:type="dxa"/>
        <w:tblInd w:w="-998" w:type="dxa"/>
        <w:tblLayout w:type="fixed"/>
        <w:tblCellMar>
          <w:top w:w="102" w:type="dxa"/>
          <w:left w:w="62" w:type="dxa"/>
          <w:bottom w:w="102" w:type="dxa"/>
          <w:right w:w="62" w:type="dxa"/>
        </w:tblCellMar>
        <w:tblLook w:val="0000" w:firstRow="0" w:lastRow="0" w:firstColumn="0" w:lastColumn="0" w:noHBand="0" w:noVBand="0"/>
      </w:tblPr>
      <w:tblGrid>
        <w:gridCol w:w="567"/>
        <w:gridCol w:w="1419"/>
        <w:gridCol w:w="1417"/>
        <w:gridCol w:w="3213"/>
        <w:gridCol w:w="3213"/>
        <w:gridCol w:w="3213"/>
        <w:gridCol w:w="2410"/>
      </w:tblGrid>
      <w:tr w:rsidR="00104083" w:rsidRPr="00802981" w14:paraId="30C3F059" w14:textId="77777777" w:rsidTr="005877E9">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3BD933" w14:textId="7B64F5E3" w:rsidR="00104083" w:rsidRPr="00802981" w:rsidRDefault="00802981" w:rsidP="005877E9">
            <w:pPr>
              <w:spacing w:after="0" w:line="240" w:lineRule="auto"/>
              <w:jc w:val="center"/>
              <w:rPr>
                <w:rFonts w:ascii="Times New Roman" w:hAnsi="Times New Roman"/>
                <w:sz w:val="20"/>
                <w:szCs w:val="20"/>
              </w:rPr>
            </w:pPr>
            <w:r>
              <w:rPr>
                <w:rFonts w:ascii="Times New Roman" w:hAnsi="Times New Roman"/>
                <w:sz w:val="20"/>
                <w:szCs w:val="20"/>
              </w:rPr>
              <w:t>№</w:t>
            </w:r>
            <w:r w:rsidR="005877E9">
              <w:rPr>
                <w:rFonts w:ascii="Times New Roman" w:hAnsi="Times New Roman"/>
                <w:sz w:val="20"/>
                <w:szCs w:val="20"/>
              </w:rPr>
              <w:br/>
            </w:r>
            <w:r w:rsidR="00104083" w:rsidRPr="00802981">
              <w:rPr>
                <w:rFonts w:ascii="Times New Roman" w:hAnsi="Times New Roman"/>
                <w:sz w:val="20"/>
                <w:szCs w:val="20"/>
              </w:rPr>
              <w:t>п/п</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08316C"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Номер разрешения на строительство</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5CE968"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Дата выдачи/ срок действия разрешения на строительство</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30735"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Наименование застройщика</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86095"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Наименование объекта капитального строительства</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CE165C"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Адрес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3CA649" w14:textId="4FE79FDF"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Дата внесения изменений в разрешение на строительство (с указанием существа таких изменений)</w:t>
            </w:r>
          </w:p>
        </w:tc>
      </w:tr>
      <w:tr w:rsidR="00104083" w:rsidRPr="00802981" w14:paraId="5B6CAE85" w14:textId="77777777" w:rsidTr="005877E9">
        <w:trPr>
          <w:trHeight w:val="53"/>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E85827"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8AB77E"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E491E"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3</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37F6C3"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4</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028236"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5</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A369E"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E45E9" w14:textId="77777777" w:rsidR="00104083" w:rsidRPr="00802981" w:rsidRDefault="00104083" w:rsidP="005877E9">
            <w:pPr>
              <w:spacing w:after="0" w:line="240" w:lineRule="auto"/>
              <w:jc w:val="center"/>
              <w:rPr>
                <w:rFonts w:ascii="Times New Roman" w:hAnsi="Times New Roman"/>
                <w:sz w:val="20"/>
                <w:szCs w:val="20"/>
              </w:rPr>
            </w:pPr>
            <w:r w:rsidRPr="00802981">
              <w:rPr>
                <w:rFonts w:ascii="Times New Roman" w:hAnsi="Times New Roman"/>
                <w:sz w:val="20"/>
                <w:szCs w:val="20"/>
              </w:rPr>
              <w:t>7</w:t>
            </w:r>
          </w:p>
        </w:tc>
      </w:tr>
      <w:tr w:rsidR="00104083" w:rsidRPr="00802981" w14:paraId="496D2372" w14:textId="77777777" w:rsidTr="005877E9">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700AF7" w14:textId="77777777" w:rsidR="00104083" w:rsidRPr="00802981" w:rsidRDefault="00104083" w:rsidP="005877E9">
            <w:pPr>
              <w:spacing w:after="0" w:line="240" w:lineRule="auto"/>
              <w:rPr>
                <w:rFonts w:ascii="Times New Roman" w:hAnsi="Times New Roman"/>
                <w:sz w:val="20"/>
                <w:szCs w:val="20"/>
              </w:rPr>
            </w:pP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1A017" w14:textId="77777777" w:rsidR="00104083" w:rsidRPr="00802981" w:rsidRDefault="00104083" w:rsidP="005877E9">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475DA9" w14:textId="77777777" w:rsidR="00104083" w:rsidRPr="00802981" w:rsidRDefault="00104083" w:rsidP="005877E9">
            <w:pPr>
              <w:spacing w:after="0" w:line="240" w:lineRule="auto"/>
              <w:rPr>
                <w:rFonts w:ascii="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0E4ED" w14:textId="77777777" w:rsidR="00104083" w:rsidRPr="00802981" w:rsidRDefault="00104083" w:rsidP="005877E9">
            <w:pPr>
              <w:spacing w:after="0" w:line="240" w:lineRule="auto"/>
              <w:rPr>
                <w:rFonts w:ascii="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BB2B57" w14:textId="77777777" w:rsidR="00104083" w:rsidRPr="00802981" w:rsidRDefault="00104083" w:rsidP="005877E9">
            <w:pPr>
              <w:spacing w:after="0" w:line="240" w:lineRule="auto"/>
              <w:rPr>
                <w:rFonts w:ascii="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7AA13E" w14:textId="77777777" w:rsidR="00104083" w:rsidRPr="00802981" w:rsidRDefault="00104083" w:rsidP="005877E9">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888BF0" w14:textId="77777777" w:rsidR="00104083" w:rsidRPr="00802981" w:rsidRDefault="00104083" w:rsidP="005877E9">
            <w:pPr>
              <w:spacing w:after="0" w:line="240" w:lineRule="auto"/>
              <w:rPr>
                <w:rFonts w:ascii="Times New Roman" w:hAnsi="Times New Roman"/>
                <w:sz w:val="20"/>
                <w:szCs w:val="20"/>
              </w:rPr>
            </w:pPr>
          </w:p>
        </w:tc>
      </w:tr>
      <w:tr w:rsidR="00104083" w:rsidRPr="00802981" w14:paraId="73A16CEE" w14:textId="77777777" w:rsidTr="005877E9">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F59B29" w14:textId="77777777" w:rsidR="00104083" w:rsidRPr="00802981" w:rsidRDefault="00104083" w:rsidP="005877E9">
            <w:pPr>
              <w:spacing w:after="0" w:line="240" w:lineRule="auto"/>
              <w:rPr>
                <w:rFonts w:ascii="Times New Roman" w:hAnsi="Times New Roman"/>
                <w:sz w:val="20"/>
                <w:szCs w:val="20"/>
              </w:rPr>
            </w:pP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E706D" w14:textId="77777777" w:rsidR="00104083" w:rsidRPr="00802981" w:rsidRDefault="00104083" w:rsidP="005877E9">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BDB3E" w14:textId="77777777" w:rsidR="00104083" w:rsidRPr="00802981" w:rsidRDefault="00104083" w:rsidP="005877E9">
            <w:pPr>
              <w:spacing w:after="0" w:line="240" w:lineRule="auto"/>
              <w:rPr>
                <w:rFonts w:ascii="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6A49A" w14:textId="77777777" w:rsidR="00104083" w:rsidRPr="00802981" w:rsidRDefault="00104083" w:rsidP="005877E9">
            <w:pPr>
              <w:spacing w:after="0" w:line="240" w:lineRule="auto"/>
              <w:rPr>
                <w:rFonts w:ascii="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81EF" w14:textId="77777777" w:rsidR="00104083" w:rsidRPr="00802981" w:rsidRDefault="00104083" w:rsidP="005877E9">
            <w:pPr>
              <w:spacing w:after="0" w:line="240" w:lineRule="auto"/>
              <w:rPr>
                <w:rFonts w:ascii="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868D6F" w14:textId="77777777" w:rsidR="00104083" w:rsidRPr="00802981" w:rsidRDefault="00104083" w:rsidP="005877E9">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ECAC78" w14:textId="77777777" w:rsidR="00104083" w:rsidRPr="00802981" w:rsidRDefault="00104083" w:rsidP="005877E9">
            <w:pPr>
              <w:spacing w:after="0" w:line="240" w:lineRule="auto"/>
              <w:rPr>
                <w:rFonts w:ascii="Times New Roman" w:hAnsi="Times New Roman"/>
                <w:sz w:val="20"/>
                <w:szCs w:val="20"/>
              </w:rPr>
            </w:pPr>
          </w:p>
        </w:tc>
      </w:tr>
    </w:tbl>
    <w:p w14:paraId="12DCD189" w14:textId="77777777" w:rsidR="00AB6584" w:rsidRPr="00802981" w:rsidRDefault="00AB6584" w:rsidP="00104083">
      <w:pPr>
        <w:pStyle w:val="ConsPlusNormal"/>
        <w:ind w:firstLine="0"/>
        <w:outlineLvl w:val="1"/>
        <w:rPr>
          <w:rFonts w:ascii="Times New Roman" w:hAnsi="Times New Roman" w:cs="Times New Roman"/>
          <w:sz w:val="18"/>
          <w:szCs w:val="18"/>
        </w:rPr>
      </w:pPr>
    </w:p>
    <w:sectPr w:rsidR="00AB6584" w:rsidRPr="00802981" w:rsidSect="00A17F0F">
      <w:pgSz w:w="16838" w:h="11906" w:orient="landscape"/>
      <w:pgMar w:top="1134" w:right="426" w:bottom="567"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7C24" w14:textId="77777777" w:rsidR="00C930CE" w:rsidRDefault="00C930CE">
      <w:pPr>
        <w:spacing w:after="0" w:line="240" w:lineRule="auto"/>
      </w:pPr>
      <w:r>
        <w:separator/>
      </w:r>
    </w:p>
  </w:endnote>
  <w:endnote w:type="continuationSeparator" w:id="0">
    <w:p w14:paraId="6C0DD330" w14:textId="77777777" w:rsidR="00C930CE" w:rsidRDefault="00C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3DFA" w14:textId="77777777" w:rsidR="00C930CE" w:rsidRDefault="00C930CE">
      <w:pPr>
        <w:spacing w:after="0" w:line="240" w:lineRule="auto"/>
      </w:pPr>
      <w:r>
        <w:separator/>
      </w:r>
    </w:p>
  </w:footnote>
  <w:footnote w:type="continuationSeparator" w:id="0">
    <w:p w14:paraId="2B069DA2" w14:textId="77777777" w:rsidR="00C930CE" w:rsidRDefault="00C9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08845"/>
      <w:docPartObj>
        <w:docPartGallery w:val="Page Numbers (Top of Page)"/>
        <w:docPartUnique/>
      </w:docPartObj>
    </w:sdtPr>
    <w:sdtEndPr/>
    <w:sdtContent>
      <w:p w14:paraId="0608D2CA" w14:textId="469C9A19" w:rsidR="00802981" w:rsidRDefault="00802981">
        <w:pPr>
          <w:pStyle w:val="af3"/>
          <w:jc w:val="center"/>
        </w:pPr>
        <w:r>
          <w:fldChar w:fldCharType="begin"/>
        </w:r>
        <w:r>
          <w:instrText>PAGE   \* MERGEFORMAT</w:instrText>
        </w:r>
        <w:r>
          <w:fldChar w:fldCharType="separate"/>
        </w:r>
        <w:r>
          <w:t>2</w:t>
        </w:r>
        <w:r>
          <w:fldChar w:fldCharType="end"/>
        </w:r>
      </w:p>
    </w:sdtContent>
  </w:sdt>
  <w:p w14:paraId="19193ED4" w14:textId="77777777" w:rsidR="00802981" w:rsidRDefault="0080298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00A292B"/>
    <w:multiLevelType w:val="hybridMultilevel"/>
    <w:tmpl w:val="4732AF4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19265CA"/>
    <w:multiLevelType w:val="hybridMultilevel"/>
    <w:tmpl w:val="829E4D4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353270A"/>
    <w:multiLevelType w:val="hybridMultilevel"/>
    <w:tmpl w:val="D53AB50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A67DF5"/>
    <w:multiLevelType w:val="hybridMultilevel"/>
    <w:tmpl w:val="1F7C47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5C73B1"/>
    <w:multiLevelType w:val="hybridMultilevel"/>
    <w:tmpl w:val="EA0A1B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99E119C"/>
    <w:multiLevelType w:val="hybridMultilevel"/>
    <w:tmpl w:val="7B7002C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A214892"/>
    <w:multiLevelType w:val="hybridMultilevel"/>
    <w:tmpl w:val="867014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2F6958"/>
    <w:multiLevelType w:val="hybridMultilevel"/>
    <w:tmpl w:val="748A4142"/>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BA440CF"/>
    <w:multiLevelType w:val="hybridMultilevel"/>
    <w:tmpl w:val="1B8E93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A84906"/>
    <w:multiLevelType w:val="hybridMultilevel"/>
    <w:tmpl w:val="652EF16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0BA64EF"/>
    <w:multiLevelType w:val="hybridMultilevel"/>
    <w:tmpl w:val="EBCC875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A3454F"/>
    <w:multiLevelType w:val="hybridMultilevel"/>
    <w:tmpl w:val="2CF29A7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2C66B8A"/>
    <w:multiLevelType w:val="hybridMultilevel"/>
    <w:tmpl w:val="5E5E904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4F65AEB"/>
    <w:multiLevelType w:val="hybridMultilevel"/>
    <w:tmpl w:val="82FC708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AE7A20"/>
    <w:multiLevelType w:val="hybridMultilevel"/>
    <w:tmpl w:val="C002B5A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6A97BD6"/>
    <w:multiLevelType w:val="hybridMultilevel"/>
    <w:tmpl w:val="3C2CDA0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7427BFE"/>
    <w:multiLevelType w:val="hybridMultilevel"/>
    <w:tmpl w:val="2206A61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988379E"/>
    <w:multiLevelType w:val="hybridMultilevel"/>
    <w:tmpl w:val="C28E4F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A031DC7"/>
    <w:multiLevelType w:val="hybridMultilevel"/>
    <w:tmpl w:val="37AACB7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A7E08D6"/>
    <w:multiLevelType w:val="hybridMultilevel"/>
    <w:tmpl w:val="45A0940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AE56CDA"/>
    <w:multiLevelType w:val="hybridMultilevel"/>
    <w:tmpl w:val="65D2B1E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F333184"/>
    <w:multiLevelType w:val="hybridMultilevel"/>
    <w:tmpl w:val="9772645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27E0460"/>
    <w:multiLevelType w:val="hybridMultilevel"/>
    <w:tmpl w:val="6EE6D7AC"/>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2F01A22"/>
    <w:multiLevelType w:val="hybridMultilevel"/>
    <w:tmpl w:val="7BE4694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44F3295"/>
    <w:multiLevelType w:val="hybridMultilevel"/>
    <w:tmpl w:val="5C7ECA3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62A4D14"/>
    <w:multiLevelType w:val="hybridMultilevel"/>
    <w:tmpl w:val="A2260690"/>
    <w:lvl w:ilvl="0" w:tplc="2E305F3A">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7146213"/>
    <w:multiLevelType w:val="hybridMultilevel"/>
    <w:tmpl w:val="C582C5C4"/>
    <w:lvl w:ilvl="0" w:tplc="B6E04364">
      <w:start w:val="1"/>
      <w:numFmt w:val="russianLower"/>
      <w:lvlText w:val="%1)"/>
      <w:lvlJc w:val="left"/>
      <w:pPr>
        <w:ind w:left="1429" w:hanging="360"/>
      </w:pPr>
      <w:rPr>
        <w:rFonts w:hint="default"/>
      </w:rPr>
    </w:lvl>
    <w:lvl w:ilvl="1" w:tplc="924846C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73E2F0B"/>
    <w:multiLevelType w:val="hybridMultilevel"/>
    <w:tmpl w:val="CDB2D8B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7523244"/>
    <w:multiLevelType w:val="hybridMultilevel"/>
    <w:tmpl w:val="45704AB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79004FF"/>
    <w:multiLevelType w:val="hybridMultilevel"/>
    <w:tmpl w:val="974EF7A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8951FBB"/>
    <w:multiLevelType w:val="hybridMultilevel"/>
    <w:tmpl w:val="157E0A5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B92293A"/>
    <w:multiLevelType w:val="hybridMultilevel"/>
    <w:tmpl w:val="BA722A5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E9D7A33"/>
    <w:multiLevelType w:val="hybridMultilevel"/>
    <w:tmpl w:val="AE1CE7E6"/>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F0E75FA"/>
    <w:multiLevelType w:val="hybridMultilevel"/>
    <w:tmpl w:val="815054AC"/>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12D3AC6"/>
    <w:multiLevelType w:val="hybridMultilevel"/>
    <w:tmpl w:val="E460B4DE"/>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23C5A08"/>
    <w:multiLevelType w:val="hybridMultilevel"/>
    <w:tmpl w:val="51F4927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28971DC"/>
    <w:multiLevelType w:val="hybridMultilevel"/>
    <w:tmpl w:val="C10C680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30D3387"/>
    <w:multiLevelType w:val="hybridMultilevel"/>
    <w:tmpl w:val="EBD4E8C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39D4057"/>
    <w:multiLevelType w:val="hybridMultilevel"/>
    <w:tmpl w:val="1BEC950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4486FBD"/>
    <w:multiLevelType w:val="hybridMultilevel"/>
    <w:tmpl w:val="C78AA77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4822FAD"/>
    <w:multiLevelType w:val="hybridMultilevel"/>
    <w:tmpl w:val="9E1ABDC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4DB6995"/>
    <w:multiLevelType w:val="hybridMultilevel"/>
    <w:tmpl w:val="9240294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5455092"/>
    <w:multiLevelType w:val="hybridMultilevel"/>
    <w:tmpl w:val="6C46434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6A35AFB"/>
    <w:multiLevelType w:val="hybridMultilevel"/>
    <w:tmpl w:val="2668E3B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7F32021"/>
    <w:multiLevelType w:val="hybridMultilevel"/>
    <w:tmpl w:val="94F6046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E0A500E"/>
    <w:multiLevelType w:val="hybridMultilevel"/>
    <w:tmpl w:val="EE8AB3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E4A4D8A"/>
    <w:multiLevelType w:val="hybridMultilevel"/>
    <w:tmpl w:val="D694678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3E4B0A88"/>
    <w:multiLevelType w:val="hybridMultilevel"/>
    <w:tmpl w:val="60D2EEF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3EE80131"/>
    <w:multiLevelType w:val="hybridMultilevel"/>
    <w:tmpl w:val="BE2627C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F1C5918"/>
    <w:multiLevelType w:val="hybridMultilevel"/>
    <w:tmpl w:val="6BF89E4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0F549E1"/>
    <w:multiLevelType w:val="hybridMultilevel"/>
    <w:tmpl w:val="0E9828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28C3329"/>
    <w:multiLevelType w:val="hybridMultilevel"/>
    <w:tmpl w:val="DBEC80DE"/>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63D537A"/>
    <w:multiLevelType w:val="hybridMultilevel"/>
    <w:tmpl w:val="7AF44F7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67123CD"/>
    <w:multiLevelType w:val="hybridMultilevel"/>
    <w:tmpl w:val="6C80E86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92A06C0"/>
    <w:multiLevelType w:val="hybridMultilevel"/>
    <w:tmpl w:val="4B9E45D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9C95EEC"/>
    <w:multiLevelType w:val="hybridMultilevel"/>
    <w:tmpl w:val="80A0208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B275BBA"/>
    <w:multiLevelType w:val="hybridMultilevel"/>
    <w:tmpl w:val="89587A1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CD25E6B"/>
    <w:multiLevelType w:val="hybridMultilevel"/>
    <w:tmpl w:val="0A048F0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E210AF8"/>
    <w:multiLevelType w:val="hybridMultilevel"/>
    <w:tmpl w:val="F2B473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EB254E7"/>
    <w:multiLevelType w:val="hybridMultilevel"/>
    <w:tmpl w:val="C6EE431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4FC87FA9"/>
    <w:multiLevelType w:val="hybridMultilevel"/>
    <w:tmpl w:val="A2BEE71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51C07B26"/>
    <w:multiLevelType w:val="hybridMultilevel"/>
    <w:tmpl w:val="ABBCE9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5D3489A"/>
    <w:multiLevelType w:val="hybridMultilevel"/>
    <w:tmpl w:val="F260F66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7C86660"/>
    <w:multiLevelType w:val="hybridMultilevel"/>
    <w:tmpl w:val="5DAACFC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A4D118E"/>
    <w:multiLevelType w:val="hybridMultilevel"/>
    <w:tmpl w:val="67AC916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A897B6E"/>
    <w:multiLevelType w:val="hybridMultilevel"/>
    <w:tmpl w:val="049C340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5AE265F9"/>
    <w:multiLevelType w:val="hybridMultilevel"/>
    <w:tmpl w:val="940AD228"/>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5D263815"/>
    <w:multiLevelType w:val="hybridMultilevel"/>
    <w:tmpl w:val="8110B44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1E00CB3"/>
    <w:multiLevelType w:val="hybridMultilevel"/>
    <w:tmpl w:val="B0C4008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2EF3843"/>
    <w:multiLevelType w:val="hybridMultilevel"/>
    <w:tmpl w:val="E78ED9F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4486266"/>
    <w:multiLevelType w:val="hybridMultilevel"/>
    <w:tmpl w:val="9F5035BE"/>
    <w:lvl w:ilvl="0" w:tplc="04190011">
      <w:start w:val="1"/>
      <w:numFmt w:val="decimal"/>
      <w:lvlText w:val="%1)"/>
      <w:lvlJc w:val="left"/>
      <w:pPr>
        <w:ind w:left="1429" w:hanging="360"/>
      </w:pPr>
    </w:lvl>
    <w:lvl w:ilvl="1" w:tplc="30D821E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555E42"/>
    <w:multiLevelType w:val="hybridMultilevel"/>
    <w:tmpl w:val="01C6810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4694B5A"/>
    <w:multiLevelType w:val="hybridMultilevel"/>
    <w:tmpl w:val="F276322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657510BB"/>
    <w:multiLevelType w:val="hybridMultilevel"/>
    <w:tmpl w:val="0B74CDD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67543DD1"/>
    <w:multiLevelType w:val="hybridMultilevel"/>
    <w:tmpl w:val="853E3F7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D354D37"/>
    <w:multiLevelType w:val="hybridMultilevel"/>
    <w:tmpl w:val="F410B84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6D9F4E74"/>
    <w:multiLevelType w:val="hybridMultilevel"/>
    <w:tmpl w:val="0C56826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F2A7264"/>
    <w:multiLevelType w:val="hybridMultilevel"/>
    <w:tmpl w:val="84E8387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4D30D43"/>
    <w:multiLevelType w:val="hybridMultilevel"/>
    <w:tmpl w:val="E6E435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62707BE"/>
    <w:multiLevelType w:val="hybridMultilevel"/>
    <w:tmpl w:val="454CD69C"/>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774B5A93"/>
    <w:multiLevelType w:val="hybridMultilevel"/>
    <w:tmpl w:val="EABE1C3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ADC1422"/>
    <w:multiLevelType w:val="hybridMultilevel"/>
    <w:tmpl w:val="17208DC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BE97412"/>
    <w:multiLevelType w:val="hybridMultilevel"/>
    <w:tmpl w:val="4BF8FBD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7D225B31"/>
    <w:multiLevelType w:val="hybridMultilevel"/>
    <w:tmpl w:val="67EAFBC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E1418AE"/>
    <w:multiLevelType w:val="hybridMultilevel"/>
    <w:tmpl w:val="03D0B0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0"/>
  </w:num>
  <w:num w:numId="4">
    <w:abstractNumId w:val="8"/>
  </w:num>
  <w:num w:numId="5">
    <w:abstractNumId w:val="16"/>
  </w:num>
  <w:num w:numId="6">
    <w:abstractNumId w:val="36"/>
  </w:num>
  <w:num w:numId="7">
    <w:abstractNumId w:val="34"/>
  </w:num>
  <w:num w:numId="8">
    <w:abstractNumId w:val="46"/>
  </w:num>
  <w:num w:numId="9">
    <w:abstractNumId w:val="59"/>
  </w:num>
  <w:num w:numId="10">
    <w:abstractNumId w:val="54"/>
  </w:num>
  <w:num w:numId="11">
    <w:abstractNumId w:val="11"/>
  </w:num>
  <w:num w:numId="12">
    <w:abstractNumId w:val="38"/>
  </w:num>
  <w:num w:numId="13">
    <w:abstractNumId w:val="26"/>
  </w:num>
  <w:num w:numId="14">
    <w:abstractNumId w:val="78"/>
  </w:num>
  <w:num w:numId="15">
    <w:abstractNumId w:val="49"/>
  </w:num>
  <w:num w:numId="16">
    <w:abstractNumId w:val="35"/>
  </w:num>
  <w:num w:numId="17">
    <w:abstractNumId w:val="14"/>
  </w:num>
  <w:num w:numId="18">
    <w:abstractNumId w:val="80"/>
  </w:num>
  <w:num w:numId="19">
    <w:abstractNumId w:val="85"/>
  </w:num>
  <w:num w:numId="20">
    <w:abstractNumId w:val="68"/>
  </w:num>
  <w:num w:numId="21">
    <w:abstractNumId w:val="39"/>
  </w:num>
  <w:num w:numId="22">
    <w:abstractNumId w:val="45"/>
  </w:num>
  <w:num w:numId="23">
    <w:abstractNumId w:val="55"/>
  </w:num>
  <w:num w:numId="24">
    <w:abstractNumId w:val="22"/>
  </w:num>
  <w:num w:numId="25">
    <w:abstractNumId w:val="32"/>
  </w:num>
  <w:num w:numId="26">
    <w:abstractNumId w:val="82"/>
  </w:num>
  <w:num w:numId="27">
    <w:abstractNumId w:val="69"/>
  </w:num>
  <w:num w:numId="28">
    <w:abstractNumId w:val="77"/>
  </w:num>
  <w:num w:numId="29">
    <w:abstractNumId w:val="18"/>
  </w:num>
  <w:num w:numId="30">
    <w:abstractNumId w:val="29"/>
  </w:num>
  <w:num w:numId="31">
    <w:abstractNumId w:val="52"/>
  </w:num>
  <w:num w:numId="32">
    <w:abstractNumId w:val="88"/>
  </w:num>
  <w:num w:numId="33">
    <w:abstractNumId w:val="73"/>
  </w:num>
  <w:num w:numId="34">
    <w:abstractNumId w:val="15"/>
  </w:num>
  <w:num w:numId="35">
    <w:abstractNumId w:val="75"/>
  </w:num>
  <w:num w:numId="36">
    <w:abstractNumId w:val="47"/>
  </w:num>
  <w:num w:numId="37">
    <w:abstractNumId w:val="19"/>
  </w:num>
  <w:num w:numId="38">
    <w:abstractNumId w:val="72"/>
  </w:num>
  <w:num w:numId="39">
    <w:abstractNumId w:val="57"/>
  </w:num>
  <w:num w:numId="40">
    <w:abstractNumId w:val="65"/>
  </w:num>
  <w:num w:numId="41">
    <w:abstractNumId w:val="31"/>
  </w:num>
  <w:num w:numId="42">
    <w:abstractNumId w:val="76"/>
  </w:num>
  <w:num w:numId="43">
    <w:abstractNumId w:val="60"/>
  </w:num>
  <w:num w:numId="44">
    <w:abstractNumId w:val="25"/>
  </w:num>
  <w:num w:numId="45">
    <w:abstractNumId w:val="10"/>
  </w:num>
  <w:num w:numId="46">
    <w:abstractNumId w:val="33"/>
  </w:num>
  <w:num w:numId="47">
    <w:abstractNumId w:val="44"/>
  </w:num>
  <w:num w:numId="48">
    <w:abstractNumId w:val="56"/>
  </w:num>
  <w:num w:numId="49">
    <w:abstractNumId w:val="87"/>
  </w:num>
  <w:num w:numId="50">
    <w:abstractNumId w:val="12"/>
  </w:num>
  <w:num w:numId="51">
    <w:abstractNumId w:val="28"/>
  </w:num>
  <w:num w:numId="52">
    <w:abstractNumId w:val="86"/>
  </w:num>
  <w:num w:numId="53">
    <w:abstractNumId w:val="13"/>
  </w:num>
  <w:num w:numId="54">
    <w:abstractNumId w:val="71"/>
  </w:num>
  <w:num w:numId="55">
    <w:abstractNumId w:val="74"/>
  </w:num>
  <w:num w:numId="56">
    <w:abstractNumId w:val="67"/>
  </w:num>
  <w:num w:numId="57">
    <w:abstractNumId w:val="70"/>
  </w:num>
  <w:num w:numId="58">
    <w:abstractNumId w:val="7"/>
  </w:num>
  <w:num w:numId="59">
    <w:abstractNumId w:val="40"/>
  </w:num>
  <w:num w:numId="60">
    <w:abstractNumId w:val="9"/>
  </w:num>
  <w:num w:numId="61">
    <w:abstractNumId w:val="81"/>
  </w:num>
  <w:num w:numId="62">
    <w:abstractNumId w:val="42"/>
  </w:num>
  <w:num w:numId="63">
    <w:abstractNumId w:val="27"/>
  </w:num>
  <w:num w:numId="64">
    <w:abstractNumId w:val="17"/>
  </w:num>
  <w:num w:numId="65">
    <w:abstractNumId w:val="66"/>
  </w:num>
  <w:num w:numId="66">
    <w:abstractNumId w:val="53"/>
  </w:num>
  <w:num w:numId="67">
    <w:abstractNumId w:val="64"/>
  </w:num>
  <w:num w:numId="68">
    <w:abstractNumId w:val="6"/>
  </w:num>
  <w:num w:numId="69">
    <w:abstractNumId w:val="79"/>
  </w:num>
  <w:num w:numId="70">
    <w:abstractNumId w:val="61"/>
  </w:num>
  <w:num w:numId="71">
    <w:abstractNumId w:val="21"/>
  </w:num>
  <w:num w:numId="72">
    <w:abstractNumId w:val="58"/>
  </w:num>
  <w:num w:numId="73">
    <w:abstractNumId w:val="84"/>
  </w:num>
  <w:num w:numId="74">
    <w:abstractNumId w:val="62"/>
  </w:num>
  <w:num w:numId="75">
    <w:abstractNumId w:val="50"/>
  </w:num>
  <w:num w:numId="76">
    <w:abstractNumId w:val="43"/>
  </w:num>
  <w:num w:numId="77">
    <w:abstractNumId w:val="51"/>
  </w:num>
  <w:num w:numId="78">
    <w:abstractNumId w:val="48"/>
  </w:num>
  <w:num w:numId="79">
    <w:abstractNumId w:val="41"/>
  </w:num>
  <w:num w:numId="80">
    <w:abstractNumId w:val="37"/>
  </w:num>
  <w:num w:numId="81">
    <w:abstractNumId w:val="83"/>
  </w:num>
  <w:num w:numId="82">
    <w:abstractNumId w:val="89"/>
  </w:num>
  <w:num w:numId="83">
    <w:abstractNumId w:val="90"/>
  </w:num>
  <w:num w:numId="84">
    <w:abstractNumId w:val="23"/>
  </w:num>
  <w:num w:numId="85">
    <w:abstractNumId w:val="24"/>
  </w:num>
  <w:num w:numId="86">
    <w:abstractNumId w:val="63"/>
  </w:num>
  <w:num w:numId="87">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02918"/>
    <w:rsid w:val="0001462E"/>
    <w:rsid w:val="00022F76"/>
    <w:rsid w:val="0002311D"/>
    <w:rsid w:val="0002413C"/>
    <w:rsid w:val="00033E0B"/>
    <w:rsid w:val="000440CB"/>
    <w:rsid w:val="00044B68"/>
    <w:rsid w:val="000475BF"/>
    <w:rsid w:val="00050000"/>
    <w:rsid w:val="000569FE"/>
    <w:rsid w:val="00063631"/>
    <w:rsid w:val="00064106"/>
    <w:rsid w:val="00064584"/>
    <w:rsid w:val="00081C1E"/>
    <w:rsid w:val="00081C3B"/>
    <w:rsid w:val="00085EFA"/>
    <w:rsid w:val="00086CB4"/>
    <w:rsid w:val="000904C4"/>
    <w:rsid w:val="00097035"/>
    <w:rsid w:val="000A3713"/>
    <w:rsid w:val="000B092D"/>
    <w:rsid w:val="000B453E"/>
    <w:rsid w:val="000B692E"/>
    <w:rsid w:val="000C154C"/>
    <w:rsid w:val="000C20EF"/>
    <w:rsid w:val="000C26C1"/>
    <w:rsid w:val="000D3AFE"/>
    <w:rsid w:val="000D410A"/>
    <w:rsid w:val="000D5853"/>
    <w:rsid w:val="000D5BD8"/>
    <w:rsid w:val="000D6121"/>
    <w:rsid w:val="000E1B7F"/>
    <w:rsid w:val="000F1385"/>
    <w:rsid w:val="000F2F32"/>
    <w:rsid w:val="000F3631"/>
    <w:rsid w:val="000F3BD7"/>
    <w:rsid w:val="000F3F2B"/>
    <w:rsid w:val="00104083"/>
    <w:rsid w:val="00106C2D"/>
    <w:rsid w:val="001108D8"/>
    <w:rsid w:val="0011298C"/>
    <w:rsid w:val="00112DB1"/>
    <w:rsid w:val="001132D2"/>
    <w:rsid w:val="001155D0"/>
    <w:rsid w:val="00123CBF"/>
    <w:rsid w:val="0013070B"/>
    <w:rsid w:val="00134FAB"/>
    <w:rsid w:val="00143705"/>
    <w:rsid w:val="001646DB"/>
    <w:rsid w:val="001657E7"/>
    <w:rsid w:val="00165F08"/>
    <w:rsid w:val="00166153"/>
    <w:rsid w:val="0017273C"/>
    <w:rsid w:val="00172764"/>
    <w:rsid w:val="0019268A"/>
    <w:rsid w:val="001963ED"/>
    <w:rsid w:val="001A6137"/>
    <w:rsid w:val="001A6348"/>
    <w:rsid w:val="001B726B"/>
    <w:rsid w:val="001C048E"/>
    <w:rsid w:val="001C1FF3"/>
    <w:rsid w:val="001C5B61"/>
    <w:rsid w:val="001D580F"/>
    <w:rsid w:val="001E2938"/>
    <w:rsid w:val="001F09A1"/>
    <w:rsid w:val="001F0CBB"/>
    <w:rsid w:val="0020559B"/>
    <w:rsid w:val="002117DA"/>
    <w:rsid w:val="00221FD6"/>
    <w:rsid w:val="00223491"/>
    <w:rsid w:val="00224145"/>
    <w:rsid w:val="002242C5"/>
    <w:rsid w:val="00224FA1"/>
    <w:rsid w:val="0023548A"/>
    <w:rsid w:val="002373C6"/>
    <w:rsid w:val="00240E8E"/>
    <w:rsid w:val="00241BB4"/>
    <w:rsid w:val="00243EA7"/>
    <w:rsid w:val="00245039"/>
    <w:rsid w:val="00245BBC"/>
    <w:rsid w:val="00253FF5"/>
    <w:rsid w:val="002950F6"/>
    <w:rsid w:val="002A46AA"/>
    <w:rsid w:val="002B2D2A"/>
    <w:rsid w:val="002B5599"/>
    <w:rsid w:val="002B6506"/>
    <w:rsid w:val="002C4198"/>
    <w:rsid w:val="002C5223"/>
    <w:rsid w:val="002D16A7"/>
    <w:rsid w:val="002D5F1E"/>
    <w:rsid w:val="002D68F0"/>
    <w:rsid w:val="002E3942"/>
    <w:rsid w:val="002F07EC"/>
    <w:rsid w:val="00300B8F"/>
    <w:rsid w:val="00314AF6"/>
    <w:rsid w:val="00336D0E"/>
    <w:rsid w:val="00344A06"/>
    <w:rsid w:val="00356093"/>
    <w:rsid w:val="0035619A"/>
    <w:rsid w:val="00356A40"/>
    <w:rsid w:val="0036675F"/>
    <w:rsid w:val="00375009"/>
    <w:rsid w:val="0038268C"/>
    <w:rsid w:val="00383D3D"/>
    <w:rsid w:val="00387B69"/>
    <w:rsid w:val="0039493D"/>
    <w:rsid w:val="00397DF2"/>
    <w:rsid w:val="003A2217"/>
    <w:rsid w:val="003B1A76"/>
    <w:rsid w:val="003C1194"/>
    <w:rsid w:val="003C1BDF"/>
    <w:rsid w:val="003C3432"/>
    <w:rsid w:val="003E0F20"/>
    <w:rsid w:val="003E1A7D"/>
    <w:rsid w:val="003E4F75"/>
    <w:rsid w:val="003E63F6"/>
    <w:rsid w:val="003F1614"/>
    <w:rsid w:val="003F60CC"/>
    <w:rsid w:val="00403076"/>
    <w:rsid w:val="00417DA7"/>
    <w:rsid w:val="004246A4"/>
    <w:rsid w:val="004249CC"/>
    <w:rsid w:val="00425D84"/>
    <w:rsid w:val="004345E3"/>
    <w:rsid w:val="00442D35"/>
    <w:rsid w:val="00446C68"/>
    <w:rsid w:val="00450018"/>
    <w:rsid w:val="0045039B"/>
    <w:rsid w:val="00466685"/>
    <w:rsid w:val="00466A22"/>
    <w:rsid w:val="00473779"/>
    <w:rsid w:val="00486319"/>
    <w:rsid w:val="00490810"/>
    <w:rsid w:val="00493FA4"/>
    <w:rsid w:val="00496A4C"/>
    <w:rsid w:val="00497F69"/>
    <w:rsid w:val="004A79E5"/>
    <w:rsid w:val="004B5B07"/>
    <w:rsid w:val="004B6A44"/>
    <w:rsid w:val="004C5F06"/>
    <w:rsid w:val="004D3323"/>
    <w:rsid w:val="004E58C9"/>
    <w:rsid w:val="004E7339"/>
    <w:rsid w:val="00512C23"/>
    <w:rsid w:val="0051318C"/>
    <w:rsid w:val="00520D4F"/>
    <w:rsid w:val="00522EB1"/>
    <w:rsid w:val="00527279"/>
    <w:rsid w:val="0053364E"/>
    <w:rsid w:val="00535F7F"/>
    <w:rsid w:val="00536A12"/>
    <w:rsid w:val="00536B7D"/>
    <w:rsid w:val="005373E8"/>
    <w:rsid w:val="00540112"/>
    <w:rsid w:val="00550DFC"/>
    <w:rsid w:val="00553119"/>
    <w:rsid w:val="0055353F"/>
    <w:rsid w:val="005640DD"/>
    <w:rsid w:val="00570070"/>
    <w:rsid w:val="00575E82"/>
    <w:rsid w:val="00582EAB"/>
    <w:rsid w:val="00587349"/>
    <w:rsid w:val="005875D7"/>
    <w:rsid w:val="005877E9"/>
    <w:rsid w:val="00590564"/>
    <w:rsid w:val="005A124B"/>
    <w:rsid w:val="005A75F5"/>
    <w:rsid w:val="005B1502"/>
    <w:rsid w:val="005B1696"/>
    <w:rsid w:val="005B28FF"/>
    <w:rsid w:val="005B5DA4"/>
    <w:rsid w:val="005C46E8"/>
    <w:rsid w:val="005D2836"/>
    <w:rsid w:val="005D449F"/>
    <w:rsid w:val="005E4471"/>
    <w:rsid w:val="005E6D10"/>
    <w:rsid w:val="00615A35"/>
    <w:rsid w:val="006215D2"/>
    <w:rsid w:val="0062513A"/>
    <w:rsid w:val="00626993"/>
    <w:rsid w:val="006323B1"/>
    <w:rsid w:val="006329D0"/>
    <w:rsid w:val="00642314"/>
    <w:rsid w:val="00674D57"/>
    <w:rsid w:val="00675031"/>
    <w:rsid w:val="006918BC"/>
    <w:rsid w:val="006923F3"/>
    <w:rsid w:val="00696795"/>
    <w:rsid w:val="00697925"/>
    <w:rsid w:val="006A1899"/>
    <w:rsid w:val="006A5BEE"/>
    <w:rsid w:val="006A5D44"/>
    <w:rsid w:val="006A7955"/>
    <w:rsid w:val="006C7E0F"/>
    <w:rsid w:val="006D0FA7"/>
    <w:rsid w:val="006D2893"/>
    <w:rsid w:val="006D54F3"/>
    <w:rsid w:val="006E031A"/>
    <w:rsid w:val="006E6E0E"/>
    <w:rsid w:val="006E769D"/>
    <w:rsid w:val="006E7ABB"/>
    <w:rsid w:val="006F46F4"/>
    <w:rsid w:val="0070382F"/>
    <w:rsid w:val="00705AF3"/>
    <w:rsid w:val="00706307"/>
    <w:rsid w:val="0071278A"/>
    <w:rsid w:val="007204CF"/>
    <w:rsid w:val="00720AA2"/>
    <w:rsid w:val="00721EE3"/>
    <w:rsid w:val="0072769B"/>
    <w:rsid w:val="00737A40"/>
    <w:rsid w:val="0074019D"/>
    <w:rsid w:val="007428BD"/>
    <w:rsid w:val="00742C61"/>
    <w:rsid w:val="007444E9"/>
    <w:rsid w:val="00765ABF"/>
    <w:rsid w:val="00775365"/>
    <w:rsid w:val="00775939"/>
    <w:rsid w:val="00781B15"/>
    <w:rsid w:val="0078479B"/>
    <w:rsid w:val="00795491"/>
    <w:rsid w:val="0079713E"/>
    <w:rsid w:val="007A2ABF"/>
    <w:rsid w:val="007B25D1"/>
    <w:rsid w:val="007C23FE"/>
    <w:rsid w:val="007C4F95"/>
    <w:rsid w:val="007C7740"/>
    <w:rsid w:val="007D1E82"/>
    <w:rsid w:val="007E25FE"/>
    <w:rsid w:val="007E4640"/>
    <w:rsid w:val="008023C3"/>
    <w:rsid w:val="00802664"/>
    <w:rsid w:val="00802981"/>
    <w:rsid w:val="008033F0"/>
    <w:rsid w:val="00811CD2"/>
    <w:rsid w:val="00812764"/>
    <w:rsid w:val="00815CDA"/>
    <w:rsid w:val="00822E9C"/>
    <w:rsid w:val="00835DC7"/>
    <w:rsid w:val="008376F6"/>
    <w:rsid w:val="00840AE3"/>
    <w:rsid w:val="00857AC7"/>
    <w:rsid w:val="0086448B"/>
    <w:rsid w:val="0087094A"/>
    <w:rsid w:val="00876A36"/>
    <w:rsid w:val="00880711"/>
    <w:rsid w:val="008809B2"/>
    <w:rsid w:val="00880F4B"/>
    <w:rsid w:val="0088150A"/>
    <w:rsid w:val="008817F1"/>
    <w:rsid w:val="008922D7"/>
    <w:rsid w:val="00893D2E"/>
    <w:rsid w:val="008A10D0"/>
    <w:rsid w:val="008A2D5C"/>
    <w:rsid w:val="008A3C56"/>
    <w:rsid w:val="008A436E"/>
    <w:rsid w:val="008B3823"/>
    <w:rsid w:val="008B3F35"/>
    <w:rsid w:val="008B51CD"/>
    <w:rsid w:val="008C1F30"/>
    <w:rsid w:val="008C3F9A"/>
    <w:rsid w:val="008D0808"/>
    <w:rsid w:val="008D2A20"/>
    <w:rsid w:val="008D5E2C"/>
    <w:rsid w:val="008E6920"/>
    <w:rsid w:val="008F447E"/>
    <w:rsid w:val="00902076"/>
    <w:rsid w:val="009066B9"/>
    <w:rsid w:val="00906E69"/>
    <w:rsid w:val="00906EE4"/>
    <w:rsid w:val="00910C86"/>
    <w:rsid w:val="00916A36"/>
    <w:rsid w:val="00921169"/>
    <w:rsid w:val="0092267B"/>
    <w:rsid w:val="009315F4"/>
    <w:rsid w:val="00941506"/>
    <w:rsid w:val="009433BC"/>
    <w:rsid w:val="00943716"/>
    <w:rsid w:val="009445A5"/>
    <w:rsid w:val="00946AD9"/>
    <w:rsid w:val="0095365C"/>
    <w:rsid w:val="009605F0"/>
    <w:rsid w:val="0096533B"/>
    <w:rsid w:val="009667CD"/>
    <w:rsid w:val="0097310F"/>
    <w:rsid w:val="00977CC2"/>
    <w:rsid w:val="0098373C"/>
    <w:rsid w:val="009850EC"/>
    <w:rsid w:val="00985DFF"/>
    <w:rsid w:val="009A2149"/>
    <w:rsid w:val="009A384F"/>
    <w:rsid w:val="009B1A62"/>
    <w:rsid w:val="009B4F83"/>
    <w:rsid w:val="009B6FD7"/>
    <w:rsid w:val="009C0328"/>
    <w:rsid w:val="009C4561"/>
    <w:rsid w:val="009E0BC9"/>
    <w:rsid w:val="009E0FFE"/>
    <w:rsid w:val="009E4DC8"/>
    <w:rsid w:val="009F2BBE"/>
    <w:rsid w:val="009F7647"/>
    <w:rsid w:val="00A05545"/>
    <w:rsid w:val="00A073CF"/>
    <w:rsid w:val="00A10238"/>
    <w:rsid w:val="00A16032"/>
    <w:rsid w:val="00A17F0F"/>
    <w:rsid w:val="00A212D5"/>
    <w:rsid w:val="00A32FFC"/>
    <w:rsid w:val="00A36A03"/>
    <w:rsid w:val="00A44148"/>
    <w:rsid w:val="00A52B21"/>
    <w:rsid w:val="00A55E3E"/>
    <w:rsid w:val="00A57E7A"/>
    <w:rsid w:val="00A61045"/>
    <w:rsid w:val="00A7241D"/>
    <w:rsid w:val="00A73FB2"/>
    <w:rsid w:val="00A817EB"/>
    <w:rsid w:val="00A85D12"/>
    <w:rsid w:val="00A87C7E"/>
    <w:rsid w:val="00A91E98"/>
    <w:rsid w:val="00A935ED"/>
    <w:rsid w:val="00AA208D"/>
    <w:rsid w:val="00AA5A5C"/>
    <w:rsid w:val="00AB2065"/>
    <w:rsid w:val="00AB226C"/>
    <w:rsid w:val="00AB3D75"/>
    <w:rsid w:val="00AB6584"/>
    <w:rsid w:val="00AC597E"/>
    <w:rsid w:val="00AC6BA2"/>
    <w:rsid w:val="00AD7C88"/>
    <w:rsid w:val="00AE0B96"/>
    <w:rsid w:val="00AE2AB2"/>
    <w:rsid w:val="00AF01F0"/>
    <w:rsid w:val="00AF0D78"/>
    <w:rsid w:val="00B12688"/>
    <w:rsid w:val="00B12B50"/>
    <w:rsid w:val="00B1718E"/>
    <w:rsid w:val="00B30439"/>
    <w:rsid w:val="00B308B3"/>
    <w:rsid w:val="00B34CF1"/>
    <w:rsid w:val="00B34DBD"/>
    <w:rsid w:val="00B35974"/>
    <w:rsid w:val="00B46B9D"/>
    <w:rsid w:val="00B55D56"/>
    <w:rsid w:val="00B56BB3"/>
    <w:rsid w:val="00B61A1E"/>
    <w:rsid w:val="00B61E84"/>
    <w:rsid w:val="00B61F5E"/>
    <w:rsid w:val="00B6520F"/>
    <w:rsid w:val="00B654A6"/>
    <w:rsid w:val="00B71395"/>
    <w:rsid w:val="00B73B20"/>
    <w:rsid w:val="00B7660F"/>
    <w:rsid w:val="00B77673"/>
    <w:rsid w:val="00B81229"/>
    <w:rsid w:val="00B838CB"/>
    <w:rsid w:val="00B948BD"/>
    <w:rsid w:val="00B95E24"/>
    <w:rsid w:val="00BA2B84"/>
    <w:rsid w:val="00BA58C1"/>
    <w:rsid w:val="00BB693B"/>
    <w:rsid w:val="00BD0884"/>
    <w:rsid w:val="00BD2F8C"/>
    <w:rsid w:val="00BD6C1D"/>
    <w:rsid w:val="00BE062D"/>
    <w:rsid w:val="00BE5E38"/>
    <w:rsid w:val="00BE7F68"/>
    <w:rsid w:val="00C10331"/>
    <w:rsid w:val="00C11976"/>
    <w:rsid w:val="00C12DF0"/>
    <w:rsid w:val="00C26474"/>
    <w:rsid w:val="00C35115"/>
    <w:rsid w:val="00C40C64"/>
    <w:rsid w:val="00C44A03"/>
    <w:rsid w:val="00C5032B"/>
    <w:rsid w:val="00C54610"/>
    <w:rsid w:val="00C552FC"/>
    <w:rsid w:val="00C65000"/>
    <w:rsid w:val="00C666C0"/>
    <w:rsid w:val="00C75591"/>
    <w:rsid w:val="00C776BC"/>
    <w:rsid w:val="00C930CE"/>
    <w:rsid w:val="00CA06D3"/>
    <w:rsid w:val="00CA233B"/>
    <w:rsid w:val="00CA308B"/>
    <w:rsid w:val="00CA4829"/>
    <w:rsid w:val="00CA567D"/>
    <w:rsid w:val="00CA76A6"/>
    <w:rsid w:val="00CB133C"/>
    <w:rsid w:val="00CB1CA3"/>
    <w:rsid w:val="00CC2C2F"/>
    <w:rsid w:val="00CC6F9E"/>
    <w:rsid w:val="00CC73E8"/>
    <w:rsid w:val="00CD0535"/>
    <w:rsid w:val="00CE4E56"/>
    <w:rsid w:val="00CF053A"/>
    <w:rsid w:val="00D0041E"/>
    <w:rsid w:val="00D11F35"/>
    <w:rsid w:val="00D21713"/>
    <w:rsid w:val="00D25060"/>
    <w:rsid w:val="00D25ED3"/>
    <w:rsid w:val="00D266E8"/>
    <w:rsid w:val="00D35522"/>
    <w:rsid w:val="00D41CB8"/>
    <w:rsid w:val="00D529FB"/>
    <w:rsid w:val="00D7263F"/>
    <w:rsid w:val="00D74173"/>
    <w:rsid w:val="00D835E5"/>
    <w:rsid w:val="00D878D9"/>
    <w:rsid w:val="00DA3A0E"/>
    <w:rsid w:val="00DA4947"/>
    <w:rsid w:val="00DA642A"/>
    <w:rsid w:val="00DB7848"/>
    <w:rsid w:val="00DC4B43"/>
    <w:rsid w:val="00DD05C1"/>
    <w:rsid w:val="00DD2EBD"/>
    <w:rsid w:val="00DE650D"/>
    <w:rsid w:val="00DE79EA"/>
    <w:rsid w:val="00DE7CC0"/>
    <w:rsid w:val="00DF0F27"/>
    <w:rsid w:val="00DF40F4"/>
    <w:rsid w:val="00DF7E56"/>
    <w:rsid w:val="00E01DF4"/>
    <w:rsid w:val="00E0295F"/>
    <w:rsid w:val="00E14D68"/>
    <w:rsid w:val="00E16D7D"/>
    <w:rsid w:val="00E2127B"/>
    <w:rsid w:val="00E22BF0"/>
    <w:rsid w:val="00E23ECB"/>
    <w:rsid w:val="00E34479"/>
    <w:rsid w:val="00E34588"/>
    <w:rsid w:val="00E35D49"/>
    <w:rsid w:val="00E51BAE"/>
    <w:rsid w:val="00E55166"/>
    <w:rsid w:val="00E56CD5"/>
    <w:rsid w:val="00E56E4B"/>
    <w:rsid w:val="00E70525"/>
    <w:rsid w:val="00E708F3"/>
    <w:rsid w:val="00E80CE7"/>
    <w:rsid w:val="00E8299E"/>
    <w:rsid w:val="00E93E85"/>
    <w:rsid w:val="00EA0408"/>
    <w:rsid w:val="00EA2D3B"/>
    <w:rsid w:val="00EA4F30"/>
    <w:rsid w:val="00EB1D5C"/>
    <w:rsid w:val="00EB217B"/>
    <w:rsid w:val="00EB2C59"/>
    <w:rsid w:val="00EB5717"/>
    <w:rsid w:val="00EB6C92"/>
    <w:rsid w:val="00EC5DD8"/>
    <w:rsid w:val="00EE218C"/>
    <w:rsid w:val="00EE75C1"/>
    <w:rsid w:val="00F01010"/>
    <w:rsid w:val="00F03AC2"/>
    <w:rsid w:val="00F106F7"/>
    <w:rsid w:val="00F17B19"/>
    <w:rsid w:val="00F23FAC"/>
    <w:rsid w:val="00F33596"/>
    <w:rsid w:val="00F354CE"/>
    <w:rsid w:val="00F354FD"/>
    <w:rsid w:val="00F37B59"/>
    <w:rsid w:val="00F447CD"/>
    <w:rsid w:val="00F54C3E"/>
    <w:rsid w:val="00F70A14"/>
    <w:rsid w:val="00F735BE"/>
    <w:rsid w:val="00F746F0"/>
    <w:rsid w:val="00F75240"/>
    <w:rsid w:val="00F75945"/>
    <w:rsid w:val="00F80142"/>
    <w:rsid w:val="00F801DC"/>
    <w:rsid w:val="00F82CDA"/>
    <w:rsid w:val="00F834DA"/>
    <w:rsid w:val="00F83C62"/>
    <w:rsid w:val="00F9264B"/>
    <w:rsid w:val="00F93D25"/>
    <w:rsid w:val="00FA5722"/>
    <w:rsid w:val="00FA7FA5"/>
    <w:rsid w:val="00FB2F8A"/>
    <w:rsid w:val="00FC05BB"/>
    <w:rsid w:val="00FD0F42"/>
    <w:rsid w:val="00FD1FC9"/>
    <w:rsid w:val="00FD32A9"/>
    <w:rsid w:val="00FE20DD"/>
    <w:rsid w:val="00FF073C"/>
    <w:rsid w:val="00FF11E0"/>
    <w:rsid w:val="00FF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1FCD209F"/>
  <w15:chartTrackingRefBased/>
  <w15:docId w15:val="{F685135B-086C-4FF4-B4B7-D6600FC7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99E"/>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rPr>
      <w:rFonts w:cs="Times New Roman"/>
    </w:rPr>
  </w:style>
  <w:style w:type="character" w:customStyle="1" w:styleId="af">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0">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pPr>
      <w:spacing w:after="120" w:line="240" w:lineRule="auto"/>
    </w:pPr>
    <w:rPr>
      <w:rFonts w:ascii="Times New Roman" w:hAnsi="Times New Roman"/>
      <w:sz w:val="24"/>
      <w:szCs w:val="24"/>
    </w:rPr>
  </w:style>
  <w:style w:type="paragraph" w:styleId="af1">
    <w:name w:val="List"/>
    <w:basedOn w:val="a"/>
    <w:pPr>
      <w:spacing w:after="0" w:line="240" w:lineRule="auto"/>
      <w:ind w:left="283" w:hanging="283"/>
    </w:pPr>
    <w:rPr>
      <w:rFonts w:ascii="Times New Roman" w:hAnsi="Times New Roman"/>
      <w:sz w:val="24"/>
      <w:szCs w:val="24"/>
    </w:rPr>
  </w:style>
  <w:style w:type="paragraph" w:styleId="af2">
    <w:name w:val="caption"/>
    <w:basedOn w:val="a"/>
    <w:qFormat/>
    <w:pPr>
      <w:suppressLineNumbers/>
      <w:spacing w:before="120" w:after="120"/>
    </w:pPr>
    <w:rPr>
      <w:rFonts w:cs="FreeSans"/>
      <w:i/>
      <w:iCs/>
      <w:sz w:val="24"/>
      <w:szCs w:val="24"/>
    </w:rPr>
  </w:style>
  <w:style w:type="paragraph" w:customStyle="1" w:styleId="13">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3">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4">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5">
    <w:name w:val="Обычный (веб)"/>
    <w:basedOn w:val="a"/>
    <w:uiPriority w:val="99"/>
    <w:pPr>
      <w:spacing w:before="120" w:after="120" w:line="240" w:lineRule="auto"/>
    </w:pPr>
    <w:rPr>
      <w:rFonts w:ascii="Times New Roman" w:hAnsi="Times New Roman"/>
      <w:sz w:val="24"/>
      <w:szCs w:val="24"/>
    </w:rPr>
  </w:style>
  <w:style w:type="paragraph" w:styleId="af6">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4">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5">
    <w:name w:val="Знак1 Знак Знак Знак"/>
    <w:basedOn w:val="a"/>
    <w:pPr>
      <w:spacing w:after="160" w:line="240" w:lineRule="exact"/>
    </w:pPr>
    <w:rPr>
      <w:rFonts w:ascii="Verdana" w:hAnsi="Verdana" w:cs="Verdana"/>
      <w:sz w:val="20"/>
      <w:szCs w:val="20"/>
      <w:lang w:val="en-US"/>
    </w:rPr>
  </w:style>
  <w:style w:type="paragraph" w:styleId="af7">
    <w:name w:val="Body Text Indent"/>
    <w:basedOn w:val="a"/>
    <w:pPr>
      <w:spacing w:after="120" w:line="240" w:lineRule="auto"/>
      <w:ind w:left="283"/>
    </w:pPr>
    <w:rPr>
      <w:rFonts w:ascii="Times New Roman" w:hAnsi="Times New Roman"/>
      <w:sz w:val="24"/>
      <w:szCs w:val="24"/>
    </w:rPr>
  </w:style>
  <w:style w:type="paragraph" w:styleId="af8">
    <w:name w:val="List Paragraph"/>
    <w:aliases w:val="ТЗ список,Абзац списка нумерованный"/>
    <w:basedOn w:val="a"/>
    <w:link w:val="af9"/>
    <w:uiPriority w:val="34"/>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a">
    <w:name w:val="Знак Знак Знак Знак Знак Знак Знак"/>
    <w:basedOn w:val="a"/>
    <w:pPr>
      <w:spacing w:after="0" w:line="240" w:lineRule="auto"/>
    </w:pPr>
    <w:rPr>
      <w:rFonts w:ascii="Verdana" w:hAnsi="Verdana" w:cs="Verdana"/>
      <w:sz w:val="24"/>
      <w:szCs w:val="24"/>
    </w:rPr>
  </w:style>
  <w:style w:type="paragraph" w:styleId="afb">
    <w:name w:val="No Spacing"/>
    <w:link w:val="afc"/>
    <w:qFormat/>
    <w:pPr>
      <w:suppressAutoHyphens/>
    </w:pPr>
    <w:rPr>
      <w:sz w:val="24"/>
      <w:szCs w:val="24"/>
      <w:lang w:eastAsia="zh-CN"/>
    </w:rPr>
  </w:style>
  <w:style w:type="paragraph" w:customStyle="1" w:styleId="16">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7">
    <w:name w:val="Текст примечания1"/>
    <w:basedOn w:val="a"/>
    <w:rPr>
      <w:sz w:val="20"/>
      <w:szCs w:val="20"/>
    </w:rPr>
  </w:style>
  <w:style w:type="paragraph" w:styleId="afd">
    <w:name w:val="annotation subject"/>
    <w:basedOn w:val="17"/>
    <w:next w:val="17"/>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9">
    <w:name w:val="Абзац списка Знак"/>
    <w:aliases w:val="ТЗ список Знак,Абзац списка нумерованный Знак"/>
    <w:link w:val="af8"/>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8">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0">
    <w:name w:val="Öâåòîâîå âûäåëåíèå"/>
    <w:rsid w:val="003C1BDF"/>
    <w:rPr>
      <w:b/>
      <w:bCs/>
      <w:color w:val="26282F"/>
    </w:rPr>
  </w:style>
  <w:style w:type="table" w:styleId="aff1">
    <w:name w:val="Table Grid"/>
    <w:basedOn w:val="a2"/>
    <w:uiPriority w:val="59"/>
    <w:rsid w:val="0024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link w:val="afb"/>
    <w:rsid w:val="00902076"/>
    <w:rPr>
      <w:sz w:val="24"/>
      <w:szCs w:val="24"/>
      <w:lang w:eastAsia="zh-CN"/>
    </w:rPr>
  </w:style>
  <w:style w:type="paragraph" w:customStyle="1" w:styleId="111">
    <w:name w:val="Рег. 1.1.1"/>
    <w:basedOn w:val="a"/>
    <w:rsid w:val="00E34588"/>
    <w:pPr>
      <w:suppressAutoHyphens w:val="0"/>
      <w:spacing w:after="0"/>
      <w:jc w:val="both"/>
    </w:pPr>
    <w:rPr>
      <w:rFonts w:ascii="Times New Roman" w:hAnsi="Times New Roman"/>
      <w:color w:val="000000"/>
      <w:sz w:val="28"/>
      <w:szCs w:val="20"/>
      <w:lang w:eastAsia="ru-RU"/>
    </w:rPr>
  </w:style>
  <w:style w:type="paragraph" w:customStyle="1" w:styleId="aff2">
    <w:name w:val="Название проектного документа"/>
    <w:basedOn w:val="a"/>
    <w:rsid w:val="00D835E5"/>
    <w:pPr>
      <w:widowControl w:val="0"/>
      <w:suppressAutoHyphens w:val="0"/>
      <w:spacing w:after="0" w:line="240" w:lineRule="auto"/>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7965">
      <w:bodyDiv w:val="1"/>
      <w:marLeft w:val="0"/>
      <w:marRight w:val="0"/>
      <w:marTop w:val="0"/>
      <w:marBottom w:val="0"/>
      <w:divBdr>
        <w:top w:val="none" w:sz="0" w:space="0" w:color="auto"/>
        <w:left w:val="none" w:sz="0" w:space="0" w:color="auto"/>
        <w:bottom w:val="none" w:sz="0" w:space="0" w:color="auto"/>
        <w:right w:val="none" w:sz="0" w:space="0" w:color="auto"/>
      </w:divBdr>
    </w:div>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1945308202">
      <w:bodyDiv w:val="1"/>
      <w:marLeft w:val="0"/>
      <w:marRight w:val="0"/>
      <w:marTop w:val="0"/>
      <w:marBottom w:val="0"/>
      <w:divBdr>
        <w:top w:val="none" w:sz="0" w:space="0" w:color="auto"/>
        <w:left w:val="none" w:sz="0" w:space="0" w:color="auto"/>
        <w:bottom w:val="none" w:sz="0" w:space="0" w:color="auto"/>
        <w:right w:val="none" w:sz="0" w:space="0" w:color="auto"/>
      </w:divBdr>
    </w:div>
    <w:div w:id="2062628484">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27A956D90DC65C2F9BFEE74AC13A5590148517BDA11B53BF6482F60A4587F3AD052D6A2ABE8B6AE5A4DE33C86963D383B57450B5C74BG5L" TargetMode="External"/><Relationship Id="rId18" Type="http://schemas.openxmlformats.org/officeDocument/2006/relationships/hyperlink" Target="consultantplus://offline/ref=0498D0AD809C9EA09A6596F450930A485F4B7A09445578B0403F85079C09DA71A81E2CF4EFB74B12B582320AFCE6F499B1E61BD5D9D02678v5d3L" TargetMode="External"/><Relationship Id="rId26" Type="http://schemas.openxmlformats.org/officeDocument/2006/relationships/hyperlink" Target="consultantplus://offline/ref=5BC042C02E5A13EF1E84C47AAFD908F98E5587D75D007D9833F580D0D1E1078B363D97822302A6E93220DF60126BA07B75A42B7A20DEC23Ca3D5U" TargetMode="External"/><Relationship Id="rId39" Type="http://schemas.openxmlformats.org/officeDocument/2006/relationships/hyperlink" Target="consultantplus://offline/ref=F2F4F73EFAB3C904FDB60853662E33D355EB0FFC5EF0612201E66CA16B792671A3AED6020B9228CF71E75FE60E6E9EC7EE2ED04F716BF9A6L" TargetMode="External"/><Relationship Id="rId21" Type="http://schemas.openxmlformats.org/officeDocument/2006/relationships/hyperlink" Target="consultantplus://offline/ref=5BC042C02E5A13EF1E84C47AAFD908F9895F82D05B007D9833F580D0D1E1078B243DCF8E2202BAEA3235893154a3DCU" TargetMode="External"/><Relationship Id="rId34" Type="http://schemas.openxmlformats.org/officeDocument/2006/relationships/hyperlink" Target="consultantplus://offline/ref=5BC042C02E5A13EF1E84C47AAFD908F9895F82D05B007D9833F580D0D1E1078B243DCF8E2202BAEA3235893154a3DCU" TargetMode="External"/><Relationship Id="rId42" Type="http://schemas.openxmlformats.org/officeDocument/2006/relationships/hyperlink" Target="consultantplus://offline/ref=5BC042C02E5A13EF1E84C47AAFD908F98E5587D75D007D9833F580D0D1E1078B363D97852856F5AE6E268A31483EA46477BA29a7D1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67D5C71AFF5A3F50AF0B00EFB7B3FC2CED921B9C09376AF0E40E1D012963C2E7195C61BE93EDC36CA30357D33C325E27872CA805B1523v5K" TargetMode="External"/><Relationship Id="rId20" Type="http://schemas.openxmlformats.org/officeDocument/2006/relationships/hyperlink" Target="consultantplus://offline/ref=0498D0AD809C9EA09A6596F450930A485F4B7A09445578B0403F85079C09DA71A81E2CF6EABE4043E2CD3356B8BAE798B9E618D4C5vDd0L" TargetMode="External"/><Relationship Id="rId29" Type="http://schemas.openxmlformats.org/officeDocument/2006/relationships/hyperlink" Target="consultantplus://offline/ref=6BDE5B26BA2DC499708306FA60F744EBFE15B18E66C0E4F3AB4842FE1129B47E008450F6801941AD10C1A598C4802ED9D248709CB51DCF5Ai0TBJ" TargetMode="External"/><Relationship Id="rId41" Type="http://schemas.openxmlformats.org/officeDocument/2006/relationships/hyperlink" Target="consultantplus://offline/ref=5BC042C02E5A13EF1E84C47AAFD908F98E5587D75D007D9833F580D0D1E1078B363D97822302A6E23B20DF60126BA07B75A42B7A20DEC23Ca3D5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admtih.ru" TargetMode="External"/><Relationship Id="rId24" Type="http://schemas.openxmlformats.org/officeDocument/2006/relationships/hyperlink" Target="consultantplus://offline/ref=BB20C235FC55736B35DE9A10739A434E9067867E15608E03E20B5E4DF26FE0CE21A20D9FBCD2C1501740644A0EX263Q" TargetMode="External"/><Relationship Id="rId32" Type="http://schemas.openxmlformats.org/officeDocument/2006/relationships/hyperlink" Target="consultantplus://offline/ref=7359D4CD4B340AD67459D6D02328BAA1A653E8B3753E245ADF1A1B2FFB6DA5999C9B11732A88B37A6E31CF558FFF9D0C8E65A60613F7LF62K" TargetMode="External"/><Relationship Id="rId37" Type="http://schemas.openxmlformats.org/officeDocument/2006/relationships/hyperlink" Target="consultantplus://offline/ref=6BDE5B26BA2DC499708306FA60F744EBFE15B18E66C0E4F3AB4842FE1129B47E008450F6801941AD10C1A598C4802ED9D248709CB51DCF5Ai0TBJ" TargetMode="External"/><Relationship Id="rId40" Type="http://schemas.openxmlformats.org/officeDocument/2006/relationships/hyperlink" Target="consultantplus://offline/ref=5BC042C02E5A13EF1E84C47AAFD908F9895F82D05B007D9833F580D0D1E1078B243DCF8E2202BAEA3235893154a3DCU" TargetMode="External"/><Relationship Id="rId5" Type="http://schemas.openxmlformats.org/officeDocument/2006/relationships/webSettings" Target="webSettings.xml"/><Relationship Id="rId15" Type="http://schemas.openxmlformats.org/officeDocument/2006/relationships/hyperlink" Target="consultantplus://offline/ref=B9D8D18A27DB74D57D12B56FB19DB3C85B61642D17317F570DD2FC1020ED6D73BF49FFAAB36460E56A25C93D7C35DB323138687535FEEAEEP" TargetMode="External"/><Relationship Id="rId23" Type="http://schemas.openxmlformats.org/officeDocument/2006/relationships/hyperlink" Target="consultantplus://offline/ref=BB20C235FC55736B35DE9A10739A434E9065827C12608E03E20B5E4DF26FE0CE21A20D9FBCD2C1501740644A0EX263Q" TargetMode="External"/><Relationship Id="rId28" Type="http://schemas.openxmlformats.org/officeDocument/2006/relationships/hyperlink" Target="consultantplus://offline/ref=6BDE5B26BA2DC499708306FA60F744EBFE15B18E66C0E4F3AB4842FE1129B47E008450F6801941AB12C1A598C4802ED9D248709CB51DCF5Ai0TBJ" TargetMode="External"/><Relationship Id="rId36" Type="http://schemas.openxmlformats.org/officeDocument/2006/relationships/hyperlink" Target="consultantplus://offline/ref=6BDE5B26BA2DC499708306FA60F744EBFE15B18E66C0E4F3AB4842FE1129B47E008450F6801941AB12C1A598C4802ED9D248709CB51DCF5Ai0TBJ" TargetMode="External"/><Relationship Id="rId10" Type="http://schemas.openxmlformats.org/officeDocument/2006/relationships/hyperlink" Target="mailto:mail@admtih.ru" TargetMode="External"/><Relationship Id="rId19" Type="http://schemas.openxmlformats.org/officeDocument/2006/relationships/hyperlink" Target="consultantplus://offline/ref=0498D0AD809C9EA09A6596F450930A485F4B7A09445578B0403F85079C09DA71A81E2CF7E6B74043E2CD3356B8BAE798B9E618D4C5vDd0L" TargetMode="External"/><Relationship Id="rId31" Type="http://schemas.openxmlformats.org/officeDocument/2006/relationships/hyperlink" Target="consultantplus://offline/ref=61F69D2429EA8D1E0F4D93701E2F8D1BE2192C1504472D9EAFC84C22385F34CB2ECF67A2BAF58CCF24F59FD5F02CA6F066C212CFC9EAb0t4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A27A956D90DC65C2F9BFEE74AC13A5590148517BDA11B53BF6482F60A4587F3AD052D6A2ABE8B6AE5A4DE33C86963D383B57450B5C74BG5L" TargetMode="External"/><Relationship Id="rId22" Type="http://schemas.openxmlformats.org/officeDocument/2006/relationships/hyperlink" Target="consultantplus://offline/ref=5BC042C02E5A13EF1E84C47AAFD908F9895F82D05B007D9833F580D0D1E1078B243DCF8E2202BAEA3235893154a3DCU" TargetMode="External"/><Relationship Id="rId27" Type="http://schemas.openxmlformats.org/officeDocument/2006/relationships/hyperlink" Target="consultantplus://offline/ref=5BC042C02E5A13EF1E84C47AAFD908F98E5783D75B057D9833F580D0D1E1078B243DCF8E2202BAEA3235893154a3DCU" TargetMode="External"/><Relationship Id="rId30" Type="http://schemas.openxmlformats.org/officeDocument/2006/relationships/hyperlink" Target="consultantplus://offline/ref=61F69D2429EA8D1E0F4D93701E2F8D1BE2192C1504472D9EAFC84C22385F34CB2ECF67A2BAF58DCF24F59FD5F02CA6F066C212CFC9EAb0t4J" TargetMode="External"/><Relationship Id="rId35" Type="http://schemas.openxmlformats.org/officeDocument/2006/relationships/hyperlink" Target="consultantplus://offline/ref=9845FDD8A76CA29033A0F21BCFBC0FC297C9F3966CD531912BF38EF93F52C66A443A3593D88FE1FCBA4E911134C19197BBD10A0ADA5Ap3q4P"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B20C235FC55736B35DE9A10739A434E9067867E15608E03E20B5E4DF26FE0CE33A25593BCD4DD511655321B4874837121474C0DA8F6EB13X96EQ" TargetMode="External"/><Relationship Id="rId17" Type="http://schemas.openxmlformats.org/officeDocument/2006/relationships/hyperlink" Target="consultantplus://offline/ref=0498D0AD809C9EA09A6596F450930A485F4B7A09445578B0403F85079C09DA71A81E2CF1ECBC1F46F7DC6B5BB1ADF898A6FA1AD6vCd5L" TargetMode="External"/><Relationship Id="rId25" Type="http://schemas.openxmlformats.org/officeDocument/2006/relationships/hyperlink" Target="consultantplus://offline/ref=BB20C235FC55736B35DE9A10739A434E976D817E10608E03E20B5E4DF26FE0CE21A20D9FBCD2C1501740644A0EX263Q" TargetMode="External"/><Relationship Id="rId33" Type="http://schemas.openxmlformats.org/officeDocument/2006/relationships/hyperlink" Target="consultantplus://offline/ref=F2F4F73EFAB3C904FDB60853662E33D355EB0FFC5EF0612201E66CA16B792671A3AED6020B9228CF71E75FE60E6E9EC7EE2ED04F716BF9A6L" TargetMode="External"/><Relationship Id="rId38" Type="http://schemas.openxmlformats.org/officeDocument/2006/relationships/hyperlink" Target="consultantplus://offline/ref=7359D4CD4B340AD67459D6D02328BAA1A653E8B3753E245ADF1A1B2FFB6DA5999C9B11732A88B37A6E31CF558FFF9D0C8E65A60613F7LF6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E46C-BF9D-4C0B-9078-1E0A52BD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82</Pages>
  <Words>36597</Words>
  <Characters>208605</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244713</CharactersWithSpaces>
  <SharedDoc>false</SharedDoc>
  <HLinks>
    <vt:vector size="456" baseType="variant">
      <vt:variant>
        <vt:i4>720904</vt:i4>
      </vt:variant>
      <vt:variant>
        <vt:i4>225</vt:i4>
      </vt:variant>
      <vt:variant>
        <vt:i4>0</vt:i4>
      </vt:variant>
      <vt:variant>
        <vt:i4>5</vt:i4>
      </vt:variant>
      <vt:variant>
        <vt:lpwstr>consultantplus://offline/ref=5BC042C02E5A13EF1E84C47AAFD908F98E5587D75D007D9833F580D0D1E1078B363D97852856F5AE6E268A31483EA46477BA29a7D1U</vt:lpwstr>
      </vt:variant>
      <vt:variant>
        <vt:lpwstr/>
      </vt:variant>
      <vt:variant>
        <vt:i4>6422629</vt:i4>
      </vt:variant>
      <vt:variant>
        <vt:i4>222</vt:i4>
      </vt:variant>
      <vt:variant>
        <vt:i4>0</vt:i4>
      </vt:variant>
      <vt:variant>
        <vt:i4>5</vt:i4>
      </vt:variant>
      <vt:variant>
        <vt:lpwstr>consultantplus://offline/ref=5BC042C02E5A13EF1E84C47AAFD908F98E5587D75D007D9833F580D0D1E1078B363D97822302A6E23B20DF60126BA07B75A42B7A20DEC23Ca3D5U</vt:lpwstr>
      </vt:variant>
      <vt:variant>
        <vt:lpwstr/>
      </vt:variant>
      <vt:variant>
        <vt:i4>66</vt:i4>
      </vt:variant>
      <vt:variant>
        <vt:i4>219</vt:i4>
      </vt:variant>
      <vt:variant>
        <vt:i4>0</vt:i4>
      </vt:variant>
      <vt:variant>
        <vt:i4>5</vt:i4>
      </vt:variant>
      <vt:variant>
        <vt:lpwstr/>
      </vt:variant>
      <vt:variant>
        <vt:lpwstr>P1218</vt:lpwstr>
      </vt:variant>
      <vt:variant>
        <vt:i4>5439490</vt:i4>
      </vt:variant>
      <vt:variant>
        <vt:i4>216</vt:i4>
      </vt:variant>
      <vt:variant>
        <vt:i4>0</vt:i4>
      </vt:variant>
      <vt:variant>
        <vt:i4>5</vt:i4>
      </vt:variant>
      <vt:variant>
        <vt:lpwstr>consultantplus://offline/ref=5BC042C02E5A13EF1E84C47AAFD908F9895F82D05B007D9833F580D0D1E1078B243DCF8E2202BAEA3235893154a3DCU</vt:lpwstr>
      </vt:variant>
      <vt:variant>
        <vt:lpwstr/>
      </vt:variant>
      <vt:variant>
        <vt:i4>66</vt:i4>
      </vt:variant>
      <vt:variant>
        <vt:i4>213</vt:i4>
      </vt:variant>
      <vt:variant>
        <vt:i4>0</vt:i4>
      </vt:variant>
      <vt:variant>
        <vt:i4>5</vt:i4>
      </vt:variant>
      <vt:variant>
        <vt:lpwstr/>
      </vt:variant>
      <vt:variant>
        <vt:lpwstr>P1218</vt:lpwstr>
      </vt:variant>
      <vt:variant>
        <vt:i4>66</vt:i4>
      </vt:variant>
      <vt:variant>
        <vt:i4>210</vt:i4>
      </vt:variant>
      <vt:variant>
        <vt:i4>0</vt:i4>
      </vt:variant>
      <vt:variant>
        <vt:i4>5</vt:i4>
      </vt:variant>
      <vt:variant>
        <vt:lpwstr/>
      </vt:variant>
      <vt:variant>
        <vt:lpwstr>P1218</vt:lpwstr>
      </vt:variant>
      <vt:variant>
        <vt:i4>66</vt:i4>
      </vt:variant>
      <vt:variant>
        <vt:i4>207</vt:i4>
      </vt:variant>
      <vt:variant>
        <vt:i4>0</vt:i4>
      </vt:variant>
      <vt:variant>
        <vt:i4>5</vt:i4>
      </vt:variant>
      <vt:variant>
        <vt:lpwstr/>
      </vt:variant>
      <vt:variant>
        <vt:lpwstr>P1218</vt:lpwstr>
      </vt:variant>
      <vt:variant>
        <vt:i4>66</vt:i4>
      </vt:variant>
      <vt:variant>
        <vt:i4>204</vt:i4>
      </vt:variant>
      <vt:variant>
        <vt:i4>0</vt:i4>
      </vt:variant>
      <vt:variant>
        <vt:i4>5</vt:i4>
      </vt:variant>
      <vt:variant>
        <vt:lpwstr/>
      </vt:variant>
      <vt:variant>
        <vt:lpwstr>P1218</vt:lpwstr>
      </vt:variant>
      <vt:variant>
        <vt:i4>8126527</vt:i4>
      </vt:variant>
      <vt:variant>
        <vt:i4>201</vt:i4>
      </vt:variant>
      <vt:variant>
        <vt:i4>0</vt:i4>
      </vt:variant>
      <vt:variant>
        <vt:i4>5</vt:i4>
      </vt:variant>
      <vt:variant>
        <vt:lpwstr>consultantplus://offline/ref=F2F4F73EFAB3C904FDB60853662E33D355EB0FFC5EF0612201E66CA16B792671A3AED6020B9228CF71E75FE60E6E9EC7EE2ED04F716BF9A6L</vt:lpwstr>
      </vt:variant>
      <vt:variant>
        <vt:lpwstr/>
      </vt:variant>
      <vt:variant>
        <vt:i4>66</vt:i4>
      </vt:variant>
      <vt:variant>
        <vt:i4>198</vt:i4>
      </vt:variant>
      <vt:variant>
        <vt:i4>0</vt:i4>
      </vt:variant>
      <vt:variant>
        <vt:i4>5</vt:i4>
      </vt:variant>
      <vt:variant>
        <vt:lpwstr/>
      </vt:variant>
      <vt:variant>
        <vt:lpwstr>P1218</vt:lpwstr>
      </vt:variant>
      <vt:variant>
        <vt:i4>7929952</vt:i4>
      </vt:variant>
      <vt:variant>
        <vt:i4>195</vt:i4>
      </vt:variant>
      <vt:variant>
        <vt:i4>0</vt:i4>
      </vt:variant>
      <vt:variant>
        <vt:i4>5</vt:i4>
      </vt:variant>
      <vt:variant>
        <vt:lpwstr>consultantplus://offline/ref=7359D4CD4B340AD67459D6D02328BAA1A653E8B3753E245ADF1A1B2FFB6DA5999C9B11732A88B37A6E31CF558FFF9D0C8E65A60613F7LF62K</vt:lpwstr>
      </vt:variant>
      <vt:variant>
        <vt:lpwstr/>
      </vt:variant>
      <vt:variant>
        <vt:i4>66</vt:i4>
      </vt:variant>
      <vt:variant>
        <vt:i4>192</vt:i4>
      </vt:variant>
      <vt:variant>
        <vt:i4>0</vt:i4>
      </vt:variant>
      <vt:variant>
        <vt:i4>5</vt:i4>
      </vt:variant>
      <vt:variant>
        <vt:lpwstr/>
      </vt:variant>
      <vt:variant>
        <vt:lpwstr>P1218</vt:lpwstr>
      </vt:variant>
      <vt:variant>
        <vt:i4>66</vt:i4>
      </vt:variant>
      <vt:variant>
        <vt:i4>189</vt:i4>
      </vt:variant>
      <vt:variant>
        <vt:i4>0</vt:i4>
      </vt:variant>
      <vt:variant>
        <vt:i4>5</vt:i4>
      </vt:variant>
      <vt:variant>
        <vt:lpwstr/>
      </vt:variant>
      <vt:variant>
        <vt:lpwstr>P1219</vt:lpwstr>
      </vt:variant>
      <vt:variant>
        <vt:i4>6619193</vt:i4>
      </vt:variant>
      <vt:variant>
        <vt:i4>186</vt:i4>
      </vt:variant>
      <vt:variant>
        <vt:i4>0</vt:i4>
      </vt:variant>
      <vt:variant>
        <vt:i4>5</vt:i4>
      </vt:variant>
      <vt:variant>
        <vt:lpwstr>consultantplus://offline/ref=6BDE5B26BA2DC499708306FA60F744EBFE15B18E66C0E4F3AB4842FE1129B47E008450F6801941AD10C1A598C4802ED9D248709CB51DCF5Ai0TBJ</vt:lpwstr>
      </vt:variant>
      <vt:variant>
        <vt:lpwstr/>
      </vt:variant>
      <vt:variant>
        <vt:i4>6619197</vt:i4>
      </vt:variant>
      <vt:variant>
        <vt:i4>183</vt:i4>
      </vt:variant>
      <vt:variant>
        <vt:i4>0</vt:i4>
      </vt:variant>
      <vt:variant>
        <vt:i4>5</vt:i4>
      </vt:variant>
      <vt:variant>
        <vt:lpwstr>consultantplus://offline/ref=6BDE5B26BA2DC499708306FA60F744EBFE15B18E66C0E4F3AB4842FE1129B47E008450F6801941AB12C1A598C4802ED9D248709CB51DCF5Ai0TBJ</vt:lpwstr>
      </vt:variant>
      <vt:variant>
        <vt:lpwstr/>
      </vt:variant>
      <vt:variant>
        <vt:i4>7143483</vt:i4>
      </vt:variant>
      <vt:variant>
        <vt:i4>180</vt:i4>
      </vt:variant>
      <vt:variant>
        <vt:i4>0</vt:i4>
      </vt:variant>
      <vt:variant>
        <vt:i4>5</vt:i4>
      </vt:variant>
      <vt:variant>
        <vt:lpwstr>consultantplus://offline/ref=9845FDD8A76CA29033A0F21BCFBC0FC297C9F3966CD531912BF38EF93F52C66A443A3593D88FE1FCBA4E911134C19197BBD10A0ADA5Ap3q4P</vt:lpwstr>
      </vt:variant>
      <vt:variant>
        <vt:lpwstr/>
      </vt:variant>
      <vt:variant>
        <vt:i4>66</vt:i4>
      </vt:variant>
      <vt:variant>
        <vt:i4>177</vt:i4>
      </vt:variant>
      <vt:variant>
        <vt:i4>0</vt:i4>
      </vt:variant>
      <vt:variant>
        <vt:i4>5</vt:i4>
      </vt:variant>
      <vt:variant>
        <vt:lpwstr/>
      </vt:variant>
      <vt:variant>
        <vt:lpwstr>P1218</vt:lpwstr>
      </vt:variant>
      <vt:variant>
        <vt:i4>5439490</vt:i4>
      </vt:variant>
      <vt:variant>
        <vt:i4>174</vt:i4>
      </vt:variant>
      <vt:variant>
        <vt:i4>0</vt:i4>
      </vt:variant>
      <vt:variant>
        <vt:i4>5</vt:i4>
      </vt:variant>
      <vt:variant>
        <vt:lpwstr>consultantplus://offline/ref=5BC042C02E5A13EF1E84C47AAFD908F9895F82D05B007D9833F580D0D1E1078B243DCF8E2202BAEA3235893154a3DCU</vt:lpwstr>
      </vt:variant>
      <vt:variant>
        <vt:lpwstr/>
      </vt:variant>
      <vt:variant>
        <vt:i4>66</vt:i4>
      </vt:variant>
      <vt:variant>
        <vt:i4>171</vt:i4>
      </vt:variant>
      <vt:variant>
        <vt:i4>0</vt:i4>
      </vt:variant>
      <vt:variant>
        <vt:i4>5</vt:i4>
      </vt:variant>
      <vt:variant>
        <vt:lpwstr/>
      </vt:variant>
      <vt:variant>
        <vt:lpwstr>P1218</vt:lpwstr>
      </vt:variant>
      <vt:variant>
        <vt:i4>66</vt:i4>
      </vt:variant>
      <vt:variant>
        <vt:i4>168</vt:i4>
      </vt:variant>
      <vt:variant>
        <vt:i4>0</vt:i4>
      </vt:variant>
      <vt:variant>
        <vt:i4>5</vt:i4>
      </vt:variant>
      <vt:variant>
        <vt:lpwstr/>
      </vt:variant>
      <vt:variant>
        <vt:lpwstr>P1218</vt:lpwstr>
      </vt:variant>
      <vt:variant>
        <vt:i4>66</vt:i4>
      </vt:variant>
      <vt:variant>
        <vt:i4>165</vt:i4>
      </vt:variant>
      <vt:variant>
        <vt:i4>0</vt:i4>
      </vt:variant>
      <vt:variant>
        <vt:i4>5</vt:i4>
      </vt:variant>
      <vt:variant>
        <vt:lpwstr/>
      </vt:variant>
      <vt:variant>
        <vt:lpwstr>P1218</vt:lpwstr>
      </vt:variant>
      <vt:variant>
        <vt:i4>66</vt:i4>
      </vt:variant>
      <vt:variant>
        <vt:i4>162</vt:i4>
      </vt:variant>
      <vt:variant>
        <vt:i4>0</vt:i4>
      </vt:variant>
      <vt:variant>
        <vt:i4>5</vt:i4>
      </vt:variant>
      <vt:variant>
        <vt:lpwstr/>
      </vt:variant>
      <vt:variant>
        <vt:lpwstr>P1218</vt:lpwstr>
      </vt:variant>
      <vt:variant>
        <vt:i4>8126527</vt:i4>
      </vt:variant>
      <vt:variant>
        <vt:i4>159</vt:i4>
      </vt:variant>
      <vt:variant>
        <vt:i4>0</vt:i4>
      </vt:variant>
      <vt:variant>
        <vt:i4>5</vt:i4>
      </vt:variant>
      <vt:variant>
        <vt:lpwstr>consultantplus://offline/ref=F2F4F73EFAB3C904FDB60853662E33D355EB0FFC5EF0612201E66CA16B792671A3AED6020B9228CF71E75FE60E6E9EC7EE2ED04F716BF9A6L</vt:lpwstr>
      </vt:variant>
      <vt:variant>
        <vt:lpwstr/>
      </vt:variant>
      <vt:variant>
        <vt:i4>66</vt:i4>
      </vt:variant>
      <vt:variant>
        <vt:i4>156</vt:i4>
      </vt:variant>
      <vt:variant>
        <vt:i4>0</vt:i4>
      </vt:variant>
      <vt:variant>
        <vt:i4>5</vt:i4>
      </vt:variant>
      <vt:variant>
        <vt:lpwstr/>
      </vt:variant>
      <vt:variant>
        <vt:lpwstr>P1218</vt:lpwstr>
      </vt:variant>
      <vt:variant>
        <vt:i4>7929952</vt:i4>
      </vt:variant>
      <vt:variant>
        <vt:i4>153</vt:i4>
      </vt:variant>
      <vt:variant>
        <vt:i4>0</vt:i4>
      </vt:variant>
      <vt:variant>
        <vt:i4>5</vt:i4>
      </vt:variant>
      <vt:variant>
        <vt:lpwstr>consultantplus://offline/ref=7359D4CD4B340AD67459D6D02328BAA1A653E8B3753E245ADF1A1B2FFB6DA5999C9B11732A88B37A6E31CF558FFF9D0C8E65A60613F7LF62K</vt:lpwstr>
      </vt:variant>
      <vt:variant>
        <vt:lpwstr/>
      </vt:variant>
      <vt:variant>
        <vt:i4>66</vt:i4>
      </vt:variant>
      <vt:variant>
        <vt:i4>150</vt:i4>
      </vt:variant>
      <vt:variant>
        <vt:i4>0</vt:i4>
      </vt:variant>
      <vt:variant>
        <vt:i4>5</vt:i4>
      </vt:variant>
      <vt:variant>
        <vt:lpwstr/>
      </vt:variant>
      <vt:variant>
        <vt:lpwstr>P1218</vt:lpwstr>
      </vt:variant>
      <vt:variant>
        <vt:i4>66</vt:i4>
      </vt:variant>
      <vt:variant>
        <vt:i4>147</vt:i4>
      </vt:variant>
      <vt:variant>
        <vt:i4>0</vt:i4>
      </vt:variant>
      <vt:variant>
        <vt:i4>5</vt:i4>
      </vt:variant>
      <vt:variant>
        <vt:lpwstr/>
      </vt:variant>
      <vt:variant>
        <vt:lpwstr>P1219</vt:lpwstr>
      </vt:variant>
      <vt:variant>
        <vt:i4>3473519</vt:i4>
      </vt:variant>
      <vt:variant>
        <vt:i4>144</vt:i4>
      </vt:variant>
      <vt:variant>
        <vt:i4>0</vt:i4>
      </vt:variant>
      <vt:variant>
        <vt:i4>5</vt:i4>
      </vt:variant>
      <vt:variant>
        <vt:lpwstr>consultantplus://offline/ref=61F69D2429EA8D1E0F4D93701E2F8D1BE2192C1504472D9EAFC84C22385F34CB2ECF67A2BAF58CCF24F59FD5F02CA6F066C212CFC9EAb0t4J</vt:lpwstr>
      </vt:variant>
      <vt:variant>
        <vt:lpwstr/>
      </vt:variant>
      <vt:variant>
        <vt:i4>3473512</vt:i4>
      </vt:variant>
      <vt:variant>
        <vt:i4>141</vt:i4>
      </vt:variant>
      <vt:variant>
        <vt:i4>0</vt:i4>
      </vt:variant>
      <vt:variant>
        <vt:i4>5</vt:i4>
      </vt:variant>
      <vt:variant>
        <vt:lpwstr>consultantplus://offline/ref=61F69D2429EA8D1E0F4D93701E2F8D1BE2192C1504472D9EAFC84C22385F34CB2ECF67A2BAF58DCF24F59FD5F02CA6F066C212CFC9EAb0t4J</vt:lpwstr>
      </vt:variant>
      <vt:variant>
        <vt:lpwstr/>
      </vt:variant>
      <vt:variant>
        <vt:i4>6619193</vt:i4>
      </vt:variant>
      <vt:variant>
        <vt:i4>138</vt:i4>
      </vt:variant>
      <vt:variant>
        <vt:i4>0</vt:i4>
      </vt:variant>
      <vt:variant>
        <vt:i4>5</vt:i4>
      </vt:variant>
      <vt:variant>
        <vt:lpwstr>consultantplus://offline/ref=6BDE5B26BA2DC499708306FA60F744EBFE15B18E66C0E4F3AB4842FE1129B47E008450F6801941AD10C1A598C4802ED9D248709CB51DCF5Ai0TBJ</vt:lpwstr>
      </vt:variant>
      <vt:variant>
        <vt:lpwstr/>
      </vt:variant>
      <vt:variant>
        <vt:i4>6619197</vt:i4>
      </vt:variant>
      <vt:variant>
        <vt:i4>135</vt:i4>
      </vt:variant>
      <vt:variant>
        <vt:i4>0</vt:i4>
      </vt:variant>
      <vt:variant>
        <vt:i4>5</vt:i4>
      </vt:variant>
      <vt:variant>
        <vt:lpwstr>consultantplus://offline/ref=6BDE5B26BA2DC499708306FA60F744EBFE15B18E66C0E4F3AB4842FE1129B47E008450F6801941AB12C1A598C4802ED9D248709CB51DCF5Ai0TBJ</vt:lpwstr>
      </vt:variant>
      <vt:variant>
        <vt:lpwstr/>
      </vt:variant>
      <vt:variant>
        <vt:i4>5439500</vt:i4>
      </vt:variant>
      <vt:variant>
        <vt:i4>132</vt:i4>
      </vt:variant>
      <vt:variant>
        <vt:i4>0</vt:i4>
      </vt:variant>
      <vt:variant>
        <vt:i4>5</vt:i4>
      </vt:variant>
      <vt:variant>
        <vt:lpwstr>consultantplus://offline/ref=5BC042C02E5A13EF1E84C47AAFD908F98E5783D75B057D9833F580D0D1E1078B243DCF8E2202BAEA3235893154a3DCU</vt:lpwstr>
      </vt:variant>
      <vt:variant>
        <vt:lpwstr/>
      </vt:variant>
      <vt:variant>
        <vt:i4>6422590</vt:i4>
      </vt:variant>
      <vt:variant>
        <vt:i4>129</vt:i4>
      </vt:variant>
      <vt:variant>
        <vt:i4>0</vt:i4>
      </vt:variant>
      <vt:variant>
        <vt:i4>5</vt:i4>
      </vt:variant>
      <vt:variant>
        <vt:lpwstr>consultantplus://offline/ref=5BC042C02E5A13EF1E84C47AAFD908F98E5587D75D007D9833F580D0D1E1078B363D97822302A6E93220DF60126BA07B75A42B7A20DEC23Ca3D5U</vt:lpwstr>
      </vt:variant>
      <vt:variant>
        <vt:lpwstr/>
      </vt:variant>
      <vt:variant>
        <vt:i4>7143483</vt:i4>
      </vt:variant>
      <vt:variant>
        <vt:i4>126</vt:i4>
      </vt:variant>
      <vt:variant>
        <vt:i4>0</vt:i4>
      </vt:variant>
      <vt:variant>
        <vt:i4>5</vt:i4>
      </vt:variant>
      <vt:variant>
        <vt:lpwstr>consultantplus://offline/ref=9845FDD8A76CA29033A0F21BCFBC0FC297C9F3966CD531912BF38EF93F52C66A443A3593D88FE1FCBA4E911134C19197BBD10A0ADA5Ap3q4P</vt:lpwstr>
      </vt:variant>
      <vt:variant>
        <vt:lpwstr/>
      </vt:variant>
      <vt:variant>
        <vt:i4>131144</vt:i4>
      </vt:variant>
      <vt:variant>
        <vt:i4>123</vt:i4>
      </vt:variant>
      <vt:variant>
        <vt:i4>0</vt:i4>
      </vt:variant>
      <vt:variant>
        <vt:i4>5</vt:i4>
      </vt:variant>
      <vt:variant>
        <vt:lpwstr/>
      </vt:variant>
      <vt:variant>
        <vt:lpwstr>P183</vt:lpwstr>
      </vt:variant>
      <vt:variant>
        <vt:i4>4718672</vt:i4>
      </vt:variant>
      <vt:variant>
        <vt:i4>120</vt:i4>
      </vt:variant>
      <vt:variant>
        <vt:i4>0</vt:i4>
      </vt:variant>
      <vt:variant>
        <vt:i4>5</vt:i4>
      </vt:variant>
      <vt:variant>
        <vt:lpwstr>consultantplus://offline/ref=BB20C235FC55736B35DE9A10739A434E976D817E10608E03E20B5E4DF26FE0CE21A20D9FBCD2C1501740644A0EX263Q</vt:lpwstr>
      </vt:variant>
      <vt:variant>
        <vt:lpwstr/>
      </vt:variant>
      <vt:variant>
        <vt:i4>4718598</vt:i4>
      </vt:variant>
      <vt:variant>
        <vt:i4>117</vt:i4>
      </vt:variant>
      <vt:variant>
        <vt:i4>0</vt:i4>
      </vt:variant>
      <vt:variant>
        <vt:i4>5</vt:i4>
      </vt:variant>
      <vt:variant>
        <vt:lpwstr>consultantplus://offline/ref=BB20C235FC55736B35DE9A10739A434E9067867E15608E03E20B5E4DF26FE0CE21A20D9FBCD2C1501740644A0EX263Q</vt:lpwstr>
      </vt:variant>
      <vt:variant>
        <vt:lpwstr/>
      </vt:variant>
      <vt:variant>
        <vt:i4>4718593</vt:i4>
      </vt:variant>
      <vt:variant>
        <vt:i4>114</vt:i4>
      </vt:variant>
      <vt:variant>
        <vt:i4>0</vt:i4>
      </vt:variant>
      <vt:variant>
        <vt:i4>5</vt:i4>
      </vt:variant>
      <vt:variant>
        <vt:lpwstr>consultantplus://offline/ref=BB20C235FC55736B35DE9A10739A434E9065827C12608E03E20B5E4DF26FE0CE21A20D9FBCD2C1501740644A0EX263Q</vt:lpwstr>
      </vt:variant>
      <vt:variant>
        <vt:lpwstr/>
      </vt:variant>
      <vt:variant>
        <vt:i4>262214</vt:i4>
      </vt:variant>
      <vt:variant>
        <vt:i4>111</vt:i4>
      </vt:variant>
      <vt:variant>
        <vt:i4>0</vt:i4>
      </vt:variant>
      <vt:variant>
        <vt:i4>5</vt:i4>
      </vt:variant>
      <vt:variant>
        <vt:lpwstr/>
      </vt:variant>
      <vt:variant>
        <vt:lpwstr>P1655</vt:lpwstr>
      </vt:variant>
      <vt:variant>
        <vt:i4>458817</vt:i4>
      </vt:variant>
      <vt:variant>
        <vt:i4>108</vt:i4>
      </vt:variant>
      <vt:variant>
        <vt:i4>0</vt:i4>
      </vt:variant>
      <vt:variant>
        <vt:i4>5</vt:i4>
      </vt:variant>
      <vt:variant>
        <vt:lpwstr/>
      </vt:variant>
      <vt:variant>
        <vt:lpwstr>P215</vt:lpwstr>
      </vt:variant>
      <vt:variant>
        <vt:i4>65</vt:i4>
      </vt:variant>
      <vt:variant>
        <vt:i4>105</vt:i4>
      </vt:variant>
      <vt:variant>
        <vt:i4>0</vt:i4>
      </vt:variant>
      <vt:variant>
        <vt:i4>5</vt:i4>
      </vt:variant>
      <vt:variant>
        <vt:lpwstr/>
      </vt:variant>
      <vt:variant>
        <vt:lpwstr>P212</vt:lpwstr>
      </vt:variant>
      <vt:variant>
        <vt:i4>458817</vt:i4>
      </vt:variant>
      <vt:variant>
        <vt:i4>102</vt:i4>
      </vt:variant>
      <vt:variant>
        <vt:i4>0</vt:i4>
      </vt:variant>
      <vt:variant>
        <vt:i4>5</vt:i4>
      </vt:variant>
      <vt:variant>
        <vt:lpwstr/>
      </vt:variant>
      <vt:variant>
        <vt:lpwstr>P215</vt:lpwstr>
      </vt:variant>
      <vt:variant>
        <vt:i4>65</vt:i4>
      </vt:variant>
      <vt:variant>
        <vt:i4>99</vt:i4>
      </vt:variant>
      <vt:variant>
        <vt:i4>0</vt:i4>
      </vt:variant>
      <vt:variant>
        <vt:i4>5</vt:i4>
      </vt:variant>
      <vt:variant>
        <vt:lpwstr/>
      </vt:variant>
      <vt:variant>
        <vt:lpwstr>P212</vt:lpwstr>
      </vt:variant>
      <vt:variant>
        <vt:i4>720966</vt:i4>
      </vt:variant>
      <vt:variant>
        <vt:i4>96</vt:i4>
      </vt:variant>
      <vt:variant>
        <vt:i4>0</vt:i4>
      </vt:variant>
      <vt:variant>
        <vt:i4>5</vt:i4>
      </vt:variant>
      <vt:variant>
        <vt:lpwstr/>
      </vt:variant>
      <vt:variant>
        <vt:lpwstr>P269</vt:lpwstr>
      </vt:variant>
      <vt:variant>
        <vt:i4>458817</vt:i4>
      </vt:variant>
      <vt:variant>
        <vt:i4>93</vt:i4>
      </vt:variant>
      <vt:variant>
        <vt:i4>0</vt:i4>
      </vt:variant>
      <vt:variant>
        <vt:i4>5</vt:i4>
      </vt:variant>
      <vt:variant>
        <vt:lpwstr/>
      </vt:variant>
      <vt:variant>
        <vt:lpwstr>P215</vt:lpwstr>
      </vt:variant>
      <vt:variant>
        <vt:i4>65</vt:i4>
      </vt:variant>
      <vt:variant>
        <vt:i4>90</vt:i4>
      </vt:variant>
      <vt:variant>
        <vt:i4>0</vt:i4>
      </vt:variant>
      <vt:variant>
        <vt:i4>5</vt:i4>
      </vt:variant>
      <vt:variant>
        <vt:lpwstr/>
      </vt:variant>
      <vt:variant>
        <vt:lpwstr>P212</vt:lpwstr>
      </vt:variant>
      <vt:variant>
        <vt:i4>458817</vt:i4>
      </vt:variant>
      <vt:variant>
        <vt:i4>87</vt:i4>
      </vt:variant>
      <vt:variant>
        <vt:i4>0</vt:i4>
      </vt:variant>
      <vt:variant>
        <vt:i4>5</vt:i4>
      </vt:variant>
      <vt:variant>
        <vt:lpwstr/>
      </vt:variant>
      <vt:variant>
        <vt:lpwstr>P215</vt:lpwstr>
      </vt:variant>
      <vt:variant>
        <vt:i4>65</vt:i4>
      </vt:variant>
      <vt:variant>
        <vt:i4>84</vt:i4>
      </vt:variant>
      <vt:variant>
        <vt:i4>0</vt:i4>
      </vt:variant>
      <vt:variant>
        <vt:i4>5</vt:i4>
      </vt:variant>
      <vt:variant>
        <vt:lpwstr/>
      </vt:variant>
      <vt:variant>
        <vt:lpwstr>P212</vt:lpwstr>
      </vt:variant>
      <vt:variant>
        <vt:i4>458817</vt:i4>
      </vt:variant>
      <vt:variant>
        <vt:i4>81</vt:i4>
      </vt:variant>
      <vt:variant>
        <vt:i4>0</vt:i4>
      </vt:variant>
      <vt:variant>
        <vt:i4>5</vt:i4>
      </vt:variant>
      <vt:variant>
        <vt:lpwstr/>
      </vt:variant>
      <vt:variant>
        <vt:lpwstr>P215</vt:lpwstr>
      </vt:variant>
      <vt:variant>
        <vt:i4>65</vt:i4>
      </vt:variant>
      <vt:variant>
        <vt:i4>78</vt:i4>
      </vt:variant>
      <vt:variant>
        <vt:i4>0</vt:i4>
      </vt:variant>
      <vt:variant>
        <vt:i4>5</vt:i4>
      </vt:variant>
      <vt:variant>
        <vt:lpwstr/>
      </vt:variant>
      <vt:variant>
        <vt:lpwstr>P212</vt:lpwstr>
      </vt:variant>
      <vt:variant>
        <vt:i4>458817</vt:i4>
      </vt:variant>
      <vt:variant>
        <vt:i4>75</vt:i4>
      </vt:variant>
      <vt:variant>
        <vt:i4>0</vt:i4>
      </vt:variant>
      <vt:variant>
        <vt:i4>5</vt:i4>
      </vt:variant>
      <vt:variant>
        <vt:lpwstr/>
      </vt:variant>
      <vt:variant>
        <vt:lpwstr>P215</vt:lpwstr>
      </vt:variant>
      <vt:variant>
        <vt:i4>65</vt:i4>
      </vt:variant>
      <vt:variant>
        <vt:i4>72</vt:i4>
      </vt:variant>
      <vt:variant>
        <vt:i4>0</vt:i4>
      </vt:variant>
      <vt:variant>
        <vt:i4>5</vt:i4>
      </vt:variant>
      <vt:variant>
        <vt:lpwstr/>
      </vt:variant>
      <vt:variant>
        <vt:lpwstr>P212</vt:lpwstr>
      </vt:variant>
      <vt:variant>
        <vt:i4>589892</vt:i4>
      </vt:variant>
      <vt:variant>
        <vt:i4>69</vt:i4>
      </vt:variant>
      <vt:variant>
        <vt:i4>0</vt:i4>
      </vt:variant>
      <vt:variant>
        <vt:i4>5</vt:i4>
      </vt:variant>
      <vt:variant>
        <vt:lpwstr/>
      </vt:variant>
      <vt:variant>
        <vt:lpwstr>P1481</vt:lpwstr>
      </vt:variant>
      <vt:variant>
        <vt:i4>589897</vt:i4>
      </vt:variant>
      <vt:variant>
        <vt:i4>66</vt:i4>
      </vt:variant>
      <vt:variant>
        <vt:i4>0</vt:i4>
      </vt:variant>
      <vt:variant>
        <vt:i4>5</vt:i4>
      </vt:variant>
      <vt:variant>
        <vt:lpwstr/>
      </vt:variant>
      <vt:variant>
        <vt:lpwstr>P198</vt:lpwstr>
      </vt:variant>
      <vt:variant>
        <vt:i4>655426</vt:i4>
      </vt:variant>
      <vt:variant>
        <vt:i4>63</vt:i4>
      </vt:variant>
      <vt:variant>
        <vt:i4>0</vt:i4>
      </vt:variant>
      <vt:variant>
        <vt:i4>5</vt:i4>
      </vt:variant>
      <vt:variant>
        <vt:lpwstr/>
      </vt:variant>
      <vt:variant>
        <vt:lpwstr>P2288</vt:lpwstr>
      </vt:variant>
      <vt:variant>
        <vt:i4>655425</vt:i4>
      </vt:variant>
      <vt:variant>
        <vt:i4>60</vt:i4>
      </vt:variant>
      <vt:variant>
        <vt:i4>0</vt:i4>
      </vt:variant>
      <vt:variant>
        <vt:i4>5</vt:i4>
      </vt:variant>
      <vt:variant>
        <vt:lpwstr/>
      </vt:variant>
      <vt:variant>
        <vt:lpwstr>P218</vt:lpwstr>
      </vt:variant>
      <vt:variant>
        <vt:i4>655425</vt:i4>
      </vt:variant>
      <vt:variant>
        <vt:i4>57</vt:i4>
      </vt:variant>
      <vt:variant>
        <vt:i4>0</vt:i4>
      </vt:variant>
      <vt:variant>
        <vt:i4>5</vt:i4>
      </vt:variant>
      <vt:variant>
        <vt:lpwstr/>
      </vt:variant>
      <vt:variant>
        <vt:lpwstr>P218</vt:lpwstr>
      </vt:variant>
      <vt:variant>
        <vt:i4>131142</vt:i4>
      </vt:variant>
      <vt:variant>
        <vt:i4>54</vt:i4>
      </vt:variant>
      <vt:variant>
        <vt:i4>0</vt:i4>
      </vt:variant>
      <vt:variant>
        <vt:i4>5</vt:i4>
      </vt:variant>
      <vt:variant>
        <vt:lpwstr/>
      </vt:variant>
      <vt:variant>
        <vt:lpwstr>P260</vt:lpwstr>
      </vt:variant>
      <vt:variant>
        <vt:i4>5439490</vt:i4>
      </vt:variant>
      <vt:variant>
        <vt:i4>51</vt:i4>
      </vt:variant>
      <vt:variant>
        <vt:i4>0</vt:i4>
      </vt:variant>
      <vt:variant>
        <vt:i4>5</vt:i4>
      </vt:variant>
      <vt:variant>
        <vt:lpwstr>consultantplus://offline/ref=5BC042C02E5A13EF1E84C47AAFD908F9895F82D05B007D9833F580D0D1E1078B243DCF8E2202BAEA3235893154a3DCU</vt:lpwstr>
      </vt:variant>
      <vt:variant>
        <vt:lpwstr/>
      </vt:variant>
      <vt:variant>
        <vt:i4>393283</vt:i4>
      </vt:variant>
      <vt:variant>
        <vt:i4>48</vt:i4>
      </vt:variant>
      <vt:variant>
        <vt:i4>0</vt:i4>
      </vt:variant>
      <vt:variant>
        <vt:i4>5</vt:i4>
      </vt:variant>
      <vt:variant>
        <vt:lpwstr/>
      </vt:variant>
      <vt:variant>
        <vt:lpwstr>P2348</vt:lpwstr>
      </vt:variant>
      <vt:variant>
        <vt:i4>131138</vt:i4>
      </vt:variant>
      <vt:variant>
        <vt:i4>45</vt:i4>
      </vt:variant>
      <vt:variant>
        <vt:i4>0</vt:i4>
      </vt:variant>
      <vt:variant>
        <vt:i4>5</vt:i4>
      </vt:variant>
      <vt:variant>
        <vt:lpwstr/>
      </vt:variant>
      <vt:variant>
        <vt:lpwstr>P1235</vt:lpwstr>
      </vt:variant>
      <vt:variant>
        <vt:i4>589891</vt:i4>
      </vt:variant>
      <vt:variant>
        <vt:i4>42</vt:i4>
      </vt:variant>
      <vt:variant>
        <vt:i4>0</vt:i4>
      </vt:variant>
      <vt:variant>
        <vt:i4>5</vt:i4>
      </vt:variant>
      <vt:variant>
        <vt:lpwstr/>
      </vt:variant>
      <vt:variant>
        <vt:lpwstr>P138</vt:lpwstr>
      </vt:variant>
      <vt:variant>
        <vt:i4>589891</vt:i4>
      </vt:variant>
      <vt:variant>
        <vt:i4>39</vt:i4>
      </vt:variant>
      <vt:variant>
        <vt:i4>0</vt:i4>
      </vt:variant>
      <vt:variant>
        <vt:i4>5</vt:i4>
      </vt:variant>
      <vt:variant>
        <vt:lpwstr/>
      </vt:variant>
      <vt:variant>
        <vt:lpwstr>P138</vt:lpwstr>
      </vt:variant>
      <vt:variant>
        <vt:i4>5439490</vt:i4>
      </vt:variant>
      <vt:variant>
        <vt:i4>36</vt:i4>
      </vt:variant>
      <vt:variant>
        <vt:i4>0</vt:i4>
      </vt:variant>
      <vt:variant>
        <vt:i4>5</vt:i4>
      </vt:variant>
      <vt:variant>
        <vt:lpwstr>consultantplus://offline/ref=5BC042C02E5A13EF1E84C47AAFD908F9895F82D05B007D9833F580D0D1E1078B243DCF8E2202BAEA3235893154a3DCU</vt:lpwstr>
      </vt:variant>
      <vt:variant>
        <vt:lpwstr/>
      </vt:variant>
      <vt:variant>
        <vt:i4>6160464</vt:i4>
      </vt:variant>
      <vt:variant>
        <vt:i4>33</vt:i4>
      </vt:variant>
      <vt:variant>
        <vt:i4>0</vt:i4>
      </vt:variant>
      <vt:variant>
        <vt:i4>5</vt:i4>
      </vt:variant>
      <vt:variant>
        <vt:lpwstr>consultantplus://offline/ref=0498D0AD809C9EA09A6596F450930A485F4B7A09445578B0403F85079C09DA71A81E2CF6EABE4043E2CD3356B8BAE798B9E618D4C5vDd0L</vt:lpwstr>
      </vt:variant>
      <vt:variant>
        <vt:lpwstr/>
      </vt:variant>
      <vt:variant>
        <vt:i4>6160468</vt:i4>
      </vt:variant>
      <vt:variant>
        <vt:i4>30</vt:i4>
      </vt:variant>
      <vt:variant>
        <vt:i4>0</vt:i4>
      </vt:variant>
      <vt:variant>
        <vt:i4>5</vt:i4>
      </vt:variant>
      <vt:variant>
        <vt:lpwstr>consultantplus://offline/ref=0498D0AD809C9EA09A6596F450930A485F4B7A09445578B0403F85079C09DA71A81E2CF7E6B74043E2CD3356B8BAE798B9E618D4C5vDd0L</vt:lpwstr>
      </vt:variant>
      <vt:variant>
        <vt:lpwstr/>
      </vt:variant>
      <vt:variant>
        <vt:i4>6553710</vt:i4>
      </vt:variant>
      <vt:variant>
        <vt:i4>27</vt:i4>
      </vt:variant>
      <vt:variant>
        <vt:i4>0</vt:i4>
      </vt:variant>
      <vt:variant>
        <vt:i4>5</vt:i4>
      </vt:variant>
      <vt:variant>
        <vt:lpwstr>consultantplus://offline/ref=0498D0AD809C9EA09A6596F450930A485F4B7A09445578B0403F85079C09DA71A81E2CF4EFB74B12B582320AFCE6F499B1E61BD5D9D02678v5d3L</vt:lpwstr>
      </vt:variant>
      <vt:variant>
        <vt:lpwstr/>
      </vt:variant>
      <vt:variant>
        <vt:i4>3735600</vt:i4>
      </vt:variant>
      <vt:variant>
        <vt:i4>24</vt:i4>
      </vt:variant>
      <vt:variant>
        <vt:i4>0</vt:i4>
      </vt:variant>
      <vt:variant>
        <vt:i4>5</vt:i4>
      </vt:variant>
      <vt:variant>
        <vt:lpwstr>consultantplus://offline/ref=0498D0AD809C9EA09A6596F450930A485F4B7A09445578B0403F85079C09DA71A81E2CF1ECBC1F46F7DC6B5BB1ADF898A6FA1AD6vCd5L</vt:lpwstr>
      </vt:variant>
      <vt:variant>
        <vt:lpwstr/>
      </vt:variant>
      <vt:variant>
        <vt:i4>3866721</vt:i4>
      </vt:variant>
      <vt:variant>
        <vt:i4>21</vt:i4>
      </vt:variant>
      <vt:variant>
        <vt:i4>0</vt:i4>
      </vt:variant>
      <vt:variant>
        <vt:i4>5</vt:i4>
      </vt:variant>
      <vt:variant>
        <vt:lpwstr>consultantplus://offline/ref=F67D5C71AFF5A3F50AF0B00EFB7B3FC2CED921B9C09376AF0E40E1D012963C2E7195C61BE93EDC36CA30357D33C325E27872CA805B1523v5K</vt:lpwstr>
      </vt:variant>
      <vt:variant>
        <vt:lpwstr/>
      </vt:variant>
      <vt:variant>
        <vt:i4>3407976</vt:i4>
      </vt:variant>
      <vt:variant>
        <vt:i4>18</vt:i4>
      </vt:variant>
      <vt:variant>
        <vt:i4>0</vt:i4>
      </vt:variant>
      <vt:variant>
        <vt:i4>5</vt:i4>
      </vt:variant>
      <vt:variant>
        <vt:lpwstr>consultantplus://offline/ref=B9D8D18A27DB74D57D12B56FB19DB3C85B61642D17317F570DD2FC1020ED6D73BF49FFAAB36460E56A25C93D7C35DB323138687535FEEAEEP</vt:lpwstr>
      </vt:variant>
      <vt:variant>
        <vt:lpwstr/>
      </vt:variant>
      <vt:variant>
        <vt:i4>2424884</vt:i4>
      </vt:variant>
      <vt:variant>
        <vt:i4>15</vt:i4>
      </vt:variant>
      <vt:variant>
        <vt:i4>0</vt:i4>
      </vt:variant>
      <vt:variant>
        <vt:i4>5</vt:i4>
      </vt:variant>
      <vt:variant>
        <vt:lpwstr>consultantplus://offline/ref=3A27A956D90DC65C2F9BFEE74AC13A5590148517BDA11B53BF6482F60A4587F3AD052D6A2ABE8B6AE5A4DE33C86963D383B57450B5C74BG5L</vt:lpwstr>
      </vt:variant>
      <vt:variant>
        <vt:lpwstr/>
      </vt:variant>
      <vt:variant>
        <vt:i4>2424884</vt:i4>
      </vt:variant>
      <vt:variant>
        <vt:i4>12</vt:i4>
      </vt:variant>
      <vt:variant>
        <vt:i4>0</vt:i4>
      </vt:variant>
      <vt:variant>
        <vt:i4>5</vt:i4>
      </vt:variant>
      <vt:variant>
        <vt:lpwstr>consultantplus://offline/ref=3A27A956D90DC65C2F9BFEE74AC13A5590148517BDA11B53BF6482F60A4587F3AD052D6A2ABE8B6AE5A4DE33C86963D383B57450B5C74BG5L</vt:lpwstr>
      </vt:variant>
      <vt:variant>
        <vt:lpwstr/>
      </vt:variant>
      <vt:variant>
        <vt:i4>2555963</vt:i4>
      </vt:variant>
      <vt:variant>
        <vt:i4>9</vt:i4>
      </vt:variant>
      <vt:variant>
        <vt:i4>0</vt:i4>
      </vt:variant>
      <vt:variant>
        <vt:i4>5</vt:i4>
      </vt:variant>
      <vt:variant>
        <vt:lpwstr>consultantplus://offline/ref=BB20C235FC55736B35DE9A10739A434E9067867E15608E03E20B5E4DF26FE0CE33A25593BCD4DD511655321B4874837121474C0DA8F6EB13X96EQ</vt:lpwstr>
      </vt:variant>
      <vt:variant>
        <vt:lpwstr/>
      </vt:variant>
      <vt:variant>
        <vt:i4>5570674</vt:i4>
      </vt:variant>
      <vt:variant>
        <vt:i4>6</vt:i4>
      </vt:variant>
      <vt:variant>
        <vt:i4>0</vt:i4>
      </vt:variant>
      <vt:variant>
        <vt:i4>5</vt:i4>
      </vt:variant>
      <vt:variant>
        <vt:lpwstr>mailto:arh@admtih.ru</vt:lpwstr>
      </vt:variant>
      <vt:variant>
        <vt:lpwstr/>
      </vt:variant>
      <vt:variant>
        <vt:i4>2883596</vt:i4>
      </vt:variant>
      <vt:variant>
        <vt:i4>3</vt:i4>
      </vt:variant>
      <vt:variant>
        <vt:i4>0</vt:i4>
      </vt:variant>
      <vt:variant>
        <vt:i4>5</vt:i4>
      </vt:variant>
      <vt:variant>
        <vt:lpwstr>mailto:mail@admtih.ru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Мельников Александр Геннадьевич</cp:lastModifiedBy>
  <cp:revision>8</cp:revision>
  <cp:lastPrinted>2022-12-13T14:15:00Z</cp:lastPrinted>
  <dcterms:created xsi:type="dcterms:W3CDTF">2022-12-13T14:43:00Z</dcterms:created>
  <dcterms:modified xsi:type="dcterms:W3CDTF">2022-12-14T09:05:00Z</dcterms:modified>
</cp:coreProperties>
</file>